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6" w:rsidRDefault="00D73A17" w:rsidP="00BA34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BA34C7" w:rsidRPr="00BA34C7">
        <w:rPr>
          <w:b/>
          <w:sz w:val="28"/>
          <w:szCs w:val="28"/>
          <w:u w:val="single"/>
        </w:rPr>
        <w:t>ORM</w:t>
      </w:r>
      <w:r>
        <w:rPr>
          <w:b/>
          <w:sz w:val="28"/>
          <w:szCs w:val="28"/>
          <w:u w:val="single"/>
        </w:rPr>
        <w:t xml:space="preserve"> TO REVIEW PLANNER / PRESENTER DISCLOSURE</w:t>
      </w:r>
    </w:p>
    <w:p w:rsidR="00BA34C7" w:rsidRDefault="00BA34C7" w:rsidP="00BA34C7">
      <w:pPr>
        <w:jc w:val="center"/>
      </w:pPr>
      <w:r>
        <w:t xml:space="preserve">This form is to be used to evaluate and resolve conflicts of interest of faculty participating in activities sponsored by the University </w:t>
      </w:r>
      <w:proofErr w:type="gramStart"/>
      <w:r>
        <w:t>of</w:t>
      </w:r>
      <w:proofErr w:type="gramEnd"/>
      <w:r>
        <w:t xml:space="preserve"> Rochester </w:t>
      </w:r>
      <w:r w:rsidR="00B0611F">
        <w:t>Center for Experiential Learning</w:t>
      </w:r>
      <w:r>
        <w:t>.</w:t>
      </w:r>
    </w:p>
    <w:p w:rsidR="00BA34C7" w:rsidRPr="00BA34C7" w:rsidRDefault="00BA34C7" w:rsidP="00BA34C7">
      <w:pPr>
        <w:rPr>
          <w:b/>
        </w:rPr>
      </w:pPr>
      <w:r w:rsidRPr="00BA34C7">
        <w:rPr>
          <w:b/>
        </w:rPr>
        <w:t>Name of Activity:</w:t>
      </w:r>
    </w:p>
    <w:p w:rsidR="00BA34C7" w:rsidRPr="00BA34C7" w:rsidRDefault="00BA34C7" w:rsidP="00BA34C7">
      <w:pPr>
        <w:rPr>
          <w:b/>
        </w:rPr>
      </w:pPr>
      <w:r w:rsidRPr="00BA34C7">
        <w:rPr>
          <w:b/>
        </w:rPr>
        <w:t>Date of Activity:</w:t>
      </w:r>
    </w:p>
    <w:p w:rsidR="00D73A17" w:rsidRDefault="00D73A17" w:rsidP="00BA34C7">
      <w:pPr>
        <w:rPr>
          <w:b/>
        </w:rPr>
      </w:pPr>
      <w:r>
        <w:rPr>
          <w:b/>
        </w:rPr>
        <w:t>Reviewer Name / Title:</w:t>
      </w:r>
    </w:p>
    <w:p w:rsidR="00D73A17" w:rsidRPr="00BA34C7" w:rsidRDefault="00D95C06" w:rsidP="00BA34C7">
      <w:pPr>
        <w:rPr>
          <w:b/>
        </w:rPr>
      </w:pPr>
      <w:r>
        <w:rPr>
          <w:b/>
        </w:rPr>
        <w:t>Planner/Presenter</w:t>
      </w:r>
      <w:r w:rsidR="00BA34C7" w:rsidRPr="00BA34C7">
        <w:rPr>
          <w:b/>
        </w:rPr>
        <w:t xml:space="preserve"> Name:</w:t>
      </w:r>
    </w:p>
    <w:p w:rsidR="00BA34C7" w:rsidRPr="00BA34C7" w:rsidRDefault="00BA34C7" w:rsidP="00433642">
      <w:r w:rsidRPr="00BA34C7">
        <w:rPr>
          <w:b/>
        </w:rPr>
        <w:t>Conflict:</w:t>
      </w:r>
      <w:r w:rsidR="00D95C06">
        <w:t xml:space="preserve"> </w:t>
      </w:r>
      <w:r w:rsidR="000A572F">
        <w:t>Please refer to</w:t>
      </w:r>
      <w:r>
        <w:t xml:space="preserve"> </w:t>
      </w:r>
      <w:r w:rsidR="00D95C06">
        <w:t>Planner/Presenter</w:t>
      </w:r>
      <w:r>
        <w:t xml:space="preserve"> Disclosure Form</w:t>
      </w:r>
      <w:r w:rsidR="000A572F">
        <w:t xml:space="preserve"> dated _________</w:t>
      </w:r>
      <w:r>
        <w:t xml:space="preserve"> showing potential conflict.</w:t>
      </w:r>
    </w:p>
    <w:tbl>
      <w:tblPr>
        <w:tblpPr w:leftFromText="180" w:rightFromText="180" w:vertAnchor="text" w:tblpX="-972" w:tblpY="1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27"/>
        <w:gridCol w:w="8733"/>
      </w:tblGrid>
      <w:tr w:rsidR="00BA34C7" w:rsidRPr="00236821" w:rsidTr="00A023D6">
        <w:trPr>
          <w:trHeight w:val="451"/>
        </w:trPr>
        <w:tc>
          <w:tcPr>
            <w:tcW w:w="1908" w:type="dxa"/>
          </w:tcPr>
          <w:p w:rsidR="00433642" w:rsidRPr="005A54CC" w:rsidRDefault="00433642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3642" w:rsidRPr="005A54CC" w:rsidRDefault="00433642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34C7" w:rsidRPr="005A54CC" w:rsidRDefault="00BA34C7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Reviewer</w:t>
            </w:r>
          </w:p>
        </w:tc>
        <w:tc>
          <w:tcPr>
            <w:tcW w:w="9360" w:type="dxa"/>
            <w:gridSpan w:val="2"/>
          </w:tcPr>
          <w:p w:rsidR="00D73A17" w:rsidRDefault="00BA34C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 xml:space="preserve">Any presenter </w:t>
            </w:r>
            <w:r w:rsidR="00D73A17">
              <w:rPr>
                <w:sz w:val="20"/>
                <w:szCs w:val="20"/>
              </w:rPr>
              <w:t>disclosing</w:t>
            </w:r>
            <w:r w:rsidRPr="005A54CC">
              <w:rPr>
                <w:sz w:val="20"/>
                <w:szCs w:val="20"/>
              </w:rPr>
              <w:t xml:space="preserve"> a relevant relationship must be reviewed by the Department Chair, CME Activity Director or Faculty Designe</w:t>
            </w:r>
            <w:r w:rsidR="00B0611F">
              <w:rPr>
                <w:sz w:val="20"/>
                <w:szCs w:val="20"/>
              </w:rPr>
              <w:t>e in collaboration with the UR Center for Experiential Learning</w:t>
            </w:r>
            <w:r w:rsidR="00D73A17">
              <w:rPr>
                <w:sz w:val="20"/>
                <w:szCs w:val="20"/>
              </w:rPr>
              <w:t xml:space="preserve">. </w:t>
            </w:r>
          </w:p>
          <w:p w:rsidR="00D73A17" w:rsidRPr="00D73A17" w:rsidRDefault="00BA34C7" w:rsidP="00D73A17">
            <w:pPr>
              <w:tabs>
                <w:tab w:val="left" w:pos="72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54CC">
              <w:rPr>
                <w:b/>
                <w:i/>
                <w:sz w:val="20"/>
                <w:szCs w:val="20"/>
              </w:rPr>
              <w:t xml:space="preserve">The reviewer must not have a conflict of interest. </w:t>
            </w:r>
          </w:p>
        </w:tc>
      </w:tr>
      <w:tr w:rsidR="00BA34C7" w:rsidRPr="00236821" w:rsidTr="00A023D6">
        <w:trPr>
          <w:trHeight w:val="225"/>
        </w:trPr>
        <w:tc>
          <w:tcPr>
            <w:tcW w:w="1908" w:type="dxa"/>
          </w:tcPr>
          <w:p w:rsidR="00BA34C7" w:rsidRPr="005A54CC" w:rsidRDefault="00BA34C7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Resolution</w:t>
            </w:r>
          </w:p>
        </w:tc>
        <w:tc>
          <w:tcPr>
            <w:tcW w:w="9360" w:type="dxa"/>
            <w:gridSpan w:val="2"/>
          </w:tcPr>
          <w:p w:rsidR="00BA34C7" w:rsidRPr="005A54CC" w:rsidRDefault="00BA34C7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Resolution of Conflict of Interest</w:t>
            </w:r>
          </w:p>
          <w:p w:rsidR="00BA34C7" w:rsidRPr="005A54CC" w:rsidRDefault="00BA34C7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(Please check all that apply below</w:t>
            </w:r>
            <w:r w:rsidR="00D73A17">
              <w:rPr>
                <w:sz w:val="20"/>
                <w:szCs w:val="20"/>
              </w:rPr>
              <w:t>, at least one box MUST be selected</w:t>
            </w:r>
            <w:r w:rsidRPr="005A54CC">
              <w:rPr>
                <w:sz w:val="20"/>
                <w:szCs w:val="20"/>
              </w:rPr>
              <w:t>)</w:t>
            </w:r>
          </w:p>
        </w:tc>
      </w:tr>
      <w:tr w:rsidR="00961AD6" w:rsidRPr="00236821" w:rsidTr="00A023D6">
        <w:trPr>
          <w:trHeight w:val="250"/>
        </w:trPr>
        <w:tc>
          <w:tcPr>
            <w:tcW w:w="1908" w:type="dxa"/>
            <w:vMerge w:val="restart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Reviewer Action</w:t>
            </w: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3" w:type="dxa"/>
          </w:tcPr>
          <w:p w:rsidR="00961AD6" w:rsidRPr="00D73A17" w:rsidRDefault="00961AD6" w:rsidP="00D73A17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Presenter’s presentation was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peer</w:t>
            </w:r>
            <w:proofErr w:type="gramEnd"/>
            <w:r>
              <w:rPr>
                <w:sz w:val="20"/>
                <w:szCs w:val="20"/>
              </w:rPr>
              <w:t xml:space="preserve"> reviewed using the Content Review Form to ensure no bias and that the content is valid.</w:t>
            </w:r>
          </w:p>
        </w:tc>
      </w:tr>
      <w:tr w:rsidR="00961AD6" w:rsidRPr="00236821" w:rsidTr="00A023D6">
        <w:trPr>
          <w:trHeight w:val="380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961AD6" w:rsidRPr="005A54CC" w:rsidRDefault="00E27D18" w:rsidP="00A023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Planner/</w:t>
            </w:r>
            <w:r w:rsidR="00961AD6" w:rsidRPr="005A54CC">
              <w:rPr>
                <w:sz w:val="20"/>
                <w:szCs w:val="20"/>
              </w:rPr>
              <w:t>Presenter agrees to refrain from making recommendations regarding products or services, e.g., limit presentation to pathophysiology, diagnosis, and/or research findings.</w:t>
            </w:r>
          </w:p>
        </w:tc>
      </w:tr>
      <w:tr w:rsidR="00961AD6" w:rsidRPr="00236821" w:rsidTr="00A023D6">
        <w:trPr>
          <w:trHeight w:val="385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961AD6" w:rsidRPr="005A54CC" w:rsidRDefault="00E27D18" w:rsidP="00A023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Planner/</w:t>
            </w:r>
            <w:r w:rsidR="00961AD6" w:rsidRPr="005A54CC">
              <w:rPr>
                <w:sz w:val="20"/>
                <w:szCs w:val="20"/>
              </w:rPr>
              <w:t>Presenter agrees to support presentation and clinical recommendations by referencing the “best available evidence” in the medical literature and by identifying the conclusions that the evidence supports.</w:t>
            </w:r>
          </w:p>
          <w:p w:rsidR="00961AD6" w:rsidRPr="005A54CC" w:rsidRDefault="00961AD6" w:rsidP="00A023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AD6" w:rsidRPr="00236821" w:rsidTr="00A023D6">
        <w:trPr>
          <w:trHeight w:val="297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961AD6" w:rsidRPr="005A54CC" w:rsidRDefault="00961AD6" w:rsidP="00D95C06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 xml:space="preserve">Presenter agrees to refrain from making any </w:t>
            </w:r>
            <w:r>
              <w:rPr>
                <w:sz w:val="20"/>
                <w:szCs w:val="20"/>
              </w:rPr>
              <w:t>clinical care recommendations other than those specified by the activity planners.</w:t>
            </w:r>
          </w:p>
        </w:tc>
      </w:tr>
      <w:tr w:rsidR="00961AD6" w:rsidRPr="00236821" w:rsidTr="00A023D6">
        <w:trPr>
          <w:trHeight w:val="277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961AD6" w:rsidRPr="005A54CC" w:rsidRDefault="00961AD6" w:rsidP="00A023D6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Presenter’s role will be changed so that he/she is no longer teaching about issues relevant to the products/services of their commercial interest.</w:t>
            </w: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AD6" w:rsidRPr="00236821" w:rsidTr="00A023D6">
        <w:trPr>
          <w:trHeight w:val="117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 agrees to alter/discontinu</w:t>
            </w:r>
            <w:bookmarkStart w:id="0" w:name="_GoBack"/>
            <w:bookmarkEnd w:id="0"/>
            <w:r w:rsidRPr="005A54CC">
              <w:rPr>
                <w:sz w:val="20"/>
                <w:szCs w:val="20"/>
              </w:rPr>
              <w:t>e financial relationship with commercial interest.</w:t>
            </w:r>
          </w:p>
        </w:tc>
      </w:tr>
      <w:tr w:rsidR="00961AD6" w:rsidRPr="00236821" w:rsidTr="00A023D6">
        <w:trPr>
          <w:trHeight w:val="128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Other -</w:t>
            </w:r>
            <w:r w:rsidRPr="005A54CC">
              <w:rPr>
                <w:b/>
                <w:sz w:val="20"/>
                <w:szCs w:val="20"/>
              </w:rPr>
              <w:t xml:space="preserve"> I have given the following instructions to the Presenter: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7B83">
              <w:rPr>
                <w:sz w:val="18"/>
                <w:szCs w:val="18"/>
              </w:rPr>
              <w:t>(Please complete this block describing what instructions you communicated to the presenter).</w:t>
            </w:r>
          </w:p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3A17" w:rsidRPr="00236821" w:rsidTr="00A023D6">
        <w:trPr>
          <w:trHeight w:val="128"/>
        </w:trPr>
        <w:tc>
          <w:tcPr>
            <w:tcW w:w="1908" w:type="dxa"/>
            <w:vMerge/>
          </w:tcPr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has been determined that the Presenter’s potential COI cannot/will not be resolved in any of the above steps; therefore, Presenter will not be allowed to participate in this educational activity.</w:t>
            </w:r>
          </w:p>
        </w:tc>
      </w:tr>
      <w:tr w:rsidR="00D73A17" w:rsidRPr="00236821" w:rsidTr="00D95C06">
        <w:trPr>
          <w:trHeight w:val="67"/>
        </w:trPr>
        <w:tc>
          <w:tcPr>
            <w:tcW w:w="2535" w:type="dxa"/>
            <w:gridSpan w:val="2"/>
          </w:tcPr>
          <w:p w:rsidR="00D73A17" w:rsidRPr="000A572F" w:rsidRDefault="00D73A17" w:rsidP="00D73A1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above action was - </w:t>
            </w:r>
            <w:r w:rsidRPr="000A572F">
              <w:rPr>
                <w:b/>
                <w:sz w:val="20"/>
                <w:szCs w:val="20"/>
              </w:rPr>
              <w:t>communicated</w:t>
            </w:r>
            <w:r>
              <w:rPr>
                <w:b/>
                <w:sz w:val="20"/>
                <w:szCs w:val="20"/>
              </w:rPr>
              <w:t xml:space="preserve"> to the Planner/Presenter </w:t>
            </w:r>
            <w:r w:rsidRPr="000A572F">
              <w:rPr>
                <w:b/>
                <w:sz w:val="20"/>
                <w:szCs w:val="20"/>
              </w:rPr>
              <w:t xml:space="preserve">via:   </w:t>
            </w:r>
          </w:p>
        </w:tc>
        <w:tc>
          <w:tcPr>
            <w:tcW w:w="8733" w:type="dxa"/>
          </w:tcPr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 xml:space="preserve"> </w:t>
            </w:r>
          </w:p>
          <w:p w:rsidR="00D73A17" w:rsidRPr="00067B83" w:rsidRDefault="0006511C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31.35pt;margin-top:10.4pt;width:162.7pt;height:0;z-index:251657728" o:connectortype="straight"/>
              </w:pict>
            </w:r>
            <w:r w:rsidR="00D73A17" w:rsidRPr="005A54CC">
              <w:rPr>
                <w:sz w:val="20"/>
                <w:szCs w:val="20"/>
              </w:rPr>
              <w:t xml:space="preserve">[   </w:t>
            </w:r>
            <w:r w:rsidR="00D73A17">
              <w:rPr>
                <w:sz w:val="20"/>
                <w:szCs w:val="20"/>
              </w:rPr>
              <w:t xml:space="preserve">] E-mail      [   ] Face-to-Face      </w:t>
            </w:r>
            <w:r w:rsidR="00D73A17" w:rsidRPr="005A54CC">
              <w:rPr>
                <w:sz w:val="20"/>
                <w:szCs w:val="20"/>
              </w:rPr>
              <w:t>[   ] Phone</w:t>
            </w:r>
            <w:r w:rsidR="00D73A17">
              <w:rPr>
                <w:sz w:val="20"/>
                <w:szCs w:val="20"/>
              </w:rPr>
              <w:t xml:space="preserve">      [   ] Other </w:t>
            </w:r>
            <w:r w:rsidR="00D73A17">
              <w:rPr>
                <w:sz w:val="20"/>
                <w:szCs w:val="20"/>
                <w:u w:val="single"/>
              </w:rPr>
              <w:t xml:space="preserve">             </w:t>
            </w:r>
          </w:p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ind w:left="1062"/>
              <w:rPr>
                <w:sz w:val="20"/>
                <w:szCs w:val="20"/>
              </w:rPr>
            </w:pPr>
          </w:p>
        </w:tc>
      </w:tr>
      <w:tr w:rsidR="00D73A17" w:rsidRPr="00236821" w:rsidTr="00D95C06">
        <w:trPr>
          <w:trHeight w:val="67"/>
        </w:trPr>
        <w:tc>
          <w:tcPr>
            <w:tcW w:w="2535" w:type="dxa"/>
            <w:gridSpan w:val="2"/>
          </w:tcPr>
          <w:p w:rsidR="00D73A17" w:rsidRPr="00D73A17" w:rsidRDefault="00D73A17" w:rsidP="00D73A1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A17">
              <w:rPr>
                <w:b/>
                <w:sz w:val="20"/>
                <w:szCs w:val="20"/>
              </w:rPr>
              <w:t>On the following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3A17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33" w:type="dxa"/>
          </w:tcPr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33642" w:rsidRDefault="00D73A17" w:rsidP="00A023D6">
      <w:pPr>
        <w:tabs>
          <w:tab w:val="left" w:pos="720"/>
        </w:tabs>
        <w:jc w:val="center"/>
      </w:pPr>
      <w:r>
        <w:t xml:space="preserve">Please return by </w:t>
      </w:r>
      <w:r w:rsidR="00433642">
        <w:t>E-mail CMEOffice@urmc.rochester.edu</w:t>
      </w:r>
      <w:r w:rsidRPr="00D73A17">
        <w:t xml:space="preserve"> </w:t>
      </w:r>
      <w:r w:rsidR="00D16FC8">
        <w:t>or fax (585-</w:t>
      </w:r>
      <w:r w:rsidR="00212485">
        <w:t>256-2682</w:t>
      </w:r>
      <w:r w:rsidR="00D16FC8">
        <w:t>).</w:t>
      </w:r>
    </w:p>
    <w:p w:rsidR="00433642" w:rsidRPr="00BA34C7" w:rsidRDefault="00433642" w:rsidP="00A023D6">
      <w:pPr>
        <w:tabs>
          <w:tab w:val="left" w:pos="720"/>
        </w:tabs>
        <w:jc w:val="center"/>
      </w:pPr>
      <w:proofErr w:type="gramStart"/>
      <w:r>
        <w:t>Qu</w:t>
      </w:r>
      <w:r w:rsidR="00212485">
        <w:t>estions?</w:t>
      </w:r>
      <w:proofErr w:type="gramEnd"/>
      <w:r w:rsidR="00212485">
        <w:t xml:space="preserve"> Please call 585-275-7666</w:t>
      </w:r>
      <w:r>
        <w:t>.</w:t>
      </w:r>
    </w:p>
    <w:sectPr w:rsidR="00433642" w:rsidRPr="00BA34C7" w:rsidSect="0077525F">
      <w:headerReference w:type="even" r:id="rId8"/>
      <w:headerReference w:type="default" r:id="rId9"/>
      <w:headerReference w:type="first" r:id="rId10"/>
      <w:pgSz w:w="12240" w:h="15840"/>
      <w:pgMar w:top="540" w:right="1440" w:bottom="1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E9" w:rsidRDefault="00D466E9" w:rsidP="0077525F">
      <w:pPr>
        <w:spacing w:after="0" w:line="240" w:lineRule="auto"/>
      </w:pPr>
      <w:r>
        <w:separator/>
      </w:r>
    </w:p>
  </w:endnote>
  <w:endnote w:type="continuationSeparator" w:id="0">
    <w:p w:rsidR="00D466E9" w:rsidRDefault="00D466E9" w:rsidP="0077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E9" w:rsidRDefault="00D466E9" w:rsidP="0077525F">
      <w:pPr>
        <w:spacing w:after="0" w:line="240" w:lineRule="auto"/>
      </w:pPr>
      <w:r>
        <w:separator/>
      </w:r>
    </w:p>
  </w:footnote>
  <w:footnote w:type="continuationSeparator" w:id="0">
    <w:p w:rsidR="00D466E9" w:rsidRDefault="00D466E9" w:rsidP="0077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5F" w:rsidRDefault="00775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5F" w:rsidRPr="0077525F" w:rsidRDefault="0077525F" w:rsidP="0077525F">
    <w:pPr>
      <w:pStyle w:val="Header"/>
      <w:jc w:val="center"/>
      <w:rPr>
        <w:b/>
      </w:rPr>
    </w:pPr>
    <w:r w:rsidRPr="0077525F">
      <w:rPr>
        <w:b/>
      </w:rPr>
      <w:t xml:space="preserve">University of Rochester </w:t>
    </w:r>
    <w:r w:rsidR="00B0611F">
      <w:rPr>
        <w:b/>
      </w:rPr>
      <w:t>Center for Experiential Learning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5F" w:rsidRDefault="00775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4C7"/>
    <w:rsid w:val="000500F5"/>
    <w:rsid w:val="0006511C"/>
    <w:rsid w:val="00067B83"/>
    <w:rsid w:val="000A572F"/>
    <w:rsid w:val="00212485"/>
    <w:rsid w:val="00236821"/>
    <w:rsid w:val="00261F1A"/>
    <w:rsid w:val="0027338A"/>
    <w:rsid w:val="0034458F"/>
    <w:rsid w:val="00433642"/>
    <w:rsid w:val="005234B0"/>
    <w:rsid w:val="00576C65"/>
    <w:rsid w:val="005A54CC"/>
    <w:rsid w:val="005B0D21"/>
    <w:rsid w:val="006623A0"/>
    <w:rsid w:val="006A6A03"/>
    <w:rsid w:val="0076000B"/>
    <w:rsid w:val="0077525F"/>
    <w:rsid w:val="00795BF5"/>
    <w:rsid w:val="00943B39"/>
    <w:rsid w:val="00961AD6"/>
    <w:rsid w:val="009B7768"/>
    <w:rsid w:val="00A023D6"/>
    <w:rsid w:val="00A5471D"/>
    <w:rsid w:val="00B0611F"/>
    <w:rsid w:val="00B12886"/>
    <w:rsid w:val="00BA34C7"/>
    <w:rsid w:val="00D16FC8"/>
    <w:rsid w:val="00D466E9"/>
    <w:rsid w:val="00D73A17"/>
    <w:rsid w:val="00D95C06"/>
    <w:rsid w:val="00DB2FF7"/>
    <w:rsid w:val="00E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36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5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25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75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25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744CF-5282-4705-B38E-5D15D546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rrosicka</dc:creator>
  <cp:keywords/>
  <dc:description/>
  <cp:lastModifiedBy>Ebersol, Mary Beth W</cp:lastModifiedBy>
  <cp:revision>5</cp:revision>
  <cp:lastPrinted>2012-01-10T20:00:00Z</cp:lastPrinted>
  <dcterms:created xsi:type="dcterms:W3CDTF">2013-07-30T13:45:00Z</dcterms:created>
  <dcterms:modified xsi:type="dcterms:W3CDTF">2014-10-07T13:03:00Z</dcterms:modified>
</cp:coreProperties>
</file>