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598C" w14:textId="6CD778EA" w:rsidR="00E10D4B" w:rsidRDefault="00E10D4B">
      <w:pPr>
        <w:rPr>
          <w:b/>
          <w:bCs/>
        </w:rPr>
      </w:pPr>
      <w:r w:rsidRPr="00E10D4B">
        <w:rPr>
          <w:b/>
          <w:bCs/>
        </w:rPr>
        <w:t>Enjoying Summer BBQs and Other Festivities with Diabetes</w:t>
      </w:r>
    </w:p>
    <w:p w14:paraId="2ABFFD71" w14:textId="77777777" w:rsidR="00E10D4B" w:rsidRDefault="00E10D4B" w:rsidP="00E10D4B">
      <w:pPr>
        <w:rPr>
          <w:b/>
          <w:bCs/>
        </w:rPr>
      </w:pPr>
      <w:r w:rsidRPr="00402479">
        <w:t>Enjoying summer activities, like cookouts with family and friends, doesn’t have to change much if you have diabetes.</w:t>
      </w:r>
      <w:r w:rsidRPr="00402479">
        <w:rPr>
          <w:b/>
          <w:bCs/>
        </w:rPr>
        <w:t> </w:t>
      </w:r>
    </w:p>
    <w:p w14:paraId="32DDFC1C" w14:textId="6AF11BCE" w:rsidR="00E10D4B" w:rsidRPr="00402479" w:rsidRDefault="00E10D4B" w:rsidP="00E10D4B">
      <w:pPr>
        <w:pStyle w:val="ListParagraph"/>
        <w:numPr>
          <w:ilvl w:val="0"/>
          <w:numId w:val="1"/>
        </w:numPr>
      </w:pPr>
      <w:r w:rsidRPr="00402479">
        <w:t xml:space="preserve">Use the plate method </w:t>
      </w:r>
      <w:r>
        <w:t xml:space="preserve">– Make ½ of your plate non-starchy vegetables and ¼ of your plate lean proteins </w:t>
      </w:r>
    </w:p>
    <w:p w14:paraId="091D9C23" w14:textId="77777777" w:rsidR="00E10D4B" w:rsidRPr="00402479" w:rsidRDefault="00E10D4B" w:rsidP="00E10D4B">
      <w:pPr>
        <w:pStyle w:val="ListParagraph"/>
        <w:numPr>
          <w:ilvl w:val="0"/>
          <w:numId w:val="1"/>
        </w:numPr>
      </w:pPr>
      <w:r w:rsidRPr="00402479">
        <w:t>Try eating smaller, more frequent meals throughout the day</w:t>
      </w:r>
    </w:p>
    <w:p w14:paraId="4FFB95A6" w14:textId="77777777" w:rsidR="00E10D4B" w:rsidRPr="00402479" w:rsidRDefault="00E10D4B" w:rsidP="00E10D4B">
      <w:pPr>
        <w:pStyle w:val="ListParagraph"/>
        <w:numPr>
          <w:ilvl w:val="0"/>
          <w:numId w:val="1"/>
        </w:numPr>
      </w:pPr>
      <w:r w:rsidRPr="00402479">
        <w:t>Use exercise as a tool to lower blood sugar levels – taking a walk can make a big impact</w:t>
      </w:r>
    </w:p>
    <w:p w14:paraId="01A8DE38" w14:textId="07678409" w:rsidR="00E10D4B" w:rsidRPr="00402479" w:rsidRDefault="00E10D4B" w:rsidP="00E10D4B">
      <w:pPr>
        <w:pStyle w:val="ListParagraph"/>
        <w:numPr>
          <w:ilvl w:val="0"/>
          <w:numId w:val="1"/>
        </w:numPr>
      </w:pPr>
      <w:r w:rsidRPr="00402479">
        <w:t>Stay hydrated by drinking sugar-free beverages</w:t>
      </w:r>
    </w:p>
    <w:p w14:paraId="4661C6D0" w14:textId="77777777" w:rsidR="00E10D4B" w:rsidRPr="00402479" w:rsidRDefault="00E10D4B" w:rsidP="00E10D4B">
      <w:pPr>
        <w:pStyle w:val="ListParagraph"/>
        <w:numPr>
          <w:ilvl w:val="0"/>
          <w:numId w:val="1"/>
        </w:numPr>
      </w:pPr>
      <w:r w:rsidRPr="00402479">
        <w:t xml:space="preserve">Bring a “safe” (for you) dish to contribute </w:t>
      </w:r>
    </w:p>
    <w:p w14:paraId="3014E372" w14:textId="77777777" w:rsidR="00E10D4B" w:rsidRDefault="00E10D4B" w:rsidP="00E10D4B">
      <w:pPr>
        <w:pStyle w:val="ListParagraph"/>
        <w:numPr>
          <w:ilvl w:val="0"/>
          <w:numId w:val="1"/>
        </w:numPr>
      </w:pPr>
      <w:r w:rsidRPr="00402479">
        <w:t>Balance your health goals with social expectations – you can say “That looks great, I will try some a little later.”</w:t>
      </w:r>
    </w:p>
    <w:p w14:paraId="5A3EB621" w14:textId="77777777" w:rsidR="00E10D4B" w:rsidRPr="00E10D4B" w:rsidRDefault="00E10D4B">
      <w:pPr>
        <w:rPr>
          <w:b/>
          <w:bCs/>
        </w:rPr>
      </w:pPr>
    </w:p>
    <w:sectPr w:rsidR="00E10D4B" w:rsidRPr="00E10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80DDD"/>
    <w:multiLevelType w:val="hybridMultilevel"/>
    <w:tmpl w:val="A0E61268"/>
    <w:lvl w:ilvl="0" w:tplc="2A56AC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95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4B"/>
    <w:rsid w:val="00020ADD"/>
    <w:rsid w:val="00340CF3"/>
    <w:rsid w:val="008B0F24"/>
    <w:rsid w:val="00E1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75C5"/>
  <w15:chartTrackingRefBased/>
  <w15:docId w15:val="{4CDEF331-BE01-41BD-A34C-51C57FA4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>University of Rochester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2026-04-23T14:22:00Z</dcterms:created>
  <dcterms:modified xsi:type="dcterms:W3CDTF">2026-04-23T14:23:00Z</dcterms:modified>
</cp:coreProperties>
</file>