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66F5" w14:textId="77777777" w:rsidR="00C228BD" w:rsidRPr="00AC025B" w:rsidRDefault="00C228BD" w:rsidP="00C228BD">
      <w:pPr>
        <w:rPr>
          <w:b/>
          <w:bCs/>
        </w:rPr>
      </w:pPr>
      <w:r w:rsidRPr="00AC025B">
        <w:rPr>
          <w:b/>
          <w:bCs/>
        </w:rPr>
        <w:t xml:space="preserve">Managing </w:t>
      </w:r>
      <w:r>
        <w:rPr>
          <w:b/>
          <w:bCs/>
        </w:rPr>
        <w:t xml:space="preserve">Diabetes Over the </w:t>
      </w:r>
      <w:r w:rsidRPr="00AC025B">
        <w:rPr>
          <w:b/>
          <w:bCs/>
        </w:rPr>
        <w:t xml:space="preserve">Holidays – </w:t>
      </w:r>
    </w:p>
    <w:p w14:paraId="49AA910E" w14:textId="77777777" w:rsidR="00C228BD" w:rsidRDefault="00C228BD" w:rsidP="00C228BD">
      <w:r>
        <w:t xml:space="preserve">Choose a more mindful approach rather than skipping or restricting a meal – think everything in balance. </w:t>
      </w:r>
    </w:p>
    <w:p w14:paraId="2F8BADF0" w14:textId="77777777" w:rsidR="00C228BD" w:rsidRDefault="00C228BD" w:rsidP="00C228BD">
      <w:r>
        <w:t>Use the portion plate as a guide. Strive for balance – make ½ of your plate veggies and ¼ lean protein to help balance out your carb choices.</w:t>
      </w:r>
    </w:p>
    <w:p w14:paraId="1C9CA097" w14:textId="77777777" w:rsidR="00C228BD" w:rsidRDefault="00C228BD" w:rsidP="00C228BD">
      <w:r>
        <w:t xml:space="preserve">Pair a carb (pasta, potato, rice, bread, fruit, dessert) with a protein or high-fiber food (whole grains or veggies) to make your blood sugars more stable. </w:t>
      </w:r>
    </w:p>
    <w:p w14:paraId="0A5A7D6E" w14:textId="16B1BF78" w:rsidR="00340CF3" w:rsidRDefault="00C228BD">
      <w:r>
        <w:t xml:space="preserve">Make the most of winter veggies – kale, parsnips, collard greens, Brussel sprouts, Swiss shard, rutabaga, turnips, cauliflower, and beets are just some of the many veggies in season this time of year. </w:t>
      </w:r>
    </w:p>
    <w:sectPr w:rsidR="00340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D"/>
    <w:rsid w:val="00020ADD"/>
    <w:rsid w:val="00340CF3"/>
    <w:rsid w:val="008B0F24"/>
    <w:rsid w:val="00C2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181E3"/>
  <w15:chartTrackingRefBased/>
  <w15:docId w15:val="{A050A65D-D138-4A5C-94F1-23F00920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8BD"/>
  </w:style>
  <w:style w:type="paragraph" w:styleId="Heading1">
    <w:name w:val="heading 1"/>
    <w:basedOn w:val="Normal"/>
    <w:next w:val="Normal"/>
    <w:link w:val="Heading1Char"/>
    <w:uiPriority w:val="9"/>
    <w:qFormat/>
    <w:rsid w:val="00C22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8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8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8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8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8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8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8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8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8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8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8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8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8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>University of Rochester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Youmell, Rebecca J</dc:creator>
  <cp:keywords/>
  <dc:description/>
  <cp:lastModifiedBy>Youmell, Rebecca J</cp:lastModifiedBy>
  <cp:revision>1</cp:revision>
  <dcterms:created xsi:type="dcterms:W3CDTF">2026-04-23T13:46:00Z</dcterms:created>
  <dcterms:modified xsi:type="dcterms:W3CDTF">2026-04-23T13:47:00Z</dcterms:modified>
</cp:coreProperties>
</file>