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5F1B5" w14:textId="5AB71A31" w:rsidR="00A80264" w:rsidRPr="00010A4D" w:rsidRDefault="00194200" w:rsidP="00010A4D">
      <w:pPr>
        <w:spacing w:after="18"/>
        <w:ind w:left="2170" w:hanging="2620"/>
        <w:jc w:val="center"/>
        <w:rPr>
          <w:rFonts w:ascii="Times New Roman" w:hAnsi="Times New Roman" w:cs="Times New Roman"/>
        </w:rPr>
      </w:pPr>
      <w:r w:rsidRPr="00010A4D">
        <w:rPr>
          <w:rFonts w:ascii="Times New Roman" w:eastAsia="Arial" w:hAnsi="Times New Roman" w:cs="Times New Roman"/>
        </w:rPr>
        <w:t>Health Equity Focused Funding Opportunities</w:t>
      </w:r>
      <w:r w:rsidR="000531E7" w:rsidRPr="00010A4D">
        <w:rPr>
          <w:rFonts w:ascii="Times New Roman" w:eastAsia="Arial" w:hAnsi="Times New Roman" w:cs="Times New Roman"/>
        </w:rPr>
        <w:t xml:space="preserve"> - September</w:t>
      </w:r>
      <w:r w:rsidRPr="00010A4D">
        <w:rPr>
          <w:rFonts w:ascii="Times New Roman" w:eastAsia="Arial" w:hAnsi="Times New Roman" w:cs="Times New Roman"/>
        </w:rPr>
        <w:t xml:space="preserve"> 2026</w:t>
      </w:r>
    </w:p>
    <w:p w14:paraId="36AA2CFF" w14:textId="739D0FB4" w:rsidR="002E5F67" w:rsidRPr="00010A4D" w:rsidRDefault="00194200" w:rsidP="00010A4D">
      <w:pPr>
        <w:spacing w:after="19"/>
        <w:rPr>
          <w:rFonts w:ascii="Times New Roman" w:hAnsi="Times New Roman" w:cs="Times New Roman"/>
        </w:rPr>
      </w:pPr>
      <w:r w:rsidRPr="00010A4D">
        <w:rPr>
          <w:rFonts w:ascii="Times New Roman" w:eastAsia="Arial" w:hAnsi="Times New Roman" w:cs="Times New Roman"/>
        </w:rPr>
        <w:t xml:space="preserve"> </w:t>
      </w:r>
      <w:r w:rsidR="009C669C" w:rsidRPr="00010A4D">
        <w:rPr>
          <w:rFonts w:ascii="Times New Roman" w:hAnsi="Times New Roman" w:cs="Times New Roman"/>
        </w:rPr>
        <w:t xml:space="preserve"> </w:t>
      </w:r>
    </w:p>
    <w:p w14:paraId="3468DE3C" w14:textId="77777777" w:rsidR="005C1FB2" w:rsidRPr="00010A4D" w:rsidRDefault="005C1FB2" w:rsidP="002E5F67">
      <w:pPr>
        <w:pStyle w:val="Heading1"/>
        <w:ind w:left="-5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t>Risk and Protective Factors of Family Health and Family Level Interventions (R01 - Clinical Trial Optional)</w:t>
      </w:r>
    </w:p>
    <w:p w14:paraId="14804C14" w14:textId="3B7E0EC2" w:rsidR="002E5F67" w:rsidRPr="00010A4D" w:rsidRDefault="002E5F67" w:rsidP="002E5F67">
      <w:pPr>
        <w:pStyle w:val="Heading1"/>
        <w:ind w:left="-5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Deadline: </w:t>
      </w:r>
      <w:r w:rsidR="005C1FB2" w:rsidRPr="00010A4D">
        <w:rPr>
          <w:rFonts w:ascii="Times New Roman" w:hAnsi="Times New Roman" w:cs="Times New Roman"/>
        </w:rPr>
        <w:t xml:space="preserve">September </w:t>
      </w:r>
      <w:r w:rsidR="00BB460D" w:rsidRPr="00010A4D">
        <w:rPr>
          <w:rFonts w:ascii="Times New Roman" w:hAnsi="Times New Roman" w:cs="Times New Roman"/>
        </w:rPr>
        <w:t>7</w:t>
      </w:r>
      <w:r w:rsidR="00BB460D" w:rsidRPr="00010A4D">
        <w:rPr>
          <w:rFonts w:ascii="Times New Roman" w:hAnsi="Times New Roman" w:cs="Times New Roman"/>
          <w:vertAlign w:val="superscript"/>
        </w:rPr>
        <w:t>th</w:t>
      </w:r>
      <w:r w:rsidR="005C1FB2" w:rsidRPr="00010A4D">
        <w:rPr>
          <w:rFonts w:ascii="Times New Roman" w:hAnsi="Times New Roman" w:cs="Times New Roman"/>
        </w:rPr>
        <w:t>, 2026</w:t>
      </w:r>
    </w:p>
    <w:p w14:paraId="18F35A6F" w14:textId="06F005EE" w:rsidR="002E5F67" w:rsidRPr="00010A4D" w:rsidRDefault="002E5F67" w:rsidP="002E5F67">
      <w:pPr>
        <w:spacing w:after="9" w:line="267" w:lineRule="auto"/>
        <w:ind w:left="-5" w:hanging="10"/>
        <w:rPr>
          <w:rFonts w:ascii="Times New Roman" w:hAnsi="Times New Roman" w:cs="Times New Roman"/>
        </w:rPr>
      </w:pPr>
      <w:r w:rsidRPr="00010A4D">
        <w:rPr>
          <w:rFonts w:ascii="Times New Roman" w:eastAsia="Arial" w:hAnsi="Times New Roman" w:cs="Times New Roman"/>
        </w:rPr>
        <w:t xml:space="preserve">Apply: </w:t>
      </w:r>
      <w:hyperlink r:id="rId4" w:history="1">
        <w:r w:rsidR="00BB460D" w:rsidRPr="00010A4D">
          <w:rPr>
            <w:rStyle w:val="Hyperlink"/>
            <w:rFonts w:ascii="Times New Roman" w:hAnsi="Times New Roman" w:cs="Times New Roman"/>
          </w:rPr>
          <w:t>https://grants.nih.gov/grants/guide/pa-files/PAR-25-317.html</w:t>
        </w:r>
      </w:hyperlink>
      <w:r w:rsidR="00BB460D" w:rsidRPr="00010A4D">
        <w:rPr>
          <w:rFonts w:ascii="Times New Roman" w:hAnsi="Times New Roman" w:cs="Times New Roman"/>
        </w:rPr>
        <w:t xml:space="preserve"> </w:t>
      </w:r>
    </w:p>
    <w:p w14:paraId="6EB0359D" w14:textId="398D14F1" w:rsidR="00A80264" w:rsidRPr="00010A4D" w:rsidRDefault="00A80264">
      <w:pPr>
        <w:spacing w:after="16"/>
        <w:rPr>
          <w:rFonts w:ascii="Times New Roman" w:hAnsi="Times New Roman" w:cs="Times New Roman"/>
        </w:rPr>
      </w:pPr>
    </w:p>
    <w:p w14:paraId="731BDA50" w14:textId="77777777" w:rsidR="004F7ECB" w:rsidRPr="00010A4D" w:rsidRDefault="004F7ECB">
      <w:pPr>
        <w:pStyle w:val="Heading1"/>
        <w:ind w:left="-5"/>
        <w:rPr>
          <w:rFonts w:ascii="Times New Roman" w:hAnsi="Times New Roman" w:cs="Times New Roman"/>
          <w:b w:val="0"/>
          <w:color w:val="171716"/>
        </w:rPr>
      </w:pPr>
      <w:r w:rsidRPr="00010A4D">
        <w:rPr>
          <w:rFonts w:ascii="Times New Roman" w:hAnsi="Times New Roman" w:cs="Times New Roman"/>
          <w:b w:val="0"/>
          <w:color w:val="171716"/>
        </w:rPr>
        <w:t>Exploratory Grants in Cancer Control (R21 Clinical Trial Optional)</w:t>
      </w:r>
    </w:p>
    <w:p w14:paraId="6D38E568" w14:textId="32A0CF64" w:rsidR="00A80264" w:rsidRPr="00010A4D" w:rsidRDefault="00194200" w:rsidP="004F7ECB">
      <w:pPr>
        <w:pStyle w:val="Heading1"/>
        <w:ind w:left="-5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Deadline: </w:t>
      </w:r>
      <w:r w:rsidR="004F7ECB" w:rsidRPr="00010A4D">
        <w:rPr>
          <w:rFonts w:ascii="Times New Roman" w:hAnsi="Times New Roman" w:cs="Times New Roman"/>
        </w:rPr>
        <w:t>September 7</w:t>
      </w:r>
      <w:r w:rsidR="004F7ECB" w:rsidRPr="00010A4D">
        <w:rPr>
          <w:rFonts w:ascii="Times New Roman" w:hAnsi="Times New Roman" w:cs="Times New Roman"/>
          <w:vertAlign w:val="superscript"/>
        </w:rPr>
        <w:t>th</w:t>
      </w:r>
      <w:r w:rsidR="004F7ECB" w:rsidRPr="00010A4D">
        <w:rPr>
          <w:rFonts w:ascii="Times New Roman" w:hAnsi="Times New Roman" w:cs="Times New Roman"/>
        </w:rPr>
        <w:t>, 2026</w:t>
      </w:r>
    </w:p>
    <w:p w14:paraId="3AC5B00E" w14:textId="35A4807D" w:rsidR="00A80264" w:rsidRPr="00010A4D" w:rsidRDefault="00194200">
      <w:pPr>
        <w:spacing w:after="9" w:line="267" w:lineRule="auto"/>
        <w:ind w:left="-5" w:hanging="10"/>
        <w:rPr>
          <w:rFonts w:ascii="Times New Roman" w:hAnsi="Times New Roman" w:cs="Times New Roman"/>
        </w:rPr>
      </w:pPr>
      <w:r w:rsidRPr="00010A4D">
        <w:rPr>
          <w:rFonts w:ascii="Times New Roman" w:eastAsia="Arial" w:hAnsi="Times New Roman" w:cs="Times New Roman"/>
        </w:rPr>
        <w:t xml:space="preserve">Apply: </w:t>
      </w:r>
      <w:hyperlink r:id="rId5" w:history="1">
        <w:r w:rsidR="00CD4BF8" w:rsidRPr="00010A4D">
          <w:rPr>
            <w:rStyle w:val="Hyperlink"/>
            <w:rFonts w:ascii="Times New Roman" w:eastAsia="Arial" w:hAnsi="Times New Roman" w:cs="Times New Roman"/>
          </w:rPr>
          <w:t>https://grants.nih.gov/grants/guide/pa-files/PA-25-253.html</w:t>
        </w:r>
      </w:hyperlink>
      <w:r w:rsidR="00CD4BF8" w:rsidRPr="00010A4D">
        <w:rPr>
          <w:rFonts w:ascii="Times New Roman" w:eastAsia="Arial" w:hAnsi="Times New Roman" w:cs="Times New Roman"/>
        </w:rPr>
        <w:t xml:space="preserve"> </w:t>
      </w:r>
    </w:p>
    <w:p w14:paraId="62102A3B" w14:textId="77777777" w:rsidR="002E5F67" w:rsidRPr="00010A4D" w:rsidRDefault="002E5F67" w:rsidP="002E5F67">
      <w:pPr>
        <w:spacing w:after="16"/>
        <w:rPr>
          <w:rFonts w:ascii="Times New Roman" w:hAnsi="Times New Roman" w:cs="Times New Roman"/>
        </w:rPr>
      </w:pPr>
    </w:p>
    <w:p w14:paraId="228A7210" w14:textId="77777777" w:rsidR="00EA4FBC" w:rsidRPr="00010A4D" w:rsidRDefault="00EA4FBC" w:rsidP="002E5F67">
      <w:pPr>
        <w:pStyle w:val="Heading1"/>
        <w:ind w:left="-5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t>The Role of Work in Health Disparities in the U.S. (R01 Clinical Trials Optional)</w:t>
      </w:r>
    </w:p>
    <w:p w14:paraId="6E928EDB" w14:textId="24863668" w:rsidR="002E5F67" w:rsidRPr="00010A4D" w:rsidRDefault="002E5F67" w:rsidP="002E5F67">
      <w:pPr>
        <w:pStyle w:val="Heading1"/>
        <w:ind w:left="-5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Deadline: </w:t>
      </w:r>
      <w:r w:rsidR="00864C0C" w:rsidRPr="00010A4D">
        <w:rPr>
          <w:rFonts w:ascii="Times New Roman" w:hAnsi="Times New Roman" w:cs="Times New Roman"/>
        </w:rPr>
        <w:t>September 7</w:t>
      </w:r>
      <w:r w:rsidR="00864C0C" w:rsidRPr="00010A4D">
        <w:rPr>
          <w:rFonts w:ascii="Times New Roman" w:hAnsi="Times New Roman" w:cs="Times New Roman"/>
          <w:vertAlign w:val="superscript"/>
        </w:rPr>
        <w:t>th</w:t>
      </w:r>
      <w:r w:rsidR="00864C0C" w:rsidRPr="00010A4D">
        <w:rPr>
          <w:rFonts w:ascii="Times New Roman" w:hAnsi="Times New Roman" w:cs="Times New Roman"/>
        </w:rPr>
        <w:t>, 2026</w:t>
      </w:r>
    </w:p>
    <w:p w14:paraId="107E8DBC" w14:textId="5DC249B4" w:rsidR="002E5F67" w:rsidRPr="00010A4D" w:rsidRDefault="002E5F67" w:rsidP="002E5F67">
      <w:pPr>
        <w:spacing w:after="9" w:line="267" w:lineRule="auto"/>
        <w:ind w:left="-5" w:hanging="10"/>
        <w:rPr>
          <w:rFonts w:ascii="Times New Roman" w:eastAsia="Arial" w:hAnsi="Times New Roman" w:cs="Times New Roman"/>
        </w:rPr>
      </w:pPr>
      <w:r w:rsidRPr="00010A4D">
        <w:rPr>
          <w:rFonts w:ascii="Times New Roman" w:eastAsia="Arial" w:hAnsi="Times New Roman" w:cs="Times New Roman"/>
        </w:rPr>
        <w:t xml:space="preserve">Apply: </w:t>
      </w:r>
      <w:hyperlink r:id="rId6" w:history="1">
        <w:r w:rsidR="00CE431C" w:rsidRPr="00010A4D">
          <w:rPr>
            <w:rStyle w:val="Hyperlink"/>
            <w:rFonts w:ascii="Times New Roman" w:eastAsia="Arial" w:hAnsi="Times New Roman" w:cs="Times New Roman"/>
          </w:rPr>
          <w:t>https://grants.nih.gov/grants/guide/pa-files/PAR-25-292.html</w:t>
        </w:r>
      </w:hyperlink>
      <w:r w:rsidR="00CE431C" w:rsidRPr="00010A4D">
        <w:rPr>
          <w:rFonts w:ascii="Times New Roman" w:eastAsia="Arial" w:hAnsi="Times New Roman" w:cs="Times New Roman"/>
        </w:rPr>
        <w:t xml:space="preserve"> </w:t>
      </w:r>
    </w:p>
    <w:p w14:paraId="7554CA7F" w14:textId="336EA4CC" w:rsidR="00A80264" w:rsidRPr="00010A4D" w:rsidRDefault="00194200" w:rsidP="002E5F67">
      <w:pPr>
        <w:spacing w:after="16"/>
        <w:rPr>
          <w:rFonts w:ascii="Times New Roman" w:hAnsi="Times New Roman" w:cs="Times New Roman"/>
        </w:rPr>
      </w:pPr>
      <w:r w:rsidRPr="00010A4D">
        <w:rPr>
          <w:rFonts w:ascii="Times New Roman" w:eastAsia="Arial" w:hAnsi="Times New Roman" w:cs="Times New Roman"/>
        </w:rPr>
        <w:t xml:space="preserve"> </w:t>
      </w:r>
    </w:p>
    <w:p w14:paraId="2F24F5CD" w14:textId="77777777" w:rsidR="00864C0C" w:rsidRPr="00010A4D" w:rsidRDefault="00864C0C">
      <w:pPr>
        <w:pStyle w:val="Heading1"/>
        <w:ind w:left="-5"/>
        <w:rPr>
          <w:rFonts w:ascii="Times New Roman" w:hAnsi="Times New Roman" w:cs="Times New Roman"/>
          <w:b w:val="0"/>
          <w:color w:val="171716"/>
        </w:rPr>
      </w:pPr>
      <w:r w:rsidRPr="00010A4D">
        <w:rPr>
          <w:rFonts w:ascii="Times New Roman" w:hAnsi="Times New Roman" w:cs="Times New Roman"/>
          <w:b w:val="0"/>
          <w:color w:val="171716"/>
        </w:rPr>
        <w:t>Interventions to Reduce Sleep Health Disparities (R01 - Clinical Trials Optional)</w:t>
      </w:r>
    </w:p>
    <w:p w14:paraId="704F79EA" w14:textId="368B2877" w:rsidR="00A80264" w:rsidRPr="00010A4D" w:rsidRDefault="00194200">
      <w:pPr>
        <w:pStyle w:val="Heading1"/>
        <w:ind w:left="-5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Deadline: </w:t>
      </w:r>
      <w:r w:rsidR="00864C0C" w:rsidRPr="00010A4D">
        <w:rPr>
          <w:rFonts w:ascii="Times New Roman" w:hAnsi="Times New Roman" w:cs="Times New Roman"/>
        </w:rPr>
        <w:t>September 7</w:t>
      </w:r>
      <w:r w:rsidR="00864C0C" w:rsidRPr="00010A4D">
        <w:rPr>
          <w:rFonts w:ascii="Times New Roman" w:hAnsi="Times New Roman" w:cs="Times New Roman"/>
          <w:vertAlign w:val="superscript"/>
        </w:rPr>
        <w:t>th</w:t>
      </w:r>
      <w:r w:rsidR="00864C0C" w:rsidRPr="00010A4D">
        <w:rPr>
          <w:rFonts w:ascii="Times New Roman" w:hAnsi="Times New Roman" w:cs="Times New Roman"/>
        </w:rPr>
        <w:t>, 2026</w:t>
      </w:r>
    </w:p>
    <w:p w14:paraId="381B7C7B" w14:textId="60FC7E36" w:rsidR="00D428E3" w:rsidRPr="00010A4D" w:rsidRDefault="00194200" w:rsidP="00D428E3">
      <w:pPr>
        <w:spacing w:after="9" w:line="267" w:lineRule="auto"/>
        <w:ind w:left="-5" w:hanging="10"/>
        <w:rPr>
          <w:rFonts w:ascii="Times New Roman" w:eastAsia="Arial" w:hAnsi="Times New Roman" w:cs="Times New Roman"/>
        </w:rPr>
      </w:pPr>
      <w:r w:rsidRPr="00010A4D">
        <w:rPr>
          <w:rFonts w:ascii="Times New Roman" w:eastAsia="Arial" w:hAnsi="Times New Roman" w:cs="Times New Roman"/>
        </w:rPr>
        <w:t>Apply:</w:t>
      </w:r>
      <w:r w:rsidR="00D428E3" w:rsidRPr="00010A4D">
        <w:rPr>
          <w:rFonts w:ascii="Times New Roman" w:eastAsia="Arial" w:hAnsi="Times New Roman" w:cs="Times New Roman"/>
        </w:rPr>
        <w:t xml:space="preserve"> </w:t>
      </w:r>
      <w:hyperlink r:id="rId7" w:history="1">
        <w:r w:rsidR="00D428E3" w:rsidRPr="00010A4D">
          <w:rPr>
            <w:rStyle w:val="Hyperlink"/>
            <w:rFonts w:ascii="Times New Roman" w:eastAsia="Arial" w:hAnsi="Times New Roman" w:cs="Times New Roman"/>
          </w:rPr>
          <w:t>https://grants.nih.gov/grants/guide/pa-files/PAR-24-330.html</w:t>
        </w:r>
      </w:hyperlink>
    </w:p>
    <w:p w14:paraId="512D9DEA" w14:textId="77777777" w:rsidR="002E5F67" w:rsidRPr="00010A4D" w:rsidRDefault="002E5F67" w:rsidP="00D428E3">
      <w:pPr>
        <w:spacing w:after="9" w:line="267" w:lineRule="auto"/>
        <w:rPr>
          <w:rFonts w:ascii="Times New Roman" w:hAnsi="Times New Roman" w:cs="Times New Roman"/>
        </w:rPr>
      </w:pPr>
    </w:p>
    <w:p w14:paraId="4E0C9BB3" w14:textId="77777777" w:rsidR="00543F84" w:rsidRPr="00010A4D" w:rsidRDefault="00543F84" w:rsidP="002E5F67">
      <w:pPr>
        <w:pStyle w:val="Heading1"/>
        <w:ind w:left="-5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t>Tomberg Families Philanthropies</w:t>
      </w:r>
    </w:p>
    <w:p w14:paraId="54709120" w14:textId="1B8EBEA3" w:rsidR="002E5F67" w:rsidRPr="00010A4D" w:rsidRDefault="002E5F67" w:rsidP="002E5F67">
      <w:pPr>
        <w:pStyle w:val="Heading1"/>
        <w:ind w:left="-5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Deadline: </w:t>
      </w:r>
      <w:r w:rsidR="00543F84" w:rsidRPr="00010A4D">
        <w:rPr>
          <w:rFonts w:ascii="Times New Roman" w:hAnsi="Times New Roman" w:cs="Times New Roman"/>
        </w:rPr>
        <w:t>September 7</w:t>
      </w:r>
      <w:r w:rsidR="00543F84" w:rsidRPr="00010A4D">
        <w:rPr>
          <w:rFonts w:ascii="Times New Roman" w:hAnsi="Times New Roman" w:cs="Times New Roman"/>
          <w:vertAlign w:val="superscript"/>
        </w:rPr>
        <w:t>th</w:t>
      </w:r>
      <w:r w:rsidR="00543F84" w:rsidRPr="00010A4D">
        <w:rPr>
          <w:rFonts w:ascii="Times New Roman" w:hAnsi="Times New Roman" w:cs="Times New Roman"/>
        </w:rPr>
        <w:t>, 2026</w:t>
      </w:r>
    </w:p>
    <w:p w14:paraId="7D7C6C16" w14:textId="1ABD047A" w:rsidR="002E5F67" w:rsidRPr="00010A4D" w:rsidRDefault="002E5F67" w:rsidP="002E5F67">
      <w:pPr>
        <w:spacing w:after="9" w:line="267" w:lineRule="auto"/>
        <w:ind w:left="-5" w:hanging="10"/>
        <w:rPr>
          <w:rFonts w:ascii="Times New Roman" w:hAnsi="Times New Roman" w:cs="Times New Roman"/>
        </w:rPr>
      </w:pPr>
      <w:r w:rsidRPr="00010A4D">
        <w:rPr>
          <w:rFonts w:ascii="Times New Roman" w:eastAsia="Arial" w:hAnsi="Times New Roman" w:cs="Times New Roman"/>
        </w:rPr>
        <w:t>Apply:</w:t>
      </w:r>
      <w:r w:rsidRPr="00010A4D">
        <w:rPr>
          <w:rFonts w:ascii="Times New Roman" w:hAnsi="Times New Roman" w:cs="Times New Roman"/>
        </w:rPr>
        <w:t xml:space="preserve"> </w:t>
      </w:r>
      <w:hyperlink r:id="rId8" w:history="1">
        <w:r w:rsidR="000B08F5" w:rsidRPr="00010A4D">
          <w:rPr>
            <w:rStyle w:val="Hyperlink"/>
            <w:rFonts w:ascii="Times New Roman" w:hAnsi="Times New Roman" w:cs="Times New Roman"/>
          </w:rPr>
          <w:t>https://www.tombergphilanthropies.org/how-to-apply/</w:t>
        </w:r>
      </w:hyperlink>
      <w:r w:rsidR="000B08F5" w:rsidRPr="00010A4D">
        <w:rPr>
          <w:rFonts w:ascii="Times New Roman" w:hAnsi="Times New Roman" w:cs="Times New Roman"/>
        </w:rPr>
        <w:t xml:space="preserve"> </w:t>
      </w:r>
    </w:p>
    <w:p w14:paraId="14AAD6BC" w14:textId="77777777" w:rsidR="002E5F67" w:rsidRPr="00010A4D" w:rsidRDefault="002E5F67" w:rsidP="002E5F67">
      <w:pPr>
        <w:spacing w:after="9" w:line="267" w:lineRule="auto"/>
        <w:ind w:left="-5" w:hanging="10"/>
        <w:rPr>
          <w:rFonts w:ascii="Times New Roman" w:eastAsia="Arial" w:hAnsi="Times New Roman" w:cs="Times New Roman"/>
        </w:rPr>
      </w:pPr>
    </w:p>
    <w:p w14:paraId="5FDDFF3C" w14:textId="77777777" w:rsidR="00447C7A" w:rsidRPr="00010A4D" w:rsidRDefault="00447C7A" w:rsidP="002E5F67">
      <w:pPr>
        <w:pStyle w:val="Heading1"/>
        <w:ind w:left="-5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t>Screening, Brief Intervention and Referral to Treatment or Prevention (SBIRT/P) for Alcohol, Tobacco, and Other Drugs (ATOD) Use and Misuse in Adult Populations That Experience Health Disparities (R01, Clinical Trial Required)</w:t>
      </w:r>
    </w:p>
    <w:p w14:paraId="3D28FABF" w14:textId="60EC8E6E" w:rsidR="002E5F67" w:rsidRPr="00010A4D" w:rsidRDefault="002E5F67" w:rsidP="002E5F67">
      <w:pPr>
        <w:pStyle w:val="Heading1"/>
        <w:ind w:left="-5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Deadline: </w:t>
      </w:r>
      <w:r w:rsidR="00447C7A" w:rsidRPr="00010A4D">
        <w:rPr>
          <w:rFonts w:ascii="Times New Roman" w:hAnsi="Times New Roman" w:cs="Times New Roman"/>
        </w:rPr>
        <w:t>September 7</w:t>
      </w:r>
      <w:r w:rsidR="00447C7A" w:rsidRPr="00010A4D">
        <w:rPr>
          <w:rFonts w:ascii="Times New Roman" w:hAnsi="Times New Roman" w:cs="Times New Roman"/>
          <w:vertAlign w:val="superscript"/>
        </w:rPr>
        <w:t>th</w:t>
      </w:r>
      <w:r w:rsidR="00447C7A" w:rsidRPr="00010A4D">
        <w:rPr>
          <w:rFonts w:ascii="Times New Roman" w:hAnsi="Times New Roman" w:cs="Times New Roman"/>
        </w:rPr>
        <w:t>, 2026</w:t>
      </w:r>
    </w:p>
    <w:p w14:paraId="38EBE0F5" w14:textId="7ABFF3F1" w:rsidR="001A4FE0" w:rsidRPr="00010A4D" w:rsidRDefault="002E5F67" w:rsidP="001A4FE0">
      <w:pPr>
        <w:spacing w:after="9" w:line="267" w:lineRule="auto"/>
        <w:ind w:left="-5" w:hanging="10"/>
        <w:rPr>
          <w:rFonts w:ascii="Times New Roman" w:eastAsia="Arial" w:hAnsi="Times New Roman" w:cs="Times New Roman"/>
        </w:rPr>
      </w:pPr>
      <w:r w:rsidRPr="00010A4D">
        <w:rPr>
          <w:rFonts w:ascii="Times New Roman" w:eastAsia="Arial" w:hAnsi="Times New Roman" w:cs="Times New Roman"/>
        </w:rPr>
        <w:t xml:space="preserve">Apply: </w:t>
      </w:r>
      <w:hyperlink r:id="rId9" w:history="1">
        <w:r w:rsidR="001A4FE0" w:rsidRPr="00010A4D">
          <w:rPr>
            <w:rStyle w:val="Hyperlink"/>
            <w:rFonts w:ascii="Times New Roman" w:eastAsia="Arial" w:hAnsi="Times New Roman" w:cs="Times New Roman"/>
          </w:rPr>
          <w:t>https://grants.nih.gov/grants/guide/pa-files/PAR-26-001.html </w:t>
        </w:r>
      </w:hyperlink>
    </w:p>
    <w:p w14:paraId="61B94C0B" w14:textId="77777777" w:rsidR="002E5F67" w:rsidRPr="00010A4D" w:rsidRDefault="002E5F67" w:rsidP="002E5F67">
      <w:pPr>
        <w:spacing w:after="16"/>
        <w:rPr>
          <w:rFonts w:ascii="Times New Roman" w:hAnsi="Times New Roman" w:cs="Times New Roman"/>
        </w:rPr>
      </w:pPr>
    </w:p>
    <w:p w14:paraId="1CA71B77" w14:textId="5BCAC75F" w:rsidR="002E5F67" w:rsidRPr="00010A4D" w:rsidRDefault="001A4FE0" w:rsidP="002E5F67">
      <w:pPr>
        <w:pStyle w:val="Heading1"/>
        <w:ind w:left="-5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t>Advancing Healthcare for Older Adults from Populations that Experience Health Disparities (R01 - Clinical Trial Optional)</w:t>
      </w:r>
    </w:p>
    <w:p w14:paraId="51D5530F" w14:textId="5B709164" w:rsidR="002E5F67" w:rsidRPr="00010A4D" w:rsidRDefault="002E5F67" w:rsidP="002E5F67">
      <w:pPr>
        <w:pStyle w:val="Heading1"/>
        <w:ind w:left="-5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Deadline: </w:t>
      </w:r>
      <w:r w:rsidR="001A4FE0" w:rsidRPr="00010A4D">
        <w:rPr>
          <w:rFonts w:ascii="Times New Roman" w:hAnsi="Times New Roman" w:cs="Times New Roman"/>
        </w:rPr>
        <w:t>September 7</w:t>
      </w:r>
      <w:r w:rsidR="001A4FE0" w:rsidRPr="00010A4D">
        <w:rPr>
          <w:rFonts w:ascii="Times New Roman" w:hAnsi="Times New Roman" w:cs="Times New Roman"/>
          <w:vertAlign w:val="superscript"/>
        </w:rPr>
        <w:t>th</w:t>
      </w:r>
      <w:r w:rsidR="001A4FE0" w:rsidRPr="00010A4D">
        <w:rPr>
          <w:rFonts w:ascii="Times New Roman" w:hAnsi="Times New Roman" w:cs="Times New Roman"/>
        </w:rPr>
        <w:t>, 2026</w:t>
      </w:r>
    </w:p>
    <w:p w14:paraId="7FE05471" w14:textId="2CDE2F4C" w:rsidR="002E5F67" w:rsidRPr="00010A4D" w:rsidRDefault="002E5F67" w:rsidP="002E5F67">
      <w:pPr>
        <w:spacing w:after="9" w:line="267" w:lineRule="auto"/>
        <w:ind w:left="-5" w:hanging="10"/>
        <w:rPr>
          <w:rFonts w:ascii="Times New Roman" w:hAnsi="Times New Roman" w:cs="Times New Roman"/>
        </w:rPr>
      </w:pPr>
      <w:r w:rsidRPr="00010A4D">
        <w:rPr>
          <w:rFonts w:ascii="Times New Roman" w:eastAsia="Arial" w:hAnsi="Times New Roman" w:cs="Times New Roman"/>
        </w:rPr>
        <w:t>Apply:</w:t>
      </w:r>
      <w:r w:rsidRPr="00010A4D">
        <w:rPr>
          <w:rFonts w:ascii="Times New Roman" w:hAnsi="Times New Roman" w:cs="Times New Roman"/>
        </w:rPr>
        <w:t xml:space="preserve"> </w:t>
      </w:r>
      <w:hyperlink r:id="rId10" w:history="1">
        <w:r w:rsidR="002C3EA8" w:rsidRPr="00010A4D">
          <w:rPr>
            <w:rStyle w:val="Hyperlink"/>
            <w:rFonts w:ascii="Times New Roman" w:hAnsi="Times New Roman" w:cs="Times New Roman"/>
          </w:rPr>
          <w:t>https://grants.nih.gov/grants/guide/pa-files/PAR-24-273.html</w:t>
        </w:r>
      </w:hyperlink>
      <w:r w:rsidR="002C3EA8" w:rsidRPr="00010A4D">
        <w:rPr>
          <w:rFonts w:ascii="Times New Roman" w:hAnsi="Times New Roman" w:cs="Times New Roman"/>
        </w:rPr>
        <w:t xml:space="preserve"> </w:t>
      </w:r>
    </w:p>
    <w:p w14:paraId="0F252503" w14:textId="77777777" w:rsidR="00731F28" w:rsidRPr="00010A4D" w:rsidRDefault="00731F28" w:rsidP="002E5F67">
      <w:pPr>
        <w:spacing w:after="9" w:line="267" w:lineRule="auto"/>
        <w:ind w:left="-5" w:hanging="10"/>
        <w:rPr>
          <w:rFonts w:ascii="Times New Roman" w:hAnsi="Times New Roman" w:cs="Times New Roman"/>
        </w:rPr>
      </w:pPr>
    </w:p>
    <w:p w14:paraId="2A0F2E3B" w14:textId="77777777" w:rsidR="00147C7E" w:rsidRPr="00010A4D" w:rsidRDefault="00147C7E" w:rsidP="00731F28">
      <w:pPr>
        <w:pStyle w:val="Heading1"/>
        <w:ind w:left="-5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t>Dissemination and Implementation Research in Health (R03 Clinical Trial Not Allowed)</w:t>
      </w:r>
    </w:p>
    <w:p w14:paraId="61263D73" w14:textId="2EA709F6" w:rsidR="00731F28" w:rsidRPr="00010A4D" w:rsidRDefault="00731F28" w:rsidP="00731F28">
      <w:pPr>
        <w:pStyle w:val="Heading1"/>
        <w:ind w:left="-5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Deadline: </w:t>
      </w:r>
      <w:r w:rsidR="00147C7E" w:rsidRPr="00010A4D">
        <w:rPr>
          <w:rFonts w:ascii="Times New Roman" w:hAnsi="Times New Roman" w:cs="Times New Roman"/>
        </w:rPr>
        <w:t>September 7</w:t>
      </w:r>
      <w:r w:rsidR="00147C7E" w:rsidRPr="00010A4D">
        <w:rPr>
          <w:rFonts w:ascii="Times New Roman" w:hAnsi="Times New Roman" w:cs="Times New Roman"/>
          <w:vertAlign w:val="superscript"/>
        </w:rPr>
        <w:t>th</w:t>
      </w:r>
      <w:r w:rsidR="00147C7E" w:rsidRPr="00010A4D">
        <w:rPr>
          <w:rFonts w:ascii="Times New Roman" w:hAnsi="Times New Roman" w:cs="Times New Roman"/>
        </w:rPr>
        <w:t>, 2026</w:t>
      </w:r>
    </w:p>
    <w:p w14:paraId="13104A29" w14:textId="2D6C4C5D" w:rsidR="00731F28" w:rsidRPr="00010A4D" w:rsidRDefault="00731F28" w:rsidP="00731F28">
      <w:pPr>
        <w:spacing w:after="9" w:line="267" w:lineRule="auto"/>
        <w:ind w:left="-5" w:hanging="10"/>
        <w:rPr>
          <w:rFonts w:ascii="Times New Roman" w:hAnsi="Times New Roman" w:cs="Times New Roman"/>
        </w:rPr>
      </w:pPr>
      <w:r w:rsidRPr="00010A4D">
        <w:rPr>
          <w:rFonts w:ascii="Times New Roman" w:eastAsia="Arial" w:hAnsi="Times New Roman" w:cs="Times New Roman"/>
        </w:rPr>
        <w:t xml:space="preserve">Apply: </w:t>
      </w:r>
      <w:hyperlink r:id="rId11" w:history="1">
        <w:r w:rsidR="004C3618" w:rsidRPr="00010A4D">
          <w:rPr>
            <w:rStyle w:val="Hyperlink"/>
            <w:rFonts w:ascii="Times New Roman" w:eastAsia="Arial" w:hAnsi="Times New Roman" w:cs="Times New Roman"/>
          </w:rPr>
          <w:t>https://grants.nih.gov/grants/guide/pa-files/PAR-25-233.html</w:t>
        </w:r>
      </w:hyperlink>
      <w:r w:rsidR="004C3618" w:rsidRPr="00010A4D">
        <w:rPr>
          <w:rFonts w:ascii="Times New Roman" w:eastAsia="Arial" w:hAnsi="Times New Roman" w:cs="Times New Roman"/>
        </w:rPr>
        <w:t xml:space="preserve"> </w:t>
      </w:r>
    </w:p>
    <w:p w14:paraId="4C7BB932" w14:textId="77777777" w:rsidR="00731F28" w:rsidRPr="00010A4D" w:rsidRDefault="00731F28" w:rsidP="002E5F67">
      <w:pPr>
        <w:spacing w:after="9" w:line="267" w:lineRule="auto"/>
        <w:ind w:left="-5" w:hanging="10"/>
        <w:rPr>
          <w:rFonts w:ascii="Times New Roman" w:hAnsi="Times New Roman" w:cs="Times New Roman"/>
        </w:rPr>
      </w:pPr>
    </w:p>
    <w:p w14:paraId="6E3F4E0D" w14:textId="77777777" w:rsidR="004C3618" w:rsidRPr="00010A4D" w:rsidRDefault="004C3618" w:rsidP="00731F28">
      <w:pPr>
        <w:pStyle w:val="Heading1"/>
        <w:ind w:left="-5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t>PCORI Funding Announcement (PFA) - Addressing Substance Use</w:t>
      </w:r>
    </w:p>
    <w:p w14:paraId="1494EBD1" w14:textId="1EC7D72A" w:rsidR="00731F28" w:rsidRPr="00010A4D" w:rsidRDefault="00731F28" w:rsidP="00731F28">
      <w:pPr>
        <w:pStyle w:val="Heading1"/>
        <w:ind w:left="-5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Deadline: </w:t>
      </w:r>
      <w:r w:rsidR="004C3618" w:rsidRPr="00010A4D">
        <w:rPr>
          <w:rFonts w:ascii="Times New Roman" w:hAnsi="Times New Roman" w:cs="Times New Roman"/>
        </w:rPr>
        <w:t>September 9</w:t>
      </w:r>
      <w:r w:rsidR="004C3618" w:rsidRPr="00010A4D">
        <w:rPr>
          <w:rFonts w:ascii="Times New Roman" w:hAnsi="Times New Roman" w:cs="Times New Roman"/>
          <w:vertAlign w:val="superscript"/>
        </w:rPr>
        <w:t>th</w:t>
      </w:r>
      <w:r w:rsidR="004C3618" w:rsidRPr="00010A4D">
        <w:rPr>
          <w:rFonts w:ascii="Times New Roman" w:hAnsi="Times New Roman" w:cs="Times New Roman"/>
        </w:rPr>
        <w:t>, 2026</w:t>
      </w:r>
    </w:p>
    <w:p w14:paraId="30277782" w14:textId="59F9466F" w:rsidR="00731F28" w:rsidRPr="00010A4D" w:rsidRDefault="00731F28" w:rsidP="00731F28">
      <w:pPr>
        <w:spacing w:after="9" w:line="267" w:lineRule="auto"/>
        <w:ind w:left="-5" w:hanging="10"/>
        <w:rPr>
          <w:rFonts w:ascii="Times New Roman" w:hAnsi="Times New Roman" w:cs="Times New Roman"/>
        </w:rPr>
      </w:pPr>
      <w:r w:rsidRPr="00010A4D">
        <w:rPr>
          <w:rFonts w:ascii="Times New Roman" w:eastAsia="Arial" w:hAnsi="Times New Roman" w:cs="Times New Roman"/>
        </w:rPr>
        <w:t xml:space="preserve">Apply: </w:t>
      </w:r>
      <w:hyperlink r:id="rId12" w:history="1">
        <w:r w:rsidR="00260DEE" w:rsidRPr="00010A4D">
          <w:rPr>
            <w:rStyle w:val="Hyperlink"/>
            <w:rFonts w:ascii="Times New Roman" w:eastAsia="Arial" w:hAnsi="Times New Roman" w:cs="Times New Roman"/>
          </w:rPr>
          <w:t>https://www.pcori.org/funding-opportunities/announcement/addressing-substance-use-pcori-funding-announcement-cycle-3-2026</w:t>
        </w:r>
      </w:hyperlink>
      <w:r w:rsidR="00260DEE" w:rsidRPr="00010A4D">
        <w:rPr>
          <w:rFonts w:ascii="Times New Roman" w:eastAsia="Arial" w:hAnsi="Times New Roman" w:cs="Times New Roman"/>
        </w:rPr>
        <w:t xml:space="preserve"> </w:t>
      </w:r>
    </w:p>
    <w:p w14:paraId="7DEECCEE" w14:textId="77777777" w:rsidR="00731F28" w:rsidRPr="00010A4D" w:rsidRDefault="00731F28" w:rsidP="002E5F67">
      <w:pPr>
        <w:spacing w:after="9" w:line="267" w:lineRule="auto"/>
        <w:ind w:left="-5" w:hanging="10"/>
        <w:rPr>
          <w:rFonts w:ascii="Times New Roman" w:hAnsi="Times New Roman" w:cs="Times New Roman"/>
        </w:rPr>
      </w:pPr>
    </w:p>
    <w:p w14:paraId="41C41AD2" w14:textId="77777777" w:rsidR="00E56849" w:rsidRPr="00010A4D" w:rsidRDefault="00E56849" w:rsidP="00E56849">
      <w:pPr>
        <w:pStyle w:val="Heading1"/>
        <w:ind w:left="-5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lastRenderedPageBreak/>
        <w:t xml:space="preserve">Innovative Screening Approaches and Therapies for </w:t>
      </w:r>
      <w:proofErr w:type="spellStart"/>
      <w:r w:rsidRPr="00010A4D">
        <w:rPr>
          <w:rFonts w:ascii="Times New Roman" w:hAnsi="Times New Roman" w:cs="Times New Roman"/>
          <w:b w:val="0"/>
        </w:rPr>
        <w:t>Screenable</w:t>
      </w:r>
      <w:proofErr w:type="spellEnd"/>
      <w:r w:rsidRPr="00010A4D">
        <w:rPr>
          <w:rFonts w:ascii="Times New Roman" w:hAnsi="Times New Roman" w:cs="Times New Roman"/>
          <w:b w:val="0"/>
        </w:rPr>
        <w:t xml:space="preserve"> Disorders in Newborns (R01 - Clinical Trial Optional)</w:t>
      </w:r>
    </w:p>
    <w:p w14:paraId="1B45BE70" w14:textId="77777777" w:rsidR="00E56849" w:rsidRPr="00010A4D" w:rsidRDefault="00E56849" w:rsidP="00E56849">
      <w:pPr>
        <w:pStyle w:val="Heading1"/>
        <w:ind w:left="-5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>Deadline: October 5</w:t>
      </w:r>
      <w:r w:rsidRPr="00010A4D">
        <w:rPr>
          <w:rFonts w:ascii="Times New Roman" w:hAnsi="Times New Roman" w:cs="Times New Roman"/>
          <w:vertAlign w:val="superscript"/>
        </w:rPr>
        <w:t>th</w:t>
      </w:r>
      <w:r w:rsidRPr="00010A4D">
        <w:rPr>
          <w:rFonts w:ascii="Times New Roman" w:hAnsi="Times New Roman" w:cs="Times New Roman"/>
        </w:rPr>
        <w:t xml:space="preserve">, 2026 </w:t>
      </w:r>
    </w:p>
    <w:p w14:paraId="5DA7817D" w14:textId="77777777" w:rsidR="00E56849" w:rsidRPr="00010A4D" w:rsidRDefault="00E56849" w:rsidP="00E56849">
      <w:pPr>
        <w:spacing w:after="9" w:line="267" w:lineRule="auto"/>
        <w:ind w:left="-5" w:hanging="10"/>
        <w:rPr>
          <w:rFonts w:ascii="Times New Roman" w:hAnsi="Times New Roman" w:cs="Times New Roman"/>
        </w:rPr>
      </w:pPr>
      <w:r w:rsidRPr="00010A4D">
        <w:rPr>
          <w:rFonts w:ascii="Times New Roman" w:eastAsia="Arial" w:hAnsi="Times New Roman" w:cs="Times New Roman"/>
        </w:rPr>
        <w:t xml:space="preserve">Apply: </w:t>
      </w:r>
      <w:hyperlink r:id="rId13" w:history="1">
        <w:r w:rsidRPr="00010A4D">
          <w:rPr>
            <w:rStyle w:val="Hyperlink"/>
            <w:rFonts w:ascii="Times New Roman" w:hAnsi="Times New Roman" w:cs="Times New Roman"/>
          </w:rPr>
          <w:t>https://grants.nih.gov/grants/guide/pa-files/PAR-25-265.html </w:t>
        </w:r>
      </w:hyperlink>
    </w:p>
    <w:p w14:paraId="467CEE05" w14:textId="77777777" w:rsidR="00E56849" w:rsidRPr="00010A4D" w:rsidRDefault="00E56849" w:rsidP="002E5F67">
      <w:pPr>
        <w:spacing w:after="9" w:line="267" w:lineRule="auto"/>
        <w:ind w:left="-5" w:hanging="10"/>
        <w:rPr>
          <w:rFonts w:ascii="Times New Roman" w:hAnsi="Times New Roman" w:cs="Times New Roman"/>
        </w:rPr>
      </w:pPr>
    </w:p>
    <w:p w14:paraId="755452DA" w14:textId="77777777" w:rsidR="00947B00" w:rsidRPr="00010A4D" w:rsidRDefault="00947B00" w:rsidP="00731F28">
      <w:pPr>
        <w:pStyle w:val="Heading1"/>
        <w:ind w:left="-5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t>HEAL Initiative: Translating Addiction Epidemiology, Prevention, Treatment, and Recovery Research into Practice (R61/R33 - Clinical Trial Optional)</w:t>
      </w:r>
    </w:p>
    <w:p w14:paraId="0EE1E9B7" w14:textId="4C6C6465" w:rsidR="00731F28" w:rsidRPr="00010A4D" w:rsidRDefault="00731F28" w:rsidP="00731F28">
      <w:pPr>
        <w:pStyle w:val="Heading1"/>
        <w:ind w:left="-5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Deadline: October </w:t>
      </w:r>
      <w:r w:rsidR="00947B00" w:rsidRPr="00010A4D">
        <w:rPr>
          <w:rFonts w:ascii="Times New Roman" w:hAnsi="Times New Roman" w:cs="Times New Roman"/>
        </w:rPr>
        <w:t>9</w:t>
      </w:r>
      <w:r w:rsidRPr="00010A4D">
        <w:rPr>
          <w:rFonts w:ascii="Times New Roman" w:hAnsi="Times New Roman" w:cs="Times New Roman"/>
          <w:vertAlign w:val="superscript"/>
        </w:rPr>
        <w:t>th</w:t>
      </w:r>
      <w:r w:rsidRPr="00010A4D">
        <w:rPr>
          <w:rFonts w:ascii="Times New Roman" w:hAnsi="Times New Roman" w:cs="Times New Roman"/>
        </w:rPr>
        <w:t xml:space="preserve">, 2026 </w:t>
      </w:r>
    </w:p>
    <w:p w14:paraId="0BCFB839" w14:textId="7AF457FF" w:rsidR="00731F28" w:rsidRPr="00010A4D" w:rsidRDefault="00731F28" w:rsidP="00731F28">
      <w:pPr>
        <w:spacing w:after="9" w:line="267" w:lineRule="auto"/>
        <w:ind w:left="-5" w:hanging="10"/>
        <w:rPr>
          <w:rFonts w:ascii="Times New Roman" w:hAnsi="Times New Roman" w:cs="Times New Roman"/>
        </w:rPr>
      </w:pPr>
      <w:r w:rsidRPr="00010A4D">
        <w:rPr>
          <w:rFonts w:ascii="Times New Roman" w:eastAsia="Arial" w:hAnsi="Times New Roman" w:cs="Times New Roman"/>
        </w:rPr>
        <w:t xml:space="preserve">Apply: </w:t>
      </w:r>
      <w:hyperlink r:id="rId14" w:history="1">
        <w:r w:rsidR="00E56849" w:rsidRPr="00010A4D">
          <w:rPr>
            <w:rStyle w:val="Hyperlink"/>
            <w:rFonts w:ascii="Times New Roman" w:eastAsia="Arial" w:hAnsi="Times New Roman" w:cs="Times New Roman"/>
          </w:rPr>
          <w:t>https://www.grants.gov/search-results-detail/362672</w:t>
        </w:r>
      </w:hyperlink>
      <w:r w:rsidR="00E56849" w:rsidRPr="00010A4D">
        <w:rPr>
          <w:rFonts w:ascii="Times New Roman" w:eastAsia="Arial" w:hAnsi="Times New Roman" w:cs="Times New Roman"/>
        </w:rPr>
        <w:t xml:space="preserve"> </w:t>
      </w:r>
    </w:p>
    <w:p w14:paraId="22CCDF39" w14:textId="77777777" w:rsidR="00731F28" w:rsidRPr="00010A4D" w:rsidRDefault="00731F28" w:rsidP="002E5F67">
      <w:pPr>
        <w:spacing w:after="9" w:line="267" w:lineRule="auto"/>
        <w:ind w:left="-5" w:hanging="10"/>
        <w:rPr>
          <w:rFonts w:ascii="Times New Roman" w:hAnsi="Times New Roman" w:cs="Times New Roman"/>
        </w:rPr>
      </w:pPr>
    </w:p>
    <w:p w14:paraId="7DAF8AC1" w14:textId="77777777" w:rsidR="006430BA" w:rsidRPr="00010A4D" w:rsidRDefault="006430BA" w:rsidP="000D4991">
      <w:pPr>
        <w:pStyle w:val="Heading1"/>
        <w:ind w:left="-5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t>Intervention Research to Improve Native American Health (R34 Clinical Trial Optional)</w:t>
      </w:r>
    </w:p>
    <w:p w14:paraId="0C883D3D" w14:textId="1C5CD5AA" w:rsidR="000D4991" w:rsidRPr="00010A4D" w:rsidRDefault="000D4991" w:rsidP="000D4991">
      <w:pPr>
        <w:pStyle w:val="Heading1"/>
        <w:ind w:left="-5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Deadline: October </w:t>
      </w:r>
      <w:r w:rsidR="006430BA" w:rsidRPr="00010A4D">
        <w:rPr>
          <w:rFonts w:ascii="Times New Roman" w:hAnsi="Times New Roman" w:cs="Times New Roman"/>
        </w:rPr>
        <w:t>21</w:t>
      </w:r>
      <w:r w:rsidR="006430BA" w:rsidRPr="00010A4D">
        <w:rPr>
          <w:rFonts w:ascii="Times New Roman" w:hAnsi="Times New Roman" w:cs="Times New Roman"/>
          <w:vertAlign w:val="superscript"/>
        </w:rPr>
        <w:t>st</w:t>
      </w:r>
      <w:r w:rsidRPr="00010A4D">
        <w:rPr>
          <w:rFonts w:ascii="Times New Roman" w:hAnsi="Times New Roman" w:cs="Times New Roman"/>
        </w:rPr>
        <w:t xml:space="preserve">, 2026 </w:t>
      </w:r>
    </w:p>
    <w:p w14:paraId="1CBD8500" w14:textId="46D63950" w:rsidR="000D4991" w:rsidRPr="00010A4D" w:rsidRDefault="000D4991" w:rsidP="000D4991">
      <w:pPr>
        <w:spacing w:after="9" w:line="267" w:lineRule="auto"/>
        <w:ind w:left="-5" w:hanging="10"/>
        <w:rPr>
          <w:rFonts w:ascii="Times New Roman" w:hAnsi="Times New Roman" w:cs="Times New Roman"/>
        </w:rPr>
      </w:pPr>
      <w:r w:rsidRPr="00010A4D">
        <w:rPr>
          <w:rFonts w:ascii="Times New Roman" w:eastAsia="Arial" w:hAnsi="Times New Roman" w:cs="Times New Roman"/>
        </w:rPr>
        <w:t xml:space="preserve">Apply: </w:t>
      </w:r>
      <w:hyperlink r:id="rId15" w:history="1">
        <w:r w:rsidR="006430BA" w:rsidRPr="00010A4D">
          <w:rPr>
            <w:rStyle w:val="Hyperlink"/>
            <w:rFonts w:ascii="Times New Roman" w:eastAsia="Arial" w:hAnsi="Times New Roman" w:cs="Times New Roman"/>
          </w:rPr>
          <w:t>https://grants.nih.gov/grants/guide/pa-files/PAR-25-378.html</w:t>
        </w:r>
      </w:hyperlink>
      <w:r w:rsidR="006430BA" w:rsidRPr="00010A4D">
        <w:rPr>
          <w:rFonts w:ascii="Times New Roman" w:eastAsia="Arial" w:hAnsi="Times New Roman" w:cs="Times New Roman"/>
        </w:rPr>
        <w:t xml:space="preserve"> </w:t>
      </w:r>
    </w:p>
    <w:p w14:paraId="5E84C671" w14:textId="77777777" w:rsidR="00010A4D" w:rsidRPr="00010A4D" w:rsidRDefault="002E5F67" w:rsidP="00010A4D">
      <w:pPr>
        <w:spacing w:after="16"/>
        <w:rPr>
          <w:rFonts w:ascii="Times New Roman" w:eastAsia="Arial" w:hAnsi="Times New Roman" w:cs="Times New Roman"/>
        </w:rPr>
      </w:pPr>
      <w:r w:rsidRPr="00010A4D">
        <w:rPr>
          <w:rFonts w:ascii="Times New Roman" w:eastAsia="Arial" w:hAnsi="Times New Roman" w:cs="Times New Roman"/>
        </w:rPr>
        <w:t xml:space="preserve"> </w:t>
      </w:r>
    </w:p>
    <w:p w14:paraId="11BC204F" w14:textId="36651288" w:rsidR="00E073B6" w:rsidRPr="00010A4D" w:rsidRDefault="00E073B6" w:rsidP="00010A4D">
      <w:pPr>
        <w:spacing w:after="16"/>
        <w:rPr>
          <w:rFonts w:ascii="Times New Roman" w:eastAsia="Arial" w:hAnsi="Times New Roman" w:cs="Times New Roman"/>
        </w:rPr>
      </w:pPr>
      <w:r w:rsidRPr="00010A4D">
        <w:rPr>
          <w:rFonts w:ascii="Times New Roman" w:hAnsi="Times New Roman" w:cs="Times New Roman"/>
          <w:bCs/>
        </w:rPr>
        <w:t xml:space="preserve">Risk and Protective Factors of Family Health and Family Level Interventions (R01 - Clinical Trial </w:t>
      </w:r>
      <w:proofErr w:type="gramStart"/>
      <w:r w:rsidRPr="00010A4D">
        <w:rPr>
          <w:rFonts w:ascii="Times New Roman" w:hAnsi="Times New Roman" w:cs="Times New Roman"/>
          <w:bCs/>
        </w:rPr>
        <w:t>Optional) —</w:t>
      </w:r>
      <w:proofErr w:type="gramEnd"/>
      <w:r w:rsidRPr="00010A4D">
        <w:rPr>
          <w:rFonts w:ascii="Times New Roman" w:hAnsi="Times New Roman" w:cs="Times New Roman"/>
          <w:bCs/>
        </w:rPr>
        <w:t xml:space="preserve"> Next Standard Cycle</w:t>
      </w:r>
    </w:p>
    <w:p w14:paraId="79303FD3" w14:textId="77777777" w:rsidR="00E073B6" w:rsidRPr="00010A4D" w:rsidRDefault="00E073B6" w:rsidP="00E073B6">
      <w:pPr>
        <w:pStyle w:val="Heading1"/>
        <w:spacing w:after="60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  <w:bCs/>
        </w:rPr>
        <w:t>Deadline: October 5th, 2026 (New) / November 5th, 2026 (Renewal, Resubmission, or Revision)</w:t>
      </w:r>
    </w:p>
    <w:p w14:paraId="623D5A97" w14:textId="67C2E5AD" w:rsidR="00E073B6" w:rsidRPr="00010A4D" w:rsidRDefault="00E073B6" w:rsidP="00E073B6">
      <w:pPr>
        <w:spacing w:after="200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Apply: </w:t>
      </w:r>
      <w:hyperlink r:id="rId16" w:history="1">
        <w:r w:rsidRPr="00010A4D">
          <w:rPr>
            <w:rStyle w:val="Hyperlink"/>
            <w:rFonts w:ascii="Times New Roman" w:hAnsi="Times New Roman" w:cs="Times New Roman"/>
          </w:rPr>
          <w:t>https://grants.nih.gov/grants/guide/pa-files/PAR-25-317.html</w:t>
        </w:r>
      </w:hyperlink>
    </w:p>
    <w:p w14:paraId="5317288B" w14:textId="77777777" w:rsidR="00E073B6" w:rsidRPr="00010A4D" w:rsidRDefault="00E073B6" w:rsidP="00E073B6">
      <w:pPr>
        <w:pStyle w:val="Heading1"/>
        <w:spacing w:before="240" w:after="60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t>Pilot Health Services and Economic Research on the Treatment of Drug, Alcohol, and Tobacco Use Disorders (R34 Clinical Trial Optional)</w:t>
      </w:r>
    </w:p>
    <w:p w14:paraId="3A7B4E8A" w14:textId="77777777" w:rsidR="00E073B6" w:rsidRPr="00010A4D" w:rsidRDefault="00E073B6" w:rsidP="00E073B6">
      <w:pPr>
        <w:pStyle w:val="Heading1"/>
        <w:spacing w:after="60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  <w:bCs/>
        </w:rPr>
        <w:t>Deadline: October 16th, 2026 (NIH standard R34 cycle; next cycle February 16th, 2027)</w:t>
      </w:r>
    </w:p>
    <w:p w14:paraId="3733ACC6" w14:textId="594F29FF" w:rsidR="00E073B6" w:rsidRPr="00010A4D" w:rsidRDefault="00E073B6" w:rsidP="00E073B6">
      <w:pPr>
        <w:spacing w:after="200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Apply: </w:t>
      </w:r>
      <w:hyperlink r:id="rId17" w:history="1">
        <w:r w:rsidRPr="00010A4D">
          <w:rPr>
            <w:rStyle w:val="Hyperlink"/>
            <w:rFonts w:ascii="Times New Roman" w:hAnsi="Times New Roman" w:cs="Times New Roman"/>
          </w:rPr>
          <w:t>https://grants.nih.gov/grants/guide/pa-files/PAR-25-100.html</w:t>
        </w:r>
      </w:hyperlink>
    </w:p>
    <w:p w14:paraId="1ACED568" w14:textId="77777777" w:rsidR="00E073B6" w:rsidRPr="00010A4D" w:rsidRDefault="00E073B6" w:rsidP="00E073B6">
      <w:pPr>
        <w:pStyle w:val="Heading1"/>
        <w:spacing w:before="240" w:after="60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t>Population Approaches to Reducing Alcohol-Related Cancer Risk (R01 Clinical Trial Optional)</w:t>
      </w:r>
    </w:p>
    <w:p w14:paraId="0BDDA88A" w14:textId="77777777" w:rsidR="00E073B6" w:rsidRPr="00010A4D" w:rsidRDefault="00E073B6" w:rsidP="00E073B6">
      <w:pPr>
        <w:pStyle w:val="Heading1"/>
        <w:spacing w:after="60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  <w:bCs/>
        </w:rPr>
        <w:t>Deadline: Standard NIH due dates, cycle running through January 8th, 2027</w:t>
      </w:r>
    </w:p>
    <w:p w14:paraId="367C7136" w14:textId="7D15C816" w:rsidR="00E073B6" w:rsidRPr="00010A4D" w:rsidRDefault="00E073B6" w:rsidP="00E073B6">
      <w:pPr>
        <w:spacing w:after="200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Apply: </w:t>
      </w:r>
      <w:hyperlink r:id="rId18" w:history="1">
        <w:r w:rsidRPr="00010A4D">
          <w:rPr>
            <w:rStyle w:val="Hyperlink"/>
            <w:rFonts w:ascii="Times New Roman" w:hAnsi="Times New Roman" w:cs="Times New Roman"/>
          </w:rPr>
          <w:t>https://grants.nih.gov/grants/guide/pa-files/PAR-25-221.html</w:t>
        </w:r>
      </w:hyperlink>
    </w:p>
    <w:p w14:paraId="5F0FEA39" w14:textId="77777777" w:rsidR="00E073B6" w:rsidRPr="00010A4D" w:rsidRDefault="00E073B6" w:rsidP="00E073B6">
      <w:pPr>
        <w:pStyle w:val="Heading1"/>
        <w:spacing w:before="240" w:after="60"/>
        <w:rPr>
          <w:rFonts w:ascii="Times New Roman" w:hAnsi="Times New Roman" w:cs="Times New Roman"/>
          <w:b w:val="0"/>
        </w:rPr>
      </w:pPr>
      <w:r w:rsidRPr="00010A4D">
        <w:rPr>
          <w:rFonts w:ascii="Times New Roman" w:hAnsi="Times New Roman" w:cs="Times New Roman"/>
          <w:b w:val="0"/>
        </w:rPr>
        <w:t>Research to Advance the Science of Primary Care (R01)</w:t>
      </w:r>
    </w:p>
    <w:p w14:paraId="00998319" w14:textId="77777777" w:rsidR="00E073B6" w:rsidRPr="00010A4D" w:rsidRDefault="00E073B6" w:rsidP="00E073B6">
      <w:pPr>
        <w:pStyle w:val="Heading1"/>
        <w:spacing w:after="60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  <w:bCs/>
        </w:rPr>
        <w:t>Deadline: AHRQ standard due dates (cycle open; NOFO active through November 6th, 2029)</w:t>
      </w:r>
    </w:p>
    <w:p w14:paraId="1C470943" w14:textId="77777777" w:rsidR="00E073B6" w:rsidRPr="000516DA" w:rsidRDefault="00E073B6" w:rsidP="00E073B6">
      <w:pPr>
        <w:spacing w:after="200"/>
        <w:rPr>
          <w:rFonts w:ascii="Times New Roman" w:hAnsi="Times New Roman" w:cs="Times New Roman"/>
        </w:rPr>
      </w:pPr>
      <w:r w:rsidRPr="00010A4D">
        <w:rPr>
          <w:rFonts w:ascii="Times New Roman" w:hAnsi="Times New Roman" w:cs="Times New Roman"/>
        </w:rPr>
        <w:t xml:space="preserve">Apply: </w:t>
      </w:r>
      <w:hyperlink r:id="rId19" w:history="1">
        <w:r w:rsidRPr="00010A4D">
          <w:rPr>
            <w:rStyle w:val="Hyperlink"/>
            <w:rFonts w:ascii="Times New Roman" w:hAnsi="Times New Roman" w:cs="Times New Roman"/>
          </w:rPr>
          <w:t>https://grants.nih.gov/grants/guide/pa-files/PA-24-205.html</w:t>
        </w:r>
      </w:hyperlink>
    </w:p>
    <w:p w14:paraId="6C3B0523" w14:textId="47A9DE04" w:rsidR="00E073B6" w:rsidRPr="000516DA" w:rsidRDefault="00E073B6" w:rsidP="00E073B6">
      <w:pPr>
        <w:spacing w:after="200"/>
        <w:rPr>
          <w:rFonts w:ascii="Times New Roman" w:hAnsi="Times New Roman" w:cs="Times New Roman"/>
        </w:rPr>
      </w:pPr>
    </w:p>
    <w:p w14:paraId="4644E42A" w14:textId="48FA921D" w:rsidR="00E073B6" w:rsidRPr="000516DA" w:rsidRDefault="00E073B6" w:rsidP="00E073B6">
      <w:pPr>
        <w:spacing w:after="200"/>
        <w:rPr>
          <w:rFonts w:ascii="Times New Roman" w:hAnsi="Times New Roman" w:cs="Times New Roman"/>
        </w:rPr>
      </w:pPr>
    </w:p>
    <w:p w14:paraId="5BF1EC82" w14:textId="42766EC2" w:rsidR="00E073B6" w:rsidRPr="000516DA" w:rsidRDefault="00E073B6" w:rsidP="00E073B6">
      <w:pPr>
        <w:spacing w:before="300" w:after="100"/>
        <w:rPr>
          <w:rFonts w:ascii="Times New Roman" w:hAnsi="Times New Roman" w:cs="Times New Roman"/>
        </w:rPr>
      </w:pPr>
    </w:p>
    <w:p w14:paraId="4A6D46C8" w14:textId="77777777" w:rsidR="00E073B6" w:rsidRDefault="00E073B6" w:rsidP="00E56849">
      <w:pPr>
        <w:spacing w:after="16"/>
      </w:pPr>
    </w:p>
    <w:sectPr w:rsidR="00E073B6">
      <w:pgSz w:w="12240" w:h="15840"/>
      <w:pgMar w:top="1440" w:right="146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264"/>
    <w:rsid w:val="00010A4D"/>
    <w:rsid w:val="000531E7"/>
    <w:rsid w:val="000B08F5"/>
    <w:rsid w:val="000D4991"/>
    <w:rsid w:val="000E5178"/>
    <w:rsid w:val="00147C7E"/>
    <w:rsid w:val="00194200"/>
    <w:rsid w:val="001A4FE0"/>
    <w:rsid w:val="00260DEE"/>
    <w:rsid w:val="002A111D"/>
    <w:rsid w:val="002C3EA8"/>
    <w:rsid w:val="002E5F67"/>
    <w:rsid w:val="00447C7A"/>
    <w:rsid w:val="00452134"/>
    <w:rsid w:val="004C3618"/>
    <w:rsid w:val="004F7ECB"/>
    <w:rsid w:val="00543F84"/>
    <w:rsid w:val="00564BF8"/>
    <w:rsid w:val="005C1FB2"/>
    <w:rsid w:val="006430BA"/>
    <w:rsid w:val="00707C2F"/>
    <w:rsid w:val="00731F28"/>
    <w:rsid w:val="00864C0C"/>
    <w:rsid w:val="00947B00"/>
    <w:rsid w:val="00955071"/>
    <w:rsid w:val="009A2122"/>
    <w:rsid w:val="009C669C"/>
    <w:rsid w:val="00A80264"/>
    <w:rsid w:val="00AA185E"/>
    <w:rsid w:val="00B0242F"/>
    <w:rsid w:val="00BB460D"/>
    <w:rsid w:val="00CD4BF8"/>
    <w:rsid w:val="00CE431C"/>
    <w:rsid w:val="00D428E3"/>
    <w:rsid w:val="00D510F1"/>
    <w:rsid w:val="00E073B6"/>
    <w:rsid w:val="00E55399"/>
    <w:rsid w:val="00E56849"/>
    <w:rsid w:val="00E71909"/>
    <w:rsid w:val="00E723BA"/>
    <w:rsid w:val="00EA4FBC"/>
    <w:rsid w:val="00EE5ACD"/>
    <w:rsid w:val="00EF5503"/>
    <w:rsid w:val="00F25E3A"/>
    <w:rsid w:val="00FA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4D5C4"/>
  <w15:docId w15:val="{277C2382-C7F7-4A4D-905C-D4761E4F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7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3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sid w:val="00FA13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13E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3B6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mbergphilanthropies.org/how-to-apply/" TargetMode="External"/><Relationship Id="rId13" Type="http://schemas.openxmlformats.org/officeDocument/2006/relationships/hyperlink" Target="https://spin.infoedglobal.com/Program/Detail/129048" TargetMode="External"/><Relationship Id="rId18" Type="http://schemas.openxmlformats.org/officeDocument/2006/relationships/hyperlink" Target="https://grants.nih.gov/grants/guide/pa-files/PAR-25-221.html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spin.infoedglobal.com/Program/Detail/125421" TargetMode="External"/><Relationship Id="rId12" Type="http://schemas.openxmlformats.org/officeDocument/2006/relationships/hyperlink" Target="https://www.pcori.org/funding-opportunities/announcement/addressing-substance-use-pcori-funding-announcement-cycle-3-2026" TargetMode="External"/><Relationship Id="rId17" Type="http://schemas.openxmlformats.org/officeDocument/2006/relationships/hyperlink" Target="https://grants.nih.gov/grants/guide/pa-files/PAR-25-100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rants.nih.gov/grants/guide/pa-files/PAR-25-317.htm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grants.nih.gov/grants/guide/pa-files/PAR-25-292.html" TargetMode="External"/><Relationship Id="rId11" Type="http://schemas.openxmlformats.org/officeDocument/2006/relationships/hyperlink" Target="https://grants.nih.gov/grants/guide/pa-files/PAR-25-233.html" TargetMode="External"/><Relationship Id="rId5" Type="http://schemas.openxmlformats.org/officeDocument/2006/relationships/hyperlink" Target="https://grants.nih.gov/grants/guide/pa-files/PA-25-253.html" TargetMode="External"/><Relationship Id="rId15" Type="http://schemas.openxmlformats.org/officeDocument/2006/relationships/hyperlink" Target="https://grants.nih.gov/grants/guide/pa-files/PAR-25-378.html" TargetMode="External"/><Relationship Id="rId10" Type="http://schemas.openxmlformats.org/officeDocument/2006/relationships/hyperlink" Target="https://grants.nih.gov/grants/guide/pa-files/PAR-24-273.html" TargetMode="External"/><Relationship Id="rId19" Type="http://schemas.openxmlformats.org/officeDocument/2006/relationships/hyperlink" Target="https://grants.nih.gov/grants/guide/pa-files/PA-24-205.html" TargetMode="External"/><Relationship Id="rId4" Type="http://schemas.openxmlformats.org/officeDocument/2006/relationships/hyperlink" Target="https://grants.nih.gov/grants/guide/pa-files/PAR-25-317.html" TargetMode="External"/><Relationship Id="rId9" Type="http://schemas.openxmlformats.org/officeDocument/2006/relationships/hyperlink" Target="https://spin.infoedglobal.com/Program/Detail/120869" TargetMode="External"/><Relationship Id="rId14" Type="http://schemas.openxmlformats.org/officeDocument/2006/relationships/hyperlink" Target="https://www.grants.gov/search-results-detail/3626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RHEA RAGHU</dc:creator>
  <cp:keywords/>
  <cp:lastModifiedBy>Kumetat, Grace</cp:lastModifiedBy>
  <cp:revision>4</cp:revision>
  <dcterms:created xsi:type="dcterms:W3CDTF">2026-09-01T20:22:00Z</dcterms:created>
  <dcterms:modified xsi:type="dcterms:W3CDTF">2026-09-02T13:00:00Z</dcterms:modified>
</cp:coreProperties>
</file>