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69B" w:rsidRPr="00436578" w:rsidRDefault="001D73C0" w:rsidP="004C236B">
      <w:pPr>
        <w:rPr>
          <w:rFonts w:ascii="Arial" w:hAnsi="Arial" w:cs="Arial"/>
        </w:rPr>
      </w:pPr>
      <w:r w:rsidRPr="00436578">
        <w:rPr>
          <w:rFonts w:ascii="Arial" w:hAnsi="Arial" w:cs="Arial"/>
        </w:rPr>
        <w:t>ResearchMatch.org (RM) is a national participant recruitment tool for researchers conducting studies with health-related outcomes. To r</w:t>
      </w:r>
      <w:r w:rsidR="000B1259" w:rsidRPr="00436578">
        <w:rPr>
          <w:rFonts w:ascii="Arial" w:hAnsi="Arial" w:cs="Arial"/>
        </w:rPr>
        <w:t xml:space="preserve">equest the use of </w:t>
      </w:r>
      <w:r w:rsidRPr="00436578">
        <w:rPr>
          <w:rFonts w:ascii="Arial" w:hAnsi="Arial" w:cs="Arial"/>
        </w:rPr>
        <w:t xml:space="preserve">RM as a recruitment tool for your </w:t>
      </w:r>
      <w:r w:rsidR="00642C2B" w:rsidRPr="00436578">
        <w:rPr>
          <w:rFonts w:ascii="Arial" w:hAnsi="Arial" w:cs="Arial"/>
        </w:rPr>
        <w:t>study, complete and submit t</w:t>
      </w:r>
      <w:r w:rsidR="00DB0BF3" w:rsidRPr="00436578">
        <w:rPr>
          <w:rFonts w:ascii="Arial" w:hAnsi="Arial" w:cs="Arial"/>
        </w:rPr>
        <w:t xml:space="preserve">his form to the reviewing IRB. </w:t>
      </w:r>
      <w:r w:rsidR="00642C2B" w:rsidRPr="00436578">
        <w:rPr>
          <w:rFonts w:ascii="Arial" w:hAnsi="Arial" w:cs="Arial"/>
        </w:rPr>
        <w:t xml:space="preserve">For University of Rochester policy </w:t>
      </w:r>
      <w:r w:rsidRPr="00436578">
        <w:rPr>
          <w:rFonts w:ascii="Arial" w:hAnsi="Arial" w:cs="Arial"/>
        </w:rPr>
        <w:t>on</w:t>
      </w:r>
      <w:r w:rsidR="00642C2B" w:rsidRPr="00436578">
        <w:rPr>
          <w:rFonts w:ascii="Arial" w:hAnsi="Arial" w:cs="Arial"/>
        </w:rPr>
        <w:t xml:space="preserve"> using RM, click</w:t>
      </w:r>
      <w:r w:rsidR="00642C2B" w:rsidRPr="00436578">
        <w:rPr>
          <w:rFonts w:ascii="Arial" w:hAnsi="Arial" w:cs="Arial"/>
          <w:color w:val="1F4E79" w:themeColor="accent1" w:themeShade="80"/>
        </w:rPr>
        <w:t xml:space="preserve"> </w:t>
      </w:r>
      <w:hyperlink r:id="rId8" w:history="1">
        <w:r w:rsidR="00642C2B" w:rsidRPr="00436578">
          <w:rPr>
            <w:rStyle w:val="Hyperlink"/>
            <w:rFonts w:ascii="Arial" w:hAnsi="Arial" w:cs="Arial"/>
          </w:rPr>
          <w:t>here</w:t>
        </w:r>
      </w:hyperlink>
      <w:r w:rsidR="00DB0BF3" w:rsidRPr="00436578">
        <w:rPr>
          <w:rFonts w:ascii="Arial" w:hAnsi="Arial" w:cs="Arial"/>
        </w:rPr>
        <w:t>. If you have</w:t>
      </w:r>
      <w:r w:rsidR="00642C2B" w:rsidRPr="00436578">
        <w:rPr>
          <w:rFonts w:ascii="Arial" w:hAnsi="Arial" w:cs="Arial"/>
        </w:rPr>
        <w:t xml:space="preserve"> </w:t>
      </w:r>
      <w:r w:rsidR="00DB0BF3" w:rsidRPr="00436578">
        <w:rPr>
          <w:rFonts w:ascii="Arial" w:hAnsi="Arial" w:cs="Arial"/>
        </w:rPr>
        <w:t xml:space="preserve">any </w:t>
      </w:r>
      <w:r w:rsidR="00642C2B" w:rsidRPr="00436578">
        <w:rPr>
          <w:rFonts w:ascii="Arial" w:hAnsi="Arial" w:cs="Arial"/>
        </w:rPr>
        <w:t>questions</w:t>
      </w:r>
      <w:r w:rsidRPr="00436578">
        <w:rPr>
          <w:rFonts w:ascii="Arial" w:hAnsi="Arial" w:cs="Arial"/>
        </w:rPr>
        <w:t xml:space="preserve"> about this form or using RM</w:t>
      </w:r>
      <w:r w:rsidR="00642C2B" w:rsidRPr="00436578">
        <w:rPr>
          <w:rFonts w:ascii="Arial" w:hAnsi="Arial" w:cs="Arial"/>
        </w:rPr>
        <w:t xml:space="preserve">, email </w:t>
      </w:r>
      <w:hyperlink r:id="rId9" w:history="1">
        <w:r w:rsidR="00DB0BF3" w:rsidRPr="00436578">
          <w:rPr>
            <w:rStyle w:val="Hyperlink"/>
            <w:rFonts w:ascii="Arial" w:hAnsi="Arial" w:cs="Arial"/>
          </w:rPr>
          <w:t>ResearchHelp@urmc.rochster.edu</w:t>
        </w:r>
      </w:hyperlink>
      <w:r w:rsidR="00DB0BF3" w:rsidRPr="00436578">
        <w:rPr>
          <w:rFonts w:ascii="Arial" w:hAnsi="Arial" w:cs="Arial"/>
        </w:rPr>
        <w:t>.</w:t>
      </w:r>
      <w:r w:rsidR="00436578">
        <w:rPr>
          <w:rFonts w:ascii="Arial" w:hAnsi="Arial" w:cs="Arial"/>
        </w:rPr>
        <w:br/>
      </w:r>
    </w:p>
    <w:p w:rsidR="0001769B" w:rsidRDefault="001D73C0" w:rsidP="00FA37C9">
      <w:pPr>
        <w:spacing w:after="0"/>
        <w:rPr>
          <w:rFonts w:ascii="Arial" w:hAnsi="Arial" w:cs="Arial"/>
          <w:b/>
        </w:rPr>
      </w:pPr>
      <w:r w:rsidRPr="001D73C0">
        <w:rPr>
          <w:rFonts w:ascii="Arial" w:hAnsi="Arial" w:cs="Arial"/>
          <w:b/>
          <w:color w:val="808080" w:themeColor="background1" w:themeShade="80"/>
        </w:rPr>
        <w:t>1.</w:t>
      </w:r>
      <w:r>
        <w:rPr>
          <w:rFonts w:ascii="Arial" w:hAnsi="Arial" w:cs="Arial"/>
        </w:rPr>
        <w:t xml:space="preserve"> </w:t>
      </w:r>
      <w:r w:rsidR="00AC6C55" w:rsidRPr="001D73C0">
        <w:rPr>
          <w:rFonts w:ascii="Arial" w:hAnsi="Arial" w:cs="Arial"/>
          <w:b/>
        </w:rPr>
        <w:t>Name of r</w:t>
      </w:r>
      <w:r w:rsidR="001D3157" w:rsidRPr="001D73C0">
        <w:rPr>
          <w:rFonts w:ascii="Arial" w:hAnsi="Arial" w:cs="Arial"/>
          <w:b/>
        </w:rPr>
        <w:t>eviewing IRB:</w:t>
      </w:r>
      <w:r w:rsidR="00AC6C55" w:rsidRPr="00AC6C55">
        <w:rPr>
          <w:rFonts w:ascii="Arial" w:hAnsi="Arial" w:cs="Arial"/>
          <w:b/>
        </w:rPr>
        <w:t xml:space="preserve"> </w:t>
      </w:r>
      <w:r w:rsidR="00AC6C55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2088571039"/>
          <w:placeholder>
            <w:docPart w:val="2613BC0B1FB14ABABE82F4833469DFDE"/>
          </w:placeholder>
          <w:showingPlcHdr/>
          <w:text/>
        </w:sdtPr>
        <w:sdtEndPr/>
        <w:sdtContent>
          <w:r w:rsidR="00FA1BD4" w:rsidRPr="00FA37C9">
            <w:rPr>
              <w:rStyle w:val="PlaceholderText"/>
            </w:rPr>
            <w:t>Click here to enter text.</w:t>
          </w:r>
        </w:sdtContent>
      </w:sdt>
      <w:r w:rsidR="001D3157" w:rsidRPr="00AC6C55">
        <w:rPr>
          <w:rFonts w:ascii="Arial" w:hAnsi="Arial" w:cs="Arial"/>
          <w:b/>
        </w:rPr>
        <w:tab/>
      </w:r>
    </w:p>
    <w:p w:rsidR="00FA37C9" w:rsidRPr="00AC6C55" w:rsidRDefault="00FA37C9" w:rsidP="00FA37C9">
      <w:pPr>
        <w:spacing w:after="0"/>
        <w:rPr>
          <w:rFonts w:ascii="Arial" w:hAnsi="Arial" w:cs="Arial"/>
          <w:b/>
        </w:rPr>
      </w:pPr>
    </w:p>
    <w:p w:rsidR="001D3157" w:rsidRDefault="001D73C0" w:rsidP="00FA37C9">
      <w:pPr>
        <w:spacing w:after="0"/>
        <w:rPr>
          <w:rFonts w:ascii="Arial" w:hAnsi="Arial" w:cs="Arial"/>
          <w:b/>
        </w:rPr>
      </w:pPr>
      <w:r w:rsidRPr="001D73C0">
        <w:rPr>
          <w:rFonts w:ascii="Arial" w:hAnsi="Arial" w:cs="Arial"/>
          <w:b/>
          <w:color w:val="808080" w:themeColor="background1" w:themeShade="80"/>
        </w:rPr>
        <w:t xml:space="preserve">2.  </w:t>
      </w:r>
      <w:r w:rsidR="003157E1" w:rsidRPr="003157E1">
        <w:rPr>
          <w:rFonts w:ascii="Arial" w:hAnsi="Arial" w:cs="Arial"/>
          <w:b/>
        </w:rPr>
        <w:t>Has the IRB determined this study to be e</w:t>
      </w:r>
      <w:r w:rsidR="00481979">
        <w:rPr>
          <w:rFonts w:ascii="Arial" w:hAnsi="Arial" w:cs="Arial"/>
          <w:b/>
        </w:rPr>
        <w:t>xempt from review?</w:t>
      </w:r>
      <w:r w:rsidR="00AC6C5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/>
          </w:rPr>
          <w:id w:val="-378324090"/>
          <w:placeholder>
            <w:docPart w:val="4ECCCA6221194BBD8502D5066405CC44"/>
          </w:placeholder>
          <w:showingPlcHdr/>
          <w:text/>
        </w:sdtPr>
        <w:sdtEndPr/>
        <w:sdtContent>
          <w:r w:rsidR="00FA1BD4" w:rsidRPr="00FA37C9">
            <w:rPr>
              <w:rStyle w:val="PlaceholderText"/>
            </w:rPr>
            <w:t>Click here to enter text.</w:t>
          </w:r>
        </w:sdtContent>
      </w:sdt>
      <w:r w:rsidR="001D3157" w:rsidRPr="00AC6C55">
        <w:rPr>
          <w:rFonts w:ascii="Arial" w:hAnsi="Arial" w:cs="Arial"/>
          <w:b/>
        </w:rPr>
        <w:tab/>
      </w:r>
    </w:p>
    <w:p w:rsidR="00FA37C9" w:rsidRPr="00AC6C55" w:rsidRDefault="00FA37C9" w:rsidP="00FA37C9">
      <w:pPr>
        <w:spacing w:after="0"/>
        <w:rPr>
          <w:rFonts w:ascii="Arial" w:hAnsi="Arial" w:cs="Arial"/>
          <w:b/>
        </w:rPr>
      </w:pPr>
    </w:p>
    <w:p w:rsidR="001D3157" w:rsidRDefault="001D73C0" w:rsidP="00FA37C9">
      <w:pPr>
        <w:spacing w:after="0"/>
        <w:rPr>
          <w:rFonts w:ascii="Arial" w:hAnsi="Arial" w:cs="Arial"/>
          <w:b/>
        </w:rPr>
      </w:pPr>
      <w:r w:rsidRPr="001D73C0">
        <w:rPr>
          <w:rFonts w:ascii="Arial" w:hAnsi="Arial" w:cs="Arial"/>
          <w:b/>
          <w:color w:val="808080" w:themeColor="background1" w:themeShade="80"/>
        </w:rPr>
        <w:t xml:space="preserve">3.  </w:t>
      </w:r>
      <w:r w:rsidR="00FA1BD4" w:rsidRPr="001D73C0">
        <w:rPr>
          <w:rFonts w:ascii="Arial" w:hAnsi="Arial" w:cs="Arial"/>
          <w:b/>
        </w:rPr>
        <w:t xml:space="preserve">Your </w:t>
      </w:r>
      <w:r w:rsidR="00AC6C55" w:rsidRPr="001D73C0">
        <w:rPr>
          <w:rFonts w:ascii="Arial" w:hAnsi="Arial" w:cs="Arial"/>
          <w:b/>
        </w:rPr>
        <w:t>s</w:t>
      </w:r>
      <w:r w:rsidR="00FA1BD4" w:rsidRPr="001D73C0">
        <w:rPr>
          <w:rFonts w:ascii="Arial" w:hAnsi="Arial" w:cs="Arial"/>
          <w:b/>
        </w:rPr>
        <w:t xml:space="preserve">tudy’s assigned </w:t>
      </w:r>
      <w:r w:rsidR="00673EAC" w:rsidRPr="001D73C0">
        <w:rPr>
          <w:rFonts w:ascii="Arial" w:hAnsi="Arial" w:cs="Arial"/>
          <w:b/>
        </w:rPr>
        <w:t>CLICK</w:t>
      </w:r>
      <w:r w:rsidR="00FA1BD4" w:rsidRPr="001D73C0">
        <w:rPr>
          <w:rFonts w:ascii="Arial" w:hAnsi="Arial" w:cs="Arial"/>
          <w:b/>
        </w:rPr>
        <w:t xml:space="preserve"> #</w:t>
      </w:r>
      <w:r w:rsidR="00AC6C55" w:rsidRPr="001D73C0">
        <w:rPr>
          <w:rFonts w:ascii="Arial" w:hAnsi="Arial" w:cs="Arial"/>
          <w:b/>
        </w:rPr>
        <w:t>:</w:t>
      </w:r>
      <w:r w:rsidR="00AC6C55" w:rsidRPr="00AC6C5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/>
          </w:rPr>
          <w:id w:val="-466513387"/>
          <w:placeholder>
            <w:docPart w:val="8937436EE7B949899D045CC46ED392EE"/>
          </w:placeholder>
          <w:showingPlcHdr/>
          <w:text/>
        </w:sdtPr>
        <w:sdtEndPr/>
        <w:sdtContent>
          <w:r w:rsidR="00FA1BD4" w:rsidRPr="00FA37C9">
            <w:rPr>
              <w:rStyle w:val="PlaceholderText"/>
            </w:rPr>
            <w:t>Click here to enter text.</w:t>
          </w:r>
        </w:sdtContent>
      </w:sdt>
    </w:p>
    <w:p w:rsidR="00FA37C9" w:rsidRDefault="00FA37C9" w:rsidP="00FA37C9">
      <w:pPr>
        <w:spacing w:after="0"/>
        <w:rPr>
          <w:rFonts w:ascii="Arial" w:hAnsi="Arial" w:cs="Arial"/>
          <w:b/>
        </w:rPr>
      </w:pPr>
    </w:p>
    <w:p w:rsidR="001D3157" w:rsidRDefault="001D73C0" w:rsidP="00FA37C9">
      <w:pPr>
        <w:spacing w:after="0"/>
        <w:rPr>
          <w:rFonts w:ascii="Arial" w:hAnsi="Arial" w:cs="Arial"/>
          <w:b/>
        </w:rPr>
      </w:pPr>
      <w:r w:rsidRPr="001D73C0">
        <w:rPr>
          <w:rFonts w:ascii="Arial" w:hAnsi="Arial" w:cs="Arial"/>
          <w:b/>
          <w:color w:val="808080" w:themeColor="background1" w:themeShade="80"/>
        </w:rPr>
        <w:t xml:space="preserve">4.  </w:t>
      </w:r>
      <w:r w:rsidR="001D3157" w:rsidRPr="001D73C0">
        <w:rPr>
          <w:rFonts w:ascii="Arial" w:hAnsi="Arial" w:cs="Arial"/>
          <w:b/>
        </w:rPr>
        <w:t>Study title:</w:t>
      </w:r>
      <w:r w:rsidR="00AC6C55" w:rsidRPr="00AC6C5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/>
          </w:rPr>
          <w:id w:val="-1669940566"/>
          <w:placeholder>
            <w:docPart w:val="0AB64B0BD74F4B42B4CB455CEE492FA8"/>
          </w:placeholder>
          <w:showingPlcHdr/>
          <w:text/>
        </w:sdtPr>
        <w:sdtEndPr/>
        <w:sdtContent>
          <w:r w:rsidR="00FA1BD4" w:rsidRPr="00FA37C9">
            <w:rPr>
              <w:rStyle w:val="PlaceholderText"/>
            </w:rPr>
            <w:t>Click here to enter text.</w:t>
          </w:r>
        </w:sdtContent>
      </w:sdt>
    </w:p>
    <w:p w:rsidR="009C3ED6" w:rsidRPr="00AC6C55" w:rsidRDefault="009C3ED6" w:rsidP="00FA37C9">
      <w:pPr>
        <w:spacing w:after="0"/>
        <w:rPr>
          <w:rFonts w:ascii="Arial" w:hAnsi="Arial" w:cs="Arial"/>
          <w:b/>
        </w:rPr>
      </w:pPr>
    </w:p>
    <w:p w:rsidR="001D73C0" w:rsidRDefault="00893A9A" w:rsidP="00FA37C9">
      <w:pPr>
        <w:spacing w:after="0"/>
        <w:rPr>
          <w:rFonts w:ascii="Arial" w:hAnsi="Arial" w:cs="Arial"/>
          <w:b/>
        </w:rPr>
      </w:pPr>
      <w:r w:rsidRPr="001D73C0">
        <w:rPr>
          <w:rFonts w:ascii="Arial" w:hAnsi="Arial" w:cs="Arial"/>
          <w:b/>
          <w:color w:val="808080" w:themeColor="background1" w:themeShade="80"/>
        </w:rPr>
        <w:t xml:space="preserve">5.  </w:t>
      </w:r>
      <w:r w:rsidR="001D73C0">
        <w:rPr>
          <w:rFonts w:ascii="Arial" w:hAnsi="Arial" w:cs="Arial"/>
          <w:b/>
        </w:rPr>
        <w:t>One of your study’s health-related outcomes:</w:t>
      </w:r>
      <w:r w:rsidR="001D73C0" w:rsidRPr="001D73C0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315534680"/>
          <w:placeholder>
            <w:docPart w:val="7192DC304DA54581AA8A6BB1A65BC670"/>
          </w:placeholder>
          <w:showingPlcHdr/>
          <w:text/>
        </w:sdtPr>
        <w:sdtEndPr/>
        <w:sdtContent>
          <w:r w:rsidR="001D73C0" w:rsidRPr="00AC6C55">
            <w:rPr>
              <w:rStyle w:val="PlaceholderText"/>
            </w:rPr>
            <w:t>Click here to enter text.</w:t>
          </w:r>
        </w:sdtContent>
      </w:sdt>
    </w:p>
    <w:p w:rsidR="00FA37C9" w:rsidRDefault="00FA37C9" w:rsidP="00FA37C9">
      <w:pPr>
        <w:spacing w:after="0"/>
        <w:rPr>
          <w:rFonts w:ascii="Arial" w:hAnsi="Arial" w:cs="Arial"/>
          <w:b/>
        </w:rPr>
      </w:pPr>
    </w:p>
    <w:p w:rsidR="00FA37C9" w:rsidRDefault="00FA37C9" w:rsidP="00FA37C9">
      <w:pPr>
        <w:spacing w:after="0"/>
        <w:rPr>
          <w:rFonts w:ascii="Arial" w:hAnsi="Arial" w:cs="Arial"/>
          <w:b/>
        </w:rPr>
      </w:pPr>
    </w:p>
    <w:p w:rsidR="00436578" w:rsidRDefault="001D73C0" w:rsidP="00FA37C9">
      <w:pPr>
        <w:spacing w:after="0"/>
        <w:rPr>
          <w:rFonts w:ascii="Arial" w:hAnsi="Arial" w:cs="Arial"/>
          <w:b/>
        </w:rPr>
      </w:pPr>
      <w:r w:rsidRPr="001D73C0">
        <w:rPr>
          <w:rFonts w:ascii="Arial" w:hAnsi="Arial" w:cs="Arial"/>
          <w:b/>
          <w:color w:val="808080" w:themeColor="background1" w:themeShade="80"/>
        </w:rPr>
        <w:t xml:space="preserve">6.  </w:t>
      </w:r>
      <w:r w:rsidR="001D3157" w:rsidRPr="001D73C0">
        <w:rPr>
          <w:rFonts w:ascii="Arial" w:hAnsi="Arial" w:cs="Arial"/>
          <w:b/>
        </w:rPr>
        <w:t>Study PI’s name:</w:t>
      </w:r>
      <w:r w:rsidR="00AC6C5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/>
          </w:rPr>
          <w:id w:val="2024819259"/>
          <w:placeholder>
            <w:docPart w:val="3E7CB92F0B824E3A94C3B4D7D1E13C89"/>
          </w:placeholder>
          <w:showingPlcHdr/>
          <w:text/>
        </w:sdtPr>
        <w:sdtEndPr/>
        <w:sdtContent>
          <w:r w:rsidR="00FA1BD4" w:rsidRPr="00436578">
            <w:rPr>
              <w:rStyle w:val="PlaceholderText"/>
            </w:rPr>
            <w:t>Click here to enter text.</w:t>
          </w:r>
        </w:sdtContent>
      </w:sdt>
    </w:p>
    <w:p w:rsidR="00CB55D9" w:rsidRPr="00436578" w:rsidRDefault="00AC6C55" w:rsidP="00436578">
      <w:pPr>
        <w:spacing w:before="240" w:after="0"/>
        <w:rPr>
          <w:rFonts w:ascii="Arial" w:hAnsi="Arial" w:cs="Arial"/>
          <w:b/>
        </w:rPr>
      </w:pPr>
      <w:r>
        <w:rPr>
          <w:rFonts w:ascii="Arial" w:hAnsi="Arial" w:cs="Arial"/>
          <w:i/>
          <w:sz w:val="20"/>
          <w:szCs w:val="20"/>
        </w:rPr>
        <w:t xml:space="preserve">NOTE: </w:t>
      </w:r>
      <w:r w:rsidR="001D3157" w:rsidRPr="00AC6C55">
        <w:rPr>
          <w:rFonts w:ascii="Arial" w:hAnsi="Arial" w:cs="Arial"/>
          <w:i/>
          <w:sz w:val="20"/>
          <w:szCs w:val="20"/>
        </w:rPr>
        <w:t>Althoug</w:t>
      </w:r>
      <w:r w:rsidR="00E27799">
        <w:rPr>
          <w:rFonts w:ascii="Arial" w:hAnsi="Arial" w:cs="Arial"/>
          <w:i/>
          <w:sz w:val="20"/>
          <w:szCs w:val="20"/>
        </w:rPr>
        <w:t xml:space="preserve">h the RM system accepts Co-PIs, </w:t>
      </w:r>
      <w:r w:rsidR="001D3157" w:rsidRPr="00AC6C55">
        <w:rPr>
          <w:rFonts w:ascii="Arial" w:hAnsi="Arial" w:cs="Arial"/>
          <w:i/>
          <w:sz w:val="20"/>
          <w:szCs w:val="20"/>
        </w:rPr>
        <w:t xml:space="preserve">UR policy requires </w:t>
      </w:r>
      <w:r w:rsidR="00E31EBF">
        <w:rPr>
          <w:rFonts w:ascii="Arial" w:hAnsi="Arial" w:cs="Arial"/>
          <w:i/>
          <w:sz w:val="20"/>
          <w:szCs w:val="20"/>
        </w:rPr>
        <w:t xml:space="preserve">that only the </w:t>
      </w:r>
      <w:r w:rsidR="001D3157" w:rsidRPr="00AC6C55">
        <w:rPr>
          <w:rFonts w:ascii="Arial" w:hAnsi="Arial" w:cs="Arial"/>
          <w:i/>
          <w:sz w:val="20"/>
          <w:szCs w:val="20"/>
        </w:rPr>
        <w:t>PI-o</w:t>
      </w:r>
      <w:r w:rsidR="001D73C0">
        <w:rPr>
          <w:rFonts w:ascii="Arial" w:hAnsi="Arial" w:cs="Arial"/>
          <w:i/>
          <w:sz w:val="20"/>
          <w:szCs w:val="20"/>
        </w:rPr>
        <w:t>f-</w:t>
      </w:r>
      <w:r>
        <w:rPr>
          <w:rFonts w:ascii="Arial" w:hAnsi="Arial" w:cs="Arial"/>
          <w:i/>
          <w:sz w:val="20"/>
          <w:szCs w:val="20"/>
        </w:rPr>
        <w:t>Record</w:t>
      </w:r>
      <w:r w:rsidR="00E31EBF">
        <w:rPr>
          <w:rFonts w:ascii="Arial" w:hAnsi="Arial" w:cs="Arial"/>
          <w:i/>
          <w:sz w:val="20"/>
          <w:szCs w:val="20"/>
        </w:rPr>
        <w:t xml:space="preserve"> (person listed as PI on the IRB approval letter) should be listed as the PI in RM.</w:t>
      </w:r>
    </w:p>
    <w:p w:rsidR="00FA37C9" w:rsidRDefault="00FA37C9" w:rsidP="00FA37C9">
      <w:pPr>
        <w:spacing w:after="0"/>
        <w:rPr>
          <w:rFonts w:ascii="Arial" w:hAnsi="Arial" w:cs="Arial"/>
          <w:b/>
          <w:color w:val="808080" w:themeColor="background1" w:themeShade="80"/>
        </w:rPr>
      </w:pPr>
    </w:p>
    <w:p w:rsidR="00CB55D9" w:rsidRPr="00AC6C55" w:rsidRDefault="001D73C0" w:rsidP="00FA37C9">
      <w:pPr>
        <w:spacing w:after="0"/>
        <w:rPr>
          <w:rFonts w:ascii="Arial" w:hAnsi="Arial" w:cs="Arial"/>
          <w:b/>
        </w:rPr>
      </w:pPr>
      <w:r w:rsidRPr="001D73C0">
        <w:rPr>
          <w:rFonts w:ascii="Arial" w:hAnsi="Arial" w:cs="Arial"/>
          <w:b/>
          <w:color w:val="808080" w:themeColor="background1" w:themeShade="80"/>
        </w:rPr>
        <w:t>7.</w:t>
      </w:r>
      <w:r w:rsidR="00893A9A" w:rsidRPr="001D73C0">
        <w:rPr>
          <w:rFonts w:ascii="Arial" w:hAnsi="Arial" w:cs="Arial"/>
          <w:b/>
          <w:color w:val="808080" w:themeColor="background1" w:themeShade="80"/>
        </w:rPr>
        <w:t xml:space="preserve">   </w:t>
      </w:r>
      <w:r w:rsidR="00CB55D9" w:rsidRPr="001D73C0">
        <w:rPr>
          <w:rFonts w:ascii="Arial" w:hAnsi="Arial" w:cs="Arial"/>
          <w:b/>
        </w:rPr>
        <w:t>Person completing the form:</w:t>
      </w:r>
      <w:r w:rsidR="00FA1BD4" w:rsidRPr="00AC6C5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/>
          </w:rPr>
          <w:id w:val="-27178401"/>
          <w:placeholder>
            <w:docPart w:val="9A0A9C5F90B245B2B09DF4C74E678EE4"/>
          </w:placeholder>
          <w:showingPlcHdr/>
          <w:text/>
        </w:sdtPr>
        <w:sdtEndPr/>
        <w:sdtContent>
          <w:r w:rsidR="00FA1BD4" w:rsidRPr="00436578">
            <w:rPr>
              <w:rStyle w:val="PlaceholderText"/>
            </w:rPr>
            <w:t>Click here to enter text.</w:t>
          </w:r>
        </w:sdtContent>
      </w:sdt>
    </w:p>
    <w:p w:rsidR="00436578" w:rsidRDefault="00436578" w:rsidP="00FA37C9">
      <w:pPr>
        <w:spacing w:after="0"/>
        <w:ind w:left="360" w:hanging="360"/>
        <w:rPr>
          <w:rFonts w:ascii="Arial" w:hAnsi="Arial" w:cs="Arial"/>
          <w:b/>
          <w:color w:val="808080" w:themeColor="background1" w:themeShade="80"/>
        </w:rPr>
      </w:pPr>
    </w:p>
    <w:p w:rsidR="001034CA" w:rsidRDefault="001034CA" w:rsidP="00FA37C9">
      <w:pPr>
        <w:spacing w:after="0"/>
        <w:ind w:left="360" w:hanging="360"/>
        <w:rPr>
          <w:rFonts w:ascii="Arial" w:hAnsi="Arial" w:cs="Arial"/>
          <w:b/>
          <w:color w:val="808080" w:themeColor="background1" w:themeShade="80"/>
        </w:rPr>
      </w:pPr>
    </w:p>
    <w:p w:rsidR="0005773E" w:rsidRDefault="00AC6C55" w:rsidP="000B31F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05773E" w:rsidRDefault="0005773E" w:rsidP="00FA37C9">
      <w:pPr>
        <w:spacing w:after="0"/>
        <w:ind w:left="360" w:hanging="360"/>
        <w:rPr>
          <w:rFonts w:ascii="Arial" w:hAnsi="Arial" w:cs="Arial"/>
        </w:rPr>
      </w:pPr>
    </w:p>
    <w:p w:rsidR="0005773E" w:rsidRDefault="0005773E" w:rsidP="00FA37C9">
      <w:pPr>
        <w:spacing w:after="0"/>
        <w:ind w:left="360" w:hanging="360"/>
        <w:rPr>
          <w:rFonts w:ascii="Arial" w:hAnsi="Arial" w:cs="Arial"/>
        </w:rPr>
      </w:pPr>
    </w:p>
    <w:p w:rsidR="0005773E" w:rsidRDefault="0005773E" w:rsidP="00FA37C9">
      <w:pPr>
        <w:spacing w:after="0"/>
        <w:ind w:left="360" w:hanging="360"/>
        <w:rPr>
          <w:rFonts w:ascii="Arial" w:hAnsi="Arial" w:cs="Arial"/>
        </w:rPr>
      </w:pPr>
    </w:p>
    <w:p w:rsidR="0005773E" w:rsidRDefault="0005773E" w:rsidP="00FA37C9">
      <w:pPr>
        <w:spacing w:after="0"/>
        <w:ind w:left="360" w:hanging="360"/>
        <w:rPr>
          <w:rFonts w:ascii="Arial" w:hAnsi="Arial" w:cs="Arial"/>
        </w:rPr>
      </w:pPr>
    </w:p>
    <w:p w:rsidR="0005773E" w:rsidRDefault="0005773E" w:rsidP="000B31F2">
      <w:pPr>
        <w:spacing w:after="0"/>
        <w:rPr>
          <w:rFonts w:ascii="Arial" w:hAnsi="Arial" w:cs="Arial"/>
        </w:rPr>
      </w:pPr>
    </w:p>
    <w:p w:rsidR="000B31F2" w:rsidRDefault="000B31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B31F2" w:rsidRDefault="00E31EBF" w:rsidP="000B31F2">
      <w:pPr>
        <w:spacing w:before="240" w:after="0"/>
        <w:rPr>
          <w:rFonts w:ascii="Arial" w:hAnsi="Arial" w:cs="Arial"/>
          <w:i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998049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71215" cy="5054600"/>
            <wp:effectExtent l="133350" t="114300" r="153035" b="165100"/>
            <wp:wrapTight wrapText="bothSides">
              <wp:wrapPolygon edited="0">
                <wp:start x="-732" y="-488"/>
                <wp:lineTo x="-854" y="21898"/>
                <wp:lineTo x="-610" y="22224"/>
                <wp:lineTo x="21970" y="22224"/>
                <wp:lineTo x="22336" y="21817"/>
                <wp:lineTo x="22458" y="977"/>
                <wp:lineTo x="22214" y="-488"/>
                <wp:lineTo x="-732" y="-48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215" cy="5054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4C11" w:rsidRDefault="000B31F2" w:rsidP="00094C11">
      <w:pPr>
        <w:spacing w:before="240" w:after="0"/>
        <w:rPr>
          <w:rFonts w:ascii="Arial" w:hAnsi="Arial" w:cs="Arial"/>
          <w:i/>
          <w:sz w:val="20"/>
          <w:szCs w:val="20"/>
        </w:rPr>
      </w:pPr>
      <w:r w:rsidRPr="000B31F2">
        <w:rPr>
          <w:rFonts w:ascii="Arial" w:hAnsi="Arial" w:cs="Arial"/>
          <w:i/>
          <w:sz w:val="20"/>
          <w:szCs w:val="20"/>
        </w:rPr>
        <w:t xml:space="preserve">Your contact message will appear </w:t>
      </w:r>
      <w:r w:rsidR="00E31EBF">
        <w:rPr>
          <w:rFonts w:ascii="Arial" w:hAnsi="Arial" w:cs="Arial"/>
          <w:i/>
          <w:sz w:val="20"/>
          <w:szCs w:val="20"/>
        </w:rPr>
        <w:t>inside</w:t>
      </w:r>
      <w:r w:rsidRPr="000B31F2">
        <w:rPr>
          <w:rFonts w:ascii="Arial" w:hAnsi="Arial" w:cs="Arial"/>
          <w:i/>
          <w:sz w:val="20"/>
          <w:szCs w:val="20"/>
        </w:rPr>
        <w:t xml:space="preserve"> standardized language that is included on all emails from ResearchMatch</w:t>
      </w:r>
      <w:r w:rsidR="00094C11">
        <w:rPr>
          <w:rFonts w:ascii="Arial" w:hAnsi="Arial" w:cs="Arial"/>
          <w:i/>
          <w:sz w:val="20"/>
          <w:szCs w:val="20"/>
        </w:rPr>
        <w:t>. (See image on left.)</w:t>
      </w:r>
    </w:p>
    <w:p w:rsidR="00094C11" w:rsidRPr="00094C11" w:rsidRDefault="00094C11" w:rsidP="00094C11">
      <w:pPr>
        <w:spacing w:before="240"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NOTE: The contact m</w:t>
      </w:r>
      <w:r w:rsidRPr="00AC6C55">
        <w:rPr>
          <w:rFonts w:ascii="Arial" w:hAnsi="Arial" w:cs="Arial"/>
          <w:i/>
          <w:sz w:val="20"/>
          <w:szCs w:val="20"/>
        </w:rPr>
        <w:t xml:space="preserve">essage must </w:t>
      </w:r>
      <w:r w:rsidRPr="00E31EBF">
        <w:rPr>
          <w:rFonts w:ascii="Arial" w:hAnsi="Arial" w:cs="Arial"/>
          <w:i/>
          <w:sz w:val="20"/>
          <w:szCs w:val="20"/>
        </w:rPr>
        <w:t>not</w:t>
      </w:r>
      <w:r w:rsidRPr="00AC6C55">
        <w:rPr>
          <w:rFonts w:ascii="Arial" w:hAnsi="Arial" w:cs="Arial"/>
          <w:i/>
          <w:sz w:val="20"/>
          <w:szCs w:val="20"/>
        </w:rPr>
        <w:t xml:space="preserve"> include any</w:t>
      </w:r>
      <w:r w:rsidRPr="00436578">
        <w:rPr>
          <w:rFonts w:ascii="Arial" w:hAnsi="Arial" w:cs="Arial"/>
          <w:i/>
          <w:sz w:val="20"/>
          <w:szCs w:val="20"/>
        </w:rPr>
        <w:t xml:space="preserve"> </w:t>
      </w:r>
      <w:r w:rsidRPr="00AC6C55">
        <w:rPr>
          <w:rFonts w:ascii="Arial" w:hAnsi="Arial" w:cs="Arial"/>
          <w:i/>
          <w:sz w:val="20"/>
          <w:szCs w:val="20"/>
        </w:rPr>
        <w:t>hyperlinks/URLs</w:t>
      </w:r>
      <w:r>
        <w:rPr>
          <w:rFonts w:ascii="Arial" w:hAnsi="Arial" w:cs="Arial"/>
          <w:i/>
          <w:sz w:val="20"/>
          <w:szCs w:val="20"/>
        </w:rPr>
        <w:t xml:space="preserve"> or any </w:t>
      </w:r>
      <w:r w:rsidRPr="00AC6C55">
        <w:rPr>
          <w:rFonts w:ascii="Arial" w:hAnsi="Arial" w:cs="Arial"/>
          <w:i/>
          <w:sz w:val="20"/>
          <w:szCs w:val="20"/>
        </w:rPr>
        <w:t>contact information (study team names, emails</w:t>
      </w:r>
      <w:r>
        <w:rPr>
          <w:rFonts w:ascii="Arial" w:hAnsi="Arial" w:cs="Arial"/>
          <w:i/>
          <w:sz w:val="20"/>
          <w:szCs w:val="20"/>
        </w:rPr>
        <w:t xml:space="preserve">, or </w:t>
      </w:r>
      <w:r w:rsidRPr="00AC6C55">
        <w:rPr>
          <w:rFonts w:ascii="Arial" w:hAnsi="Arial" w:cs="Arial"/>
          <w:i/>
          <w:sz w:val="20"/>
          <w:szCs w:val="20"/>
        </w:rPr>
        <w:t>telephon</w:t>
      </w:r>
      <w:r>
        <w:rPr>
          <w:rFonts w:ascii="Arial" w:hAnsi="Arial" w:cs="Arial"/>
          <w:i/>
          <w:sz w:val="20"/>
          <w:szCs w:val="20"/>
        </w:rPr>
        <w:t>e numbers)</w:t>
      </w:r>
      <w:r w:rsidRPr="00AC6C55">
        <w:rPr>
          <w:rFonts w:ascii="Arial" w:hAnsi="Arial" w:cs="Arial"/>
          <w:i/>
          <w:sz w:val="20"/>
          <w:szCs w:val="20"/>
        </w:rPr>
        <w:t>.</w:t>
      </w:r>
    </w:p>
    <w:p w:rsidR="000B31F2" w:rsidRDefault="000B31F2" w:rsidP="000B31F2">
      <w:pPr>
        <w:spacing w:after="0"/>
        <w:ind w:left="360" w:hanging="360"/>
        <w:rPr>
          <w:rFonts w:ascii="Arial" w:hAnsi="Arial" w:cs="Arial"/>
          <w:b/>
        </w:rPr>
      </w:pPr>
    </w:p>
    <w:p w:rsidR="0005773E" w:rsidRPr="000B31F2" w:rsidRDefault="000B31F2" w:rsidP="000B31F2">
      <w:pPr>
        <w:spacing w:after="0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Pr="001D73C0">
        <w:rPr>
          <w:rFonts w:ascii="Arial" w:hAnsi="Arial" w:cs="Arial"/>
          <w:b/>
        </w:rPr>
        <w:t xml:space="preserve">Contact message </w:t>
      </w:r>
      <w:r>
        <w:rPr>
          <w:rFonts w:ascii="Arial" w:hAnsi="Arial" w:cs="Arial"/>
          <w:b/>
        </w:rPr>
        <w:t>you will send</w:t>
      </w:r>
      <w:r w:rsidRPr="001D73C0">
        <w:rPr>
          <w:rFonts w:ascii="Arial" w:hAnsi="Arial" w:cs="Arial"/>
          <w:b/>
        </w:rPr>
        <w:t xml:space="preserve"> to potential volunteers (maximum character length is 2000):</w:t>
      </w:r>
    </w:p>
    <w:p w:rsidR="000B31F2" w:rsidRPr="000B31F2" w:rsidRDefault="000B31F2" w:rsidP="000B31F2">
      <w:pPr>
        <w:spacing w:before="240" w:after="0"/>
        <w:rPr>
          <w:rFonts w:ascii="Arial" w:hAnsi="Arial" w:cs="Arial"/>
          <w:sz w:val="20"/>
          <w:szCs w:val="20"/>
        </w:rPr>
      </w:pPr>
      <w:r w:rsidRPr="000B31F2">
        <w:rPr>
          <w:rFonts w:ascii="Arial" w:hAnsi="Arial" w:cs="Arial"/>
          <w:sz w:val="20"/>
          <w:szCs w:val="20"/>
        </w:rPr>
        <w:t>[The purpose of this study is…]</w:t>
      </w:r>
    </w:p>
    <w:p w:rsidR="000B31F2" w:rsidRPr="000B31F2" w:rsidRDefault="000B31F2" w:rsidP="000B31F2">
      <w:pPr>
        <w:spacing w:before="240" w:after="0"/>
        <w:rPr>
          <w:rFonts w:ascii="Arial" w:hAnsi="Arial" w:cs="Arial"/>
          <w:sz w:val="20"/>
          <w:szCs w:val="20"/>
        </w:rPr>
      </w:pPr>
      <w:r w:rsidRPr="000B31F2">
        <w:rPr>
          <w:rFonts w:ascii="Arial" w:hAnsi="Arial" w:cs="Arial"/>
          <w:sz w:val="20"/>
          <w:szCs w:val="20"/>
        </w:rPr>
        <w:t>[Why it</w:t>
      </w:r>
      <w:r w:rsidR="00E55E21">
        <w:rPr>
          <w:rFonts w:ascii="Arial" w:hAnsi="Arial" w:cs="Arial"/>
          <w:sz w:val="20"/>
          <w:szCs w:val="20"/>
        </w:rPr>
        <w:t xml:space="preserve"> matters</w:t>
      </w:r>
      <w:r w:rsidRPr="000B31F2">
        <w:rPr>
          <w:rFonts w:ascii="Arial" w:hAnsi="Arial" w:cs="Arial"/>
          <w:sz w:val="20"/>
          <w:szCs w:val="20"/>
        </w:rPr>
        <w:t>]</w:t>
      </w:r>
    </w:p>
    <w:p w:rsidR="000B31F2" w:rsidRPr="000B31F2" w:rsidRDefault="000B31F2" w:rsidP="000B31F2">
      <w:pPr>
        <w:spacing w:before="240" w:after="0"/>
        <w:rPr>
          <w:rFonts w:ascii="Arial" w:hAnsi="Arial" w:cs="Arial"/>
          <w:sz w:val="20"/>
          <w:szCs w:val="20"/>
        </w:rPr>
      </w:pPr>
      <w:r w:rsidRPr="000B31F2">
        <w:rPr>
          <w:rFonts w:ascii="Arial" w:hAnsi="Arial" w:cs="Arial"/>
          <w:sz w:val="20"/>
          <w:szCs w:val="20"/>
        </w:rPr>
        <w:t xml:space="preserve">[Who </w:t>
      </w:r>
      <w:r w:rsidR="00094C11">
        <w:rPr>
          <w:rFonts w:ascii="Arial" w:hAnsi="Arial" w:cs="Arial"/>
          <w:sz w:val="20"/>
          <w:szCs w:val="20"/>
        </w:rPr>
        <w:t>is eligible?</w:t>
      </w:r>
      <w:r w:rsidRPr="000B31F2">
        <w:rPr>
          <w:rFonts w:ascii="Arial" w:hAnsi="Arial" w:cs="Arial"/>
          <w:sz w:val="20"/>
          <w:szCs w:val="20"/>
        </w:rPr>
        <w:t>]</w:t>
      </w:r>
    </w:p>
    <w:p w:rsidR="000B31F2" w:rsidRDefault="000B31F2" w:rsidP="000B31F2">
      <w:pPr>
        <w:spacing w:before="240" w:after="0"/>
        <w:rPr>
          <w:rFonts w:ascii="Arial" w:hAnsi="Arial" w:cs="Arial"/>
          <w:sz w:val="20"/>
          <w:szCs w:val="20"/>
        </w:rPr>
      </w:pPr>
      <w:r w:rsidRPr="000B31F2">
        <w:rPr>
          <w:rFonts w:ascii="Arial" w:hAnsi="Arial" w:cs="Arial"/>
          <w:sz w:val="20"/>
          <w:szCs w:val="20"/>
        </w:rPr>
        <w:t>[Study activities]</w:t>
      </w:r>
    </w:p>
    <w:p w:rsidR="00E55E21" w:rsidRPr="000B31F2" w:rsidRDefault="00E55E21" w:rsidP="000B31F2">
      <w:pPr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[Compensation]</w:t>
      </w:r>
    </w:p>
    <w:p w:rsidR="000B31F2" w:rsidRDefault="000B31F2" w:rsidP="000B31F2">
      <w:pPr>
        <w:spacing w:after="0"/>
        <w:ind w:left="360" w:hanging="360"/>
        <w:rPr>
          <w:rFonts w:ascii="Arial" w:hAnsi="Arial" w:cs="Arial"/>
          <w:b/>
          <w:color w:val="808080" w:themeColor="background1" w:themeShade="80"/>
        </w:rPr>
      </w:pPr>
    </w:p>
    <w:p w:rsidR="000B31F2" w:rsidRDefault="000B31F2" w:rsidP="000B31F2">
      <w:pPr>
        <w:spacing w:after="0"/>
        <w:ind w:left="360" w:hanging="360"/>
        <w:rPr>
          <w:rFonts w:ascii="Arial" w:hAnsi="Arial" w:cs="Arial"/>
          <w:b/>
          <w:color w:val="808080" w:themeColor="background1" w:themeShade="80"/>
        </w:rPr>
      </w:pPr>
    </w:p>
    <w:p w:rsidR="000B31F2" w:rsidRDefault="000B31F2" w:rsidP="000B31F2">
      <w:pPr>
        <w:spacing w:after="0"/>
        <w:ind w:left="360" w:hanging="360"/>
        <w:rPr>
          <w:rFonts w:ascii="Arial" w:hAnsi="Arial" w:cs="Arial"/>
          <w:b/>
          <w:color w:val="808080" w:themeColor="background1" w:themeShade="80"/>
        </w:rPr>
      </w:pPr>
    </w:p>
    <w:p w:rsidR="000B31F2" w:rsidRDefault="000B31F2" w:rsidP="000B31F2">
      <w:pPr>
        <w:spacing w:after="0"/>
        <w:rPr>
          <w:rFonts w:ascii="Arial" w:hAnsi="Arial" w:cs="Arial"/>
          <w:b/>
          <w:color w:val="808080" w:themeColor="background1" w:themeShade="80"/>
        </w:rPr>
      </w:pPr>
    </w:p>
    <w:p w:rsidR="000B31F2" w:rsidRDefault="000B31F2" w:rsidP="000B31F2">
      <w:pPr>
        <w:spacing w:after="0"/>
        <w:rPr>
          <w:rFonts w:ascii="Arial" w:hAnsi="Arial" w:cs="Arial"/>
          <w:b/>
          <w:color w:val="808080" w:themeColor="background1" w:themeShade="80"/>
        </w:rPr>
      </w:pPr>
    </w:p>
    <w:p w:rsidR="000B31F2" w:rsidRDefault="000B31F2" w:rsidP="000B31F2">
      <w:pPr>
        <w:spacing w:after="0"/>
        <w:rPr>
          <w:rFonts w:ascii="Arial" w:hAnsi="Arial" w:cs="Arial"/>
          <w:b/>
          <w:color w:val="808080" w:themeColor="background1" w:themeShade="80"/>
        </w:rPr>
      </w:pPr>
    </w:p>
    <w:p w:rsidR="000B31F2" w:rsidRDefault="000B31F2" w:rsidP="000B31F2">
      <w:pPr>
        <w:spacing w:after="0"/>
        <w:rPr>
          <w:rFonts w:ascii="Arial" w:hAnsi="Arial" w:cs="Arial"/>
          <w:b/>
          <w:color w:val="808080" w:themeColor="background1" w:themeShade="80"/>
        </w:rPr>
      </w:pPr>
    </w:p>
    <w:p w:rsidR="000B31F2" w:rsidRDefault="000B31F2" w:rsidP="000B31F2">
      <w:pPr>
        <w:spacing w:after="0"/>
        <w:rPr>
          <w:rFonts w:ascii="Arial" w:hAnsi="Arial" w:cs="Arial"/>
          <w:b/>
          <w:color w:val="808080" w:themeColor="background1" w:themeShade="80"/>
        </w:rPr>
      </w:pPr>
    </w:p>
    <w:p w:rsidR="000B31F2" w:rsidRDefault="000B31F2" w:rsidP="000B31F2">
      <w:pPr>
        <w:spacing w:after="0"/>
        <w:rPr>
          <w:rFonts w:ascii="Arial" w:hAnsi="Arial" w:cs="Arial"/>
          <w:b/>
          <w:color w:val="808080" w:themeColor="background1" w:themeShade="80"/>
        </w:rPr>
      </w:pPr>
    </w:p>
    <w:p w:rsidR="000B31F2" w:rsidRDefault="000B31F2" w:rsidP="000B31F2">
      <w:pPr>
        <w:spacing w:after="0"/>
        <w:rPr>
          <w:rFonts w:ascii="Arial" w:hAnsi="Arial" w:cs="Arial"/>
          <w:b/>
          <w:color w:val="808080" w:themeColor="background1" w:themeShade="80"/>
        </w:rPr>
      </w:pPr>
    </w:p>
    <w:p w:rsidR="000B31F2" w:rsidRDefault="000B31F2" w:rsidP="000B31F2">
      <w:pPr>
        <w:spacing w:after="0"/>
        <w:rPr>
          <w:rFonts w:ascii="Arial" w:hAnsi="Arial" w:cs="Arial"/>
          <w:b/>
          <w:color w:val="808080" w:themeColor="background1" w:themeShade="80"/>
        </w:rPr>
      </w:pPr>
    </w:p>
    <w:p w:rsidR="000B31F2" w:rsidRDefault="000B31F2" w:rsidP="000B31F2">
      <w:pPr>
        <w:spacing w:after="0"/>
        <w:rPr>
          <w:rFonts w:ascii="Arial" w:hAnsi="Arial" w:cs="Arial"/>
          <w:b/>
          <w:color w:val="808080" w:themeColor="background1" w:themeShade="80"/>
        </w:rPr>
      </w:pPr>
    </w:p>
    <w:p w:rsidR="000B31F2" w:rsidRDefault="000B31F2" w:rsidP="000B31F2">
      <w:pPr>
        <w:spacing w:after="0"/>
        <w:rPr>
          <w:rFonts w:ascii="Arial" w:hAnsi="Arial" w:cs="Arial"/>
          <w:b/>
          <w:color w:val="808080" w:themeColor="background1" w:themeShade="80"/>
        </w:rPr>
      </w:pPr>
    </w:p>
    <w:p w:rsidR="000B31F2" w:rsidRDefault="000B31F2" w:rsidP="000B31F2">
      <w:pPr>
        <w:spacing w:after="0"/>
        <w:rPr>
          <w:rFonts w:ascii="Arial" w:hAnsi="Arial" w:cs="Arial"/>
          <w:b/>
          <w:color w:val="808080" w:themeColor="background1" w:themeShade="80"/>
        </w:rPr>
      </w:pPr>
    </w:p>
    <w:p w:rsidR="000B31F2" w:rsidRDefault="000B31F2" w:rsidP="000B31F2">
      <w:pPr>
        <w:spacing w:after="0"/>
        <w:rPr>
          <w:rFonts w:ascii="Arial" w:hAnsi="Arial" w:cs="Arial"/>
          <w:b/>
          <w:color w:val="808080" w:themeColor="background1" w:themeShade="80"/>
        </w:rPr>
      </w:pPr>
    </w:p>
    <w:p w:rsidR="000B31F2" w:rsidRDefault="000B31F2" w:rsidP="000B31F2">
      <w:pPr>
        <w:spacing w:after="0"/>
        <w:rPr>
          <w:rFonts w:ascii="Arial" w:hAnsi="Arial" w:cs="Arial"/>
          <w:b/>
          <w:color w:val="808080" w:themeColor="background1" w:themeShade="80"/>
        </w:rPr>
      </w:pPr>
    </w:p>
    <w:p w:rsidR="000B31F2" w:rsidRDefault="000B31F2" w:rsidP="000B31F2">
      <w:pPr>
        <w:spacing w:after="0"/>
        <w:ind w:left="360" w:hanging="360"/>
        <w:rPr>
          <w:rFonts w:ascii="Arial" w:hAnsi="Arial" w:cs="Arial"/>
          <w:b/>
          <w:color w:val="808080" w:themeColor="background1" w:themeShade="80"/>
        </w:rPr>
      </w:pPr>
    </w:p>
    <w:p w:rsidR="000B31F2" w:rsidRDefault="000B31F2" w:rsidP="000B31F2">
      <w:pPr>
        <w:spacing w:after="0"/>
        <w:ind w:left="360" w:hanging="360"/>
        <w:rPr>
          <w:rFonts w:ascii="Arial" w:hAnsi="Arial" w:cs="Arial"/>
          <w:b/>
          <w:color w:val="808080" w:themeColor="background1" w:themeShade="80"/>
        </w:rPr>
      </w:pPr>
    </w:p>
    <w:p w:rsidR="000B31F2" w:rsidRDefault="000B31F2">
      <w:pPr>
        <w:rPr>
          <w:rFonts w:ascii="Arial" w:hAnsi="Arial" w:cs="Arial"/>
          <w:b/>
          <w:color w:val="808080" w:themeColor="background1" w:themeShade="80"/>
        </w:rPr>
      </w:pPr>
      <w:r>
        <w:rPr>
          <w:rFonts w:ascii="Arial" w:hAnsi="Arial" w:cs="Arial"/>
          <w:b/>
          <w:color w:val="808080" w:themeColor="background1" w:themeShade="80"/>
        </w:rPr>
        <w:br w:type="page"/>
      </w:r>
      <w:bookmarkStart w:id="0" w:name="_GoBack"/>
      <w:bookmarkEnd w:id="0"/>
    </w:p>
    <w:p w:rsidR="000B31F2" w:rsidRDefault="000B31F2" w:rsidP="000B31F2">
      <w:pPr>
        <w:spacing w:after="0"/>
        <w:ind w:left="360" w:hanging="360"/>
        <w:rPr>
          <w:rFonts w:ascii="Arial" w:hAnsi="Arial" w:cs="Arial"/>
          <w:b/>
          <w:color w:val="808080" w:themeColor="background1" w:themeShade="80"/>
        </w:rPr>
      </w:pPr>
    </w:p>
    <w:p w:rsidR="000F5EE2" w:rsidRPr="000B31F2" w:rsidRDefault="00FA37C9" w:rsidP="000B31F2">
      <w:pPr>
        <w:spacing w:after="0"/>
        <w:ind w:left="360" w:hanging="360"/>
        <w:rPr>
          <w:rFonts w:ascii="Arial" w:hAnsi="Arial" w:cs="Arial"/>
          <w:b/>
          <w:color w:val="808080" w:themeColor="background1" w:themeShade="80"/>
        </w:rPr>
      </w:pPr>
      <w:r w:rsidRPr="00FA37C9">
        <w:rPr>
          <w:rFonts w:ascii="Arial" w:hAnsi="Arial" w:cs="Arial"/>
          <w:b/>
          <w:color w:val="808080" w:themeColor="background1" w:themeShade="80"/>
        </w:rPr>
        <w:t>9</w:t>
      </w:r>
      <w:r w:rsidR="00893A9A" w:rsidRPr="00FA37C9">
        <w:rPr>
          <w:rFonts w:ascii="Arial" w:hAnsi="Arial" w:cs="Arial"/>
          <w:b/>
          <w:color w:val="808080" w:themeColor="background1" w:themeShade="80"/>
        </w:rPr>
        <w:t xml:space="preserve">.   </w:t>
      </w:r>
      <w:r w:rsidR="00CB55D9" w:rsidRPr="00436578">
        <w:rPr>
          <w:rFonts w:ascii="Arial" w:hAnsi="Arial" w:cs="Arial"/>
          <w:b/>
        </w:rPr>
        <w:t>Will you be entering a</w:t>
      </w:r>
      <w:r>
        <w:rPr>
          <w:rFonts w:ascii="Arial" w:hAnsi="Arial" w:cs="Arial"/>
          <w:b/>
        </w:rPr>
        <w:t xml:space="preserve"> URL into RM for a</w:t>
      </w:r>
      <w:r w:rsidR="00CB55D9" w:rsidRPr="00436578">
        <w:rPr>
          <w:rFonts w:ascii="Arial" w:hAnsi="Arial" w:cs="Arial"/>
          <w:b/>
        </w:rPr>
        <w:t xml:space="preserve"> REDCap pre-screening (eligibili</w:t>
      </w:r>
      <w:r>
        <w:rPr>
          <w:rFonts w:ascii="Arial" w:hAnsi="Arial" w:cs="Arial"/>
          <w:b/>
        </w:rPr>
        <w:t>ty filtering) survey</w:t>
      </w:r>
      <w:r w:rsidR="000F5EE2" w:rsidRPr="00AC6C55">
        <w:rPr>
          <w:rFonts w:ascii="Arial" w:hAnsi="Arial" w:cs="Arial"/>
          <w:b/>
        </w:rPr>
        <w:t xml:space="preserve">? </w:t>
      </w:r>
    </w:p>
    <w:p w:rsidR="00436578" w:rsidRDefault="00113E24" w:rsidP="00436578">
      <w:pPr>
        <w:spacing w:before="160" w:after="0"/>
        <w:ind w:left="360" w:hanging="360"/>
        <w:rPr>
          <w:rFonts w:ascii="Arial" w:hAnsi="Arial" w:cs="Arial"/>
          <w:i/>
          <w:sz w:val="20"/>
          <w:szCs w:val="20"/>
        </w:rPr>
      </w:pPr>
      <w:r w:rsidRPr="00AC6C55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7859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C5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AC6C55">
        <w:rPr>
          <w:rFonts w:ascii="Arial" w:hAnsi="Arial" w:cs="Arial"/>
          <w:b/>
        </w:rPr>
        <w:t>No</w:t>
      </w:r>
      <w:r w:rsidR="00AC6C55">
        <w:rPr>
          <w:rFonts w:ascii="Arial" w:hAnsi="Arial" w:cs="Arial"/>
          <w:b/>
        </w:rPr>
        <w:t xml:space="preserve">   </w:t>
      </w:r>
      <w:sdt>
        <w:sdtPr>
          <w:rPr>
            <w:rFonts w:ascii="Arial" w:hAnsi="Arial" w:cs="Arial"/>
            <w:b/>
          </w:rPr>
          <w:id w:val="50124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578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AC6C55">
        <w:rPr>
          <w:rFonts w:ascii="Arial" w:hAnsi="Arial" w:cs="Arial"/>
          <w:b/>
        </w:rPr>
        <w:t>Yes</w:t>
      </w:r>
      <w:r w:rsidR="00E27799">
        <w:rPr>
          <w:rFonts w:ascii="Arial" w:hAnsi="Arial" w:cs="Arial"/>
          <w:b/>
        </w:rPr>
        <w:t xml:space="preserve">   </w:t>
      </w:r>
      <w:r w:rsidRPr="00AC6C55">
        <w:rPr>
          <w:rFonts w:ascii="Arial" w:hAnsi="Arial" w:cs="Arial"/>
          <w:i/>
          <w:sz w:val="20"/>
          <w:szCs w:val="20"/>
        </w:rPr>
        <w:t xml:space="preserve">If </w:t>
      </w:r>
      <w:r w:rsidR="00AC6C55" w:rsidRPr="00AC6C55">
        <w:rPr>
          <w:rFonts w:ascii="Arial" w:hAnsi="Arial" w:cs="Arial"/>
          <w:i/>
          <w:sz w:val="20"/>
          <w:szCs w:val="20"/>
        </w:rPr>
        <w:t>“</w:t>
      </w:r>
      <w:r w:rsidRPr="00AC6C55">
        <w:rPr>
          <w:rFonts w:ascii="Arial" w:hAnsi="Arial" w:cs="Arial"/>
          <w:i/>
          <w:sz w:val="20"/>
          <w:szCs w:val="20"/>
        </w:rPr>
        <w:t>yes</w:t>
      </w:r>
      <w:r w:rsidR="00AC6C55" w:rsidRPr="00AC6C55">
        <w:rPr>
          <w:rFonts w:ascii="Arial" w:hAnsi="Arial" w:cs="Arial"/>
          <w:i/>
          <w:sz w:val="20"/>
          <w:szCs w:val="20"/>
        </w:rPr>
        <w:t>,”</w:t>
      </w:r>
      <w:r w:rsidRPr="00AC6C55">
        <w:rPr>
          <w:rFonts w:ascii="Arial" w:hAnsi="Arial" w:cs="Arial"/>
          <w:i/>
          <w:sz w:val="20"/>
          <w:szCs w:val="20"/>
        </w:rPr>
        <w:t xml:space="preserve"> include the pre-screening survey in this IRB submission </w:t>
      </w:r>
      <w:r w:rsidR="00436578">
        <w:rPr>
          <w:rFonts w:ascii="Arial" w:hAnsi="Arial" w:cs="Arial"/>
          <w:i/>
          <w:sz w:val="20"/>
          <w:szCs w:val="20"/>
        </w:rPr>
        <w:t xml:space="preserve">if not previously IRB </w:t>
      </w:r>
      <w:r w:rsidR="003C2581" w:rsidRPr="00AC6C55">
        <w:rPr>
          <w:rFonts w:ascii="Arial" w:hAnsi="Arial" w:cs="Arial"/>
          <w:i/>
          <w:sz w:val="20"/>
          <w:szCs w:val="20"/>
        </w:rPr>
        <w:t>approved.</w:t>
      </w:r>
    </w:p>
    <w:p w:rsidR="00436578" w:rsidRDefault="00113E24" w:rsidP="00436578">
      <w:pPr>
        <w:spacing w:before="240" w:after="0"/>
        <w:rPr>
          <w:rFonts w:ascii="Arial" w:hAnsi="Arial" w:cs="Arial"/>
          <w:i/>
          <w:sz w:val="20"/>
          <w:szCs w:val="20"/>
        </w:rPr>
      </w:pPr>
      <w:r w:rsidRPr="00AC6C55">
        <w:rPr>
          <w:rFonts w:ascii="Arial" w:hAnsi="Arial" w:cs="Arial"/>
          <w:i/>
          <w:sz w:val="20"/>
          <w:szCs w:val="20"/>
        </w:rPr>
        <w:t xml:space="preserve">NOTE: In RM, only “recruitment” studies (face-to-face visits involving clinical </w:t>
      </w:r>
      <w:r w:rsidR="00AC6C55" w:rsidRPr="00AC6C55">
        <w:rPr>
          <w:rFonts w:ascii="Arial" w:hAnsi="Arial" w:cs="Arial"/>
          <w:i/>
          <w:sz w:val="20"/>
          <w:szCs w:val="20"/>
        </w:rPr>
        <w:t xml:space="preserve">or observational interventions) </w:t>
      </w:r>
      <w:r w:rsidR="00436578">
        <w:rPr>
          <w:rFonts w:ascii="Arial" w:hAnsi="Arial" w:cs="Arial"/>
          <w:i/>
          <w:sz w:val="20"/>
          <w:szCs w:val="20"/>
        </w:rPr>
        <w:t xml:space="preserve">can use this </w:t>
      </w:r>
      <w:r w:rsidR="00E27799">
        <w:rPr>
          <w:rFonts w:ascii="Arial" w:hAnsi="Arial" w:cs="Arial"/>
          <w:i/>
          <w:sz w:val="20"/>
          <w:szCs w:val="20"/>
        </w:rPr>
        <w:t xml:space="preserve">functionality. </w:t>
      </w:r>
      <w:r w:rsidRPr="00AC6C55">
        <w:rPr>
          <w:rFonts w:ascii="Arial" w:hAnsi="Arial" w:cs="Arial"/>
          <w:i/>
          <w:sz w:val="20"/>
          <w:szCs w:val="20"/>
        </w:rPr>
        <w:t>The REDCap pre</w:t>
      </w:r>
      <w:r w:rsidR="00E27799">
        <w:rPr>
          <w:rFonts w:ascii="Arial" w:hAnsi="Arial" w:cs="Arial"/>
          <w:i/>
          <w:sz w:val="20"/>
          <w:szCs w:val="20"/>
        </w:rPr>
        <w:t>-</w:t>
      </w:r>
      <w:r w:rsidRPr="00AC6C55">
        <w:rPr>
          <w:rFonts w:ascii="Arial" w:hAnsi="Arial" w:cs="Arial"/>
          <w:i/>
          <w:sz w:val="20"/>
          <w:szCs w:val="20"/>
        </w:rPr>
        <w:t>screening survey must be IRB approved</w:t>
      </w:r>
      <w:r w:rsidR="00FE1A66" w:rsidRPr="00AC6C55">
        <w:rPr>
          <w:rFonts w:ascii="Arial" w:hAnsi="Arial" w:cs="Arial"/>
          <w:i/>
          <w:sz w:val="20"/>
          <w:szCs w:val="20"/>
        </w:rPr>
        <w:t>.</w:t>
      </w:r>
    </w:p>
    <w:p w:rsidR="00436578" w:rsidRDefault="00436578" w:rsidP="00FA37C9">
      <w:pPr>
        <w:spacing w:after="0"/>
        <w:rPr>
          <w:rFonts w:ascii="Arial" w:hAnsi="Arial" w:cs="Arial"/>
        </w:rPr>
      </w:pPr>
    </w:p>
    <w:p w:rsidR="009C3ED6" w:rsidRDefault="009C3ED6" w:rsidP="00FA37C9">
      <w:pPr>
        <w:spacing w:after="0"/>
        <w:rPr>
          <w:rFonts w:ascii="Arial" w:hAnsi="Arial" w:cs="Arial"/>
        </w:rPr>
      </w:pPr>
    </w:p>
    <w:p w:rsidR="000B31F2" w:rsidRDefault="000B31F2" w:rsidP="00FA37C9">
      <w:pPr>
        <w:spacing w:after="0"/>
        <w:ind w:left="360" w:hanging="360"/>
        <w:rPr>
          <w:rFonts w:ascii="Arial" w:hAnsi="Arial" w:cs="Arial"/>
          <w:b/>
          <w:color w:val="808080" w:themeColor="background1" w:themeShade="80"/>
        </w:rPr>
      </w:pPr>
    </w:p>
    <w:p w:rsidR="00CB55D9" w:rsidRPr="00AC6C55" w:rsidRDefault="00FA37C9" w:rsidP="00FA37C9">
      <w:pPr>
        <w:spacing w:after="0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  <w:color w:val="808080" w:themeColor="background1" w:themeShade="80"/>
        </w:rPr>
        <w:t>10</w:t>
      </w:r>
      <w:r w:rsidR="00CB55D9" w:rsidRPr="00FA37C9">
        <w:rPr>
          <w:rFonts w:ascii="Arial" w:hAnsi="Arial" w:cs="Arial"/>
          <w:b/>
          <w:color w:val="808080" w:themeColor="background1" w:themeShade="80"/>
        </w:rPr>
        <w:t xml:space="preserve">. </w:t>
      </w:r>
      <w:r w:rsidR="00CB55D9" w:rsidRPr="00FA37C9">
        <w:rPr>
          <w:rFonts w:ascii="Arial" w:hAnsi="Arial" w:cs="Arial"/>
          <w:b/>
        </w:rPr>
        <w:t xml:space="preserve">As part of </w:t>
      </w:r>
      <w:r>
        <w:rPr>
          <w:rFonts w:ascii="Arial" w:hAnsi="Arial" w:cs="Arial"/>
          <w:b/>
        </w:rPr>
        <w:t>your</w:t>
      </w:r>
      <w:r w:rsidR="00CB55D9" w:rsidRPr="00FA37C9">
        <w:rPr>
          <w:rFonts w:ascii="Arial" w:hAnsi="Arial" w:cs="Arial"/>
          <w:b/>
        </w:rPr>
        <w:t xml:space="preserve"> study’s research activities, will y</w:t>
      </w:r>
      <w:r w:rsidR="00893A9A" w:rsidRPr="00FA37C9">
        <w:rPr>
          <w:rFonts w:ascii="Arial" w:hAnsi="Arial" w:cs="Arial"/>
          <w:b/>
        </w:rPr>
        <w:t xml:space="preserve">ou be entering a </w:t>
      </w:r>
      <w:r>
        <w:rPr>
          <w:rFonts w:ascii="Arial" w:hAnsi="Arial" w:cs="Arial"/>
          <w:b/>
        </w:rPr>
        <w:t xml:space="preserve">URL into RM for a </w:t>
      </w:r>
      <w:r w:rsidR="00CB55D9" w:rsidRPr="00FA37C9">
        <w:rPr>
          <w:rFonts w:ascii="Arial" w:hAnsi="Arial" w:cs="Arial"/>
          <w:b/>
        </w:rPr>
        <w:t xml:space="preserve">REDCap research survey </w:t>
      </w:r>
      <w:r>
        <w:rPr>
          <w:rFonts w:ascii="Arial" w:hAnsi="Arial" w:cs="Arial"/>
          <w:b/>
        </w:rPr>
        <w:t>that</w:t>
      </w:r>
      <w:r w:rsidR="00CB55D9" w:rsidRPr="00FA37C9">
        <w:rPr>
          <w:rFonts w:ascii="Arial" w:hAnsi="Arial" w:cs="Arial"/>
          <w:b/>
        </w:rPr>
        <w:t xml:space="preserve"> p</w:t>
      </w:r>
      <w:r w:rsidR="0062065F" w:rsidRPr="00FA37C9">
        <w:rPr>
          <w:rFonts w:ascii="Arial" w:hAnsi="Arial" w:cs="Arial"/>
          <w:b/>
        </w:rPr>
        <w:t xml:space="preserve">articipants </w:t>
      </w:r>
      <w:r>
        <w:rPr>
          <w:rFonts w:ascii="Arial" w:hAnsi="Arial" w:cs="Arial"/>
          <w:b/>
        </w:rPr>
        <w:t>will need to</w:t>
      </w:r>
      <w:r w:rsidR="0062065F" w:rsidRPr="00FA37C9">
        <w:rPr>
          <w:rFonts w:ascii="Arial" w:hAnsi="Arial" w:cs="Arial"/>
          <w:b/>
        </w:rPr>
        <w:t xml:space="preserve"> complete?</w:t>
      </w:r>
    </w:p>
    <w:p w:rsidR="000F5EE2" w:rsidRPr="00E27799" w:rsidRDefault="00FE1A66" w:rsidP="001C3AF4">
      <w:pPr>
        <w:spacing w:before="160" w:after="0"/>
        <w:ind w:left="360" w:hanging="360"/>
        <w:rPr>
          <w:rFonts w:ascii="Arial" w:hAnsi="Arial" w:cs="Arial"/>
          <w:i/>
          <w:sz w:val="20"/>
          <w:szCs w:val="20"/>
        </w:rPr>
      </w:pPr>
      <w:r w:rsidRPr="00AC6C55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649509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EE2" w:rsidRPr="00AC6C5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AC6C55">
        <w:rPr>
          <w:rFonts w:ascii="Arial" w:hAnsi="Arial" w:cs="Arial"/>
          <w:b/>
        </w:rPr>
        <w:t>No</w:t>
      </w:r>
      <w:r w:rsidR="00E27799">
        <w:rPr>
          <w:rFonts w:ascii="Arial" w:hAnsi="Arial" w:cs="Arial"/>
          <w:b/>
        </w:rPr>
        <w:t xml:space="preserve">   </w:t>
      </w:r>
      <w:sdt>
        <w:sdtPr>
          <w:rPr>
            <w:rFonts w:ascii="Arial" w:hAnsi="Arial" w:cs="Arial"/>
            <w:b/>
          </w:rPr>
          <w:id w:val="-166693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6C5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AC6C55">
        <w:rPr>
          <w:rFonts w:ascii="Arial" w:hAnsi="Arial" w:cs="Arial"/>
          <w:b/>
        </w:rPr>
        <w:t>Yes</w:t>
      </w:r>
      <w:r w:rsidR="00E27799">
        <w:rPr>
          <w:rFonts w:ascii="Arial" w:hAnsi="Arial" w:cs="Arial"/>
          <w:b/>
        </w:rPr>
        <w:t xml:space="preserve">   </w:t>
      </w:r>
      <w:r w:rsidR="0062065F" w:rsidRPr="00E27799">
        <w:rPr>
          <w:rFonts w:ascii="Arial" w:hAnsi="Arial" w:cs="Arial"/>
          <w:i/>
          <w:sz w:val="20"/>
          <w:szCs w:val="20"/>
        </w:rPr>
        <w:t xml:space="preserve">If </w:t>
      </w:r>
      <w:r w:rsidR="00E27799">
        <w:rPr>
          <w:rFonts w:ascii="Arial" w:hAnsi="Arial" w:cs="Arial"/>
          <w:i/>
          <w:sz w:val="20"/>
          <w:szCs w:val="20"/>
        </w:rPr>
        <w:t>“</w:t>
      </w:r>
      <w:r w:rsidR="0062065F" w:rsidRPr="00E27799">
        <w:rPr>
          <w:rFonts w:ascii="Arial" w:hAnsi="Arial" w:cs="Arial"/>
          <w:i/>
          <w:sz w:val="20"/>
          <w:szCs w:val="20"/>
        </w:rPr>
        <w:t>yes</w:t>
      </w:r>
      <w:r w:rsidR="00E27799">
        <w:rPr>
          <w:rFonts w:ascii="Arial" w:hAnsi="Arial" w:cs="Arial"/>
          <w:i/>
          <w:sz w:val="20"/>
          <w:szCs w:val="20"/>
        </w:rPr>
        <w:t>,</w:t>
      </w:r>
      <w:r w:rsidR="003C2581" w:rsidRPr="00E27799">
        <w:rPr>
          <w:rFonts w:ascii="Arial" w:hAnsi="Arial" w:cs="Arial"/>
          <w:i/>
          <w:sz w:val="20"/>
          <w:szCs w:val="20"/>
        </w:rPr>
        <w:t>”</w:t>
      </w:r>
      <w:r w:rsidR="0062065F" w:rsidRPr="00E27799">
        <w:rPr>
          <w:rFonts w:ascii="Arial" w:hAnsi="Arial" w:cs="Arial"/>
          <w:i/>
          <w:sz w:val="20"/>
          <w:szCs w:val="20"/>
        </w:rPr>
        <w:t xml:space="preserve"> include the research survey in this IRB submission i</w:t>
      </w:r>
      <w:r w:rsidR="000F5EE2" w:rsidRPr="00E27799">
        <w:rPr>
          <w:rFonts w:ascii="Arial" w:hAnsi="Arial" w:cs="Arial"/>
          <w:i/>
          <w:sz w:val="20"/>
          <w:szCs w:val="20"/>
        </w:rPr>
        <w:t xml:space="preserve">f not previously IRB approved. </w:t>
      </w:r>
    </w:p>
    <w:p w:rsidR="00E27799" w:rsidRDefault="00E27799" w:rsidP="00FA37C9">
      <w:pPr>
        <w:spacing w:before="240" w:after="0"/>
        <w:rPr>
          <w:rFonts w:ascii="Arial" w:hAnsi="Arial" w:cs="Arial"/>
          <w:i/>
          <w:sz w:val="20"/>
          <w:szCs w:val="20"/>
        </w:rPr>
      </w:pPr>
      <w:r w:rsidRPr="00E27799">
        <w:rPr>
          <w:rFonts w:ascii="Arial" w:hAnsi="Arial" w:cs="Arial"/>
          <w:i/>
          <w:sz w:val="20"/>
          <w:szCs w:val="20"/>
        </w:rPr>
        <w:t xml:space="preserve">NOTE: </w:t>
      </w:r>
      <w:r w:rsidR="0062065F" w:rsidRPr="00E27799">
        <w:rPr>
          <w:rFonts w:ascii="Arial" w:hAnsi="Arial" w:cs="Arial"/>
          <w:i/>
          <w:sz w:val="20"/>
          <w:szCs w:val="20"/>
        </w:rPr>
        <w:t>In RM, only “survey only” studies (studies collecting data through electroni</w:t>
      </w:r>
      <w:r w:rsidR="00FA37C9">
        <w:rPr>
          <w:rFonts w:ascii="Arial" w:hAnsi="Arial" w:cs="Arial"/>
          <w:i/>
          <w:sz w:val="20"/>
          <w:szCs w:val="20"/>
        </w:rPr>
        <w:t xml:space="preserve">c survey only) using the REDCap </w:t>
      </w:r>
      <w:r w:rsidR="0062065F" w:rsidRPr="00E27799">
        <w:rPr>
          <w:rFonts w:ascii="Arial" w:hAnsi="Arial" w:cs="Arial"/>
          <w:i/>
          <w:sz w:val="20"/>
          <w:szCs w:val="20"/>
        </w:rPr>
        <w:t>applicat</w:t>
      </w:r>
      <w:r>
        <w:rPr>
          <w:rFonts w:ascii="Arial" w:hAnsi="Arial" w:cs="Arial"/>
          <w:i/>
          <w:sz w:val="20"/>
          <w:szCs w:val="20"/>
        </w:rPr>
        <w:t xml:space="preserve">ion can use this functionality. </w:t>
      </w:r>
      <w:r w:rsidR="0062065F" w:rsidRPr="00E27799">
        <w:rPr>
          <w:rFonts w:ascii="Arial" w:hAnsi="Arial" w:cs="Arial"/>
          <w:i/>
          <w:sz w:val="20"/>
          <w:szCs w:val="20"/>
        </w:rPr>
        <w:t>The survey ins</w:t>
      </w:r>
      <w:r>
        <w:rPr>
          <w:rFonts w:ascii="Arial" w:hAnsi="Arial" w:cs="Arial"/>
          <w:i/>
          <w:sz w:val="20"/>
          <w:szCs w:val="20"/>
        </w:rPr>
        <w:t>trument must have IRB approval.</w:t>
      </w:r>
    </w:p>
    <w:p w:rsidR="000B31F2" w:rsidRDefault="000B31F2" w:rsidP="00E27799">
      <w:pPr>
        <w:rPr>
          <w:rFonts w:ascii="Arial" w:hAnsi="Arial" w:cs="Arial"/>
          <w:b/>
        </w:rPr>
      </w:pPr>
    </w:p>
    <w:p w:rsidR="000760C4" w:rsidRPr="00AC6C55" w:rsidRDefault="009C3ED6" w:rsidP="00E27799">
      <w:pPr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E27799">
        <w:rPr>
          <w:rFonts w:ascii="Arial" w:hAnsi="Arial" w:cs="Arial"/>
          <w:b/>
        </w:rPr>
        <w:br/>
      </w:r>
      <w:r w:rsidR="000760C4" w:rsidRPr="00AC6C55">
        <w:rPr>
          <w:rFonts w:ascii="Arial" w:hAnsi="Arial" w:cs="Arial"/>
          <w:b/>
        </w:rPr>
        <w:t>Should yo</w:t>
      </w:r>
      <w:r w:rsidR="00FA1BD4" w:rsidRPr="00AC6C55">
        <w:rPr>
          <w:rFonts w:ascii="Arial" w:hAnsi="Arial" w:cs="Arial"/>
          <w:b/>
        </w:rPr>
        <w:t xml:space="preserve">ur study result in publication, </w:t>
      </w:r>
      <w:r w:rsidR="000760C4" w:rsidRPr="00AC6C55">
        <w:rPr>
          <w:rFonts w:ascii="Arial" w:hAnsi="Arial" w:cs="Arial"/>
        </w:rPr>
        <w:t>you should reference Res</w:t>
      </w:r>
      <w:r w:rsidR="00DB0BF3">
        <w:rPr>
          <w:rFonts w:ascii="Arial" w:hAnsi="Arial" w:cs="Arial"/>
        </w:rPr>
        <w:t>earchMatch and the CTSA program</w:t>
      </w:r>
      <w:r w:rsidR="00DB0BF3">
        <w:rPr>
          <w:rFonts w:ascii="Arial" w:hAnsi="Arial" w:cs="Arial"/>
        </w:rPr>
        <w:br/>
      </w:r>
      <w:r w:rsidR="00E27799">
        <w:rPr>
          <w:rFonts w:ascii="Arial" w:hAnsi="Arial" w:cs="Arial"/>
        </w:rPr>
        <w:t xml:space="preserve">as </w:t>
      </w:r>
      <w:r w:rsidR="00FA1BD4" w:rsidRPr="00AC6C55">
        <w:rPr>
          <w:rFonts w:ascii="Arial" w:hAnsi="Arial" w:cs="Arial"/>
        </w:rPr>
        <w:t>follows:</w:t>
      </w:r>
    </w:p>
    <w:p w:rsidR="0062065F" w:rsidRPr="00DB0BF3" w:rsidRDefault="000760C4" w:rsidP="00E27799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DB0BF3">
        <w:rPr>
          <w:rFonts w:ascii="Arial" w:hAnsi="Arial" w:cs="Arial"/>
          <w:sz w:val="20"/>
          <w:szCs w:val="20"/>
        </w:rPr>
        <w:t xml:space="preserve">Recruitment for the study </w:t>
      </w:r>
      <w:r w:rsidR="00DB0BF3" w:rsidRPr="00DB0BF3">
        <w:rPr>
          <w:rFonts w:ascii="Arial" w:hAnsi="Arial" w:cs="Arial"/>
          <w:sz w:val="20"/>
          <w:szCs w:val="20"/>
        </w:rPr>
        <w:t>&lt;&lt;</w:t>
      </w:r>
      <w:r w:rsidRPr="00DB0BF3">
        <w:rPr>
          <w:rFonts w:ascii="Arial" w:hAnsi="Arial" w:cs="Arial"/>
          <w:sz w:val="20"/>
          <w:szCs w:val="20"/>
        </w:rPr>
        <w:t>included/was done</w:t>
      </w:r>
      <w:r w:rsidR="00DB0BF3" w:rsidRPr="00DB0BF3">
        <w:rPr>
          <w:rFonts w:ascii="Arial" w:hAnsi="Arial" w:cs="Arial"/>
          <w:sz w:val="20"/>
          <w:szCs w:val="20"/>
        </w:rPr>
        <w:t>&gt;&gt;</w:t>
      </w:r>
      <w:r w:rsidRPr="00DB0BF3">
        <w:rPr>
          <w:rFonts w:ascii="Arial" w:hAnsi="Arial" w:cs="Arial"/>
          <w:sz w:val="20"/>
          <w:szCs w:val="20"/>
        </w:rPr>
        <w:t xml:space="preserve"> via ResearchMatch, a national health </w:t>
      </w:r>
      <w:r w:rsidR="00FA1BD4" w:rsidRPr="00DB0BF3">
        <w:rPr>
          <w:rFonts w:ascii="Arial" w:hAnsi="Arial" w:cs="Arial"/>
          <w:sz w:val="20"/>
          <w:szCs w:val="20"/>
        </w:rPr>
        <w:t xml:space="preserve">volunteer </w:t>
      </w:r>
      <w:r w:rsidR="00E27799" w:rsidRPr="00DB0BF3">
        <w:rPr>
          <w:rFonts w:ascii="Arial" w:hAnsi="Arial" w:cs="Arial"/>
          <w:sz w:val="20"/>
          <w:szCs w:val="20"/>
        </w:rPr>
        <w:t xml:space="preserve">registry that was </w:t>
      </w:r>
      <w:r w:rsidRPr="00DB0BF3">
        <w:rPr>
          <w:rFonts w:ascii="Arial" w:hAnsi="Arial" w:cs="Arial"/>
          <w:sz w:val="20"/>
          <w:szCs w:val="20"/>
        </w:rPr>
        <w:t>created by several academic institutions and supported by t</w:t>
      </w:r>
      <w:r w:rsidR="00FA1BD4" w:rsidRPr="00DB0BF3">
        <w:rPr>
          <w:rFonts w:ascii="Arial" w:hAnsi="Arial" w:cs="Arial"/>
          <w:sz w:val="20"/>
          <w:szCs w:val="20"/>
        </w:rPr>
        <w:t xml:space="preserve">he U.S. National Institutes of </w:t>
      </w:r>
      <w:r w:rsidRPr="00DB0BF3">
        <w:rPr>
          <w:rFonts w:ascii="Arial" w:hAnsi="Arial" w:cs="Arial"/>
          <w:sz w:val="20"/>
          <w:szCs w:val="20"/>
        </w:rPr>
        <w:t xml:space="preserve">Health as part of the Clinical </w:t>
      </w:r>
      <w:r w:rsidR="009C3ED6">
        <w:rPr>
          <w:rFonts w:ascii="Arial" w:hAnsi="Arial" w:cs="Arial"/>
          <w:sz w:val="20"/>
          <w:szCs w:val="20"/>
        </w:rPr>
        <w:t>and T</w:t>
      </w:r>
      <w:r w:rsidRPr="00DB0BF3">
        <w:rPr>
          <w:rFonts w:ascii="Arial" w:hAnsi="Arial" w:cs="Arial"/>
          <w:sz w:val="20"/>
          <w:szCs w:val="20"/>
        </w:rPr>
        <w:t>ranslational</w:t>
      </w:r>
      <w:r w:rsidR="004C236B" w:rsidRPr="00DB0BF3">
        <w:rPr>
          <w:rFonts w:ascii="Arial" w:hAnsi="Arial" w:cs="Arial"/>
          <w:sz w:val="20"/>
          <w:szCs w:val="20"/>
        </w:rPr>
        <w:t xml:space="preserve"> Science Award (CTSA) program.  ResearchMatch has a large </w:t>
      </w:r>
      <w:r w:rsidR="00FA1BD4" w:rsidRPr="00DB0BF3">
        <w:rPr>
          <w:rFonts w:ascii="Arial" w:hAnsi="Arial" w:cs="Arial"/>
          <w:sz w:val="20"/>
          <w:szCs w:val="20"/>
        </w:rPr>
        <w:t>p</w:t>
      </w:r>
      <w:r w:rsidR="004C236B" w:rsidRPr="00DB0BF3">
        <w:rPr>
          <w:rFonts w:ascii="Arial" w:hAnsi="Arial" w:cs="Arial"/>
          <w:sz w:val="20"/>
          <w:szCs w:val="20"/>
        </w:rPr>
        <w:t xml:space="preserve">opulation of volunteers who have consented to be contacted by researchers about health studies for which </w:t>
      </w:r>
      <w:r w:rsidR="00FA1BD4" w:rsidRPr="00DB0BF3">
        <w:rPr>
          <w:rFonts w:ascii="Arial" w:hAnsi="Arial" w:cs="Arial"/>
          <w:sz w:val="20"/>
          <w:szCs w:val="20"/>
        </w:rPr>
        <w:t>t</w:t>
      </w:r>
      <w:r w:rsidR="004C236B" w:rsidRPr="00DB0BF3">
        <w:rPr>
          <w:rFonts w:ascii="Arial" w:hAnsi="Arial" w:cs="Arial"/>
          <w:sz w:val="20"/>
          <w:szCs w:val="20"/>
        </w:rPr>
        <w:t>hey may be eligible.  Review and approval f</w:t>
      </w:r>
      <w:r w:rsidR="00FA1BD4" w:rsidRPr="00DB0BF3">
        <w:rPr>
          <w:rFonts w:ascii="Arial" w:hAnsi="Arial" w:cs="Arial"/>
          <w:sz w:val="20"/>
          <w:szCs w:val="20"/>
        </w:rPr>
        <w:t>or this study and all procedures were obtained from &lt;&lt;enter name of institutional review board&gt;&gt;</w:t>
      </w:r>
      <w:r w:rsidR="001C3AF4">
        <w:rPr>
          <w:rFonts w:ascii="Arial" w:hAnsi="Arial" w:cs="Arial"/>
          <w:sz w:val="20"/>
          <w:szCs w:val="20"/>
        </w:rPr>
        <w:t>.</w:t>
      </w:r>
    </w:p>
    <w:sectPr w:rsidR="0062065F" w:rsidRPr="00DB0BF3" w:rsidSect="00094C1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77C" w:rsidRDefault="0080477C" w:rsidP="00642C2B">
      <w:pPr>
        <w:spacing w:after="0" w:line="240" w:lineRule="auto"/>
      </w:pPr>
      <w:r>
        <w:separator/>
      </w:r>
    </w:p>
  </w:endnote>
  <w:endnote w:type="continuationSeparator" w:id="0">
    <w:p w:rsidR="0080477C" w:rsidRDefault="0080477C" w:rsidP="0064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25078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094C11" w:rsidRDefault="00094C11" w:rsidP="00094C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034E" w:rsidRPr="008B636F" w:rsidRDefault="008B636F" w:rsidP="008B636F">
    <w:pPr>
      <w:pStyle w:val="Footer"/>
      <w:jc w:val="right"/>
      <w:rPr>
        <w:sz w:val="16"/>
        <w:szCs w:val="16"/>
      </w:rPr>
    </w:pPr>
    <w:r>
      <w:rPr>
        <w:bCs/>
        <w:sz w:val="16"/>
        <w:szCs w:val="16"/>
      </w:rPr>
      <w:t>Version Date</w:t>
    </w:r>
    <w:r w:rsidR="00094C11" w:rsidRPr="008B636F">
      <w:rPr>
        <w:bCs/>
        <w:sz w:val="16"/>
        <w:szCs w:val="16"/>
      </w:rPr>
      <w:t>: April 1</w:t>
    </w:r>
    <w:r w:rsidR="00E31EBF">
      <w:rPr>
        <w:bCs/>
        <w:sz w:val="16"/>
        <w:szCs w:val="16"/>
      </w:rPr>
      <w:t>4</w:t>
    </w:r>
    <w:r w:rsidR="00094C11" w:rsidRPr="008B636F">
      <w:rPr>
        <w:bCs/>
        <w:sz w:val="16"/>
        <w:szCs w:val="16"/>
      </w:rPr>
      <w:t>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77C" w:rsidRDefault="0080477C" w:rsidP="00642C2B">
      <w:pPr>
        <w:spacing w:after="0" w:line="240" w:lineRule="auto"/>
      </w:pPr>
      <w:r>
        <w:separator/>
      </w:r>
    </w:p>
  </w:footnote>
  <w:footnote w:type="continuationSeparator" w:id="0">
    <w:p w:rsidR="0080477C" w:rsidRDefault="0080477C" w:rsidP="00642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EE2" w:rsidRPr="009C3ED6" w:rsidRDefault="000F5EE2" w:rsidP="00642C2B">
    <w:pPr>
      <w:pStyle w:val="Header"/>
      <w:jc w:val="center"/>
      <w:rPr>
        <w:rFonts w:ascii="Arial" w:hAnsi="Arial" w:cs="Arial"/>
        <w:sz w:val="28"/>
        <w:szCs w:val="28"/>
      </w:rPr>
    </w:pPr>
    <w:r w:rsidRPr="009C3ED6">
      <w:rPr>
        <w:rFonts w:ascii="Arial" w:hAnsi="Arial" w:cs="Arial"/>
        <w:sz w:val="28"/>
        <w:szCs w:val="28"/>
      </w:rPr>
      <w:t>University of Rochester</w:t>
    </w:r>
  </w:p>
  <w:p w:rsidR="000F5EE2" w:rsidRPr="009C3ED6" w:rsidRDefault="000F5EE2" w:rsidP="00642C2B">
    <w:pPr>
      <w:pStyle w:val="Header"/>
      <w:jc w:val="center"/>
      <w:rPr>
        <w:rFonts w:ascii="Arial" w:hAnsi="Arial" w:cs="Arial"/>
        <w:sz w:val="28"/>
        <w:szCs w:val="28"/>
      </w:rPr>
    </w:pPr>
    <w:r w:rsidRPr="009C3ED6">
      <w:rPr>
        <w:rFonts w:ascii="Arial" w:hAnsi="Arial" w:cs="Arial"/>
        <w:sz w:val="28"/>
        <w:szCs w:val="28"/>
      </w:rPr>
      <w:t>ResearchMatch.org</w:t>
    </w:r>
    <w:r w:rsidR="009C3ED6">
      <w:rPr>
        <w:rFonts w:ascii="Arial" w:hAnsi="Arial" w:cs="Arial"/>
        <w:sz w:val="28"/>
        <w:szCs w:val="28"/>
      </w:rPr>
      <w:t xml:space="preserve"> </w:t>
    </w:r>
    <w:r w:rsidRPr="009C3ED6">
      <w:rPr>
        <w:rFonts w:ascii="Arial" w:hAnsi="Arial" w:cs="Arial"/>
        <w:sz w:val="28"/>
        <w:szCs w:val="28"/>
      </w:rPr>
      <w:t>(RM) Request Form</w:t>
    </w:r>
  </w:p>
  <w:p w:rsidR="000F5EE2" w:rsidRDefault="000F5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B4FEF"/>
    <w:multiLevelType w:val="hybridMultilevel"/>
    <w:tmpl w:val="F9D62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A60E3"/>
    <w:multiLevelType w:val="hybridMultilevel"/>
    <w:tmpl w:val="605C1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53719"/>
    <w:multiLevelType w:val="hybridMultilevel"/>
    <w:tmpl w:val="0A280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631D7"/>
    <w:multiLevelType w:val="hybridMultilevel"/>
    <w:tmpl w:val="EBAEF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83366"/>
    <w:multiLevelType w:val="hybridMultilevel"/>
    <w:tmpl w:val="C15A2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C2B"/>
    <w:rsid w:val="0001769B"/>
    <w:rsid w:val="0005773E"/>
    <w:rsid w:val="000760C4"/>
    <w:rsid w:val="00094C11"/>
    <w:rsid w:val="000B1259"/>
    <w:rsid w:val="000B31F2"/>
    <w:rsid w:val="000F5EE2"/>
    <w:rsid w:val="001034CA"/>
    <w:rsid w:val="00113E24"/>
    <w:rsid w:val="00193A03"/>
    <w:rsid w:val="001C3AF4"/>
    <w:rsid w:val="001D3157"/>
    <w:rsid w:val="001D73C0"/>
    <w:rsid w:val="002D4275"/>
    <w:rsid w:val="003107B4"/>
    <w:rsid w:val="003157E1"/>
    <w:rsid w:val="003736FB"/>
    <w:rsid w:val="003C2581"/>
    <w:rsid w:val="003F65A2"/>
    <w:rsid w:val="00436578"/>
    <w:rsid w:val="00481979"/>
    <w:rsid w:val="00495F16"/>
    <w:rsid w:val="004A7598"/>
    <w:rsid w:val="004B64DD"/>
    <w:rsid w:val="004C236B"/>
    <w:rsid w:val="005D4BD6"/>
    <w:rsid w:val="0062065F"/>
    <w:rsid w:val="00642C2B"/>
    <w:rsid w:val="00647E35"/>
    <w:rsid w:val="00673EAC"/>
    <w:rsid w:val="00767D7F"/>
    <w:rsid w:val="0080477C"/>
    <w:rsid w:val="00893A9A"/>
    <w:rsid w:val="008B636F"/>
    <w:rsid w:val="009626BE"/>
    <w:rsid w:val="009C3ED6"/>
    <w:rsid w:val="00AA034E"/>
    <w:rsid w:val="00AC6C55"/>
    <w:rsid w:val="00CB55D9"/>
    <w:rsid w:val="00CC4706"/>
    <w:rsid w:val="00D52ED8"/>
    <w:rsid w:val="00DB0BF3"/>
    <w:rsid w:val="00DF0079"/>
    <w:rsid w:val="00E25F94"/>
    <w:rsid w:val="00E27799"/>
    <w:rsid w:val="00E31EBF"/>
    <w:rsid w:val="00E55E21"/>
    <w:rsid w:val="00EC5F05"/>
    <w:rsid w:val="00F82EA2"/>
    <w:rsid w:val="00FA1BD4"/>
    <w:rsid w:val="00FA37C9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D77D6"/>
  <w15:chartTrackingRefBased/>
  <w15:docId w15:val="{C1350B71-083D-4083-B9C5-6C3897D4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C2B"/>
  </w:style>
  <w:style w:type="paragraph" w:styleId="Footer">
    <w:name w:val="footer"/>
    <w:basedOn w:val="Normal"/>
    <w:link w:val="FooterChar"/>
    <w:uiPriority w:val="99"/>
    <w:unhideWhenUsed/>
    <w:rsid w:val="00642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C2B"/>
  </w:style>
  <w:style w:type="character" w:styleId="Hyperlink">
    <w:name w:val="Hyperlink"/>
    <w:basedOn w:val="DefaultParagraphFont"/>
    <w:uiPriority w:val="99"/>
    <w:unhideWhenUsed/>
    <w:rsid w:val="00642C2B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42C2B"/>
  </w:style>
  <w:style w:type="paragraph" w:styleId="ListParagraph">
    <w:name w:val="List Paragraph"/>
    <w:basedOn w:val="Normal"/>
    <w:uiPriority w:val="34"/>
    <w:qFormat/>
    <w:rsid w:val="00642C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42C2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C258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5773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6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mc.rochester.edu/clinical-translational-science-institute/clinical-research/recruiting-participants/research-match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ResearchHelp@urmc.rochster.ed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13BC0B1FB14ABABE82F4833469D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B9BF7-3962-44DE-82E6-0EFA40888B7F}"/>
      </w:docPartPr>
      <w:docPartBody>
        <w:p w:rsidR="0015116C" w:rsidRDefault="0015116C" w:rsidP="0015116C">
          <w:pPr>
            <w:pStyle w:val="2613BC0B1FB14ABABE82F4833469DFDE"/>
          </w:pPr>
          <w:r w:rsidRPr="00893A9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ECCCA6221194BBD8502D5066405C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EC9F1-60D5-4CF1-9563-380FCC5ACDF8}"/>
      </w:docPartPr>
      <w:docPartBody>
        <w:p w:rsidR="0015116C" w:rsidRDefault="0015116C" w:rsidP="0015116C">
          <w:pPr>
            <w:pStyle w:val="4ECCCA6221194BBD8502D5066405CC44"/>
          </w:pPr>
          <w:r w:rsidRPr="00893A9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937436EE7B949899D045CC46ED39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E3AAC-E5B7-46A8-8AC1-04C833615918}"/>
      </w:docPartPr>
      <w:docPartBody>
        <w:p w:rsidR="0015116C" w:rsidRDefault="0015116C" w:rsidP="0015116C">
          <w:pPr>
            <w:pStyle w:val="8937436EE7B949899D045CC46ED392EE"/>
          </w:pPr>
          <w:r w:rsidRPr="00893A9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AB64B0BD74F4B42B4CB455CEE492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93D0B-52F5-4818-A6C1-F75140F2C89F}"/>
      </w:docPartPr>
      <w:docPartBody>
        <w:p w:rsidR="0015116C" w:rsidRDefault="0015116C" w:rsidP="0015116C">
          <w:pPr>
            <w:pStyle w:val="0AB64B0BD74F4B42B4CB455CEE492FA8"/>
          </w:pPr>
          <w:r w:rsidRPr="00893A9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E7CB92F0B824E3A94C3B4D7D1E13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53EAB-42D0-4C35-BF54-8D4CFB8E7080}"/>
      </w:docPartPr>
      <w:docPartBody>
        <w:p w:rsidR="0015116C" w:rsidRDefault="0015116C" w:rsidP="0015116C">
          <w:pPr>
            <w:pStyle w:val="3E7CB92F0B824E3A94C3B4D7D1E13C89"/>
          </w:pPr>
          <w:r w:rsidRPr="00893A9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A0A9C5F90B245B2B09DF4C74E678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B1110-0B66-4557-B976-163E83E74A98}"/>
      </w:docPartPr>
      <w:docPartBody>
        <w:p w:rsidR="0015116C" w:rsidRDefault="0015116C" w:rsidP="0015116C">
          <w:pPr>
            <w:pStyle w:val="9A0A9C5F90B245B2B09DF4C74E678EE4"/>
          </w:pPr>
          <w:r w:rsidRPr="00893A9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192DC304DA54581AA8A6BB1A65BC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A1CB8-4FE4-4170-92DD-ED84B298EEF1}"/>
      </w:docPartPr>
      <w:docPartBody>
        <w:p w:rsidR="00476CD2" w:rsidRDefault="001405F4" w:rsidP="001405F4">
          <w:pPr>
            <w:pStyle w:val="7192DC304DA54581AA8A6BB1A65BC670"/>
          </w:pPr>
          <w:r w:rsidRPr="00893A9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16C"/>
    <w:rsid w:val="001405F4"/>
    <w:rsid w:val="0015116C"/>
    <w:rsid w:val="00311F24"/>
    <w:rsid w:val="00476CD2"/>
    <w:rsid w:val="005E44F4"/>
    <w:rsid w:val="00A60CCD"/>
    <w:rsid w:val="00C5180F"/>
    <w:rsid w:val="00CB1F8F"/>
    <w:rsid w:val="00D66CD2"/>
    <w:rsid w:val="00FB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648CCB5A364D91BCDFD2B7BD7A6674">
    <w:name w:val="B3648CCB5A364D91BCDFD2B7BD7A6674"/>
    <w:rsid w:val="0015116C"/>
  </w:style>
  <w:style w:type="character" w:styleId="PlaceholderText">
    <w:name w:val="Placeholder Text"/>
    <w:basedOn w:val="DefaultParagraphFont"/>
    <w:uiPriority w:val="99"/>
    <w:semiHidden/>
    <w:rsid w:val="001405F4"/>
    <w:rPr>
      <w:color w:val="808080"/>
    </w:rPr>
  </w:style>
  <w:style w:type="paragraph" w:customStyle="1" w:styleId="2394F1B9A4684CC4B9D8AE8AC092D114">
    <w:name w:val="2394F1B9A4684CC4B9D8AE8AC092D114"/>
    <w:rsid w:val="0015116C"/>
  </w:style>
  <w:style w:type="paragraph" w:customStyle="1" w:styleId="0FAC5677D265484BB91D617568F1C1EA">
    <w:name w:val="0FAC5677D265484BB91D617568F1C1EA"/>
    <w:rsid w:val="0015116C"/>
  </w:style>
  <w:style w:type="paragraph" w:customStyle="1" w:styleId="EAAFDA51EE054AAF8029055BFCF5CBFB">
    <w:name w:val="EAAFDA51EE054AAF8029055BFCF5CBFB"/>
    <w:rsid w:val="0015116C"/>
  </w:style>
  <w:style w:type="paragraph" w:customStyle="1" w:styleId="2613BC0B1FB14ABABE82F4833469DFDE">
    <w:name w:val="2613BC0B1FB14ABABE82F4833469DFDE"/>
    <w:rsid w:val="0015116C"/>
    <w:rPr>
      <w:rFonts w:eastAsiaTheme="minorHAnsi"/>
    </w:rPr>
  </w:style>
  <w:style w:type="paragraph" w:customStyle="1" w:styleId="4ECCCA6221194BBD8502D5066405CC44">
    <w:name w:val="4ECCCA6221194BBD8502D5066405CC44"/>
    <w:rsid w:val="0015116C"/>
    <w:rPr>
      <w:rFonts w:eastAsiaTheme="minorHAnsi"/>
    </w:rPr>
  </w:style>
  <w:style w:type="paragraph" w:customStyle="1" w:styleId="8937436EE7B949899D045CC46ED392EE">
    <w:name w:val="8937436EE7B949899D045CC46ED392EE"/>
    <w:rsid w:val="0015116C"/>
    <w:rPr>
      <w:rFonts w:eastAsiaTheme="minorHAnsi"/>
    </w:rPr>
  </w:style>
  <w:style w:type="paragraph" w:customStyle="1" w:styleId="0AB64B0BD74F4B42B4CB455CEE492FA8">
    <w:name w:val="0AB64B0BD74F4B42B4CB455CEE492FA8"/>
    <w:rsid w:val="0015116C"/>
    <w:rPr>
      <w:rFonts w:eastAsiaTheme="minorHAnsi"/>
    </w:rPr>
  </w:style>
  <w:style w:type="paragraph" w:customStyle="1" w:styleId="3E7CB92F0B824E3A94C3B4D7D1E13C89">
    <w:name w:val="3E7CB92F0B824E3A94C3B4D7D1E13C89"/>
    <w:rsid w:val="0015116C"/>
    <w:rPr>
      <w:rFonts w:eastAsiaTheme="minorHAnsi"/>
    </w:rPr>
  </w:style>
  <w:style w:type="paragraph" w:customStyle="1" w:styleId="9A0A9C5F90B245B2B09DF4C74E678EE4">
    <w:name w:val="9A0A9C5F90B245B2B09DF4C74E678EE4"/>
    <w:rsid w:val="0015116C"/>
    <w:rPr>
      <w:rFonts w:eastAsiaTheme="minorHAnsi"/>
    </w:rPr>
  </w:style>
  <w:style w:type="paragraph" w:customStyle="1" w:styleId="E884F8AA3DC5499286B9BECB6B864341">
    <w:name w:val="E884F8AA3DC5499286B9BECB6B864341"/>
    <w:rsid w:val="0015116C"/>
    <w:rPr>
      <w:rFonts w:eastAsiaTheme="minorHAnsi"/>
    </w:rPr>
  </w:style>
  <w:style w:type="paragraph" w:customStyle="1" w:styleId="7192DC304DA54581AA8A6BB1A65BC670">
    <w:name w:val="7192DC304DA54581AA8A6BB1A65BC670"/>
    <w:rsid w:val="001405F4"/>
  </w:style>
  <w:style w:type="paragraph" w:customStyle="1" w:styleId="58362FF5F483489A977357B03944114A">
    <w:name w:val="58362FF5F483489A977357B03944114A"/>
    <w:rsid w:val="001405F4"/>
  </w:style>
  <w:style w:type="paragraph" w:customStyle="1" w:styleId="C304C0EFE7B44FF6BA14F1A0729398A7">
    <w:name w:val="C304C0EFE7B44FF6BA14F1A0729398A7"/>
    <w:rsid w:val="00311F24"/>
  </w:style>
  <w:style w:type="paragraph" w:customStyle="1" w:styleId="84D578F604774E79B6FA126426EAE164">
    <w:name w:val="84D578F604774E79B6FA126426EAE164"/>
    <w:rsid w:val="00311F24"/>
  </w:style>
  <w:style w:type="paragraph" w:customStyle="1" w:styleId="51DE58E28EF24FEFB1164078417529E8">
    <w:name w:val="51DE58E28EF24FEFB1164078417529E8"/>
    <w:rsid w:val="00311F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E88E8-4113-4996-B025-6B817CD0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 Medical Center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Venita</dc:creator>
  <cp:keywords/>
  <dc:description/>
  <cp:lastModifiedBy>Gardner, Cody</cp:lastModifiedBy>
  <cp:revision>4</cp:revision>
  <cp:lastPrinted>2019-02-08T17:20:00Z</cp:lastPrinted>
  <dcterms:created xsi:type="dcterms:W3CDTF">2023-04-13T17:47:00Z</dcterms:created>
  <dcterms:modified xsi:type="dcterms:W3CDTF">2023-04-14T16:07:00Z</dcterms:modified>
</cp:coreProperties>
</file>