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2E74" w14:textId="4834CC59" w:rsidR="003F7DA7" w:rsidRDefault="003F7DA7" w:rsidP="003F7DA7">
      <w:pPr>
        <w:pStyle w:val="BodyText"/>
        <w:spacing w:line="249" w:lineRule="auto"/>
        <w:ind w:right="387"/>
      </w:pPr>
    </w:p>
    <w:p w14:paraId="6CFD5F57" w14:textId="77777777" w:rsidR="003F7DA7" w:rsidRDefault="003F7DA7" w:rsidP="003F7DA7">
      <w:pPr>
        <w:pStyle w:val="Heading1"/>
      </w:pPr>
    </w:p>
    <w:p w14:paraId="030D0513" w14:textId="45EE0DE2" w:rsidR="0036504C" w:rsidRDefault="009F1EDE" w:rsidP="003F7DA7">
      <w:pPr>
        <w:pStyle w:val="Heading1"/>
      </w:pPr>
      <w:r>
        <w:t>Five Step Process</w:t>
      </w:r>
    </w:p>
    <w:p w14:paraId="6F2ED626" w14:textId="6111FEA8" w:rsidR="003F7DA7" w:rsidRPr="003F7DA7" w:rsidRDefault="003F7DA7" w:rsidP="003F7DA7">
      <w:pPr>
        <w:pStyle w:val="BodyText"/>
        <w:rPr>
          <w:b/>
          <w:bCs/>
          <w:szCs w:val="32"/>
        </w:rPr>
      </w:pPr>
    </w:p>
    <w:p w14:paraId="75BE1E4E" w14:textId="62E98C71" w:rsidR="003F7DA7" w:rsidRDefault="009F1EDE" w:rsidP="009F1EDE">
      <w:pPr>
        <w:pStyle w:val="Heading2"/>
        <w:jc w:val="left"/>
        <w:rPr>
          <w:b w:val="0"/>
          <w:bCs w:val="0"/>
          <w:sz w:val="22"/>
          <w:szCs w:val="32"/>
        </w:rPr>
      </w:pPr>
      <w:r>
        <w:rPr>
          <w:b w:val="0"/>
          <w:bCs w:val="0"/>
          <w:sz w:val="22"/>
          <w:szCs w:val="32"/>
        </w:rPr>
        <w:t>Guidelines to help supervisors deal with a troubled/problem employee.</w:t>
      </w:r>
    </w:p>
    <w:p w14:paraId="6B8543D3" w14:textId="77777777" w:rsidR="009F1EDE" w:rsidRDefault="009F1EDE" w:rsidP="009F1EDE"/>
    <w:p w14:paraId="61D647FF" w14:textId="18A47A8B" w:rsidR="009F1EDE" w:rsidRDefault="009F1EDE" w:rsidP="008D4CC4">
      <w:pPr>
        <w:pStyle w:val="ListParagraph"/>
        <w:numPr>
          <w:ilvl w:val="0"/>
          <w:numId w:val="8"/>
        </w:numPr>
      </w:pPr>
      <w:r>
        <w:t>Recognition</w:t>
      </w:r>
    </w:p>
    <w:p w14:paraId="3F2125CD" w14:textId="1203FB36" w:rsidR="009F1EDE" w:rsidRDefault="009F1EDE" w:rsidP="008D4CC4">
      <w:pPr>
        <w:pStyle w:val="ListParagraph"/>
        <w:numPr>
          <w:ilvl w:val="1"/>
          <w:numId w:val="8"/>
        </w:numPr>
      </w:pPr>
      <w:r>
        <w:t>Recognize symptoms (</w:t>
      </w:r>
      <w:r w:rsidR="008D4CC4">
        <w:t>behaviors</w:t>
      </w:r>
      <w:r>
        <w:t>, attitudes, etc.) of a problem employee</w:t>
      </w:r>
      <w:r w:rsidR="008D4CC4">
        <w:t>.</w:t>
      </w:r>
    </w:p>
    <w:p w14:paraId="64C73E84" w14:textId="2640BBA2" w:rsidR="008D4CC4" w:rsidRDefault="008D4CC4" w:rsidP="008D4CC4">
      <w:pPr>
        <w:pStyle w:val="ListParagraph"/>
        <w:numPr>
          <w:ilvl w:val="1"/>
          <w:numId w:val="8"/>
        </w:numPr>
      </w:pPr>
      <w:r>
        <w:t>Recognize your possible responses as a supervisor</w:t>
      </w:r>
    </w:p>
    <w:p w14:paraId="4E54D85E" w14:textId="7A8B33DA" w:rsidR="008D4CC4" w:rsidRDefault="008D4CC4" w:rsidP="008D4CC4">
      <w:pPr>
        <w:pStyle w:val="ListParagraph"/>
        <w:numPr>
          <w:ilvl w:val="2"/>
          <w:numId w:val="8"/>
        </w:numPr>
      </w:pPr>
      <w:r>
        <w:t>Denial– doubt, disbelief</w:t>
      </w:r>
    </w:p>
    <w:p w14:paraId="4960B7BD" w14:textId="2B134085" w:rsidR="008D4CC4" w:rsidRDefault="008D4CC4" w:rsidP="008D4CC4">
      <w:pPr>
        <w:pStyle w:val="ListParagraph"/>
        <w:numPr>
          <w:ilvl w:val="2"/>
          <w:numId w:val="8"/>
        </w:numPr>
      </w:pPr>
      <w:r>
        <w:t>Anger – resentment, frustration</w:t>
      </w:r>
    </w:p>
    <w:p w14:paraId="1C54E4C7" w14:textId="64E10B3C" w:rsidR="008D4CC4" w:rsidRDefault="008D4CC4" w:rsidP="008D4CC4">
      <w:pPr>
        <w:pStyle w:val="ListParagraph"/>
        <w:numPr>
          <w:ilvl w:val="2"/>
          <w:numId w:val="8"/>
        </w:numPr>
      </w:pPr>
      <w:r>
        <w:t>Guilt – worry, self-doubt</w:t>
      </w:r>
    </w:p>
    <w:p w14:paraId="427AF299" w14:textId="77777777" w:rsidR="008D4CC4" w:rsidRDefault="008D4CC4" w:rsidP="009F1EDE"/>
    <w:p w14:paraId="4B0C3717" w14:textId="464BD1F3" w:rsidR="008D4CC4" w:rsidRDefault="008D4CC4" w:rsidP="008D4CC4">
      <w:pPr>
        <w:pStyle w:val="ListParagraph"/>
        <w:numPr>
          <w:ilvl w:val="0"/>
          <w:numId w:val="8"/>
        </w:numPr>
      </w:pPr>
      <w:r>
        <w:t>Documentation</w:t>
      </w:r>
    </w:p>
    <w:p w14:paraId="2BBD99DA" w14:textId="0586D92D" w:rsidR="008D4CC4" w:rsidRDefault="008D4CC4" w:rsidP="008D4CC4">
      <w:pPr>
        <w:pStyle w:val="ListParagraph"/>
        <w:numPr>
          <w:ilvl w:val="1"/>
          <w:numId w:val="8"/>
        </w:numPr>
      </w:pPr>
      <w:r>
        <w:t>Document facts and observable behavior</w:t>
      </w:r>
    </w:p>
    <w:p w14:paraId="1D9C9AE8" w14:textId="6E013D03" w:rsidR="008D4CC4" w:rsidRDefault="008D4CC4" w:rsidP="008D4CC4">
      <w:pPr>
        <w:pStyle w:val="ListParagraph"/>
        <w:numPr>
          <w:ilvl w:val="1"/>
          <w:numId w:val="8"/>
        </w:numPr>
      </w:pPr>
      <w:r>
        <w:t>Procedure for documenting:</w:t>
      </w:r>
    </w:p>
    <w:p w14:paraId="1975250A" w14:textId="77777777" w:rsidR="008D4CC4" w:rsidRDefault="008D4CC4" w:rsidP="008D4CC4">
      <w:pPr>
        <w:pStyle w:val="ListParagraph"/>
        <w:numPr>
          <w:ilvl w:val="2"/>
          <w:numId w:val="8"/>
        </w:numPr>
      </w:pPr>
      <w:r>
        <w:t>Name, date</w:t>
      </w:r>
    </w:p>
    <w:p w14:paraId="3E1AA60F" w14:textId="77777777" w:rsidR="008D4CC4" w:rsidRDefault="008D4CC4" w:rsidP="008D4CC4">
      <w:pPr>
        <w:pStyle w:val="ListParagraph"/>
        <w:numPr>
          <w:ilvl w:val="2"/>
          <w:numId w:val="8"/>
        </w:numPr>
      </w:pPr>
      <w:r>
        <w:t>Brief description of incident</w:t>
      </w:r>
    </w:p>
    <w:p w14:paraId="1F61547C" w14:textId="77777777" w:rsidR="008D4CC4" w:rsidRDefault="008D4CC4" w:rsidP="008D4CC4">
      <w:pPr>
        <w:pStyle w:val="ListParagraph"/>
        <w:numPr>
          <w:ilvl w:val="2"/>
          <w:numId w:val="8"/>
        </w:numPr>
      </w:pPr>
      <w:r>
        <w:t>Action taken</w:t>
      </w:r>
    </w:p>
    <w:p w14:paraId="73F2D403" w14:textId="77777777" w:rsidR="008D4CC4" w:rsidRDefault="008D4CC4" w:rsidP="008D4CC4">
      <w:pPr>
        <w:pStyle w:val="ListParagraph"/>
        <w:numPr>
          <w:ilvl w:val="2"/>
          <w:numId w:val="8"/>
        </w:numPr>
      </w:pPr>
      <w:r>
        <w:t>Witnesses present</w:t>
      </w:r>
    </w:p>
    <w:p w14:paraId="45BC756B" w14:textId="77777777" w:rsidR="008D4CC4" w:rsidRPr="009F1EDE" w:rsidRDefault="008D4CC4" w:rsidP="008D4CC4">
      <w:pPr>
        <w:pStyle w:val="ListParagraph"/>
        <w:numPr>
          <w:ilvl w:val="2"/>
          <w:numId w:val="8"/>
        </w:numPr>
      </w:pPr>
      <w:r>
        <w:t>Any resulting follow-up with employee</w:t>
      </w:r>
    </w:p>
    <w:p w14:paraId="5ACA2EE0" w14:textId="5047E300" w:rsidR="008D4CC4" w:rsidRDefault="008D4CC4" w:rsidP="008D4CC4">
      <w:pPr>
        <w:pStyle w:val="ListParagraph"/>
        <w:numPr>
          <w:ilvl w:val="1"/>
          <w:numId w:val="8"/>
        </w:numPr>
      </w:pPr>
      <w:r>
        <w:t>Be consistent</w:t>
      </w:r>
    </w:p>
    <w:p w14:paraId="4DD14864" w14:textId="50908844" w:rsidR="008D4CC4" w:rsidRDefault="008D4CC4" w:rsidP="008D4CC4">
      <w:pPr>
        <w:pStyle w:val="ListParagraph"/>
        <w:numPr>
          <w:ilvl w:val="1"/>
          <w:numId w:val="8"/>
        </w:numPr>
      </w:pPr>
      <w:r>
        <w:t>Document positives</w:t>
      </w:r>
      <w:r>
        <w:br/>
      </w:r>
    </w:p>
    <w:p w14:paraId="698E5CBA" w14:textId="5035206C" w:rsidR="008D4CC4" w:rsidRDefault="008D4CC4" w:rsidP="008D4CC4">
      <w:pPr>
        <w:pStyle w:val="ListParagraph"/>
        <w:numPr>
          <w:ilvl w:val="0"/>
          <w:numId w:val="8"/>
        </w:numPr>
      </w:pPr>
      <w:r>
        <w:t>Action</w:t>
      </w:r>
      <w:r>
        <w:br/>
        <w:t>Action can include:</w:t>
      </w:r>
    </w:p>
    <w:p w14:paraId="30B88637" w14:textId="6A17D717" w:rsidR="008D4CC4" w:rsidRDefault="008D4CC4" w:rsidP="008D4CC4">
      <w:pPr>
        <w:pStyle w:val="ListParagraph"/>
        <w:numPr>
          <w:ilvl w:val="1"/>
          <w:numId w:val="8"/>
        </w:numPr>
      </w:pPr>
      <w:r>
        <w:t>Discussion with employee</w:t>
      </w:r>
    </w:p>
    <w:p w14:paraId="306EF924" w14:textId="56930E23" w:rsidR="008D4CC4" w:rsidRDefault="008D4CC4" w:rsidP="008D4CC4">
      <w:pPr>
        <w:pStyle w:val="ListParagraph"/>
        <w:numPr>
          <w:ilvl w:val="1"/>
          <w:numId w:val="8"/>
        </w:numPr>
      </w:pPr>
      <w:r>
        <w:t>Discussion with supervisor, human resources, company president</w:t>
      </w:r>
    </w:p>
    <w:p w14:paraId="212FBFCC" w14:textId="09CCA4EE" w:rsidR="008D4CC4" w:rsidRDefault="008D4CC4" w:rsidP="008D4CC4">
      <w:pPr>
        <w:pStyle w:val="ListParagraph"/>
        <w:numPr>
          <w:ilvl w:val="1"/>
          <w:numId w:val="8"/>
        </w:numPr>
      </w:pPr>
      <w:r>
        <w:t>Consultation with EAP</w:t>
      </w:r>
      <w:r>
        <w:br/>
      </w:r>
    </w:p>
    <w:p w14:paraId="3DCEC4FF" w14:textId="1C50B61A" w:rsidR="008D4CC4" w:rsidRDefault="008D4CC4" w:rsidP="008D4CC4">
      <w:pPr>
        <w:pStyle w:val="ListParagraph"/>
        <w:numPr>
          <w:ilvl w:val="0"/>
          <w:numId w:val="8"/>
        </w:numPr>
      </w:pPr>
      <w:r>
        <w:t>Referral</w:t>
      </w:r>
      <w:r>
        <w:br/>
        <w:t>Types of referrals:</w:t>
      </w:r>
    </w:p>
    <w:p w14:paraId="4E0C01F1" w14:textId="6858FA0B" w:rsidR="008D4CC4" w:rsidRDefault="008D4CC4" w:rsidP="008D4CC4">
      <w:pPr>
        <w:pStyle w:val="ListParagraph"/>
        <w:numPr>
          <w:ilvl w:val="1"/>
          <w:numId w:val="8"/>
        </w:numPr>
      </w:pPr>
      <w:r>
        <w:t>Supervisor suggested/Informal–supervisors play a key role in suggesting EAP to employees</w:t>
      </w:r>
    </w:p>
    <w:p w14:paraId="3C573DCB" w14:textId="0125F8C1" w:rsidR="008D4CC4" w:rsidRDefault="008D4CC4" w:rsidP="008D4CC4">
      <w:pPr>
        <w:pStyle w:val="ListParagraph"/>
        <w:numPr>
          <w:ilvl w:val="1"/>
          <w:numId w:val="8"/>
        </w:numPr>
      </w:pPr>
      <w:r>
        <w:t>Job performance/supervisory referral (mandated referral)</w:t>
      </w:r>
      <w:r>
        <w:br/>
      </w:r>
    </w:p>
    <w:p w14:paraId="19C3CA22" w14:textId="3E97E6BC" w:rsidR="008D4CC4" w:rsidRDefault="008D4CC4" w:rsidP="008D4CC4">
      <w:pPr>
        <w:pStyle w:val="ListParagraph"/>
        <w:numPr>
          <w:ilvl w:val="0"/>
          <w:numId w:val="8"/>
        </w:numPr>
      </w:pPr>
      <w:r>
        <w:t>Monitoring</w:t>
      </w:r>
    </w:p>
    <w:p w14:paraId="713CF36C" w14:textId="30CDCD9F" w:rsidR="008D4CC4" w:rsidRDefault="008D4CC4" w:rsidP="008D4CC4">
      <w:pPr>
        <w:pStyle w:val="ListParagraph"/>
        <w:numPr>
          <w:ilvl w:val="1"/>
          <w:numId w:val="8"/>
        </w:numPr>
      </w:pPr>
      <w:r>
        <w:t>Supervisor’s responsibility does not end with referral to EAP</w:t>
      </w:r>
    </w:p>
    <w:p w14:paraId="1AF49793" w14:textId="4DE1AA85" w:rsidR="008D4CC4" w:rsidRDefault="008D4CC4" w:rsidP="008D4CC4">
      <w:pPr>
        <w:pStyle w:val="ListParagraph"/>
        <w:numPr>
          <w:ilvl w:val="1"/>
          <w:numId w:val="8"/>
        </w:numPr>
      </w:pPr>
      <w:r>
        <w:t>Supervisor needs to continue monitoring employee performance</w:t>
      </w:r>
    </w:p>
    <w:p w14:paraId="365657A3" w14:textId="77777777" w:rsidR="008D4CC4" w:rsidRDefault="008D4CC4" w:rsidP="008D4CC4">
      <w:pPr>
        <w:pStyle w:val="ListParagraph"/>
        <w:ind w:left="720" w:firstLine="0"/>
      </w:pPr>
    </w:p>
    <w:p w14:paraId="65D028B7" w14:textId="77777777" w:rsidR="008D4CC4" w:rsidRDefault="008D4CC4" w:rsidP="008D4CC4">
      <w:pPr>
        <w:ind w:left="1080"/>
      </w:pPr>
    </w:p>
    <w:p w14:paraId="48013E16" w14:textId="77777777" w:rsidR="003F7DA7" w:rsidRPr="003F7DA7" w:rsidRDefault="003F7DA7" w:rsidP="003F7DA7"/>
    <w:p w14:paraId="723950F4" w14:textId="77777777" w:rsidR="003F7DA7" w:rsidRPr="003F7DA7" w:rsidRDefault="003F7DA7" w:rsidP="003F7DA7"/>
    <w:p w14:paraId="667EF7A8" w14:textId="77777777" w:rsidR="003F7DA7" w:rsidRPr="003F7DA7" w:rsidRDefault="003F7DA7" w:rsidP="003F7DA7">
      <w:pPr>
        <w:pStyle w:val="Heading1"/>
        <w:jc w:val="left"/>
        <w:rPr>
          <w:sz w:val="22"/>
        </w:rPr>
      </w:pPr>
    </w:p>
    <w:sectPr w:rsidR="003F7DA7" w:rsidRPr="003F7DA7" w:rsidSect="00AE72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232F" w14:textId="77777777" w:rsidR="0062677C" w:rsidRDefault="0062677C">
      <w:r>
        <w:separator/>
      </w:r>
    </w:p>
  </w:endnote>
  <w:endnote w:type="continuationSeparator" w:id="0">
    <w:p w14:paraId="14A975F8" w14:textId="77777777" w:rsidR="0062677C" w:rsidRDefault="0062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C397" w14:textId="77777777" w:rsidR="00AE724A" w:rsidRDefault="00AE7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0352" w14:textId="77777777" w:rsidR="00AE724A" w:rsidRDefault="00AE7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0B07" w14:textId="77777777" w:rsidR="00AE724A" w:rsidRDefault="00AE7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AD2F" w14:textId="77777777" w:rsidR="0062677C" w:rsidRDefault="0062677C">
      <w:r>
        <w:separator/>
      </w:r>
    </w:p>
  </w:footnote>
  <w:footnote w:type="continuationSeparator" w:id="0">
    <w:p w14:paraId="2CB3349B" w14:textId="77777777" w:rsidR="0062677C" w:rsidRDefault="0062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8443" w14:textId="77777777" w:rsidR="00AE724A" w:rsidRDefault="00AE7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2C90" w14:textId="798A5445" w:rsidR="0036504C" w:rsidRDefault="00575A6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73C4FFB2" wp14:editId="0D1C5039">
          <wp:simplePos x="0" y="0"/>
          <wp:positionH relativeFrom="column">
            <wp:posOffset>65733</wp:posOffset>
          </wp:positionH>
          <wp:positionV relativeFrom="paragraph">
            <wp:posOffset>-89389</wp:posOffset>
          </wp:positionV>
          <wp:extent cx="1625600" cy="592808"/>
          <wp:effectExtent l="0" t="0" r="0" b="4445"/>
          <wp:wrapNone/>
          <wp:docPr id="1616021222" name="Picture 2" descr="University of Rochseter Medic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21222" name="Picture 2" descr="University of Rochseter Medicin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592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6CD3" w14:textId="77777777" w:rsidR="00AE724A" w:rsidRDefault="00AE7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8E1"/>
    <w:multiLevelType w:val="hybridMultilevel"/>
    <w:tmpl w:val="5D12D1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53B92"/>
    <w:multiLevelType w:val="hybridMultilevel"/>
    <w:tmpl w:val="3AC8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F2DBE"/>
    <w:multiLevelType w:val="hybridMultilevel"/>
    <w:tmpl w:val="33302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31F75"/>
    <w:multiLevelType w:val="hybridMultilevel"/>
    <w:tmpl w:val="15826E38"/>
    <w:lvl w:ilvl="0" w:tplc="CEB8F7D4">
      <w:numFmt w:val="bullet"/>
      <w:lvlText w:val=""/>
      <w:lvlJc w:val="left"/>
      <w:pPr>
        <w:ind w:left="10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08F2901C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EDDCA99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E250DB28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0B8C3BDE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27C4EA90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1FC2A4D6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3BDCC7FC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9458A2A6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72570E6"/>
    <w:multiLevelType w:val="hybridMultilevel"/>
    <w:tmpl w:val="D678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A46A8"/>
    <w:multiLevelType w:val="hybridMultilevel"/>
    <w:tmpl w:val="DF40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D680B"/>
    <w:multiLevelType w:val="hybridMultilevel"/>
    <w:tmpl w:val="5D285B04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7" w15:restartNumberingAfterBreak="0">
    <w:nsid w:val="6E4800F5"/>
    <w:multiLevelType w:val="hybridMultilevel"/>
    <w:tmpl w:val="D3922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A6849"/>
    <w:multiLevelType w:val="hybridMultilevel"/>
    <w:tmpl w:val="131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A032C"/>
    <w:multiLevelType w:val="hybridMultilevel"/>
    <w:tmpl w:val="ACA0F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74011">
    <w:abstractNumId w:val="3"/>
  </w:num>
  <w:num w:numId="2" w16cid:durableId="820662109">
    <w:abstractNumId w:val="5"/>
  </w:num>
  <w:num w:numId="3" w16cid:durableId="109016768">
    <w:abstractNumId w:val="6"/>
  </w:num>
  <w:num w:numId="4" w16cid:durableId="61413470">
    <w:abstractNumId w:val="1"/>
  </w:num>
  <w:num w:numId="5" w16cid:durableId="907885750">
    <w:abstractNumId w:val="4"/>
  </w:num>
  <w:num w:numId="6" w16cid:durableId="1917665907">
    <w:abstractNumId w:val="8"/>
  </w:num>
  <w:num w:numId="7" w16cid:durableId="1050420055">
    <w:abstractNumId w:val="7"/>
  </w:num>
  <w:num w:numId="8" w16cid:durableId="1851214538">
    <w:abstractNumId w:val="9"/>
  </w:num>
  <w:num w:numId="9" w16cid:durableId="1459496082">
    <w:abstractNumId w:val="2"/>
  </w:num>
  <w:num w:numId="10" w16cid:durableId="42573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4C"/>
    <w:rsid w:val="0036504C"/>
    <w:rsid w:val="003F7DA7"/>
    <w:rsid w:val="0056203D"/>
    <w:rsid w:val="00575A62"/>
    <w:rsid w:val="0062677C"/>
    <w:rsid w:val="007E1D4A"/>
    <w:rsid w:val="008D4CC4"/>
    <w:rsid w:val="009B1214"/>
    <w:rsid w:val="009F1EDE"/>
    <w:rsid w:val="00A5247B"/>
    <w:rsid w:val="00A85143"/>
    <w:rsid w:val="00AE724A"/>
    <w:rsid w:val="00C727B3"/>
    <w:rsid w:val="00D4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AF159"/>
  <w15:docId w15:val="{803BA4DA-4D89-C34F-90DF-EA2FB4B2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575A62"/>
    <w:pPr>
      <w:spacing w:before="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5A62"/>
    <w:pPr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5" w:hanging="360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05"/>
    </w:pPr>
  </w:style>
  <w:style w:type="paragraph" w:styleId="Header">
    <w:name w:val="header"/>
    <w:basedOn w:val="Normal"/>
    <w:link w:val="HeaderChar"/>
    <w:uiPriority w:val="99"/>
    <w:unhideWhenUsed/>
    <w:rsid w:val="00575A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A6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75A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A62"/>
    <w:rPr>
      <w:rFonts w:ascii="Arial" w:eastAsia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75A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75A62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850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Demobilization</vt:lpstr>
    </vt:vector>
  </TitlesOfParts>
  <Manager/>
  <Company/>
  <LinksUpToDate>false</LinksUpToDate>
  <CharactersWithSpaces>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Step Process</dc:title>
  <dc:subject/>
  <dc:creator/>
  <cp:keywords/>
  <dc:description/>
  <cp:lastModifiedBy>Cocquyt, Ashley</cp:lastModifiedBy>
  <cp:revision>4</cp:revision>
  <dcterms:created xsi:type="dcterms:W3CDTF">2026-04-17T17:36:00Z</dcterms:created>
  <dcterms:modified xsi:type="dcterms:W3CDTF">2026-04-17T17:54:00Z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2015-05-07T10:00:00Z</vt:filetime>
  </property>
  <property fmtid="{D5CDD505-2E9C-101B-9397-08002B2CF9AE}" pid="3" name="Creator">
    <vt:lpwstr>Word</vt:lpwstr>
  </property>
  <property fmtid="{D5CDD505-2E9C-101B-9397-08002B2CF9AE}" pid="4" name="LastSaved">
    <vt:filetime>2026-04-16T10:00:00Z</vt:filetime>
  </property>
  <property fmtid="{D5CDD505-2E9C-101B-9397-08002B2CF9AE}" pid="5" name="Producer">
    <vt:lpwstr>Mac OS X 10.7.5 Quartz PDFContext</vt:lpwstr>
  </property>
</Properties>
</file>