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spacing w:val="-4"/>
        </w:rPr>
        <w:t>APPENDIX</w:t>
      </w:r>
      <w:r>
        <w:rPr>
          <w:spacing w:val="10"/>
        </w:rPr>
        <w:t> </w:t>
      </w:r>
      <w:r>
        <w:rPr>
          <w:spacing w:val="-4"/>
        </w:rPr>
        <w:t>C-ESSENTIAL</w:t>
      </w:r>
      <w:r>
        <w:rPr>
          <w:spacing w:val="10"/>
        </w:rPr>
        <w:t> </w:t>
      </w:r>
      <w:r>
        <w:rPr>
          <w:spacing w:val="-4"/>
        </w:rPr>
        <w:t>FUNCTIONS</w:t>
      </w:r>
      <w:r>
        <w:rPr>
          <w:spacing w:val="12"/>
        </w:rPr>
        <w:t> </w:t>
      </w:r>
      <w:r>
        <w:rPr>
          <w:spacing w:val="-4"/>
        </w:rPr>
        <w:t>DOCUMENT</w:t>
      </w:r>
    </w:p>
    <w:p>
      <w:pPr>
        <w:pStyle w:val="BodyText"/>
        <w:spacing w:before="106"/>
        <w:ind w:left="0" w:firstLine="0"/>
        <w:rPr>
          <w:rFonts w:ascii="Times New Roman"/>
          <w:sz w:val="24"/>
        </w:rPr>
      </w:pPr>
    </w:p>
    <w:p>
      <w:pPr>
        <w:pStyle w:val="BodyText"/>
        <w:spacing w:before="0"/>
        <w:ind w:left="3565" w:right="1433" w:hanging="1237"/>
      </w:pPr>
      <w:r>
        <w:rPr/>
        <w:t>Advanced</w:t>
      </w:r>
      <w:r>
        <w:rPr>
          <w:spacing w:val="-13"/>
        </w:rPr>
        <w:t> </w:t>
      </w:r>
      <w:r>
        <w:rPr/>
        <w:t>Certificate</w:t>
      </w:r>
      <w:r>
        <w:rPr>
          <w:spacing w:val="-12"/>
        </w:rPr>
        <w:t> </w:t>
      </w:r>
      <w:r>
        <w:rPr/>
        <w:t>Program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Clinical/Medical</w:t>
      </w:r>
      <w:r>
        <w:rPr>
          <w:spacing w:val="-13"/>
        </w:rPr>
        <w:t> </w:t>
      </w:r>
      <w:r>
        <w:rPr/>
        <w:t>Technology School of Medicine and Dentistry</w:t>
      </w:r>
    </w:p>
    <w:p>
      <w:pPr>
        <w:pStyle w:val="BodyText"/>
        <w:spacing w:line="475" w:lineRule="auto" w:before="6"/>
        <w:ind w:left="360" w:right="2508" w:firstLine="2942"/>
      </w:pPr>
      <w:r>
        <w:rPr/>
        <w:t>University</w:t>
      </w:r>
      <w:r>
        <w:rPr>
          <w:spacing w:val="-13"/>
        </w:rPr>
        <w:t> </w:t>
      </w:r>
      <w:r>
        <w:rPr/>
        <w:t>of</w:t>
      </w:r>
      <w:r>
        <w:rPr>
          <w:spacing w:val="-12"/>
        </w:rPr>
        <w:t> </w:t>
      </w:r>
      <w:r>
        <w:rPr/>
        <w:t>Rochester</w:t>
      </w:r>
      <w:r>
        <w:rPr>
          <w:spacing w:val="-13"/>
        </w:rPr>
        <w:t> </w:t>
      </w:r>
      <w:r>
        <w:rPr/>
        <w:t>Medical</w:t>
      </w:r>
      <w:r>
        <w:rPr>
          <w:spacing w:val="-12"/>
        </w:rPr>
        <w:t> </w:t>
      </w:r>
      <w:r>
        <w:rPr/>
        <w:t>Center TECHNICAL STANDARDS/ESSENTIAL FUNCTIONS</w:t>
      </w:r>
    </w:p>
    <w:p>
      <w:pPr>
        <w:pStyle w:val="BodyText"/>
        <w:spacing w:line="244" w:lineRule="exact" w:before="0"/>
        <w:ind w:left="360" w:firstLine="0"/>
      </w:pPr>
      <w:r>
        <w:rPr/>
        <w:t>Description:</w:t>
      </w:r>
      <w:r>
        <w:rPr>
          <w:spacing w:val="-13"/>
        </w:rPr>
        <w:t> </w:t>
      </w:r>
      <w:r>
        <w:rPr/>
        <w:t>All</w:t>
      </w:r>
      <w:r>
        <w:rPr>
          <w:spacing w:val="-9"/>
        </w:rPr>
        <w:t> </w:t>
      </w:r>
      <w:r>
        <w:rPr/>
        <w:t>candidates</w:t>
      </w:r>
      <w:r>
        <w:rPr>
          <w:spacing w:val="-13"/>
        </w:rPr>
        <w:t> </w:t>
      </w:r>
      <w:r>
        <w:rPr/>
        <w:t>for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Advanced</w:t>
      </w:r>
      <w:r>
        <w:rPr>
          <w:spacing w:val="-9"/>
        </w:rPr>
        <w:t> </w:t>
      </w:r>
      <w:r>
        <w:rPr/>
        <w:t>Certificate</w:t>
      </w:r>
      <w:r>
        <w:rPr>
          <w:spacing w:val="-8"/>
        </w:rPr>
        <w:t> </w:t>
      </w:r>
      <w:r>
        <w:rPr/>
        <w:t>Degree</w:t>
      </w:r>
      <w:r>
        <w:rPr>
          <w:spacing w:val="-11"/>
        </w:rPr>
        <w:t> </w:t>
      </w:r>
      <w:r>
        <w:rPr/>
        <w:t>in</w:t>
      </w:r>
      <w:r>
        <w:rPr>
          <w:spacing w:val="-9"/>
        </w:rPr>
        <w:t> </w:t>
      </w:r>
      <w:r>
        <w:rPr/>
        <w:t>Clinical/Medical</w:t>
      </w:r>
      <w:r>
        <w:rPr>
          <w:spacing w:val="-9"/>
        </w:rPr>
        <w:t> </w:t>
      </w:r>
      <w:r>
        <w:rPr/>
        <w:t>Technology</w:t>
      </w:r>
      <w:r>
        <w:rPr>
          <w:spacing w:val="-12"/>
        </w:rPr>
        <w:t> </w:t>
      </w:r>
      <w:r>
        <w:rPr>
          <w:spacing w:val="-4"/>
        </w:rPr>
        <w:t>must</w:t>
      </w:r>
    </w:p>
    <w:p>
      <w:pPr>
        <w:pStyle w:val="BodyText"/>
        <w:spacing w:line="276" w:lineRule="auto"/>
        <w:ind w:left="360" w:right="73" w:firstLine="0"/>
      </w:pPr>
      <w:r>
        <w:rPr/>
        <w:t>possess essential skills and abilities necessary to complete the program curriculum successfully either with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without</w:t>
      </w:r>
      <w:r>
        <w:rPr>
          <w:spacing w:val="-7"/>
        </w:rPr>
        <w:t> </w:t>
      </w:r>
      <w:r>
        <w:rPr/>
        <w:t>reasonable</w:t>
      </w:r>
      <w:r>
        <w:rPr>
          <w:spacing w:val="-7"/>
        </w:rPr>
        <w:t> </w:t>
      </w:r>
      <w:r>
        <w:rPr/>
        <w:t>accommodations</w:t>
      </w:r>
      <w:r>
        <w:rPr>
          <w:spacing w:val="-7"/>
        </w:rPr>
        <w:t> </w:t>
      </w:r>
      <w:r>
        <w:rPr/>
        <w:t>for</w:t>
      </w:r>
      <w:r>
        <w:rPr>
          <w:spacing w:val="-9"/>
        </w:rPr>
        <w:t> </w:t>
      </w:r>
      <w:r>
        <w:rPr/>
        <w:t>any</w:t>
      </w:r>
      <w:r>
        <w:rPr>
          <w:spacing w:val="-4"/>
        </w:rPr>
        <w:t> </w:t>
      </w:r>
      <w:r>
        <w:rPr/>
        <w:t>disabilities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individual</w:t>
      </w:r>
      <w:r>
        <w:rPr>
          <w:spacing w:val="-9"/>
        </w:rPr>
        <w:t> </w:t>
      </w:r>
      <w:r>
        <w:rPr/>
        <w:t>may</w:t>
      </w:r>
      <w:r>
        <w:rPr>
          <w:spacing w:val="-5"/>
        </w:rPr>
        <w:t> </w:t>
      </w:r>
      <w:r>
        <w:rPr/>
        <w:t>have.</w:t>
      </w:r>
      <w:r>
        <w:rPr>
          <w:spacing w:val="-5"/>
        </w:rPr>
        <w:t> </w:t>
      </w:r>
      <w:r>
        <w:rPr/>
        <w:t>Note: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use of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intermediary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would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effect</w:t>
      </w:r>
      <w:r>
        <w:rPr>
          <w:spacing w:val="-3"/>
        </w:rPr>
        <w:t> </w:t>
      </w:r>
      <w:r>
        <w:rPr/>
        <w:t>require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student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rely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someone</w:t>
      </w:r>
      <w:r>
        <w:rPr>
          <w:spacing w:val="-1"/>
        </w:rPr>
        <w:t> </w:t>
      </w:r>
      <w:r>
        <w:rPr/>
        <w:t>else’s</w:t>
      </w:r>
      <w:r>
        <w:rPr>
          <w:spacing w:val="-1"/>
        </w:rPr>
        <w:t> </w:t>
      </w:r>
      <w:r>
        <w:rPr/>
        <w:t>power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selection, detection and observation will not be permitted.</w:t>
      </w:r>
    </w:p>
    <w:p>
      <w:pPr>
        <w:pStyle w:val="BodyText"/>
        <w:spacing w:line="456" w:lineRule="auto" w:before="204"/>
        <w:ind w:left="360" w:right="2508" w:firstLine="0"/>
      </w:pPr>
      <w:r>
        <w:rPr/>
        <w:t>The</w:t>
      </w:r>
      <w:r>
        <w:rPr>
          <w:spacing w:val="-6"/>
        </w:rPr>
        <w:t> </w:t>
      </w:r>
      <w:r>
        <w:rPr/>
        <w:t>technical</w:t>
      </w:r>
      <w:r>
        <w:rPr>
          <w:spacing w:val="-9"/>
        </w:rPr>
        <w:t> </w:t>
      </w:r>
      <w:r>
        <w:rPr/>
        <w:t>standards/essential</w:t>
      </w:r>
      <w:r>
        <w:rPr>
          <w:spacing w:val="-6"/>
        </w:rPr>
        <w:t> </w:t>
      </w:r>
      <w:r>
        <w:rPr/>
        <w:t>functions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this</w:t>
      </w:r>
      <w:r>
        <w:rPr>
          <w:spacing w:val="-10"/>
        </w:rPr>
        <w:t> </w:t>
      </w:r>
      <w:r>
        <w:rPr/>
        <w:t>program</w:t>
      </w:r>
      <w:r>
        <w:rPr>
          <w:spacing w:val="-6"/>
        </w:rPr>
        <w:t> </w:t>
      </w:r>
      <w:r>
        <w:rPr/>
        <w:t>are</w:t>
      </w:r>
      <w:r>
        <w:rPr>
          <w:spacing w:val="-8"/>
        </w:rPr>
        <w:t> </w:t>
      </w:r>
      <w:r>
        <w:rPr/>
        <w:t>as</w:t>
      </w:r>
      <w:r>
        <w:rPr>
          <w:spacing w:val="-8"/>
        </w:rPr>
        <w:t> </w:t>
      </w:r>
      <w:r>
        <w:rPr/>
        <w:t>follows: All applicants are expected to competently: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8" w:lineRule="exact" w:before="0" w:after="0"/>
        <w:ind w:left="1080" w:right="0" w:hanging="360"/>
        <w:jc w:val="left"/>
        <w:rPr>
          <w:sz w:val="22"/>
        </w:rPr>
      </w:pPr>
      <w:r>
        <w:rPr>
          <w:sz w:val="22"/>
        </w:rPr>
        <w:t>Read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interpret</w:t>
      </w:r>
      <w:r>
        <w:rPr>
          <w:spacing w:val="-7"/>
          <w:sz w:val="22"/>
        </w:rPr>
        <w:t> </w:t>
      </w:r>
      <w:r>
        <w:rPr>
          <w:sz w:val="22"/>
        </w:rPr>
        <w:t>graphs,</w:t>
      </w:r>
      <w:r>
        <w:rPr>
          <w:spacing w:val="-9"/>
          <w:sz w:val="22"/>
        </w:rPr>
        <w:t> </w:t>
      </w:r>
      <w:r>
        <w:rPr>
          <w:sz w:val="22"/>
        </w:rPr>
        <w:t>charts,</w:t>
      </w:r>
      <w:r>
        <w:rPr>
          <w:spacing w:val="-5"/>
          <w:sz w:val="22"/>
        </w:rPr>
        <w:t> </w:t>
      </w:r>
      <w:r>
        <w:rPr>
          <w:sz w:val="22"/>
        </w:rPr>
        <w:t>labels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written</w:t>
      </w:r>
      <w:r>
        <w:rPr>
          <w:spacing w:val="-9"/>
          <w:sz w:val="22"/>
        </w:rPr>
        <w:t> </w:t>
      </w:r>
      <w:r>
        <w:rPr>
          <w:sz w:val="22"/>
        </w:rPr>
        <w:t>text</w:t>
      </w:r>
      <w:r>
        <w:rPr>
          <w:spacing w:val="-7"/>
          <w:sz w:val="22"/>
        </w:rPr>
        <w:t> </w:t>
      </w:r>
      <w:r>
        <w:rPr>
          <w:sz w:val="22"/>
        </w:rPr>
        <w:t>on</w:t>
      </w:r>
      <w:r>
        <w:rPr>
          <w:spacing w:val="-8"/>
          <w:sz w:val="22"/>
        </w:rPr>
        <w:t> </w:t>
      </w:r>
      <w:r>
        <w:rPr>
          <w:sz w:val="22"/>
        </w:rPr>
        <w:t>print</w:t>
      </w:r>
      <w:r>
        <w:rPr>
          <w:spacing w:val="-7"/>
          <w:sz w:val="22"/>
        </w:rPr>
        <w:t> </w:t>
      </w:r>
      <w:r>
        <w:rPr>
          <w:sz w:val="22"/>
        </w:rPr>
        <w:t>outs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computer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monitors.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37" w:after="0"/>
        <w:ind w:left="1080" w:right="0" w:hanging="360"/>
        <w:jc w:val="left"/>
        <w:rPr>
          <w:sz w:val="22"/>
        </w:rPr>
      </w:pPr>
      <w:r>
        <w:rPr>
          <w:sz w:val="22"/>
        </w:rPr>
        <w:t>Discriminate</w:t>
      </w:r>
      <w:r>
        <w:rPr>
          <w:spacing w:val="-11"/>
          <w:sz w:val="22"/>
        </w:rPr>
        <w:t> </w:t>
      </w:r>
      <w:r>
        <w:rPr>
          <w:sz w:val="22"/>
        </w:rPr>
        <w:t>colors,</w:t>
      </w:r>
      <w:r>
        <w:rPr>
          <w:spacing w:val="-8"/>
          <w:sz w:val="22"/>
        </w:rPr>
        <w:t> </w:t>
      </w:r>
      <w:r>
        <w:rPr>
          <w:sz w:val="22"/>
        </w:rPr>
        <w:t>hues,</w:t>
      </w:r>
      <w:r>
        <w:rPr>
          <w:spacing w:val="-8"/>
          <w:sz w:val="22"/>
        </w:rPr>
        <w:t> </w:t>
      </w:r>
      <w:r>
        <w:rPr>
          <w:sz w:val="22"/>
        </w:rPr>
        <w:t>shading</w:t>
      </w:r>
      <w:r>
        <w:rPr>
          <w:spacing w:val="-8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intensity/clarity.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39" w:after="0"/>
        <w:ind w:left="1080" w:right="0" w:hanging="360"/>
        <w:jc w:val="left"/>
        <w:rPr>
          <w:sz w:val="22"/>
        </w:rPr>
      </w:pPr>
      <w:r>
        <w:rPr>
          <w:sz w:val="22"/>
        </w:rPr>
        <w:t>Read</w:t>
      </w:r>
      <w:r>
        <w:rPr>
          <w:spacing w:val="-9"/>
          <w:sz w:val="22"/>
        </w:rPr>
        <w:t> </w:t>
      </w:r>
      <w:r>
        <w:rPr>
          <w:sz w:val="22"/>
        </w:rPr>
        <w:t>microscopic</w:t>
      </w:r>
      <w:r>
        <w:rPr>
          <w:spacing w:val="-10"/>
          <w:sz w:val="22"/>
        </w:rPr>
        <w:t> </w:t>
      </w:r>
      <w:r>
        <w:rPr>
          <w:sz w:val="22"/>
        </w:rPr>
        <w:t>materials</w:t>
      </w:r>
      <w:r>
        <w:rPr>
          <w:spacing w:val="-11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record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results.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6" w:lineRule="auto" w:before="41" w:after="0"/>
        <w:ind w:left="1080" w:right="891" w:hanging="360"/>
        <w:jc w:val="left"/>
        <w:rPr>
          <w:sz w:val="22"/>
        </w:rPr>
      </w:pPr>
      <w:r>
        <w:rPr>
          <w:sz w:val="22"/>
        </w:rPr>
        <w:t>Communicate</w:t>
      </w:r>
      <w:r>
        <w:rPr>
          <w:spacing w:val="-9"/>
          <w:sz w:val="22"/>
        </w:rPr>
        <w:t> </w:t>
      </w:r>
      <w:r>
        <w:rPr>
          <w:sz w:val="22"/>
        </w:rPr>
        <w:t>effectively;</w:t>
      </w:r>
      <w:r>
        <w:rPr>
          <w:spacing w:val="-9"/>
          <w:sz w:val="22"/>
        </w:rPr>
        <w:t> </w:t>
      </w:r>
      <w:r>
        <w:rPr>
          <w:sz w:val="22"/>
        </w:rPr>
        <w:t>appropriately</w:t>
      </w:r>
      <w:r>
        <w:rPr>
          <w:spacing w:val="-9"/>
          <w:sz w:val="22"/>
        </w:rPr>
        <w:t> </w:t>
      </w:r>
      <w:r>
        <w:rPr>
          <w:sz w:val="22"/>
        </w:rPr>
        <w:t>assess</w:t>
      </w:r>
      <w:r>
        <w:rPr>
          <w:spacing w:val="-8"/>
          <w:sz w:val="22"/>
        </w:rPr>
        <w:t> </w:t>
      </w:r>
      <w:r>
        <w:rPr>
          <w:sz w:val="22"/>
        </w:rPr>
        <w:t>nonverbal</w:t>
      </w:r>
      <w:r>
        <w:rPr>
          <w:spacing w:val="-6"/>
          <w:sz w:val="22"/>
        </w:rPr>
        <w:t> </w:t>
      </w:r>
      <w:r>
        <w:rPr>
          <w:sz w:val="22"/>
        </w:rPr>
        <w:t>cues;</w:t>
      </w:r>
      <w:r>
        <w:rPr>
          <w:spacing w:val="-9"/>
          <w:sz w:val="22"/>
        </w:rPr>
        <w:t> </w:t>
      </w:r>
      <w:r>
        <w:rPr>
          <w:sz w:val="22"/>
        </w:rPr>
        <w:t>follow</w:t>
      </w:r>
      <w:r>
        <w:rPr>
          <w:spacing w:val="-9"/>
          <w:sz w:val="22"/>
        </w:rPr>
        <w:t> </w:t>
      </w:r>
      <w:r>
        <w:rPr>
          <w:sz w:val="22"/>
        </w:rPr>
        <w:t>verbal</w:t>
      </w:r>
      <w:r>
        <w:rPr>
          <w:spacing w:val="-10"/>
          <w:sz w:val="22"/>
        </w:rPr>
        <w:t> </w:t>
      </w:r>
      <w:r>
        <w:rPr>
          <w:sz w:val="22"/>
        </w:rPr>
        <w:t>or</w:t>
      </w:r>
      <w:r>
        <w:rPr>
          <w:spacing w:val="-11"/>
          <w:sz w:val="22"/>
        </w:rPr>
        <w:t> </w:t>
      </w:r>
      <w:r>
        <w:rPr>
          <w:sz w:val="22"/>
        </w:rPr>
        <w:t>written </w:t>
      </w:r>
      <w:r>
        <w:rPr>
          <w:spacing w:val="-2"/>
          <w:sz w:val="22"/>
        </w:rPr>
        <w:t>communications.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3" w:lineRule="auto" w:before="2" w:after="0"/>
        <w:ind w:left="1080" w:right="432" w:hanging="360"/>
        <w:jc w:val="left"/>
        <w:rPr>
          <w:sz w:val="22"/>
        </w:rPr>
      </w:pPr>
      <w:r>
        <w:rPr>
          <w:sz w:val="22"/>
        </w:rPr>
        <w:t>Carry out diagnostic procedures using fine and gross motor skills (for example pipetting accurately,</w:t>
      </w:r>
      <w:r>
        <w:rPr>
          <w:spacing w:val="-12"/>
          <w:sz w:val="22"/>
        </w:rPr>
        <w:t> </w:t>
      </w:r>
      <w:r>
        <w:rPr>
          <w:sz w:val="22"/>
        </w:rPr>
        <w:t>manipulate</w:t>
      </w:r>
      <w:r>
        <w:rPr>
          <w:spacing w:val="-11"/>
          <w:sz w:val="22"/>
        </w:rPr>
        <w:t> </w:t>
      </w:r>
      <w:r>
        <w:rPr>
          <w:sz w:val="22"/>
        </w:rPr>
        <w:t>specimens</w:t>
      </w:r>
      <w:r>
        <w:rPr>
          <w:spacing w:val="-12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reagents,</w:t>
      </w:r>
      <w:r>
        <w:rPr>
          <w:spacing w:val="-7"/>
          <w:sz w:val="22"/>
        </w:rPr>
        <w:t> </w:t>
      </w:r>
      <w:r>
        <w:rPr>
          <w:sz w:val="22"/>
        </w:rPr>
        <w:t>aliquot</w:t>
      </w:r>
      <w:r>
        <w:rPr>
          <w:spacing w:val="-7"/>
          <w:sz w:val="22"/>
        </w:rPr>
        <w:t> </w:t>
      </w:r>
      <w:r>
        <w:rPr>
          <w:sz w:val="22"/>
        </w:rPr>
        <w:t>liquid</w:t>
      </w:r>
      <w:r>
        <w:rPr>
          <w:spacing w:val="-12"/>
          <w:sz w:val="22"/>
        </w:rPr>
        <w:t> </w:t>
      </w:r>
      <w:r>
        <w:rPr>
          <w:sz w:val="22"/>
        </w:rPr>
        <w:t>materials,</w:t>
      </w:r>
      <w:r>
        <w:rPr>
          <w:spacing w:val="-8"/>
          <w:sz w:val="22"/>
        </w:rPr>
        <w:t> </w:t>
      </w:r>
      <w:r>
        <w:rPr>
          <w:sz w:val="22"/>
        </w:rPr>
        <w:t>inoculate</w:t>
      </w:r>
      <w:r>
        <w:rPr>
          <w:spacing w:val="-7"/>
          <w:sz w:val="22"/>
        </w:rPr>
        <w:t> </w:t>
      </w:r>
      <w:r>
        <w:rPr>
          <w:sz w:val="22"/>
        </w:rPr>
        <w:t>biological materials, operate instrumentation, keyboarding, etc.) with speed and accuracy without endangering others.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4" w:after="0"/>
        <w:ind w:left="1080" w:right="0" w:hanging="360"/>
        <w:jc w:val="left"/>
        <w:rPr>
          <w:sz w:val="22"/>
        </w:rPr>
      </w:pPr>
      <w:r>
        <w:rPr>
          <w:sz w:val="22"/>
        </w:rPr>
        <w:t>Maintain</w:t>
      </w:r>
      <w:r>
        <w:rPr>
          <w:spacing w:val="-8"/>
          <w:sz w:val="22"/>
        </w:rPr>
        <w:t> </w:t>
      </w:r>
      <w:r>
        <w:rPr>
          <w:sz w:val="22"/>
        </w:rPr>
        <w:t>concentration</w:t>
      </w:r>
      <w:r>
        <w:rPr>
          <w:spacing w:val="-8"/>
          <w:sz w:val="22"/>
        </w:rPr>
        <w:t> </w:t>
      </w:r>
      <w:r>
        <w:rPr>
          <w:sz w:val="22"/>
        </w:rPr>
        <w:t>in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fast</w:t>
      </w:r>
      <w:r>
        <w:rPr>
          <w:spacing w:val="-5"/>
          <w:sz w:val="22"/>
        </w:rPr>
        <w:t> </w:t>
      </w:r>
      <w:r>
        <w:rPr>
          <w:sz w:val="22"/>
        </w:rPr>
        <w:t>paced,</w:t>
      </w:r>
      <w:r>
        <w:rPr>
          <w:spacing w:val="-5"/>
          <w:sz w:val="22"/>
        </w:rPr>
        <w:t> </w:t>
      </w:r>
      <w:r>
        <w:rPr>
          <w:sz w:val="22"/>
        </w:rPr>
        <w:t>distracting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noisy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environment.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39" w:after="0"/>
        <w:ind w:left="1080" w:right="0" w:hanging="360"/>
        <w:jc w:val="left"/>
        <w:rPr>
          <w:sz w:val="22"/>
        </w:rPr>
      </w:pPr>
      <w:r>
        <w:rPr>
          <w:sz w:val="22"/>
        </w:rPr>
        <w:t>Maintain</w:t>
      </w:r>
      <w:r>
        <w:rPr>
          <w:spacing w:val="-11"/>
          <w:sz w:val="22"/>
        </w:rPr>
        <w:t> </w:t>
      </w:r>
      <w:r>
        <w:rPr>
          <w:sz w:val="22"/>
        </w:rPr>
        <w:t>prolonged</w:t>
      </w:r>
      <w:r>
        <w:rPr>
          <w:spacing w:val="-8"/>
          <w:sz w:val="22"/>
        </w:rPr>
        <w:t> </w:t>
      </w:r>
      <w:r>
        <w:rPr>
          <w:sz w:val="22"/>
        </w:rPr>
        <w:t>sitting</w:t>
      </w:r>
      <w:r>
        <w:rPr>
          <w:spacing w:val="-12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standing</w:t>
      </w:r>
      <w:r>
        <w:rPr>
          <w:spacing w:val="-9"/>
          <w:sz w:val="22"/>
        </w:rPr>
        <w:t> </w:t>
      </w:r>
      <w:r>
        <w:rPr>
          <w:sz w:val="22"/>
        </w:rPr>
        <w:t>positions</w:t>
      </w:r>
      <w:r>
        <w:rPr>
          <w:spacing w:val="-10"/>
          <w:sz w:val="22"/>
        </w:rPr>
        <w:t> </w:t>
      </w:r>
      <w:r>
        <w:rPr>
          <w:sz w:val="22"/>
        </w:rPr>
        <w:t>with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ease.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73" w:lineRule="auto" w:before="44" w:after="0"/>
        <w:ind w:left="1080" w:right="261" w:hanging="360"/>
        <w:jc w:val="left"/>
        <w:rPr>
          <w:sz w:val="22"/>
        </w:rPr>
      </w:pPr>
      <w:r>
        <w:rPr>
          <w:sz w:val="22"/>
        </w:rPr>
        <w:t>Utilize</w:t>
      </w:r>
      <w:r>
        <w:rPr>
          <w:spacing w:val="-9"/>
          <w:sz w:val="22"/>
        </w:rPr>
        <w:t> </w:t>
      </w:r>
      <w:r>
        <w:rPr>
          <w:sz w:val="22"/>
        </w:rPr>
        <w:t>cognitive</w:t>
      </w:r>
      <w:r>
        <w:rPr>
          <w:spacing w:val="-6"/>
          <w:sz w:val="22"/>
        </w:rPr>
        <w:t> </w:t>
      </w:r>
      <w:r>
        <w:rPr>
          <w:sz w:val="22"/>
        </w:rPr>
        <w:t>abilities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perform</w:t>
      </w:r>
      <w:r>
        <w:rPr>
          <w:spacing w:val="-6"/>
          <w:sz w:val="22"/>
        </w:rPr>
        <w:t> </w:t>
      </w:r>
      <w:r>
        <w:rPr>
          <w:sz w:val="22"/>
        </w:rPr>
        <w:t>complex</w:t>
      </w:r>
      <w:r>
        <w:rPr>
          <w:spacing w:val="-6"/>
          <w:sz w:val="22"/>
        </w:rPr>
        <w:t> </w:t>
      </w:r>
      <w:r>
        <w:rPr>
          <w:sz w:val="22"/>
        </w:rPr>
        <w:t>interpretive</w:t>
      </w:r>
      <w:r>
        <w:rPr>
          <w:spacing w:val="-6"/>
          <w:sz w:val="22"/>
        </w:rPr>
        <w:t> </w:t>
      </w:r>
      <w:r>
        <w:rPr>
          <w:sz w:val="22"/>
        </w:rPr>
        <w:t>reasoning</w:t>
      </w:r>
      <w:r>
        <w:rPr>
          <w:spacing w:val="-10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calculate,</w:t>
      </w:r>
      <w:r>
        <w:rPr>
          <w:spacing w:val="-7"/>
          <w:sz w:val="22"/>
        </w:rPr>
        <w:t> </w:t>
      </w:r>
      <w:r>
        <w:rPr>
          <w:sz w:val="22"/>
        </w:rPr>
        <w:t>interpret</w:t>
      </w:r>
      <w:r>
        <w:rPr>
          <w:spacing w:val="-6"/>
          <w:sz w:val="22"/>
        </w:rPr>
        <w:t> </w:t>
      </w:r>
      <w:r>
        <w:rPr>
          <w:sz w:val="22"/>
        </w:rPr>
        <w:t>and synthesize information.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5" w:after="0"/>
        <w:ind w:left="1080" w:right="0" w:hanging="360"/>
        <w:jc w:val="left"/>
        <w:rPr>
          <w:sz w:val="22"/>
        </w:rPr>
      </w:pPr>
      <w:r>
        <w:rPr>
          <w:sz w:val="22"/>
        </w:rPr>
        <w:t>Demonstrate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professional</w:t>
      </w:r>
      <w:r>
        <w:rPr>
          <w:spacing w:val="-8"/>
          <w:sz w:val="22"/>
        </w:rPr>
        <w:t> </w:t>
      </w:r>
      <w:r>
        <w:rPr>
          <w:sz w:val="22"/>
        </w:rPr>
        <w:t>attitude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appearance</w:t>
      </w:r>
      <w:r>
        <w:rPr>
          <w:spacing w:val="-11"/>
          <w:sz w:val="22"/>
        </w:rPr>
        <w:t> </w:t>
      </w:r>
      <w:r>
        <w:rPr>
          <w:sz w:val="22"/>
        </w:rPr>
        <w:t>on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consistent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basis.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36" w:after="0"/>
        <w:ind w:left="1080" w:right="0" w:hanging="360"/>
        <w:jc w:val="left"/>
        <w:rPr>
          <w:sz w:val="22"/>
        </w:rPr>
      </w:pPr>
      <w:r>
        <w:rPr>
          <w:sz w:val="22"/>
        </w:rPr>
        <w:t>Practice</w:t>
      </w:r>
      <w:r>
        <w:rPr>
          <w:spacing w:val="-15"/>
          <w:sz w:val="22"/>
        </w:rPr>
        <w:t> </w:t>
      </w:r>
      <w:r>
        <w:rPr>
          <w:sz w:val="22"/>
        </w:rPr>
        <w:t>ethical</w:t>
      </w:r>
      <w:r>
        <w:rPr>
          <w:spacing w:val="-10"/>
          <w:sz w:val="22"/>
        </w:rPr>
        <w:t> </w:t>
      </w:r>
      <w:r>
        <w:rPr>
          <w:sz w:val="22"/>
        </w:rPr>
        <w:t>behaviors;</w:t>
      </w:r>
      <w:r>
        <w:rPr>
          <w:spacing w:val="-8"/>
          <w:sz w:val="22"/>
        </w:rPr>
        <w:t> </w:t>
      </w:r>
      <w:r>
        <w:rPr>
          <w:sz w:val="22"/>
        </w:rPr>
        <w:t>maintaining</w:t>
      </w:r>
      <w:r>
        <w:rPr>
          <w:spacing w:val="-9"/>
          <w:sz w:val="22"/>
        </w:rPr>
        <w:t> </w:t>
      </w:r>
      <w:r>
        <w:rPr>
          <w:sz w:val="22"/>
        </w:rPr>
        <w:t>honesty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patient</w:t>
      </w:r>
      <w:r>
        <w:rPr>
          <w:spacing w:val="-8"/>
          <w:sz w:val="22"/>
        </w:rPr>
        <w:t> </w:t>
      </w:r>
      <w:r>
        <w:rPr>
          <w:sz w:val="22"/>
        </w:rPr>
        <w:t>confidentiality</w:t>
      </w:r>
      <w:r>
        <w:rPr>
          <w:spacing w:val="-8"/>
          <w:sz w:val="22"/>
        </w:rPr>
        <w:t> </w:t>
      </w:r>
      <w:r>
        <w:rPr>
          <w:sz w:val="22"/>
        </w:rPr>
        <w:t>at</w:t>
      </w:r>
      <w:r>
        <w:rPr>
          <w:spacing w:val="-8"/>
          <w:sz w:val="22"/>
        </w:rPr>
        <w:t> </w:t>
      </w:r>
      <w:r>
        <w:rPr>
          <w:sz w:val="22"/>
        </w:rPr>
        <w:t>all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times.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39" w:after="0"/>
        <w:ind w:left="1080" w:right="0" w:hanging="360"/>
        <w:jc w:val="left"/>
        <w:rPr>
          <w:sz w:val="22"/>
        </w:rPr>
      </w:pPr>
      <w:r>
        <w:rPr>
          <w:sz w:val="22"/>
        </w:rPr>
        <w:t>Demonstrate</w:t>
      </w:r>
      <w:r>
        <w:rPr>
          <w:spacing w:val="-10"/>
          <w:sz w:val="22"/>
        </w:rPr>
        <w:t> </w:t>
      </w:r>
      <w:r>
        <w:rPr>
          <w:sz w:val="22"/>
        </w:rPr>
        <w:t>personal</w:t>
      </w:r>
      <w:r>
        <w:rPr>
          <w:spacing w:val="-8"/>
          <w:sz w:val="22"/>
        </w:rPr>
        <w:t> </w:t>
      </w:r>
      <w:r>
        <w:rPr>
          <w:sz w:val="22"/>
        </w:rPr>
        <w:t>responsibility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9"/>
          <w:sz w:val="22"/>
        </w:rPr>
        <w:t> </w:t>
      </w:r>
      <w:r>
        <w:rPr>
          <w:sz w:val="22"/>
        </w:rPr>
        <w:t>maintain</w:t>
      </w:r>
      <w:r>
        <w:rPr>
          <w:spacing w:val="-9"/>
          <w:sz w:val="22"/>
        </w:rPr>
        <w:t> </w:t>
      </w:r>
      <w:r>
        <w:rPr>
          <w:sz w:val="22"/>
        </w:rPr>
        <w:t>emotional,</w:t>
      </w:r>
      <w:r>
        <w:rPr>
          <w:spacing w:val="-11"/>
          <w:sz w:val="22"/>
        </w:rPr>
        <w:t> </w:t>
      </w:r>
      <w:r>
        <w:rPr>
          <w:sz w:val="22"/>
        </w:rPr>
        <w:t>physical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12"/>
          <w:sz w:val="22"/>
        </w:rPr>
        <w:t> </w:t>
      </w:r>
      <w:r>
        <w:rPr>
          <w:sz w:val="22"/>
        </w:rPr>
        <w:t>mental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health.</w:t>
      </w:r>
    </w:p>
    <w:p>
      <w:pPr>
        <w:pStyle w:val="BodyText"/>
        <w:spacing w:line="276" w:lineRule="auto" w:before="241"/>
        <w:ind w:left="720" w:right="73" w:firstLine="0"/>
      </w:pPr>
      <w:r>
        <w:rPr/>
        <w:t>These accommodations are posted on the program website and will be made available in the student</w:t>
      </w:r>
      <w:r>
        <w:rPr>
          <w:spacing w:val="-6"/>
        </w:rPr>
        <w:t> </w:t>
      </w:r>
      <w:r>
        <w:rPr/>
        <w:t>handbook.</w:t>
      </w:r>
      <w:r>
        <w:rPr>
          <w:spacing w:val="-6"/>
        </w:rPr>
        <w:t> </w:t>
      </w:r>
      <w:r>
        <w:rPr/>
        <w:t>Future</w:t>
      </w:r>
      <w:r>
        <w:rPr>
          <w:spacing w:val="-12"/>
        </w:rPr>
        <w:t> </w:t>
      </w:r>
      <w:r>
        <w:rPr/>
        <w:t>applicants</w:t>
      </w:r>
      <w:r>
        <w:rPr>
          <w:spacing w:val="-6"/>
        </w:rPr>
        <w:t> </w:t>
      </w:r>
      <w:r>
        <w:rPr/>
        <w:t>will</w:t>
      </w:r>
      <w:r>
        <w:rPr>
          <w:spacing w:val="-9"/>
        </w:rPr>
        <w:t> </w:t>
      </w:r>
      <w:r>
        <w:rPr/>
        <w:t>be</w:t>
      </w:r>
      <w:r>
        <w:rPr>
          <w:spacing w:val="-8"/>
        </w:rPr>
        <w:t> </w:t>
      </w:r>
      <w:r>
        <w:rPr/>
        <w:t>reminded</w:t>
      </w:r>
      <w:r>
        <w:rPr>
          <w:spacing w:val="-9"/>
        </w:rPr>
        <w:t> </w:t>
      </w:r>
      <w:r>
        <w:rPr/>
        <w:t>of</w:t>
      </w:r>
      <w:r>
        <w:rPr>
          <w:spacing w:val="-6"/>
        </w:rPr>
        <w:t> </w:t>
      </w:r>
      <w:r>
        <w:rPr/>
        <w:t>these</w:t>
      </w:r>
      <w:r>
        <w:rPr>
          <w:spacing w:val="-5"/>
        </w:rPr>
        <w:t> </w:t>
      </w:r>
      <w:r>
        <w:rPr/>
        <w:t>requirements</w:t>
      </w:r>
      <w:r>
        <w:rPr>
          <w:spacing w:val="-8"/>
        </w:rPr>
        <w:t> </w:t>
      </w:r>
      <w:r>
        <w:rPr/>
        <w:t>during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interview.</w:t>
      </w:r>
    </w:p>
    <w:p>
      <w:pPr>
        <w:pStyle w:val="BodyText"/>
        <w:spacing w:line="278" w:lineRule="auto" w:before="201"/>
        <w:ind w:left="720" w:firstLine="0"/>
      </w:pPr>
      <w:r>
        <w:rPr/>
        <w:t>Students are required</w:t>
      </w:r>
      <w:r>
        <w:rPr>
          <w:spacing w:val="-2"/>
        </w:rPr>
        <w:t> </w:t>
      </w:r>
      <w:r>
        <w:rPr/>
        <w:t>to review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essential functions and</w:t>
      </w:r>
      <w:r>
        <w:rPr>
          <w:spacing w:val="-2"/>
        </w:rPr>
        <w:t> </w:t>
      </w:r>
      <w:r>
        <w:rPr/>
        <w:t>to sign</w:t>
      </w:r>
      <w:r>
        <w:rPr>
          <w:spacing w:val="-2"/>
        </w:rPr>
        <w:t> </w:t>
      </w:r>
      <w:r>
        <w:rPr/>
        <w:t>below</w:t>
      </w:r>
      <w:r>
        <w:rPr>
          <w:spacing w:val="-1"/>
        </w:rPr>
        <w:t> </w:t>
      </w:r>
      <w:r>
        <w:rPr/>
        <w:t>certifying that they</w:t>
      </w:r>
      <w:r>
        <w:rPr>
          <w:spacing w:val="-1"/>
        </w:rPr>
        <w:t> </w:t>
      </w:r>
      <w:r>
        <w:rPr/>
        <w:t>have read,</w:t>
      </w:r>
      <w:r>
        <w:rPr>
          <w:spacing w:val="-5"/>
        </w:rPr>
        <w:t> </w:t>
      </w:r>
      <w:r>
        <w:rPr/>
        <w:t>understand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are</w:t>
      </w:r>
      <w:r>
        <w:rPr>
          <w:spacing w:val="-6"/>
        </w:rPr>
        <w:t> </w:t>
      </w:r>
      <w:r>
        <w:rPr/>
        <w:t>able</w:t>
      </w:r>
      <w:r>
        <w:rPr>
          <w:spacing w:val="-5"/>
        </w:rPr>
        <w:t> </w:t>
      </w:r>
      <w:r>
        <w:rPr/>
        <w:t>to</w:t>
      </w:r>
      <w:r>
        <w:rPr>
          <w:spacing w:val="-8"/>
        </w:rPr>
        <w:t> </w:t>
      </w:r>
      <w:r>
        <w:rPr/>
        <w:t>meet</w:t>
      </w:r>
      <w:r>
        <w:rPr>
          <w:spacing w:val="-5"/>
        </w:rPr>
        <w:t> </w:t>
      </w:r>
      <w:r>
        <w:rPr/>
        <w:t>the</w:t>
      </w:r>
      <w:r>
        <w:rPr>
          <w:spacing w:val="-8"/>
        </w:rPr>
        <w:t> </w:t>
      </w:r>
      <w:r>
        <w:rPr/>
        <w:t>standards</w:t>
      </w:r>
      <w:r>
        <w:rPr>
          <w:spacing w:val="-8"/>
        </w:rPr>
        <w:t> </w:t>
      </w:r>
      <w:r>
        <w:rPr/>
        <w:t>with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without</w:t>
      </w:r>
      <w:r>
        <w:rPr>
          <w:spacing w:val="-6"/>
        </w:rPr>
        <w:t> </w:t>
      </w:r>
      <w:r>
        <w:rPr/>
        <w:t>reasonable</w:t>
      </w:r>
      <w:r>
        <w:rPr>
          <w:spacing w:val="-8"/>
        </w:rPr>
        <w:t> </w:t>
      </w:r>
      <w:r>
        <w:rPr/>
        <w:t>accommodations.</w:t>
      </w:r>
    </w:p>
    <w:p>
      <w:pPr>
        <w:pStyle w:val="BodyText"/>
        <w:spacing w:before="7"/>
        <w:ind w:left="0" w:firstLine="0"/>
        <w:rPr>
          <w:sz w:val="19"/>
        </w:rPr>
      </w:pPr>
    </w:p>
    <w:tbl>
      <w:tblPr>
        <w:tblW w:w="0" w:type="auto"/>
        <w:jc w:val="left"/>
        <w:tblInd w:w="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71"/>
        <w:gridCol w:w="887"/>
      </w:tblGrid>
      <w:tr>
        <w:trPr>
          <w:trHeight w:val="364" w:hRule="atLeast"/>
        </w:trPr>
        <w:tc>
          <w:tcPr>
            <w:tcW w:w="6171" w:type="dxa"/>
          </w:tcPr>
          <w:p>
            <w:pPr>
              <w:pStyle w:val="TableParagraph"/>
              <w:tabs>
                <w:tab w:pos="2930" w:val="left" w:leader="none"/>
                <w:tab w:pos="5856" w:val="left" w:leader="none"/>
              </w:tabs>
              <w:spacing w:line="225" w:lineRule="exact" w:before="0"/>
              <w:ind w:left="50"/>
              <w:rPr>
                <w:sz w:val="22"/>
              </w:rPr>
            </w:pPr>
            <w:r>
              <w:rPr>
                <w:sz w:val="22"/>
              </w:rPr>
              <w:t>Student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Name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(Print):</w:t>
            </w:r>
            <w:r>
              <w:rPr>
                <w:sz w:val="22"/>
              </w:rPr>
              <w:tab/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887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508" w:hRule="atLeast"/>
        </w:trPr>
        <w:tc>
          <w:tcPr>
            <w:tcW w:w="6171" w:type="dxa"/>
          </w:tcPr>
          <w:p>
            <w:pPr>
              <w:pStyle w:val="TableParagraph"/>
              <w:tabs>
                <w:tab w:pos="2930" w:val="left" w:leader="none"/>
                <w:tab w:pos="5855" w:val="left" w:leader="none"/>
              </w:tabs>
              <w:ind w:left="50"/>
              <w:rPr>
                <w:sz w:val="22"/>
              </w:rPr>
            </w:pPr>
            <w:r>
              <w:rPr>
                <w:sz w:val="22"/>
              </w:rPr>
              <w:t>Student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Signature:</w:t>
            </w:r>
            <w:r>
              <w:rPr>
                <w:sz w:val="22"/>
              </w:rPr>
              <w:tab/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887" w:type="dxa"/>
          </w:tcPr>
          <w:p>
            <w:pPr>
              <w:pStyle w:val="TableParagraph"/>
              <w:tabs>
                <w:tab w:pos="2205" w:val="left" w:leader="none"/>
              </w:tabs>
              <w:ind w:right="-16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Date: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364" w:hRule="atLeast"/>
        </w:trPr>
        <w:tc>
          <w:tcPr>
            <w:tcW w:w="6171" w:type="dxa"/>
          </w:tcPr>
          <w:p>
            <w:pPr>
              <w:pStyle w:val="TableParagraph"/>
              <w:tabs>
                <w:tab w:pos="2930" w:val="left" w:leader="none"/>
                <w:tab w:pos="5856" w:val="left" w:leader="none"/>
              </w:tabs>
              <w:spacing w:line="245" w:lineRule="exact"/>
              <w:ind w:left="50"/>
              <w:rPr>
                <w:sz w:val="22"/>
              </w:rPr>
            </w:pPr>
            <w:r>
              <w:rPr>
                <w:sz w:val="22"/>
              </w:rPr>
              <w:t>Program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Director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Signature:</w:t>
            </w:r>
            <w:r>
              <w:rPr>
                <w:sz w:val="22"/>
              </w:rPr>
              <w:tab/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887" w:type="dxa"/>
          </w:tcPr>
          <w:p>
            <w:pPr>
              <w:pStyle w:val="TableParagraph"/>
              <w:tabs>
                <w:tab w:pos="2205" w:val="left" w:leader="none"/>
              </w:tabs>
              <w:spacing w:line="245" w:lineRule="exact"/>
              <w:ind w:right="-168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Date:</w:t>
            </w:r>
            <w:r>
              <w:rPr>
                <w:sz w:val="22"/>
                <w:u w:val="single"/>
              </w:rPr>
              <w:tab/>
            </w:r>
          </w:p>
        </w:tc>
      </w:tr>
    </w:tbl>
    <w:sectPr>
      <w:type w:val="continuous"/>
      <w:pgSz w:w="12240" w:h="15840"/>
      <w:pgMar w:top="70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9"/>
      <w:ind w:left="1080" w:hanging="360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6"/>
      <w:ind w:left="3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9"/>
      <w:ind w:left="108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Roberts, Vicki</dc:creator>
  <dcterms:created xsi:type="dcterms:W3CDTF">2026-04-09T20:02:58Z</dcterms:created>
  <dcterms:modified xsi:type="dcterms:W3CDTF">2026-04-09T20:02:58Z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2010</vt:lpwstr>
  </property>
</Properties>
</file>