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65" w:rsidRDefault="006D0965" w:rsidP="00101C6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sz w:val="22"/>
          <w:szCs w:val="22"/>
        </w:rPr>
      </w:pPr>
    </w:p>
    <w:p w:rsidR="006D0965" w:rsidRDefault="006D0965" w:rsidP="00101C6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sz w:val="22"/>
          <w:szCs w:val="22"/>
        </w:rPr>
        <w:t>Please, code the following</w:t>
      </w:r>
    </w:p>
    <w:p w:rsidR="006D0965" w:rsidRDefault="006D0965" w:rsidP="00101C6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sz w:val="22"/>
          <w:szCs w:val="22"/>
        </w:rPr>
      </w:pPr>
    </w:p>
    <w:p w:rsidR="007D77D9" w:rsidRDefault="007D77D9" w:rsidP="007D77D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 woman came into the hospital in labor. She’d been diagnosed with kidney stones causing acute pain and interfering with urination during the pregnancy and had a nephrostomy tube placed during her 6</w:t>
      </w:r>
      <w:r>
        <w:rPr>
          <w:rFonts w:ascii="Comic Sans MS" w:hAnsi="Comic Sans MS"/>
          <w:sz w:val="20"/>
          <w:vertAlign w:val="superscript"/>
        </w:rPr>
        <w:t>th</w:t>
      </w:r>
      <w:r>
        <w:rPr>
          <w:rFonts w:ascii="Comic Sans MS" w:hAnsi="Comic Sans MS"/>
          <w:sz w:val="20"/>
        </w:rPr>
        <w:t xml:space="preserve"> month.</w:t>
      </w:r>
    </w:p>
    <w:p w:rsidR="006D0965" w:rsidRDefault="006D0965" w:rsidP="00101C69">
      <w:pPr>
        <w:pStyle w:val="NormalWeb"/>
        <w:spacing w:before="0" w:beforeAutospacing="0" w:after="0" w:afterAutospacing="0"/>
      </w:pPr>
    </w:p>
    <w:p w:rsidR="006D0965" w:rsidRDefault="006D0965" w:rsidP="006D0965">
      <w:pPr>
        <w:pStyle w:val="NoSpacing"/>
        <w:pBdr>
          <w:bottom w:val="single" w:sz="12" w:space="1" w:color="auto"/>
        </w:pBdr>
        <w:rPr>
          <w:rFonts w:asciiTheme="minorHAnsi" w:hAnsiTheme="minorHAnsi"/>
          <w:b/>
          <w:sz w:val="32"/>
          <w:szCs w:val="32"/>
        </w:rPr>
      </w:pPr>
      <w:bookmarkStart w:id="0" w:name="_GoBack"/>
      <w:r w:rsidRPr="00327663">
        <w:rPr>
          <w:rFonts w:asciiTheme="minorHAnsi" w:hAnsiTheme="minorHAnsi"/>
          <w:b/>
          <w:sz w:val="32"/>
          <w:szCs w:val="32"/>
        </w:rPr>
        <w:t>Prenatal Care</w:t>
      </w:r>
    </w:p>
    <w:p w:rsidR="006D0965" w:rsidRDefault="006D0965" w:rsidP="006D0965">
      <w:pPr>
        <w:pStyle w:val="NoSpacing"/>
        <w:rPr>
          <w:rFonts w:asciiTheme="minorHAnsi" w:hAnsiTheme="minorHAnsi"/>
          <w:b/>
          <w:sz w:val="32"/>
          <w:szCs w:val="32"/>
        </w:rPr>
      </w:pP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b/>
          <w:sz w:val="20"/>
          <w:szCs w:val="20"/>
        </w:rPr>
        <w:t>Risk Factors in this Pregnancy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</w:p>
    <w:p w:rsidR="006D0965" w:rsidRPr="00327663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>___None</w:t>
      </w:r>
      <w:r w:rsidRPr="00327663">
        <w:rPr>
          <w:rFonts w:asciiTheme="minorHAnsi" w:hAnsiTheme="minorHAnsi"/>
          <w:sz w:val="20"/>
          <w:szCs w:val="20"/>
        </w:rPr>
        <w:tab/>
        <w:t>___Unknown at this time</w:t>
      </w:r>
    </w:p>
    <w:p w:rsidR="006D0965" w:rsidRPr="00327663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</w:p>
    <w:p w:rsidR="006D0965" w:rsidRPr="00327663" w:rsidRDefault="006D0965" w:rsidP="006D0965">
      <w:pPr>
        <w:pStyle w:val="NoSpacing"/>
        <w:rPr>
          <w:rFonts w:asciiTheme="minorHAnsi" w:hAnsiTheme="minorHAnsi"/>
          <w:b/>
          <w:sz w:val="18"/>
          <w:szCs w:val="18"/>
        </w:rPr>
      </w:pPr>
      <w:r w:rsidRPr="00327663">
        <w:rPr>
          <w:rFonts w:asciiTheme="minorHAnsi" w:hAnsiTheme="minorHAnsi"/>
          <w:b/>
          <w:sz w:val="18"/>
          <w:szCs w:val="18"/>
        </w:rPr>
        <w:t>Select all that apply:</w:t>
      </w: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___Prepregnancy Diabetes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 xml:space="preserve"> ___Gestational Diabetes</w:t>
      </w:r>
      <w:r w:rsidRPr="003276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>___Prepregnancy Hypertension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</w:p>
    <w:p w:rsidR="006D0965" w:rsidRPr="00327663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 xml:space="preserve">___Other Serious Chronic Illness </w:t>
      </w:r>
      <w:r w:rsidRPr="003276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 xml:space="preserve"> ___Abruptio Placenta 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  <w:t>___Gestational Hypertension</w:t>
      </w:r>
      <w:r w:rsidRPr="00327663">
        <w:rPr>
          <w:rFonts w:asciiTheme="minorHAnsi" w:hAnsiTheme="minorHAnsi"/>
          <w:sz w:val="20"/>
          <w:szCs w:val="20"/>
        </w:rPr>
        <w:tab/>
      </w: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 xml:space="preserve">___Other Poor Pregnancy Outcome </w:t>
      </w:r>
      <w:r w:rsidRPr="003276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327663">
        <w:rPr>
          <w:rFonts w:asciiTheme="minorHAnsi" w:hAnsiTheme="minorHAnsi"/>
          <w:sz w:val="20"/>
          <w:szCs w:val="20"/>
        </w:rPr>
        <w:t>___Other Vaginal Bleeding</w:t>
      </w:r>
      <w:r w:rsidRPr="00327663">
        <w:rPr>
          <w:rFonts w:asciiTheme="minorHAnsi" w:hAnsiTheme="minorHAnsi"/>
          <w:sz w:val="20"/>
          <w:szCs w:val="20"/>
        </w:rPr>
        <w:tab/>
        <w:t>___Eclampsia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D0965" w:rsidRPr="00327663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 xml:space="preserve">___Prelabor Referred for High </w:t>
      </w:r>
      <w:r>
        <w:rPr>
          <w:rFonts w:asciiTheme="minorHAnsi" w:hAnsiTheme="minorHAnsi"/>
          <w:sz w:val="20"/>
          <w:szCs w:val="20"/>
        </w:rPr>
        <w:t>Risk Care</w:t>
      </w:r>
      <w:r>
        <w:rPr>
          <w:rFonts w:asciiTheme="minorHAnsi" w:hAnsiTheme="minorHAnsi"/>
          <w:sz w:val="20"/>
          <w:szCs w:val="20"/>
        </w:rPr>
        <w:tab/>
        <w:t xml:space="preserve"> </w:t>
      </w:r>
      <w:r w:rsidRPr="00327663">
        <w:rPr>
          <w:rFonts w:asciiTheme="minorHAnsi" w:hAnsiTheme="minorHAnsi"/>
          <w:sz w:val="20"/>
          <w:szCs w:val="20"/>
        </w:rPr>
        <w:t>___Previous Low Birth Weight Infant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>___Previous Preterm Births</w:t>
      </w: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___Pregnancy resulted from infertility treatment (if yes, check all that apply)</w:t>
      </w:r>
    </w:p>
    <w:p w:rsidR="006D0965" w:rsidRDefault="006D0965" w:rsidP="006D0965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___ Fertility-enhancing drugs, artificial or intrauterine insemination</w:t>
      </w:r>
    </w:p>
    <w:p w:rsidR="006D0965" w:rsidRDefault="006D0965" w:rsidP="006D0965">
      <w:pPr>
        <w:pStyle w:val="NoSpacing"/>
        <w:pBdr>
          <w:bottom w:val="single" w:sz="12" w:space="1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___ Assisted reproductive technology (e.g. IVF, GIFT</w:t>
      </w:r>
      <w:proofErr w:type="gramStart"/>
      <w:r>
        <w:rPr>
          <w:rFonts w:asciiTheme="minorHAnsi" w:hAnsiTheme="minorHAnsi"/>
          <w:sz w:val="20"/>
          <w:szCs w:val="20"/>
        </w:rPr>
        <w:t xml:space="preserve">)  </w:t>
      </w:r>
      <w:r>
        <w:rPr>
          <w:rFonts w:asciiTheme="minorHAnsi" w:hAnsiTheme="minorHAnsi"/>
          <w:b/>
          <w:sz w:val="20"/>
          <w:szCs w:val="20"/>
        </w:rPr>
        <w:t>Number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of eggs implanted: </w:t>
      </w:r>
      <w:r w:rsidRPr="00A25C19">
        <w:rPr>
          <w:rFonts w:asciiTheme="minorHAnsi" w:hAnsiTheme="minorHAnsi"/>
          <w:sz w:val="18"/>
          <w:szCs w:val="18"/>
        </w:rPr>
        <w:t xml:space="preserve">(if applicable)  </w:t>
      </w:r>
      <w:r>
        <w:rPr>
          <w:rFonts w:asciiTheme="minorHAnsi" w:hAnsiTheme="minorHAnsi"/>
          <w:b/>
          <w:sz w:val="20"/>
          <w:szCs w:val="20"/>
        </w:rPr>
        <w:t>___</w:t>
      </w:r>
    </w:p>
    <w:bookmarkEnd w:id="0"/>
    <w:p w:rsidR="00101C69" w:rsidRDefault="00101C69" w:rsidP="00101C6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sz w:val="22"/>
          <w:szCs w:val="22"/>
        </w:rPr>
      </w:pPr>
    </w:p>
    <w:p w:rsidR="00101C69" w:rsidRDefault="00101C69" w:rsidP="00101C6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sz w:val="22"/>
          <w:szCs w:val="22"/>
        </w:rPr>
      </w:pPr>
    </w:p>
    <w:p w:rsidR="007D254F" w:rsidRDefault="007D77D9"/>
    <w:sectPr w:rsidR="007D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69"/>
    <w:rsid w:val="00101C69"/>
    <w:rsid w:val="003C4F19"/>
    <w:rsid w:val="006C01CF"/>
    <w:rsid w:val="006D0965"/>
    <w:rsid w:val="00791974"/>
    <w:rsid w:val="007D77D9"/>
    <w:rsid w:val="00B96C5B"/>
    <w:rsid w:val="00BA49A2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3</cp:revision>
  <dcterms:created xsi:type="dcterms:W3CDTF">2017-02-07T16:17:00Z</dcterms:created>
  <dcterms:modified xsi:type="dcterms:W3CDTF">2017-02-09T15:02:00Z</dcterms:modified>
</cp:coreProperties>
</file>