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4950"/>
      </w:tblGrid>
      <w:tr w:rsidR="004B1638" w:rsidRPr="00EA2CCE" w:rsidTr="00EA2CCE">
        <w:trPr>
          <w:gridAfter w:val="2"/>
          <w:wAfter w:w="6660" w:type="dxa"/>
        </w:trPr>
        <w:tc>
          <w:tcPr>
            <w:tcW w:w="8028" w:type="dxa"/>
            <w:gridSpan w:val="3"/>
          </w:tcPr>
          <w:p w:rsidR="004B1638" w:rsidRPr="00EA2CCE" w:rsidRDefault="004B1638">
            <w:r w:rsidRPr="00EA2CCE">
              <w:t>Employee name:</w:t>
            </w:r>
          </w:p>
        </w:tc>
      </w:tr>
      <w:tr w:rsidR="004B1638" w:rsidRPr="00EA2CCE" w:rsidTr="00EA2CCE">
        <w:trPr>
          <w:trHeight w:val="341"/>
        </w:trPr>
        <w:tc>
          <w:tcPr>
            <w:tcW w:w="4518" w:type="dxa"/>
          </w:tcPr>
          <w:p w:rsidR="004B1638" w:rsidRPr="00EA2CCE" w:rsidRDefault="004B1638"/>
        </w:tc>
        <w:tc>
          <w:tcPr>
            <w:tcW w:w="1800" w:type="dxa"/>
          </w:tcPr>
          <w:p w:rsidR="004B1638" w:rsidRPr="00EA2CCE" w:rsidRDefault="004B1638" w:rsidP="009B5B59">
            <w:r w:rsidRPr="00EA2CCE">
              <w:t>Observer</w:t>
            </w:r>
          </w:p>
          <w:p w:rsidR="004B1638" w:rsidRPr="00EA2CCE" w:rsidRDefault="004B1638" w:rsidP="009B5B59"/>
        </w:tc>
        <w:tc>
          <w:tcPr>
            <w:tcW w:w="1710" w:type="dxa"/>
          </w:tcPr>
          <w:p w:rsidR="004B1638" w:rsidRPr="00EA2CCE" w:rsidRDefault="004B1638" w:rsidP="009B5B59">
            <w:r w:rsidRPr="00EA2CCE">
              <w:t>Observer</w:t>
            </w:r>
          </w:p>
        </w:tc>
        <w:tc>
          <w:tcPr>
            <w:tcW w:w="1710" w:type="dxa"/>
          </w:tcPr>
          <w:p w:rsidR="004B1638" w:rsidRPr="00EA2CCE" w:rsidRDefault="004B1638">
            <w:r w:rsidRPr="00EA2CCE">
              <w:t>Observer</w:t>
            </w:r>
          </w:p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highlight w:val="green"/>
              </w:rPr>
              <w:t>Donning PPE</w:t>
            </w:r>
          </w:p>
        </w:tc>
        <w:tc>
          <w:tcPr>
            <w:tcW w:w="1800" w:type="dxa"/>
          </w:tcPr>
          <w:p w:rsidR="004B1638" w:rsidRPr="00EA2CCE" w:rsidRDefault="004B1638" w:rsidP="009B5B59">
            <w:r w:rsidRPr="00EA2CCE">
              <w:t xml:space="preserve">#1 </w:t>
            </w:r>
          </w:p>
          <w:p w:rsidR="004B1638" w:rsidRPr="00EA2CCE" w:rsidRDefault="004B1638" w:rsidP="009B5B59">
            <w:r w:rsidRPr="00EA2CCE">
              <w:t xml:space="preserve">Date: </w:t>
            </w:r>
          </w:p>
        </w:tc>
        <w:tc>
          <w:tcPr>
            <w:tcW w:w="1710" w:type="dxa"/>
          </w:tcPr>
          <w:p w:rsidR="004B1638" w:rsidRPr="00EA2CCE" w:rsidRDefault="004B1638" w:rsidP="009B5B59">
            <w:r w:rsidRPr="00EA2CCE">
              <w:t>#2</w:t>
            </w:r>
          </w:p>
          <w:p w:rsidR="004B1638" w:rsidRPr="00EA2CCE" w:rsidRDefault="004B1638" w:rsidP="009B5B59">
            <w:r w:rsidRPr="00EA2CCE">
              <w:t xml:space="preserve">Date: </w:t>
            </w:r>
          </w:p>
        </w:tc>
        <w:tc>
          <w:tcPr>
            <w:tcW w:w="1710" w:type="dxa"/>
          </w:tcPr>
          <w:p w:rsidR="004B1638" w:rsidRPr="00EA2CCE" w:rsidRDefault="004B1638">
            <w:r w:rsidRPr="00EA2CCE">
              <w:t>#3</w:t>
            </w:r>
          </w:p>
          <w:p w:rsidR="004B1638" w:rsidRPr="00EA2CCE" w:rsidRDefault="004B1638">
            <w:r w:rsidRPr="00EA2CCE">
              <w:t xml:space="preserve">Date: </w:t>
            </w:r>
          </w:p>
        </w:tc>
        <w:tc>
          <w:tcPr>
            <w:tcW w:w="4950" w:type="dxa"/>
          </w:tcPr>
          <w:p w:rsidR="004B1638" w:rsidRPr="00EA2CCE" w:rsidRDefault="004B1638">
            <w:r w:rsidRPr="00EA2CCE">
              <w:t xml:space="preserve">Comments </w:t>
            </w:r>
          </w:p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>Engage Trained Observer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>Remove Personal Clothing and Items</w:t>
            </w:r>
            <w:r w:rsidRPr="00EA2CCE">
              <w:rPr>
                <w:rFonts w:ascii="Helvetica" w:hAnsi="Helvetica" w:cs="Helvetica"/>
                <w:color w:val="333333"/>
              </w:rPr>
              <w:t>: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>Inspect PPE Prior to Donning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>Perform Hand Hygiene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>Put on Inner Gloves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 xml:space="preserve">Put on Boot </w:t>
            </w:r>
            <w:r w:rsidRPr="00EA2CCE">
              <w:rPr>
                <w:rStyle w:val="Emphasis"/>
                <w:rFonts w:cs="Helvetica"/>
                <w:b/>
                <w:bCs/>
                <w:color w:val="333333"/>
              </w:rPr>
              <w:t>or</w:t>
            </w:r>
            <w:r w:rsidRPr="00EA2CCE">
              <w:rPr>
                <w:rStyle w:val="Strong"/>
                <w:rFonts w:cs="Helvetica"/>
                <w:color w:val="333333"/>
              </w:rPr>
              <w:t xml:space="preserve"> Shoe Covers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 xml:space="preserve">Put on Gown </w:t>
            </w:r>
            <w:r w:rsidRPr="00EA2CCE">
              <w:rPr>
                <w:rStyle w:val="Emphasis"/>
                <w:rFonts w:cs="Helvetica"/>
                <w:b/>
                <w:bCs/>
                <w:color w:val="333333"/>
              </w:rPr>
              <w:t>or</w:t>
            </w:r>
            <w:r w:rsidRPr="00EA2CCE">
              <w:rPr>
                <w:rStyle w:val="Strong"/>
                <w:rFonts w:cs="Helvetica"/>
                <w:color w:val="333333"/>
              </w:rPr>
              <w:t xml:space="preserve"> Coverall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>
            <w:r w:rsidRPr="00EA2CCE">
              <w:rPr>
                <w:rStyle w:val="Strong"/>
                <w:rFonts w:cs="Helvetica"/>
                <w:color w:val="333333"/>
              </w:rPr>
              <w:t>Put on Outer Gloves</w:t>
            </w:r>
          </w:p>
        </w:tc>
        <w:tc>
          <w:tcPr>
            <w:tcW w:w="180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1710" w:type="dxa"/>
          </w:tcPr>
          <w:p w:rsidR="004B1638" w:rsidRPr="00EA2CCE" w:rsidRDefault="004B1638"/>
        </w:tc>
        <w:tc>
          <w:tcPr>
            <w:tcW w:w="4950" w:type="dxa"/>
          </w:tcPr>
          <w:p w:rsidR="004B1638" w:rsidRPr="00EA2CCE" w:rsidRDefault="004B1638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Put on Respirator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Put on Outer Apron (if used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Verify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Outer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pPr>
              <w:rPr>
                <w:highlight w:val="green"/>
              </w:rPr>
            </w:pPr>
            <w:r w:rsidRPr="00EA2CCE">
              <w:rPr>
                <w:highlight w:val="green"/>
              </w:rPr>
              <w:t>Doffing</w:t>
            </w:r>
            <w:r w:rsidR="00EA2CCE" w:rsidRPr="00EA2CCE">
              <w:rPr>
                <w:highlight w:val="green"/>
              </w:rPr>
              <w:t xml:space="preserve"> PPE</w:t>
            </w:r>
            <w:bookmarkStart w:id="0" w:name="_GoBack"/>
            <w:bookmarkEnd w:id="0"/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Engage Trained Observer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Inspect</w:t>
            </w:r>
            <w:r w:rsidRPr="00EA2CCE">
              <w:rPr>
                <w:rFonts w:ascii="Helvetica" w:hAnsi="Helvetica" w:cs="Helvetica"/>
                <w:color w:val="333333"/>
              </w:rPr>
              <w:t>: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Outer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Remove Apron (if used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Inspect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Outer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 xml:space="preserve">Remove Boot </w:t>
            </w:r>
            <w:r w:rsidRPr="00EA2CCE">
              <w:rPr>
                <w:rStyle w:val="Emphasis"/>
                <w:rFonts w:cs="Helvetica"/>
                <w:b/>
                <w:bCs/>
                <w:color w:val="333333"/>
              </w:rPr>
              <w:t>or</w:t>
            </w:r>
            <w:r w:rsidRPr="00EA2CCE">
              <w:rPr>
                <w:rStyle w:val="Strong"/>
                <w:rFonts w:cs="Helvetica"/>
                <w:color w:val="333333"/>
              </w:rPr>
              <w:t xml:space="preserve"> Shoe Covers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and Remove Outer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4B1638">
            <w:r w:rsidRPr="00EA2CCE">
              <w:rPr>
                <w:rStyle w:val="Strong"/>
                <w:rFonts w:cs="Helvetica"/>
                <w:color w:val="333333"/>
              </w:rPr>
              <w:t>Inspect and Disinfect Inner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Remove Respirator (PAPR)***</w:t>
            </w:r>
            <w:r w:rsidRPr="00EA2CCE">
              <w:rPr>
                <w:rFonts w:ascii="Helvetica" w:hAnsi="Helvetica" w:cs="Helvetica"/>
                <w:color w:val="333333"/>
              </w:rPr>
              <w:t>: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 xml:space="preserve">Remove Gown </w:t>
            </w:r>
            <w:r w:rsidRPr="00EA2CCE">
              <w:rPr>
                <w:rStyle w:val="Emphasis"/>
                <w:rFonts w:cs="Helvetica"/>
                <w:b/>
                <w:bCs/>
                <w:color w:val="333333"/>
              </w:rPr>
              <w:t>or</w:t>
            </w:r>
            <w:r w:rsidRPr="00EA2CCE">
              <w:rPr>
                <w:rStyle w:val="Strong"/>
                <w:rFonts w:cs="Helvetica"/>
                <w:color w:val="333333"/>
              </w:rPr>
              <w:t xml:space="preserve"> Coverall</w:t>
            </w:r>
            <w:r w:rsidRPr="00EA2CCE">
              <w:rPr>
                <w:rFonts w:ascii="Helvetica" w:hAnsi="Helvetica" w:cs="Helvetica"/>
                <w:color w:val="333333"/>
              </w:rPr>
              <w:t>: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Inner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Washable Shoes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Inner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Remove Respirator (if not already removed)</w:t>
            </w:r>
            <w:r w:rsidRPr="00EA2CCE">
              <w:rPr>
                <w:rFonts w:ascii="Helvetica" w:hAnsi="Helvetica" w:cs="Helvetica"/>
                <w:color w:val="333333"/>
              </w:rPr>
              <w:t>: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Disinfect and Remove Inner Gloves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Perform Hand Hygiene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Inspect</w:t>
            </w:r>
            <w:r w:rsidRPr="00EA2CCE">
              <w:rPr>
                <w:rFonts w:ascii="Helvetica" w:hAnsi="Helvetica" w:cs="Helvetica"/>
                <w:color w:val="333333"/>
              </w:rPr>
              <w:t>: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3C4829">
            <w:r w:rsidRPr="00EA2CCE">
              <w:rPr>
                <w:rStyle w:val="Strong"/>
                <w:rFonts w:cs="Helvetica"/>
                <w:color w:val="333333"/>
              </w:rPr>
              <w:t>Scrubs</w:t>
            </w:r>
          </w:p>
        </w:tc>
        <w:tc>
          <w:tcPr>
            <w:tcW w:w="180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1710" w:type="dxa"/>
          </w:tcPr>
          <w:p w:rsidR="004B1638" w:rsidRPr="00EA2CCE" w:rsidRDefault="004B1638" w:rsidP="003C4829"/>
        </w:tc>
        <w:tc>
          <w:tcPr>
            <w:tcW w:w="4950" w:type="dxa"/>
          </w:tcPr>
          <w:p w:rsidR="004B1638" w:rsidRPr="00EA2CCE" w:rsidRDefault="004B1638" w:rsidP="003C4829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52092E">
            <w:r w:rsidRPr="00EA2CCE">
              <w:rPr>
                <w:rStyle w:val="Strong"/>
                <w:rFonts w:cs="Helvetica"/>
                <w:color w:val="333333"/>
              </w:rPr>
              <w:t>Shower</w:t>
            </w:r>
            <w:r w:rsidRPr="00EA2CCE">
              <w:rPr>
                <w:rFonts w:ascii="Helvetica" w:hAnsi="Helvetica" w:cs="Helvetica"/>
                <w:color w:val="333333"/>
              </w:rPr>
              <w:t>:</w:t>
            </w:r>
          </w:p>
        </w:tc>
        <w:tc>
          <w:tcPr>
            <w:tcW w:w="1800" w:type="dxa"/>
          </w:tcPr>
          <w:p w:rsidR="004B1638" w:rsidRPr="00EA2CCE" w:rsidRDefault="004B1638" w:rsidP="0052092E"/>
        </w:tc>
        <w:tc>
          <w:tcPr>
            <w:tcW w:w="1710" w:type="dxa"/>
          </w:tcPr>
          <w:p w:rsidR="004B1638" w:rsidRPr="00EA2CCE" w:rsidRDefault="004B1638" w:rsidP="0052092E"/>
        </w:tc>
        <w:tc>
          <w:tcPr>
            <w:tcW w:w="1710" w:type="dxa"/>
          </w:tcPr>
          <w:p w:rsidR="004B1638" w:rsidRPr="00EA2CCE" w:rsidRDefault="004B1638" w:rsidP="0052092E"/>
        </w:tc>
        <w:tc>
          <w:tcPr>
            <w:tcW w:w="4950" w:type="dxa"/>
          </w:tcPr>
          <w:p w:rsidR="004B1638" w:rsidRPr="00EA2CCE" w:rsidRDefault="004B1638" w:rsidP="0052092E"/>
        </w:tc>
      </w:tr>
      <w:tr w:rsidR="004B1638" w:rsidRPr="00EA2CCE" w:rsidTr="00EA2CCE">
        <w:tc>
          <w:tcPr>
            <w:tcW w:w="4518" w:type="dxa"/>
          </w:tcPr>
          <w:p w:rsidR="004B1638" w:rsidRPr="00EA2CCE" w:rsidRDefault="004B1638" w:rsidP="0052092E">
            <w:r w:rsidRPr="00EA2CCE">
              <w:rPr>
                <w:rStyle w:val="Strong"/>
                <w:rFonts w:cs="Helvetica"/>
                <w:color w:val="333333"/>
              </w:rPr>
              <w:t>Protocol Evaluation/Medical Assessment</w:t>
            </w:r>
          </w:p>
        </w:tc>
        <w:tc>
          <w:tcPr>
            <w:tcW w:w="1800" w:type="dxa"/>
          </w:tcPr>
          <w:p w:rsidR="004B1638" w:rsidRPr="00EA2CCE" w:rsidRDefault="004B1638" w:rsidP="0052092E"/>
        </w:tc>
        <w:tc>
          <w:tcPr>
            <w:tcW w:w="1710" w:type="dxa"/>
          </w:tcPr>
          <w:p w:rsidR="004B1638" w:rsidRPr="00EA2CCE" w:rsidRDefault="004B1638" w:rsidP="0052092E"/>
        </w:tc>
        <w:tc>
          <w:tcPr>
            <w:tcW w:w="1710" w:type="dxa"/>
          </w:tcPr>
          <w:p w:rsidR="004B1638" w:rsidRPr="00EA2CCE" w:rsidRDefault="004B1638" w:rsidP="0052092E"/>
        </w:tc>
        <w:tc>
          <w:tcPr>
            <w:tcW w:w="4950" w:type="dxa"/>
          </w:tcPr>
          <w:p w:rsidR="004B1638" w:rsidRPr="00EA2CCE" w:rsidRDefault="004B1638" w:rsidP="0052092E"/>
        </w:tc>
      </w:tr>
    </w:tbl>
    <w:p w:rsidR="00B93691" w:rsidRDefault="00B93691"/>
    <w:sectPr w:rsidR="00B93691" w:rsidSect="00EA2CCE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5B59"/>
    <w:rsid w:val="00084F91"/>
    <w:rsid w:val="000A66A1"/>
    <w:rsid w:val="000F7150"/>
    <w:rsid w:val="00117A29"/>
    <w:rsid w:val="00170862"/>
    <w:rsid w:val="00182621"/>
    <w:rsid w:val="001F53E1"/>
    <w:rsid w:val="00262DEC"/>
    <w:rsid w:val="002677C0"/>
    <w:rsid w:val="002A66DD"/>
    <w:rsid w:val="002D28CD"/>
    <w:rsid w:val="003B16C0"/>
    <w:rsid w:val="003D43B5"/>
    <w:rsid w:val="003F02D3"/>
    <w:rsid w:val="004B1638"/>
    <w:rsid w:val="00503AED"/>
    <w:rsid w:val="005E0E9E"/>
    <w:rsid w:val="005F23D0"/>
    <w:rsid w:val="00672ECE"/>
    <w:rsid w:val="0067788B"/>
    <w:rsid w:val="00686A99"/>
    <w:rsid w:val="006C22BF"/>
    <w:rsid w:val="006F798B"/>
    <w:rsid w:val="007F47E9"/>
    <w:rsid w:val="00820E11"/>
    <w:rsid w:val="00827140"/>
    <w:rsid w:val="00841061"/>
    <w:rsid w:val="00856696"/>
    <w:rsid w:val="008C59B7"/>
    <w:rsid w:val="00932A1C"/>
    <w:rsid w:val="009354C9"/>
    <w:rsid w:val="00996298"/>
    <w:rsid w:val="009B5B59"/>
    <w:rsid w:val="00A53CD1"/>
    <w:rsid w:val="00A83CD1"/>
    <w:rsid w:val="00AE35D8"/>
    <w:rsid w:val="00B204A2"/>
    <w:rsid w:val="00B5116A"/>
    <w:rsid w:val="00B52F56"/>
    <w:rsid w:val="00B630E9"/>
    <w:rsid w:val="00B90BCE"/>
    <w:rsid w:val="00B93691"/>
    <w:rsid w:val="00B944F8"/>
    <w:rsid w:val="00B94EAE"/>
    <w:rsid w:val="00C420CA"/>
    <w:rsid w:val="00C5583C"/>
    <w:rsid w:val="00CA71B2"/>
    <w:rsid w:val="00D8196E"/>
    <w:rsid w:val="00D921A9"/>
    <w:rsid w:val="00DD2E9D"/>
    <w:rsid w:val="00E6374C"/>
    <w:rsid w:val="00EA2CCE"/>
    <w:rsid w:val="00EA7CA3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5B59"/>
    <w:rPr>
      <w:rFonts w:ascii="Lato" w:hAnsi="Lato" w:hint="default"/>
      <w:b/>
      <w:bCs/>
    </w:rPr>
  </w:style>
  <w:style w:type="character" w:styleId="Emphasis">
    <w:name w:val="Emphasis"/>
    <w:basedOn w:val="DefaultParagraphFont"/>
    <w:uiPriority w:val="20"/>
    <w:qFormat/>
    <w:rsid w:val="009B5B59"/>
    <w:rPr>
      <w:rFonts w:ascii="Lato" w:hAnsi="Lato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7475">
                  <w:marLeft w:val="0"/>
                  <w:marRight w:val="0"/>
                  <w:marTop w:val="1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3481">
                      <w:marLeft w:val="-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6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6575">
                  <w:marLeft w:val="0"/>
                  <w:marRight w:val="0"/>
                  <w:marTop w:val="1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4062">
                      <w:marLeft w:val="-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robartsb</dc:creator>
  <cp:lastModifiedBy>DAngelo, Anne</cp:lastModifiedBy>
  <cp:revision>3</cp:revision>
  <dcterms:created xsi:type="dcterms:W3CDTF">2014-10-27T16:17:00Z</dcterms:created>
  <dcterms:modified xsi:type="dcterms:W3CDTF">2014-10-27T16:21:00Z</dcterms:modified>
</cp:coreProperties>
</file>