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BDF8A" w14:textId="77777777" w:rsidR="00DC1CAE" w:rsidRPr="004B60DF" w:rsidRDefault="00DC1CAE" w:rsidP="004B60DF">
      <w:pPr>
        <w:pStyle w:val="Heading1"/>
        <w:spacing w:before="0" w:line="240" w:lineRule="auto"/>
        <w:rPr>
          <w:rStyle w:val="Heading1Char"/>
          <w:rFonts w:asciiTheme="minorHAnsi" w:hAnsiTheme="minorHAnsi" w:cstheme="minorHAnsi"/>
          <w:b/>
          <w:bCs/>
          <w:color w:val="auto"/>
          <w:sz w:val="36"/>
          <w:szCs w:val="36"/>
        </w:rPr>
      </w:pPr>
      <w:r w:rsidRPr="004B60DF">
        <w:rPr>
          <w:rFonts w:asciiTheme="minorHAnsi" w:hAnsiTheme="minorHAnsi" w:cstheme="minorHAnsi"/>
          <w:b/>
          <w:bCs/>
          <w:noProof/>
          <w:color w:val="auto"/>
          <w:sz w:val="36"/>
          <w:szCs w:val="36"/>
        </w:rPr>
        <w:drawing>
          <wp:anchor distT="0" distB="0" distL="114300" distR="114300" simplePos="0" relativeHeight="251995136" behindDoc="1" locked="0" layoutInCell="1" allowOverlap="1" wp14:anchorId="7CF13AA0" wp14:editId="4E6F1C47">
            <wp:simplePos x="0" y="0"/>
            <wp:positionH relativeFrom="column">
              <wp:posOffset>4987129</wp:posOffset>
            </wp:positionH>
            <wp:positionV relativeFrom="paragraph">
              <wp:posOffset>-438150</wp:posOffset>
            </wp:positionV>
            <wp:extent cx="1560576" cy="1554480"/>
            <wp:effectExtent l="0" t="0" r="1905" b="7620"/>
            <wp:wrapNone/>
            <wp:docPr id="29" name="Picture 29" descr="One Health proj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One Health project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0576" cy="1554480"/>
                    </a:xfrm>
                    <a:prstGeom prst="rect">
                      <a:avLst/>
                    </a:prstGeom>
                    <a:noFill/>
                  </pic:spPr>
                </pic:pic>
              </a:graphicData>
            </a:graphic>
            <wp14:sizeRelH relativeFrom="page">
              <wp14:pctWidth>0</wp14:pctWidth>
            </wp14:sizeRelH>
            <wp14:sizeRelV relativeFrom="page">
              <wp14:pctHeight>0</wp14:pctHeight>
            </wp14:sizeRelV>
          </wp:anchor>
        </w:drawing>
      </w:r>
      <w:r w:rsidRPr="004B60DF">
        <w:rPr>
          <w:rFonts w:asciiTheme="minorHAnsi" w:hAnsiTheme="minorHAnsi" w:cstheme="minorHAnsi"/>
          <w:b/>
          <w:bCs/>
          <w:color w:val="auto"/>
          <w:sz w:val="36"/>
          <w:szCs w:val="36"/>
        </w:rPr>
        <w:t xml:space="preserve">Ticks, Biodiversity, and Climate </w:t>
      </w:r>
    </w:p>
    <w:p w14:paraId="3D2BA845" w14:textId="77777777" w:rsidR="00DC1CAE" w:rsidRPr="00FD5DBA" w:rsidRDefault="00DC1CAE" w:rsidP="00DC1CAE">
      <w:pPr>
        <w:rPr>
          <w:b/>
        </w:rPr>
      </w:pPr>
      <w:r w:rsidRPr="006F12BD">
        <w:rPr>
          <w:rFonts w:asciiTheme="minorHAnsi" w:hAnsiTheme="minorHAnsi" w:cstheme="minorHAnsi"/>
          <w:b/>
          <w:noProof/>
        </w:rPr>
        <mc:AlternateContent>
          <mc:Choice Requires="wps">
            <w:drawing>
              <wp:anchor distT="0" distB="0" distL="114300" distR="114300" simplePos="0" relativeHeight="251994112" behindDoc="0" locked="0" layoutInCell="1" allowOverlap="1" wp14:anchorId="6913E455" wp14:editId="3B2B89D0">
                <wp:simplePos x="0" y="0"/>
                <wp:positionH relativeFrom="column">
                  <wp:posOffset>-7620</wp:posOffset>
                </wp:positionH>
                <wp:positionV relativeFrom="paragraph">
                  <wp:posOffset>53340</wp:posOffset>
                </wp:positionV>
                <wp:extent cx="502920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5029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27"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pt" from="-.6pt,4.2pt" to="395.4pt,4.2pt" w14:anchorId="11E943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"/>
            </w:pict>
          </mc:Fallback>
        </mc:AlternateContent>
      </w:r>
    </w:p>
    <w:p w14:paraId="4EE33190" w14:textId="77777777" w:rsidR="00DC1CAE" w:rsidRPr="00496C3E" w:rsidRDefault="00DC1CAE" w:rsidP="00DC1CAE">
      <w:pPr>
        <w:rPr>
          <w:rFonts w:asciiTheme="minorHAnsi" w:hAnsiTheme="minorHAnsi" w:cs="Lucida Sans Unicode"/>
          <w:b/>
          <w:sz w:val="22"/>
          <w:szCs w:val="22"/>
        </w:rPr>
      </w:pPr>
    </w:p>
    <w:p w14:paraId="6DCECB76" w14:textId="7B7971BE" w:rsidR="00AF5BF7" w:rsidRDefault="00AF5BF7" w:rsidP="002E3124">
      <w:pPr>
        <w:rPr>
          <w:rFonts w:asciiTheme="minorHAnsi" w:hAnsiTheme="minorHAnsi" w:cs="Lucida Sans Unicode"/>
          <w:b/>
          <w:sz w:val="22"/>
          <w:szCs w:val="22"/>
        </w:rPr>
      </w:pPr>
    </w:p>
    <w:p w14:paraId="03597D0E" w14:textId="77777777" w:rsidR="00D21D03" w:rsidRPr="00496C3E" w:rsidRDefault="00D21D03" w:rsidP="002E3124">
      <w:pPr>
        <w:rPr>
          <w:rFonts w:asciiTheme="minorHAnsi" w:hAnsiTheme="minorHAnsi" w:cs="Lucida Sans Unicode"/>
          <w:b/>
          <w:sz w:val="22"/>
          <w:szCs w:val="22"/>
        </w:rPr>
      </w:pPr>
    </w:p>
    <w:p w14:paraId="7CA26FE7" w14:textId="34661B95" w:rsidR="00EE5C53" w:rsidRPr="00496C3E" w:rsidRDefault="00EE5C53" w:rsidP="00EE5C53">
      <w:pPr>
        <w:rPr>
          <w:rFonts w:asciiTheme="minorHAnsi" w:hAnsiTheme="minorHAnsi" w:cs="Lucida Sans Unicode"/>
          <w:b/>
          <w:bCs/>
          <w:sz w:val="24"/>
          <w:szCs w:val="24"/>
        </w:rPr>
      </w:pPr>
      <w:r w:rsidRPr="00496C3E">
        <w:rPr>
          <w:rFonts w:asciiTheme="minorHAnsi" w:hAnsiTheme="minorHAnsi" w:cs="Lucida Sans Unicode"/>
          <w:b/>
          <w:bCs/>
          <w:sz w:val="24"/>
          <w:szCs w:val="24"/>
        </w:rPr>
        <w:t xml:space="preserve">Part 1:  </w:t>
      </w:r>
      <w:r w:rsidR="006A398C" w:rsidRPr="00496C3E">
        <w:rPr>
          <w:rFonts w:asciiTheme="minorHAnsi" w:hAnsiTheme="minorHAnsi" w:cs="Lucida Sans Unicode"/>
          <w:b/>
          <w:bCs/>
          <w:sz w:val="24"/>
          <w:szCs w:val="24"/>
        </w:rPr>
        <w:t xml:space="preserve">What </w:t>
      </w:r>
      <w:r w:rsidR="00366208">
        <w:rPr>
          <w:rFonts w:asciiTheme="minorHAnsi" w:hAnsiTheme="minorHAnsi" w:cs="Lucida Sans Unicode"/>
          <w:b/>
          <w:bCs/>
          <w:sz w:val="24"/>
          <w:szCs w:val="24"/>
        </w:rPr>
        <w:t>kinds of ticks are present in the ecosystem</w:t>
      </w:r>
      <w:r w:rsidR="006A398C" w:rsidRPr="00496C3E">
        <w:rPr>
          <w:rFonts w:asciiTheme="minorHAnsi" w:hAnsiTheme="minorHAnsi" w:cs="Lucida Sans Unicode"/>
          <w:b/>
          <w:bCs/>
          <w:sz w:val="24"/>
          <w:szCs w:val="24"/>
        </w:rPr>
        <w:t xml:space="preserve">?  </w:t>
      </w:r>
    </w:p>
    <w:p w14:paraId="7EABF0AB" w14:textId="3E054A53" w:rsidR="00EE5C53" w:rsidRPr="00DC1CAE" w:rsidRDefault="00DC1CAE" w:rsidP="00EE5C53">
      <w:pPr>
        <w:rPr>
          <w:rFonts w:asciiTheme="minorHAnsi" w:hAnsiTheme="minorHAnsi" w:cs="Lucida Sans Unicode"/>
          <w:bCs/>
          <w:sz w:val="32"/>
          <w:szCs w:val="32"/>
        </w:rPr>
      </w:pPr>
      <w:r w:rsidRPr="002E3124">
        <w:rPr>
          <w:rFonts w:asciiTheme="minorHAnsi" w:hAnsiTheme="minorHAnsi" w:cs="Lucida Sans Unicode"/>
          <w:bCs/>
          <w:noProof/>
          <w:sz w:val="28"/>
          <w:szCs w:val="28"/>
        </w:rPr>
        <mc:AlternateContent>
          <mc:Choice Requires="wps">
            <w:drawing>
              <wp:anchor distT="0" distB="0" distL="114300" distR="114300" simplePos="0" relativeHeight="251763712" behindDoc="1" locked="0" layoutInCell="1" allowOverlap="1" wp14:anchorId="5130517B" wp14:editId="4DF53616">
                <wp:simplePos x="0" y="0"/>
                <wp:positionH relativeFrom="margin">
                  <wp:posOffset>-47707</wp:posOffset>
                </wp:positionH>
                <wp:positionV relativeFrom="paragraph">
                  <wp:posOffset>160683</wp:posOffset>
                </wp:positionV>
                <wp:extent cx="5669032" cy="3275937"/>
                <wp:effectExtent l="0" t="0" r="27305" b="20320"/>
                <wp:wrapNone/>
                <wp:docPr id="12" name="Text Box 12"/>
                <wp:cNvGraphicFramePr/>
                <a:graphic xmlns:a="http://schemas.openxmlformats.org/drawingml/2006/main">
                  <a:graphicData uri="http://schemas.microsoft.com/office/word/2010/wordprocessingShape">
                    <wps:wsp>
                      <wps:cNvSpPr txBox="1"/>
                      <wps:spPr>
                        <a:xfrm>
                          <a:off x="0" y="0"/>
                          <a:ext cx="5669032" cy="3275937"/>
                        </a:xfrm>
                        <a:prstGeom prst="rect">
                          <a:avLst/>
                        </a:prstGeom>
                        <a:noFill/>
                        <a:ln w="6350">
                          <a:solidFill>
                            <a:prstClr val="black"/>
                          </a:solidFill>
                        </a:ln>
                      </wps:spPr>
                      <wps:txbx>
                        <w:txbxContent>
                          <w:p w14:paraId="3F68DF59" w14:textId="77777777" w:rsidR="005D124F" w:rsidRDefault="005D12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30517B" id="_x0000_t202" coordsize="21600,21600" o:spt="202" path="m,l,21600r21600,l21600,xe">
                <v:stroke joinstyle="miter"/>
                <v:path gradientshapeok="t" o:connecttype="rect"/>
              </v:shapetype>
              <v:shape id="Text Box 12" o:spid="_x0000_s1026" type="#_x0000_t202" style="position:absolute;margin-left:-3.75pt;margin-top:12.65pt;width:446.4pt;height:257.95pt;z-index:-25155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" filled="f" strokeweight=".5pt">
                <v:textbox>
                  <w:txbxContent>
                    <w:p w14:paraId="3F68DF59" w14:textId="77777777" w:rsidR="005D124F" w:rsidRDefault="005D124F"/>
                  </w:txbxContent>
                </v:textbox>
                <w10:wrap anchorx="margin"/>
              </v:shape>
            </w:pict>
          </mc:Fallback>
        </mc:AlternateContent>
      </w:r>
    </w:p>
    <w:p w14:paraId="7DFD3D01" w14:textId="7ED15EFA" w:rsidR="00366208" w:rsidRPr="00DC1CAE" w:rsidRDefault="00366208" w:rsidP="00DC1CAE">
      <w:pPr>
        <w:pStyle w:val="NormalWeb"/>
        <w:tabs>
          <w:tab w:val="left" w:pos="8550"/>
        </w:tabs>
        <w:spacing w:before="0" w:beforeAutospacing="0" w:after="0" w:afterAutospacing="0"/>
        <w:ind w:left="180" w:right="720"/>
        <w:rPr>
          <w:rFonts w:asciiTheme="minorHAnsi" w:hAnsiTheme="minorHAnsi" w:cstheme="minorBidi"/>
          <w:color w:val="000000"/>
          <w:sz w:val="22"/>
          <w:szCs w:val="22"/>
        </w:rPr>
      </w:pPr>
      <w:r w:rsidRPr="00DC1CAE">
        <w:rPr>
          <w:rFonts w:asciiTheme="minorHAnsi" w:hAnsiTheme="minorHAnsi" w:cstheme="minorBidi"/>
          <w:color w:val="000000"/>
          <w:sz w:val="22"/>
          <w:szCs w:val="22"/>
        </w:rPr>
        <w:t>Jada’s high school required twenty hours of communi</w:t>
      </w:r>
      <w:r w:rsidR="00DC1CAE">
        <w:rPr>
          <w:rFonts w:asciiTheme="minorHAnsi" w:hAnsiTheme="minorHAnsi" w:cstheme="minorBidi"/>
          <w:color w:val="000000"/>
          <w:sz w:val="22"/>
          <w:szCs w:val="22"/>
        </w:rPr>
        <w:t>ty service in order to graduate</w:t>
      </w:r>
      <w:r w:rsidRPr="00DC1CAE">
        <w:rPr>
          <w:rFonts w:asciiTheme="minorHAnsi" w:hAnsiTheme="minorHAnsi" w:cstheme="minorBidi"/>
          <w:color w:val="000000"/>
          <w:sz w:val="22"/>
          <w:szCs w:val="22"/>
        </w:rPr>
        <w:t>.  Jada was interested in a career as a veterinary technician</w:t>
      </w:r>
      <w:r w:rsidR="00DC1CAE">
        <w:rPr>
          <w:rFonts w:asciiTheme="minorHAnsi" w:hAnsiTheme="minorHAnsi" w:cstheme="minorBidi"/>
          <w:color w:val="000000"/>
          <w:sz w:val="22"/>
          <w:szCs w:val="22"/>
        </w:rPr>
        <w:t xml:space="preserve"> (“vet tech”)</w:t>
      </w:r>
      <w:r w:rsidRPr="00DC1CAE">
        <w:rPr>
          <w:rFonts w:asciiTheme="minorHAnsi" w:hAnsiTheme="minorHAnsi" w:cstheme="minorBidi"/>
          <w:color w:val="000000"/>
          <w:sz w:val="22"/>
          <w:szCs w:val="22"/>
        </w:rPr>
        <w:t>.  As a vet tech, Jada would assist the veterinarian in diagnosing and treating animals.  To learn what is involved in the job of a vet tech, Jada decided that she would volunteer at her local veterinarian’s office.  Dr. L</w:t>
      </w:r>
      <w:r w:rsidR="00DC1CAE">
        <w:rPr>
          <w:rFonts w:asciiTheme="minorHAnsi" w:hAnsiTheme="minorHAnsi" w:cstheme="minorBidi"/>
          <w:color w:val="000000"/>
          <w:sz w:val="22"/>
          <w:szCs w:val="22"/>
        </w:rPr>
        <w:t xml:space="preserve">ouis, the veterinarian, </w:t>
      </w:r>
      <w:r w:rsidRPr="00DC1CAE">
        <w:rPr>
          <w:rFonts w:asciiTheme="minorHAnsi" w:hAnsiTheme="minorHAnsi" w:cstheme="minorBidi"/>
          <w:color w:val="000000"/>
          <w:sz w:val="22"/>
          <w:szCs w:val="22"/>
        </w:rPr>
        <w:t xml:space="preserve">encouraged Jada to join her during most pet examinations.  </w:t>
      </w:r>
    </w:p>
    <w:p w14:paraId="6313DACB" w14:textId="1C7C1476" w:rsidR="00DC1CAE" w:rsidRDefault="00DC1CAE" w:rsidP="00DC1CAE">
      <w:pPr>
        <w:pStyle w:val="NormalWeb"/>
        <w:spacing w:before="0" w:beforeAutospacing="0" w:after="0" w:afterAutospacing="0"/>
        <w:ind w:left="180" w:right="360"/>
        <w:rPr>
          <w:rFonts w:asciiTheme="minorHAnsi" w:hAnsiTheme="minorHAnsi" w:cstheme="minorBidi"/>
          <w:color w:val="000000" w:themeColor="text1"/>
          <w:sz w:val="22"/>
          <w:szCs w:val="22"/>
        </w:rPr>
      </w:pPr>
    </w:p>
    <w:p w14:paraId="771A5AA7" w14:textId="0BC71170" w:rsidR="00366208" w:rsidRPr="00DC1CAE" w:rsidRDefault="00DC1CAE" w:rsidP="00DC1CAE">
      <w:pPr>
        <w:pStyle w:val="NormalWeb"/>
        <w:spacing w:before="0" w:beforeAutospacing="0" w:after="0" w:afterAutospacing="0"/>
        <w:ind w:left="180" w:right="360"/>
        <w:rPr>
          <w:rFonts w:asciiTheme="minorHAnsi" w:hAnsiTheme="minorHAnsi" w:cstheme="minorBidi"/>
          <w:color w:val="000000"/>
          <w:sz w:val="22"/>
          <w:szCs w:val="22"/>
        </w:rPr>
      </w:pPr>
      <w:r w:rsidRPr="00DC1CAE">
        <w:rPr>
          <w:noProof/>
          <w:sz w:val="22"/>
          <w:szCs w:val="22"/>
        </w:rPr>
        <w:drawing>
          <wp:anchor distT="0" distB="0" distL="114300" distR="114300" simplePos="0" relativeHeight="251974656" behindDoc="0" locked="0" layoutInCell="1" allowOverlap="1" wp14:anchorId="22234ED8" wp14:editId="4233BA58">
            <wp:simplePos x="0" y="0"/>
            <wp:positionH relativeFrom="column">
              <wp:posOffset>3092450</wp:posOffset>
            </wp:positionH>
            <wp:positionV relativeFrom="paragraph">
              <wp:posOffset>154305</wp:posOffset>
            </wp:positionV>
            <wp:extent cx="2349500" cy="1565910"/>
            <wp:effectExtent l="0" t="0" r="0" b="0"/>
            <wp:wrapSquare wrapText="bothSides"/>
            <wp:docPr id="2" name="Picture 2" descr="A large shaggy white dog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arge shaggy white dog stand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9500" cy="1565910"/>
                    </a:xfrm>
                    <a:prstGeom prst="rect">
                      <a:avLst/>
                    </a:prstGeom>
                  </pic:spPr>
                </pic:pic>
              </a:graphicData>
            </a:graphic>
            <wp14:sizeRelH relativeFrom="margin">
              <wp14:pctWidth>0</wp14:pctWidth>
            </wp14:sizeRelH>
            <wp14:sizeRelV relativeFrom="margin">
              <wp14:pctHeight>0</wp14:pctHeight>
            </wp14:sizeRelV>
          </wp:anchor>
        </w:drawing>
      </w:r>
      <w:r w:rsidR="00366208" w:rsidRPr="00DC1CAE">
        <w:rPr>
          <w:rFonts w:asciiTheme="minorHAnsi" w:hAnsiTheme="minorHAnsi" w:cstheme="minorBidi"/>
          <w:color w:val="000000" w:themeColor="text1"/>
          <w:sz w:val="22"/>
          <w:szCs w:val="22"/>
        </w:rPr>
        <w:t>The first patient of the morning</w:t>
      </w:r>
      <w:r w:rsidR="00A81B00">
        <w:rPr>
          <w:rFonts w:asciiTheme="minorHAnsi" w:hAnsiTheme="minorHAnsi" w:cstheme="minorBidi"/>
          <w:color w:val="000000" w:themeColor="text1"/>
          <w:sz w:val="22"/>
          <w:szCs w:val="22"/>
        </w:rPr>
        <w:t xml:space="preserve"> was Max, a large sheepdog mix.</w:t>
      </w:r>
      <w:r>
        <w:rPr>
          <w:rFonts w:asciiTheme="minorHAnsi" w:hAnsiTheme="minorHAnsi" w:cstheme="minorBidi"/>
          <w:color w:val="000000" w:themeColor="text1"/>
          <w:sz w:val="22"/>
          <w:szCs w:val="22"/>
        </w:rPr>
        <w:t xml:space="preserve"> </w:t>
      </w:r>
      <w:r w:rsidR="00366208" w:rsidRPr="00DC1CAE">
        <w:rPr>
          <w:rFonts w:asciiTheme="minorHAnsi" w:hAnsiTheme="minorHAnsi" w:cstheme="minorBidi"/>
          <w:color w:val="000000" w:themeColor="text1"/>
          <w:sz w:val="22"/>
          <w:szCs w:val="22"/>
        </w:rPr>
        <w:t xml:space="preserve"> As Dr. Louis examined Max’s ears, she noticed a small white “bump</w:t>
      </w:r>
      <w:r>
        <w:rPr>
          <w:rFonts w:asciiTheme="minorHAnsi" w:hAnsiTheme="minorHAnsi" w:cstheme="minorBidi"/>
          <w:color w:val="000000" w:themeColor="text1"/>
          <w:sz w:val="22"/>
          <w:szCs w:val="22"/>
        </w:rPr>
        <w:t>”</w:t>
      </w:r>
      <w:r w:rsidR="00366208" w:rsidRPr="00DC1CAE">
        <w:rPr>
          <w:rFonts w:asciiTheme="minorHAnsi" w:hAnsiTheme="minorHAnsi" w:cstheme="minorBidi"/>
          <w:color w:val="000000" w:themeColor="text1"/>
          <w:sz w:val="22"/>
          <w:szCs w:val="22"/>
        </w:rPr>
        <w:t>.  Dr. Louis showed Jada and explained that</w:t>
      </w:r>
      <w:r w:rsidR="00A81B00">
        <w:rPr>
          <w:rFonts w:asciiTheme="minorHAnsi" w:hAnsiTheme="minorHAnsi" w:cstheme="minorBidi"/>
          <w:color w:val="000000" w:themeColor="text1"/>
          <w:sz w:val="22"/>
          <w:szCs w:val="22"/>
        </w:rPr>
        <w:t xml:space="preserve"> this bump was actually a tick.</w:t>
      </w:r>
      <w:r>
        <w:rPr>
          <w:rFonts w:asciiTheme="minorHAnsi" w:hAnsiTheme="minorHAnsi" w:cstheme="minorBidi"/>
          <w:color w:val="000000" w:themeColor="text1"/>
          <w:sz w:val="22"/>
          <w:szCs w:val="22"/>
        </w:rPr>
        <w:t xml:space="preserve"> </w:t>
      </w:r>
      <w:r w:rsidR="00366208" w:rsidRPr="00DC1CAE">
        <w:rPr>
          <w:rFonts w:asciiTheme="minorHAnsi" w:hAnsiTheme="minorHAnsi" w:cstheme="minorBidi"/>
          <w:color w:val="000000" w:themeColor="text1"/>
          <w:sz w:val="22"/>
          <w:szCs w:val="22"/>
        </w:rPr>
        <w:t xml:space="preserve"> Ticks are </w:t>
      </w:r>
      <w:r w:rsidR="00E410D9">
        <w:rPr>
          <w:rFonts w:asciiTheme="minorHAnsi" w:hAnsiTheme="minorHAnsi" w:cstheme="minorBidi"/>
          <w:color w:val="000000" w:themeColor="text1"/>
          <w:sz w:val="22"/>
          <w:szCs w:val="22"/>
        </w:rPr>
        <w:t xml:space="preserve">tiny </w:t>
      </w:r>
      <w:r w:rsidR="00C73B36">
        <w:rPr>
          <w:rFonts w:asciiTheme="minorHAnsi" w:hAnsiTheme="minorHAnsi" w:cstheme="minorBidi"/>
          <w:color w:val="000000" w:themeColor="text1"/>
          <w:sz w:val="22"/>
          <w:szCs w:val="22"/>
        </w:rPr>
        <w:t>animals</w:t>
      </w:r>
      <w:r w:rsidR="00366208" w:rsidRPr="00DC1CAE">
        <w:rPr>
          <w:rFonts w:asciiTheme="minorHAnsi" w:hAnsiTheme="minorHAnsi" w:cstheme="minorBidi"/>
          <w:color w:val="000000" w:themeColor="text1"/>
          <w:sz w:val="22"/>
          <w:szCs w:val="22"/>
        </w:rPr>
        <w:t xml:space="preserve"> that embed their pointy mouth parts in their host’s skin</w:t>
      </w:r>
      <w:r>
        <w:rPr>
          <w:rFonts w:asciiTheme="minorHAnsi" w:hAnsiTheme="minorHAnsi" w:cstheme="minorBidi"/>
          <w:color w:val="000000" w:themeColor="text1"/>
          <w:sz w:val="22"/>
          <w:szCs w:val="22"/>
        </w:rPr>
        <w:t xml:space="preserve"> to feed on</w:t>
      </w:r>
      <w:r w:rsidR="00366208" w:rsidRPr="00DC1CAE">
        <w:rPr>
          <w:rFonts w:asciiTheme="minorHAnsi" w:hAnsiTheme="minorHAnsi" w:cstheme="minorBidi"/>
          <w:color w:val="000000" w:themeColor="text1"/>
          <w:sz w:val="22"/>
          <w:szCs w:val="22"/>
        </w:rPr>
        <w:t xml:space="preserve"> blood. </w:t>
      </w:r>
      <w:r>
        <w:rPr>
          <w:rFonts w:asciiTheme="minorHAnsi" w:hAnsiTheme="minorHAnsi" w:cstheme="minorBidi"/>
          <w:color w:val="000000" w:themeColor="text1"/>
          <w:sz w:val="22"/>
          <w:szCs w:val="22"/>
        </w:rPr>
        <w:t xml:space="preserve"> </w:t>
      </w:r>
      <w:r w:rsidR="00366208" w:rsidRPr="00DC1CAE">
        <w:rPr>
          <w:rFonts w:asciiTheme="minorHAnsi" w:hAnsiTheme="minorHAnsi" w:cstheme="minorBidi"/>
          <w:color w:val="000000" w:themeColor="text1"/>
          <w:sz w:val="22"/>
          <w:szCs w:val="22"/>
        </w:rPr>
        <w:t xml:space="preserve"> Dr. Louis immediately removed the tick </w:t>
      </w:r>
      <w:r>
        <w:rPr>
          <w:rFonts w:asciiTheme="minorHAnsi" w:hAnsiTheme="minorHAnsi" w:cstheme="minorBidi"/>
          <w:color w:val="000000" w:themeColor="text1"/>
          <w:sz w:val="22"/>
          <w:szCs w:val="22"/>
        </w:rPr>
        <w:t xml:space="preserve">from Max’s ear </w:t>
      </w:r>
      <w:r w:rsidR="00A81B00">
        <w:rPr>
          <w:rFonts w:asciiTheme="minorHAnsi" w:hAnsiTheme="minorHAnsi" w:cstheme="minorBidi"/>
          <w:color w:val="000000" w:themeColor="text1"/>
          <w:sz w:val="22"/>
          <w:szCs w:val="22"/>
        </w:rPr>
        <w:t>and placed it in a petri dish.</w:t>
      </w:r>
      <w:r w:rsidR="00366208" w:rsidRPr="00DC1CAE">
        <w:rPr>
          <w:rFonts w:asciiTheme="minorHAnsi" w:hAnsiTheme="minorHAnsi" w:cstheme="minorBidi"/>
          <w:color w:val="000000" w:themeColor="text1"/>
          <w:sz w:val="22"/>
          <w:szCs w:val="22"/>
        </w:rPr>
        <w:t xml:space="preserve"> </w:t>
      </w:r>
      <w:r>
        <w:rPr>
          <w:rFonts w:asciiTheme="minorHAnsi" w:hAnsiTheme="minorHAnsi" w:cstheme="minorBidi"/>
          <w:color w:val="000000" w:themeColor="text1"/>
          <w:sz w:val="22"/>
          <w:szCs w:val="22"/>
        </w:rPr>
        <w:t xml:space="preserve"> </w:t>
      </w:r>
      <w:r w:rsidR="00366208" w:rsidRPr="00DC1CAE">
        <w:rPr>
          <w:rFonts w:asciiTheme="minorHAnsi" w:hAnsiTheme="minorHAnsi" w:cstheme="minorBidi"/>
          <w:color w:val="000000" w:themeColor="text1"/>
          <w:sz w:val="22"/>
          <w:szCs w:val="22"/>
        </w:rPr>
        <w:t xml:space="preserve">Dr. Louis said that the tick could be carrying diseases that could harm Max.  In order to find out if the tick was dangerous, they would first need to identify what kind of tick </w:t>
      </w:r>
      <w:r w:rsidR="00E27698">
        <w:rPr>
          <w:rFonts w:asciiTheme="minorHAnsi" w:hAnsiTheme="minorHAnsi" w:cstheme="minorBidi"/>
          <w:color w:val="000000" w:themeColor="text1"/>
          <w:sz w:val="22"/>
          <w:szCs w:val="22"/>
        </w:rPr>
        <w:t>was on</w:t>
      </w:r>
      <w:r w:rsidR="00366208" w:rsidRPr="00DC1CAE">
        <w:rPr>
          <w:rFonts w:asciiTheme="minorHAnsi" w:hAnsiTheme="minorHAnsi" w:cstheme="minorBidi"/>
          <w:color w:val="000000" w:themeColor="text1"/>
          <w:sz w:val="22"/>
          <w:szCs w:val="22"/>
        </w:rPr>
        <w:t xml:space="preserve"> Max.  </w:t>
      </w:r>
    </w:p>
    <w:p w14:paraId="4914AC48" w14:textId="4B190B73" w:rsidR="00366208" w:rsidRPr="00911027" w:rsidRDefault="00366208" w:rsidP="00366208">
      <w:pPr>
        <w:pStyle w:val="NormalWeb"/>
        <w:spacing w:before="0" w:beforeAutospacing="0" w:after="0" w:afterAutospacing="0"/>
        <w:rPr>
          <w:rFonts w:asciiTheme="minorHAnsi" w:hAnsiTheme="minorHAnsi" w:cstheme="minorHAnsi"/>
        </w:rPr>
      </w:pPr>
    </w:p>
    <w:p w14:paraId="4B68E51A" w14:textId="459518A3" w:rsidR="002E3124" w:rsidRPr="00DC1CAE" w:rsidRDefault="002E3124" w:rsidP="3E065671">
      <w:pPr>
        <w:rPr>
          <w:rFonts w:asciiTheme="minorHAnsi" w:hAnsiTheme="minorHAnsi" w:cstheme="minorHAnsi"/>
          <w:sz w:val="22"/>
          <w:szCs w:val="22"/>
          <w:shd w:val="clear" w:color="auto" w:fill="FFFFFF"/>
        </w:rPr>
      </w:pPr>
    </w:p>
    <w:p w14:paraId="67D82F7E" w14:textId="22EEFBB4" w:rsidR="00B66D21" w:rsidRPr="00DC1CAE" w:rsidRDefault="001F6833" w:rsidP="004717C4">
      <w:pPr>
        <w:pStyle w:val="ListParagraph"/>
        <w:numPr>
          <w:ilvl w:val="0"/>
          <w:numId w:val="5"/>
        </w:numPr>
        <w:rPr>
          <w:rFonts w:asciiTheme="minorHAnsi" w:hAnsiTheme="minorHAnsi" w:cstheme="minorHAnsi"/>
          <w:sz w:val="22"/>
          <w:szCs w:val="22"/>
          <w:shd w:val="clear" w:color="auto" w:fill="FFFFFF"/>
        </w:rPr>
      </w:pPr>
      <w:r w:rsidRPr="00DC1CAE">
        <w:rPr>
          <w:rFonts w:asciiTheme="minorHAnsi" w:hAnsiTheme="minorHAnsi" w:cstheme="minorHAnsi"/>
          <w:color w:val="000000" w:themeColor="text1"/>
          <w:sz w:val="22"/>
          <w:szCs w:val="22"/>
        </w:rPr>
        <w:t xml:space="preserve">Use the photograph of the tick found on Max and the </w:t>
      </w:r>
      <w:r w:rsidRPr="00DC1CAE">
        <w:rPr>
          <w:rFonts w:asciiTheme="minorHAnsi" w:hAnsiTheme="minorHAnsi" w:cstheme="minorHAnsi"/>
          <w:b/>
          <w:bCs/>
          <w:color w:val="000000" w:themeColor="text1"/>
          <w:sz w:val="22"/>
          <w:szCs w:val="22"/>
        </w:rPr>
        <w:t>Tick Identification Key</w:t>
      </w:r>
      <w:r w:rsidRPr="00DC1CAE">
        <w:rPr>
          <w:rFonts w:asciiTheme="minorHAnsi" w:hAnsiTheme="minorHAnsi" w:cstheme="minorHAnsi"/>
          <w:color w:val="000000" w:themeColor="text1"/>
          <w:sz w:val="22"/>
          <w:szCs w:val="22"/>
        </w:rPr>
        <w:t xml:space="preserve"> to identify the tick found on Max.  What type of tick was found on Max?</w:t>
      </w:r>
    </w:p>
    <w:p w14:paraId="3F73D299" w14:textId="77777777" w:rsidR="007E1C0F" w:rsidRPr="00DC675F" w:rsidRDefault="007E1C0F" w:rsidP="001F6833">
      <w:pPr>
        <w:ind w:left="360"/>
        <w:rPr>
          <w:rFonts w:asciiTheme="minorHAnsi" w:hAnsiTheme="minorHAnsi" w:cstheme="minorHAnsi"/>
          <w:b/>
          <w:sz w:val="22"/>
          <w:szCs w:val="22"/>
          <w:shd w:val="clear" w:color="auto" w:fill="FFFFFF"/>
        </w:rPr>
      </w:pPr>
    </w:p>
    <w:p w14:paraId="0B3D7613" w14:textId="28428B74" w:rsidR="001F6833" w:rsidRPr="00DC675F" w:rsidRDefault="001F6833" w:rsidP="00DC675F">
      <w:pPr>
        <w:rPr>
          <w:rFonts w:asciiTheme="minorHAnsi" w:hAnsiTheme="minorHAnsi" w:cstheme="minorHAnsi"/>
          <w:sz w:val="22"/>
          <w:szCs w:val="22"/>
          <w:shd w:val="clear" w:color="auto" w:fill="FFFFFF"/>
        </w:rPr>
      </w:pPr>
    </w:p>
    <w:p w14:paraId="378BB546" w14:textId="0093803C" w:rsidR="001F6833" w:rsidRPr="00DC675F" w:rsidRDefault="001F6833" w:rsidP="001F6833">
      <w:pPr>
        <w:rPr>
          <w:rFonts w:asciiTheme="minorHAnsi" w:hAnsiTheme="minorHAnsi" w:cstheme="minorHAnsi"/>
          <w:sz w:val="22"/>
          <w:szCs w:val="22"/>
          <w:shd w:val="clear" w:color="auto" w:fill="FFFFFF"/>
        </w:rPr>
      </w:pPr>
    </w:p>
    <w:p w14:paraId="32DFE4CD" w14:textId="73C87C4B" w:rsidR="001F6833" w:rsidRPr="00DC1CAE" w:rsidRDefault="001F6833" w:rsidP="004717C4">
      <w:pPr>
        <w:pStyle w:val="ListParagraph"/>
        <w:numPr>
          <w:ilvl w:val="0"/>
          <w:numId w:val="5"/>
        </w:numPr>
        <w:rPr>
          <w:rFonts w:asciiTheme="minorHAnsi" w:hAnsiTheme="minorHAnsi" w:cstheme="minorHAnsi"/>
          <w:color w:val="000000"/>
          <w:sz w:val="22"/>
          <w:szCs w:val="22"/>
        </w:rPr>
      </w:pPr>
      <w:r w:rsidRPr="00DC1CAE">
        <w:rPr>
          <w:rFonts w:asciiTheme="minorHAnsi" w:hAnsiTheme="minorHAnsi" w:cstheme="minorHAnsi"/>
          <w:color w:val="000000" w:themeColor="text1"/>
          <w:sz w:val="22"/>
          <w:szCs w:val="22"/>
        </w:rPr>
        <w:t xml:space="preserve">Support your identification by </w:t>
      </w:r>
      <w:r w:rsidR="00DC1CAE">
        <w:rPr>
          <w:rFonts w:asciiTheme="minorHAnsi" w:hAnsiTheme="minorHAnsi" w:cstheme="minorHAnsi"/>
          <w:color w:val="000000" w:themeColor="text1"/>
          <w:sz w:val="22"/>
          <w:szCs w:val="22"/>
        </w:rPr>
        <w:t>checking</w:t>
      </w:r>
      <w:r w:rsidRPr="00DC1CAE">
        <w:rPr>
          <w:rFonts w:asciiTheme="minorHAnsi" w:hAnsiTheme="minorHAnsi" w:cstheme="minorHAnsi"/>
          <w:color w:val="000000" w:themeColor="text1"/>
          <w:sz w:val="22"/>
          <w:szCs w:val="22"/>
        </w:rPr>
        <w:t xml:space="preserve"> the characteristics the tick had that helped in identification.</w:t>
      </w:r>
    </w:p>
    <w:p w14:paraId="47B77B86" w14:textId="208301C7" w:rsidR="00297F39" w:rsidRDefault="00DC675F" w:rsidP="007E1C0F">
      <w:pPr>
        <w:spacing w:before="120"/>
        <w:ind w:left="1440" w:firstLine="720"/>
        <w:rPr>
          <w:rFonts w:asciiTheme="minorHAnsi" w:hAnsiTheme="minorHAnsi" w:cstheme="minorHAnsi"/>
          <w:color w:val="000000"/>
          <w:sz w:val="22"/>
          <w:szCs w:val="22"/>
        </w:rPr>
      </w:pPr>
      <w:r>
        <w:rPr>
          <w:rFonts w:asciiTheme="minorHAnsi" w:hAnsiTheme="minorHAnsi" w:cstheme="minorHAnsi"/>
          <w:color w:val="000000"/>
          <w:sz w:val="22"/>
          <w:szCs w:val="22"/>
        </w:rPr>
        <w:t>___</w:t>
      </w:r>
      <w:proofErr w:type="gramStart"/>
      <w:r>
        <w:rPr>
          <w:rFonts w:asciiTheme="minorHAnsi" w:hAnsiTheme="minorHAnsi" w:cstheme="minorHAnsi"/>
          <w:color w:val="000000"/>
          <w:sz w:val="22"/>
          <w:szCs w:val="22"/>
        </w:rPr>
        <w:t xml:space="preserve">_  </w:t>
      </w:r>
      <w:r w:rsidRPr="00DC1CAE">
        <w:rPr>
          <w:rFonts w:asciiTheme="minorHAnsi" w:hAnsiTheme="minorHAnsi" w:cstheme="minorHAnsi"/>
          <w:color w:val="000000"/>
          <w:sz w:val="22"/>
          <w:szCs w:val="22"/>
        </w:rPr>
        <w:t>Festoons</w:t>
      </w:r>
      <w:proofErr w:type="gramEnd"/>
      <w:r w:rsidR="00DC1CAE" w:rsidRPr="00DC1CAE">
        <w:rPr>
          <w:rFonts w:asciiTheme="minorHAnsi" w:hAnsiTheme="minorHAnsi" w:cstheme="minorHAnsi"/>
          <w:color w:val="000000"/>
          <w:sz w:val="22"/>
          <w:szCs w:val="22"/>
        </w:rPr>
        <w:tab/>
      </w:r>
      <w:r w:rsidR="00297F39">
        <w:rPr>
          <w:rFonts w:asciiTheme="minorHAnsi" w:hAnsiTheme="minorHAnsi" w:cstheme="minorHAnsi"/>
          <w:color w:val="000000"/>
          <w:sz w:val="22"/>
          <w:szCs w:val="22"/>
        </w:rPr>
        <w:tab/>
      </w:r>
      <w:r w:rsidR="00297F39">
        <w:rPr>
          <w:rFonts w:asciiTheme="minorHAnsi" w:hAnsiTheme="minorHAnsi" w:cstheme="minorHAnsi"/>
          <w:color w:val="000000"/>
          <w:sz w:val="22"/>
          <w:szCs w:val="22"/>
        </w:rPr>
        <w:tab/>
      </w:r>
    </w:p>
    <w:p w14:paraId="20DEE593" w14:textId="6F411DDD" w:rsidR="00297F39" w:rsidRDefault="00297F39" w:rsidP="007E1C0F">
      <w:pPr>
        <w:spacing w:before="60"/>
        <w:ind w:left="1440" w:firstLine="720"/>
        <w:rPr>
          <w:rFonts w:asciiTheme="minorHAnsi" w:hAnsiTheme="minorHAnsi" w:cstheme="minorHAnsi"/>
          <w:color w:val="000000"/>
          <w:sz w:val="22"/>
          <w:szCs w:val="22"/>
        </w:rPr>
      </w:pPr>
      <w:r>
        <w:rPr>
          <w:rFonts w:asciiTheme="minorHAnsi" w:hAnsiTheme="minorHAnsi" w:cstheme="minorHAnsi"/>
          <w:color w:val="000000"/>
          <w:sz w:val="22"/>
          <w:szCs w:val="22"/>
        </w:rPr>
        <w:t>___</w:t>
      </w:r>
      <w:proofErr w:type="gramStart"/>
      <w:r>
        <w:rPr>
          <w:rFonts w:asciiTheme="minorHAnsi" w:hAnsiTheme="minorHAnsi" w:cstheme="minorHAnsi"/>
          <w:color w:val="000000"/>
          <w:sz w:val="22"/>
          <w:szCs w:val="22"/>
        </w:rPr>
        <w:t xml:space="preserve">_ </w:t>
      </w:r>
      <w:r w:rsidR="00416B21">
        <w:rPr>
          <w:rFonts w:asciiTheme="minorHAnsi" w:hAnsiTheme="minorHAnsi" w:cstheme="minorHAnsi"/>
          <w:color w:val="000000"/>
          <w:sz w:val="22"/>
          <w:szCs w:val="22"/>
        </w:rPr>
        <w:t xml:space="preserve"> </w:t>
      </w:r>
      <w:r w:rsidRPr="00DC1CAE">
        <w:rPr>
          <w:rFonts w:asciiTheme="minorHAnsi" w:hAnsiTheme="minorHAnsi" w:cstheme="minorHAnsi"/>
          <w:color w:val="000000"/>
          <w:sz w:val="22"/>
          <w:szCs w:val="22"/>
        </w:rPr>
        <w:t>Long</w:t>
      </w:r>
      <w:proofErr w:type="gramEnd"/>
      <w:r w:rsidRPr="00DC1CAE">
        <w:rPr>
          <w:rFonts w:asciiTheme="minorHAnsi" w:hAnsiTheme="minorHAnsi" w:cstheme="minorHAnsi"/>
          <w:color w:val="000000"/>
          <w:sz w:val="22"/>
          <w:szCs w:val="22"/>
        </w:rPr>
        <w:t xml:space="preserve"> mouth parts</w:t>
      </w:r>
      <w:r w:rsidRPr="00DC1CAE">
        <w:rPr>
          <w:rFonts w:asciiTheme="minorHAnsi" w:hAnsiTheme="minorHAnsi" w:cstheme="minorHAnsi"/>
          <w:color w:val="000000"/>
          <w:sz w:val="22"/>
          <w:szCs w:val="22"/>
        </w:rPr>
        <w:tab/>
      </w:r>
    </w:p>
    <w:p w14:paraId="78634DD3" w14:textId="4386E078" w:rsidR="00297F39" w:rsidRDefault="00297F39" w:rsidP="007E1C0F">
      <w:pPr>
        <w:spacing w:before="60"/>
        <w:ind w:left="1440" w:firstLine="720"/>
        <w:rPr>
          <w:rFonts w:asciiTheme="minorHAnsi" w:hAnsiTheme="minorHAnsi" w:cstheme="minorHAnsi"/>
          <w:color w:val="000000"/>
          <w:sz w:val="22"/>
          <w:szCs w:val="22"/>
        </w:rPr>
      </w:pPr>
      <w:r>
        <w:rPr>
          <w:rFonts w:asciiTheme="minorHAnsi" w:hAnsiTheme="minorHAnsi" w:cstheme="minorHAnsi"/>
          <w:color w:val="000000"/>
          <w:sz w:val="22"/>
          <w:szCs w:val="22"/>
        </w:rPr>
        <w:t>___</w:t>
      </w:r>
      <w:proofErr w:type="gramStart"/>
      <w:r>
        <w:rPr>
          <w:rFonts w:asciiTheme="minorHAnsi" w:hAnsiTheme="minorHAnsi" w:cstheme="minorHAnsi"/>
          <w:color w:val="000000"/>
          <w:sz w:val="22"/>
          <w:szCs w:val="22"/>
        </w:rPr>
        <w:t xml:space="preserve">_ </w:t>
      </w:r>
      <w:r w:rsidR="00416B21">
        <w:rPr>
          <w:rFonts w:asciiTheme="minorHAnsi" w:hAnsiTheme="minorHAnsi" w:cstheme="minorHAnsi"/>
          <w:color w:val="000000"/>
          <w:sz w:val="22"/>
          <w:szCs w:val="22"/>
        </w:rPr>
        <w:t xml:space="preserve"> </w:t>
      </w:r>
      <w:r w:rsidRPr="00DC1CAE">
        <w:rPr>
          <w:rFonts w:asciiTheme="minorHAnsi" w:hAnsiTheme="minorHAnsi" w:cstheme="minorHAnsi"/>
          <w:color w:val="000000"/>
          <w:sz w:val="22"/>
          <w:szCs w:val="22"/>
        </w:rPr>
        <w:t>Several</w:t>
      </w:r>
      <w:proofErr w:type="gramEnd"/>
      <w:r w:rsidRPr="00DC1CAE">
        <w:rPr>
          <w:rFonts w:asciiTheme="minorHAnsi" w:hAnsiTheme="minorHAnsi" w:cstheme="minorHAnsi"/>
          <w:color w:val="000000"/>
          <w:sz w:val="22"/>
          <w:szCs w:val="22"/>
        </w:rPr>
        <w:t xml:space="preserve"> silvery markings</w:t>
      </w:r>
      <w:r w:rsidRPr="00DC1CAE">
        <w:rPr>
          <w:rFonts w:asciiTheme="minorHAnsi" w:hAnsiTheme="minorHAnsi" w:cstheme="minorHAnsi"/>
          <w:color w:val="000000"/>
          <w:sz w:val="22"/>
          <w:szCs w:val="22"/>
        </w:rPr>
        <w:tab/>
      </w:r>
    </w:p>
    <w:p w14:paraId="0FEFBDAC" w14:textId="002E884E" w:rsidR="00DC1CAE" w:rsidRDefault="00297F39" w:rsidP="007E1C0F">
      <w:pPr>
        <w:spacing w:before="60"/>
        <w:ind w:left="1440" w:firstLine="720"/>
        <w:rPr>
          <w:rFonts w:asciiTheme="minorHAnsi" w:hAnsiTheme="minorHAnsi" w:cstheme="minorHAnsi"/>
          <w:color w:val="000000"/>
          <w:sz w:val="22"/>
          <w:szCs w:val="22"/>
        </w:rPr>
      </w:pPr>
      <w:r>
        <w:rPr>
          <w:rFonts w:asciiTheme="minorHAnsi" w:hAnsiTheme="minorHAnsi" w:cstheme="minorHAnsi"/>
          <w:color w:val="000000"/>
          <w:sz w:val="22"/>
          <w:szCs w:val="22"/>
        </w:rPr>
        <w:t>___</w:t>
      </w:r>
      <w:proofErr w:type="gramStart"/>
      <w:r>
        <w:rPr>
          <w:rFonts w:asciiTheme="minorHAnsi" w:hAnsiTheme="minorHAnsi" w:cstheme="minorHAnsi"/>
          <w:color w:val="000000"/>
          <w:sz w:val="22"/>
          <w:szCs w:val="22"/>
        </w:rPr>
        <w:t xml:space="preserve">_ </w:t>
      </w:r>
      <w:r w:rsidR="00416B21">
        <w:rPr>
          <w:rFonts w:asciiTheme="minorHAnsi" w:hAnsiTheme="minorHAnsi" w:cstheme="minorHAnsi"/>
          <w:color w:val="000000"/>
          <w:sz w:val="22"/>
          <w:szCs w:val="22"/>
        </w:rPr>
        <w:t xml:space="preserve"> </w:t>
      </w:r>
      <w:r w:rsidR="00DC1CAE" w:rsidRPr="00DC1CAE">
        <w:rPr>
          <w:rFonts w:asciiTheme="minorHAnsi" w:hAnsiTheme="minorHAnsi" w:cstheme="minorHAnsi"/>
          <w:color w:val="000000"/>
          <w:sz w:val="22"/>
          <w:szCs w:val="22"/>
        </w:rPr>
        <w:t>One</w:t>
      </w:r>
      <w:proofErr w:type="gramEnd"/>
      <w:r w:rsidR="00DC1CAE" w:rsidRPr="00DC1CAE">
        <w:rPr>
          <w:rFonts w:asciiTheme="minorHAnsi" w:hAnsiTheme="minorHAnsi" w:cstheme="minorHAnsi"/>
          <w:color w:val="000000"/>
          <w:sz w:val="22"/>
          <w:szCs w:val="22"/>
        </w:rPr>
        <w:t xml:space="preserve"> single white spot</w:t>
      </w:r>
    </w:p>
    <w:p w14:paraId="0EC84BF3" w14:textId="77777777" w:rsidR="00DC1CAE" w:rsidRDefault="00DC1CAE" w:rsidP="001F6833">
      <w:pPr>
        <w:rPr>
          <w:rFonts w:asciiTheme="minorHAnsi" w:hAnsiTheme="minorHAnsi" w:cstheme="minorHAnsi"/>
          <w:color w:val="000000"/>
          <w:sz w:val="22"/>
          <w:szCs w:val="22"/>
        </w:rPr>
      </w:pPr>
    </w:p>
    <w:p w14:paraId="24DA7903" w14:textId="3A0652CE" w:rsidR="001F6833" w:rsidRPr="00297F39" w:rsidRDefault="001F6833" w:rsidP="004717C4">
      <w:pPr>
        <w:pStyle w:val="ListParagraph"/>
        <w:numPr>
          <w:ilvl w:val="0"/>
          <w:numId w:val="5"/>
        </w:numPr>
        <w:rPr>
          <w:rFonts w:asciiTheme="minorHAnsi" w:hAnsiTheme="minorHAnsi" w:cstheme="minorHAnsi"/>
          <w:sz w:val="22"/>
          <w:szCs w:val="22"/>
        </w:rPr>
      </w:pPr>
      <w:r w:rsidRPr="00297F39">
        <w:rPr>
          <w:rFonts w:asciiTheme="minorHAnsi" w:hAnsiTheme="minorHAnsi" w:cstheme="minorHAnsi"/>
          <w:sz w:val="22"/>
          <w:szCs w:val="22"/>
        </w:rPr>
        <w:t xml:space="preserve">Use the </w:t>
      </w:r>
      <w:r w:rsidR="006D0D0D" w:rsidRPr="006D0D0D">
        <w:rPr>
          <w:rFonts w:asciiTheme="minorHAnsi" w:hAnsiTheme="minorHAnsi" w:cstheme="minorHAnsi"/>
          <w:b/>
          <w:sz w:val="22"/>
          <w:szCs w:val="22"/>
        </w:rPr>
        <w:t>Human</w:t>
      </w:r>
      <w:r w:rsidR="006D0D0D">
        <w:rPr>
          <w:rFonts w:asciiTheme="minorHAnsi" w:hAnsiTheme="minorHAnsi" w:cstheme="minorHAnsi"/>
          <w:sz w:val="22"/>
          <w:szCs w:val="22"/>
        </w:rPr>
        <w:t xml:space="preserve"> </w:t>
      </w:r>
      <w:r w:rsidRPr="00297F39">
        <w:rPr>
          <w:rFonts w:asciiTheme="minorHAnsi" w:hAnsiTheme="minorHAnsi" w:cstheme="minorHAnsi"/>
          <w:b/>
          <w:bCs/>
          <w:sz w:val="22"/>
          <w:szCs w:val="22"/>
        </w:rPr>
        <w:t>Diseases Transmitted by Ticks</w:t>
      </w:r>
      <w:r w:rsidRPr="00297F39">
        <w:rPr>
          <w:rFonts w:asciiTheme="minorHAnsi" w:hAnsiTheme="minorHAnsi" w:cstheme="minorHAnsi"/>
          <w:sz w:val="22"/>
          <w:szCs w:val="22"/>
        </w:rPr>
        <w:t xml:space="preserve"> reference page to determine what diseases, if any, this kind of tick is likely to be carrying.</w:t>
      </w:r>
    </w:p>
    <w:p w14:paraId="6C613A6F" w14:textId="77777777" w:rsidR="001F6833" w:rsidRPr="00DC675F" w:rsidRDefault="001F6833" w:rsidP="001F6833">
      <w:pPr>
        <w:rPr>
          <w:rFonts w:asciiTheme="minorHAnsi" w:hAnsiTheme="minorHAnsi" w:cstheme="minorHAnsi"/>
          <w:sz w:val="22"/>
          <w:szCs w:val="22"/>
        </w:rPr>
      </w:pPr>
    </w:p>
    <w:p w14:paraId="690BA610" w14:textId="10F3FD86" w:rsidR="001F6833" w:rsidRPr="00DC675F" w:rsidRDefault="001F6833" w:rsidP="00DC675F">
      <w:pPr>
        <w:rPr>
          <w:rFonts w:asciiTheme="minorHAnsi" w:hAnsiTheme="minorHAnsi" w:cstheme="minorBidi"/>
          <w:bCs/>
          <w:iCs/>
          <w:sz w:val="22"/>
          <w:szCs w:val="22"/>
          <w:shd w:val="clear" w:color="auto" w:fill="FFFFFF"/>
        </w:rPr>
      </w:pPr>
    </w:p>
    <w:p w14:paraId="7E58AF6B" w14:textId="47D2EB49" w:rsidR="001F6833" w:rsidRPr="00DC675F" w:rsidRDefault="00DC675F" w:rsidP="001F6833">
      <w:pPr>
        <w:rPr>
          <w:rFonts w:asciiTheme="minorHAnsi" w:hAnsiTheme="minorHAnsi" w:cstheme="minorHAnsi"/>
          <w:sz w:val="22"/>
          <w:szCs w:val="22"/>
          <w:shd w:val="clear" w:color="auto" w:fill="FFFFFF"/>
        </w:rPr>
      </w:pPr>
      <w:r w:rsidRPr="00DC675F">
        <w:rPr>
          <w:rFonts w:asciiTheme="minorHAnsi" w:hAnsiTheme="minorHAnsi" w:cstheme="minorHAnsi"/>
          <w:sz w:val="22"/>
          <w:szCs w:val="22"/>
          <w:shd w:val="clear" w:color="auto" w:fill="FFFFFF"/>
        </w:rPr>
        <w:t xml:space="preserve"> </w:t>
      </w:r>
    </w:p>
    <w:p w14:paraId="02D82F8D" w14:textId="329504BF" w:rsidR="001F6833" w:rsidRPr="00DC675F" w:rsidRDefault="001F6833" w:rsidP="001F6833">
      <w:pPr>
        <w:rPr>
          <w:rFonts w:asciiTheme="minorHAnsi" w:hAnsiTheme="minorHAnsi" w:cstheme="minorHAnsi"/>
          <w:sz w:val="22"/>
          <w:szCs w:val="22"/>
          <w:shd w:val="clear" w:color="auto" w:fill="FFFFFF"/>
        </w:rPr>
      </w:pPr>
    </w:p>
    <w:p w14:paraId="5FCAC3DA" w14:textId="1DF4DA62" w:rsidR="0093237E" w:rsidRPr="00DC1CAE" w:rsidRDefault="007E1C0F" w:rsidP="007E1C0F">
      <w:pPr>
        <w:ind w:left="180" w:right="180"/>
        <w:rPr>
          <w:rFonts w:asciiTheme="minorHAnsi" w:hAnsiTheme="minorHAnsi" w:cstheme="minorHAnsi"/>
          <w:color w:val="545454"/>
          <w:sz w:val="22"/>
          <w:szCs w:val="22"/>
          <w:shd w:val="clear" w:color="auto" w:fill="FFFFFF"/>
        </w:rPr>
      </w:pPr>
      <w:r w:rsidRPr="00DC1CAE">
        <w:rPr>
          <w:rFonts w:asciiTheme="minorHAnsi" w:hAnsiTheme="minorHAnsi" w:cstheme="minorHAnsi"/>
          <w:bCs/>
          <w:noProof/>
          <w:sz w:val="22"/>
          <w:szCs w:val="22"/>
        </w:rPr>
        <w:lastRenderedPageBreak/>
        <mc:AlternateContent>
          <mc:Choice Requires="wps">
            <w:drawing>
              <wp:anchor distT="0" distB="0" distL="114300" distR="114300" simplePos="0" relativeHeight="251765760" behindDoc="1" locked="0" layoutInCell="1" allowOverlap="1" wp14:anchorId="7DBEB63F" wp14:editId="42B64511">
                <wp:simplePos x="0" y="0"/>
                <wp:positionH relativeFrom="margin">
                  <wp:posOffset>-10160</wp:posOffset>
                </wp:positionH>
                <wp:positionV relativeFrom="paragraph">
                  <wp:posOffset>-86691</wp:posOffset>
                </wp:positionV>
                <wp:extent cx="5876014" cy="685800"/>
                <wp:effectExtent l="0" t="0" r="10795" b="19050"/>
                <wp:wrapNone/>
                <wp:docPr id="13" name="Text Box 13"/>
                <wp:cNvGraphicFramePr/>
                <a:graphic xmlns:a="http://schemas.openxmlformats.org/drawingml/2006/main">
                  <a:graphicData uri="http://schemas.microsoft.com/office/word/2010/wordprocessingShape">
                    <wps:wsp>
                      <wps:cNvSpPr txBox="1"/>
                      <wps:spPr>
                        <a:xfrm>
                          <a:off x="0" y="0"/>
                          <a:ext cx="5876014" cy="685800"/>
                        </a:xfrm>
                        <a:prstGeom prst="rect">
                          <a:avLst/>
                        </a:prstGeom>
                        <a:noFill/>
                        <a:ln w="6350">
                          <a:solidFill>
                            <a:prstClr val="black"/>
                          </a:solidFill>
                        </a:ln>
                      </wps:spPr>
                      <wps:txbx>
                        <w:txbxContent>
                          <w:p w14:paraId="0B832CC0" w14:textId="77777777" w:rsidR="005D124F" w:rsidRDefault="005D12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EB63F" id="Text Box 13" o:spid="_x0000_s1027" type="#_x0000_t202" style="position:absolute;left:0;text-align:left;margin-left:-.8pt;margin-top:-6.85pt;width:462.7pt;height:54pt;z-index:-25155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" filled="f" strokeweight=".5pt">
                <v:textbox>
                  <w:txbxContent>
                    <w:p w14:paraId="0B832CC0" w14:textId="77777777" w:rsidR="005D124F" w:rsidRDefault="005D124F"/>
                  </w:txbxContent>
                </v:textbox>
                <w10:wrap anchorx="margin"/>
              </v:shape>
            </w:pict>
          </mc:Fallback>
        </mc:AlternateContent>
      </w:r>
      <w:r w:rsidR="001F6833" w:rsidRPr="00DC1CAE">
        <w:rPr>
          <w:rFonts w:asciiTheme="minorHAnsi" w:hAnsiTheme="minorHAnsi" w:cstheme="minorHAnsi"/>
          <w:sz w:val="22"/>
          <w:szCs w:val="22"/>
          <w:shd w:val="clear" w:color="auto" w:fill="FFFFFF"/>
        </w:rPr>
        <w:t xml:space="preserve">Throughout the course of the day, </w:t>
      </w:r>
      <w:r w:rsidR="001F6833" w:rsidRPr="00DC1CAE">
        <w:rPr>
          <w:rFonts w:asciiTheme="minorHAnsi" w:hAnsiTheme="minorHAnsi" w:cstheme="minorHAnsi"/>
          <w:sz w:val="22"/>
          <w:szCs w:val="22"/>
        </w:rPr>
        <w:t>Dr. Louis examined two more dogs, Lainey and Daisy.  Both dogs loved the outdoors and took long walks through the woods with their human companion.  Dr. Louis removed ticks from each of these dogs as well!</w:t>
      </w:r>
      <w:r w:rsidR="006C7C0D" w:rsidRPr="00DC1CAE">
        <w:rPr>
          <w:rFonts w:asciiTheme="minorHAnsi" w:hAnsiTheme="minorHAnsi" w:cstheme="minorHAnsi"/>
          <w:color w:val="545454"/>
          <w:sz w:val="22"/>
          <w:szCs w:val="22"/>
          <w:shd w:val="clear" w:color="auto" w:fill="FFFFFF"/>
        </w:rPr>
        <w:t xml:space="preserve"> </w:t>
      </w:r>
    </w:p>
    <w:p w14:paraId="4B2B97DD" w14:textId="29B61A43" w:rsidR="001F6833" w:rsidRPr="00DC1CAE" w:rsidRDefault="001F6833">
      <w:pPr>
        <w:rPr>
          <w:rFonts w:asciiTheme="minorHAnsi" w:hAnsiTheme="minorHAnsi" w:cstheme="minorHAnsi"/>
          <w:color w:val="545454"/>
          <w:sz w:val="22"/>
          <w:szCs w:val="22"/>
          <w:shd w:val="clear" w:color="auto" w:fill="FFFFFF"/>
        </w:rPr>
      </w:pPr>
    </w:p>
    <w:p w14:paraId="429E9D1A" w14:textId="64BC8DAC" w:rsidR="001F6833" w:rsidRPr="00DC1CAE" w:rsidRDefault="001F6833">
      <w:pPr>
        <w:rPr>
          <w:rFonts w:asciiTheme="minorHAnsi" w:hAnsiTheme="minorHAnsi" w:cstheme="minorHAnsi"/>
          <w:color w:val="545454"/>
          <w:sz w:val="22"/>
          <w:szCs w:val="22"/>
          <w:shd w:val="clear" w:color="auto" w:fill="FFFFFF"/>
        </w:rPr>
      </w:pPr>
    </w:p>
    <w:p w14:paraId="7EFC7A0F" w14:textId="5E949AF2" w:rsidR="001F6833" w:rsidRPr="00DC1CAE" w:rsidRDefault="001F6833" w:rsidP="004717C4">
      <w:pPr>
        <w:pStyle w:val="ListParagraph"/>
        <w:numPr>
          <w:ilvl w:val="0"/>
          <w:numId w:val="5"/>
        </w:numPr>
        <w:rPr>
          <w:rFonts w:asciiTheme="minorHAnsi" w:hAnsiTheme="minorHAnsi" w:cstheme="minorHAnsi"/>
          <w:color w:val="000000"/>
          <w:sz w:val="22"/>
          <w:szCs w:val="22"/>
        </w:rPr>
      </w:pPr>
      <w:r w:rsidRPr="00DC1CAE">
        <w:rPr>
          <w:rFonts w:asciiTheme="minorHAnsi" w:hAnsiTheme="minorHAnsi" w:cstheme="minorHAnsi"/>
          <w:color w:val="000000"/>
          <w:sz w:val="22"/>
          <w:szCs w:val="22"/>
        </w:rPr>
        <w:t xml:space="preserve">Use the </w:t>
      </w:r>
      <w:r w:rsidRPr="00DC1CAE">
        <w:rPr>
          <w:rFonts w:asciiTheme="minorHAnsi" w:hAnsiTheme="minorHAnsi" w:cstheme="minorHAnsi"/>
          <w:b/>
          <w:color w:val="000000"/>
          <w:sz w:val="22"/>
          <w:szCs w:val="22"/>
        </w:rPr>
        <w:t>Tick Identification Key</w:t>
      </w:r>
      <w:r w:rsidRPr="00DC1CAE">
        <w:rPr>
          <w:rFonts w:asciiTheme="minorHAnsi" w:hAnsiTheme="minorHAnsi" w:cstheme="minorHAnsi"/>
          <w:color w:val="000000"/>
          <w:sz w:val="22"/>
          <w:szCs w:val="22"/>
        </w:rPr>
        <w:t xml:space="preserve"> to identify the tick found on Lainey.  </w:t>
      </w:r>
      <w:r w:rsidR="001A0EDC">
        <w:rPr>
          <w:rFonts w:asciiTheme="minorHAnsi" w:hAnsiTheme="minorHAnsi" w:cstheme="minorHAnsi"/>
          <w:color w:val="000000"/>
          <w:sz w:val="22"/>
          <w:szCs w:val="22"/>
        </w:rPr>
        <w:t>What type of tick was found on Lainey?</w:t>
      </w:r>
    </w:p>
    <w:p w14:paraId="36E39FF7" w14:textId="77777777" w:rsidR="001F6833" w:rsidRPr="00DC675F" w:rsidRDefault="001F6833" w:rsidP="001F6833">
      <w:pPr>
        <w:rPr>
          <w:rFonts w:asciiTheme="minorHAnsi" w:hAnsiTheme="minorHAnsi" w:cstheme="minorHAnsi"/>
          <w:sz w:val="22"/>
          <w:szCs w:val="22"/>
          <w:shd w:val="clear" w:color="auto" w:fill="FFFFFF"/>
        </w:rPr>
      </w:pPr>
    </w:p>
    <w:p w14:paraId="557C8CCA" w14:textId="75DFFFA3" w:rsidR="001F6833" w:rsidRPr="00DC675F" w:rsidRDefault="001F6833" w:rsidP="00DC675F">
      <w:pPr>
        <w:rPr>
          <w:rFonts w:asciiTheme="minorHAnsi" w:hAnsiTheme="minorHAnsi" w:cstheme="minorHAnsi"/>
          <w:bCs/>
          <w:iCs/>
          <w:sz w:val="22"/>
          <w:szCs w:val="22"/>
          <w:shd w:val="clear" w:color="auto" w:fill="FFFFFF"/>
        </w:rPr>
      </w:pPr>
    </w:p>
    <w:p w14:paraId="2631F4DB" w14:textId="77777777" w:rsidR="001F6833" w:rsidRPr="00DC675F" w:rsidRDefault="001F6833" w:rsidP="001F6833">
      <w:pPr>
        <w:rPr>
          <w:rFonts w:asciiTheme="minorHAnsi" w:hAnsiTheme="minorHAnsi" w:cstheme="minorHAnsi"/>
          <w:bCs/>
          <w:iCs/>
          <w:sz w:val="22"/>
          <w:szCs w:val="22"/>
          <w:shd w:val="clear" w:color="auto" w:fill="FFFFFF"/>
        </w:rPr>
      </w:pPr>
    </w:p>
    <w:p w14:paraId="658B365F" w14:textId="69144AD4" w:rsidR="001F6833" w:rsidRDefault="001F6833" w:rsidP="004717C4">
      <w:pPr>
        <w:pStyle w:val="ListParagraph"/>
        <w:numPr>
          <w:ilvl w:val="0"/>
          <w:numId w:val="5"/>
        </w:numPr>
        <w:rPr>
          <w:rFonts w:asciiTheme="minorHAnsi" w:hAnsiTheme="minorHAnsi" w:cstheme="minorHAnsi"/>
          <w:color w:val="000000"/>
          <w:sz w:val="22"/>
          <w:szCs w:val="22"/>
        </w:rPr>
      </w:pPr>
      <w:r w:rsidRPr="00DC1CAE">
        <w:rPr>
          <w:rFonts w:asciiTheme="minorHAnsi" w:hAnsiTheme="minorHAnsi" w:cstheme="minorHAnsi"/>
          <w:color w:val="000000"/>
          <w:sz w:val="22"/>
          <w:szCs w:val="22"/>
        </w:rPr>
        <w:t>Support your identification by c</w:t>
      </w:r>
      <w:r w:rsidR="007E1C0F">
        <w:rPr>
          <w:rFonts w:asciiTheme="minorHAnsi" w:hAnsiTheme="minorHAnsi" w:cstheme="minorHAnsi"/>
          <w:color w:val="000000"/>
          <w:sz w:val="22"/>
          <w:szCs w:val="22"/>
        </w:rPr>
        <w:t xml:space="preserve">hecking </w:t>
      </w:r>
      <w:r w:rsidRPr="00DC1CAE">
        <w:rPr>
          <w:rFonts w:asciiTheme="minorHAnsi" w:hAnsiTheme="minorHAnsi" w:cstheme="minorHAnsi"/>
          <w:color w:val="000000"/>
          <w:sz w:val="22"/>
          <w:szCs w:val="22"/>
        </w:rPr>
        <w:t>the characteristics the tick had that helped in identification.</w:t>
      </w:r>
    </w:p>
    <w:p w14:paraId="1087CBB5" w14:textId="3C3FCBCC" w:rsidR="007E1C0F" w:rsidRPr="007E1C0F" w:rsidRDefault="007E1C0F" w:rsidP="007E1C0F">
      <w:pPr>
        <w:spacing w:before="120"/>
        <w:ind w:left="2160"/>
        <w:rPr>
          <w:rFonts w:asciiTheme="minorHAnsi" w:hAnsiTheme="minorHAnsi" w:cstheme="minorHAnsi"/>
          <w:color w:val="000000"/>
          <w:sz w:val="22"/>
          <w:szCs w:val="22"/>
        </w:rPr>
      </w:pPr>
      <w:r w:rsidRPr="007E1C0F">
        <w:rPr>
          <w:rFonts w:asciiTheme="minorHAnsi" w:hAnsiTheme="minorHAnsi" w:cstheme="minorHAnsi"/>
          <w:color w:val="000000"/>
          <w:sz w:val="22"/>
          <w:szCs w:val="22"/>
        </w:rPr>
        <w:t>___</w:t>
      </w:r>
      <w:proofErr w:type="gramStart"/>
      <w:r w:rsidRPr="007E1C0F">
        <w:rPr>
          <w:rFonts w:asciiTheme="minorHAnsi" w:hAnsiTheme="minorHAnsi" w:cstheme="minorHAnsi"/>
          <w:color w:val="000000"/>
          <w:sz w:val="22"/>
          <w:szCs w:val="22"/>
        </w:rPr>
        <w:t xml:space="preserve">_ </w:t>
      </w:r>
      <w:r w:rsidR="00416B21">
        <w:rPr>
          <w:rFonts w:asciiTheme="minorHAnsi" w:hAnsiTheme="minorHAnsi" w:cstheme="minorHAnsi"/>
          <w:color w:val="000000"/>
          <w:sz w:val="22"/>
          <w:szCs w:val="22"/>
        </w:rPr>
        <w:t xml:space="preserve"> </w:t>
      </w:r>
      <w:r w:rsidRPr="007E1C0F">
        <w:rPr>
          <w:rFonts w:asciiTheme="minorHAnsi" w:hAnsiTheme="minorHAnsi" w:cstheme="minorHAnsi"/>
          <w:color w:val="000000"/>
          <w:sz w:val="22"/>
          <w:szCs w:val="22"/>
        </w:rPr>
        <w:t>Festoons</w:t>
      </w:r>
      <w:proofErr w:type="gramEnd"/>
      <w:r w:rsidRPr="007E1C0F">
        <w:rPr>
          <w:rFonts w:asciiTheme="minorHAnsi" w:hAnsiTheme="minorHAnsi" w:cstheme="minorHAnsi"/>
          <w:color w:val="000000"/>
          <w:sz w:val="22"/>
          <w:szCs w:val="22"/>
        </w:rPr>
        <w:tab/>
      </w:r>
      <w:r w:rsidRPr="007E1C0F">
        <w:rPr>
          <w:rFonts w:asciiTheme="minorHAnsi" w:hAnsiTheme="minorHAnsi" w:cstheme="minorHAnsi"/>
          <w:color w:val="000000"/>
          <w:sz w:val="22"/>
          <w:szCs w:val="22"/>
        </w:rPr>
        <w:tab/>
      </w:r>
      <w:r w:rsidRPr="007E1C0F">
        <w:rPr>
          <w:rFonts w:asciiTheme="minorHAnsi" w:hAnsiTheme="minorHAnsi" w:cstheme="minorHAnsi"/>
          <w:color w:val="000000"/>
          <w:sz w:val="22"/>
          <w:szCs w:val="22"/>
        </w:rPr>
        <w:tab/>
      </w:r>
    </w:p>
    <w:p w14:paraId="492D15D1" w14:textId="77777777" w:rsidR="00DC675F" w:rsidRDefault="00DC675F" w:rsidP="007E1C0F">
      <w:pPr>
        <w:spacing w:before="60"/>
        <w:ind w:left="2160"/>
        <w:rPr>
          <w:rFonts w:asciiTheme="minorHAnsi" w:hAnsiTheme="minorHAnsi" w:cstheme="minorHAnsi"/>
          <w:color w:val="000000"/>
          <w:sz w:val="22"/>
          <w:szCs w:val="22"/>
        </w:rPr>
      </w:pPr>
      <w:r>
        <w:rPr>
          <w:rFonts w:asciiTheme="minorHAnsi" w:hAnsiTheme="minorHAnsi" w:cstheme="minorHAnsi"/>
          <w:color w:val="000000"/>
          <w:sz w:val="22"/>
          <w:szCs w:val="22"/>
        </w:rPr>
        <w:t>___</w:t>
      </w:r>
      <w:proofErr w:type="gramStart"/>
      <w:r>
        <w:rPr>
          <w:rFonts w:asciiTheme="minorHAnsi" w:hAnsiTheme="minorHAnsi" w:cstheme="minorHAnsi"/>
          <w:color w:val="000000"/>
          <w:sz w:val="22"/>
          <w:szCs w:val="22"/>
        </w:rPr>
        <w:t>_</w:t>
      </w:r>
      <w:r w:rsidRPr="007E1C0F">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 </w:t>
      </w:r>
      <w:r w:rsidRPr="007E1C0F">
        <w:rPr>
          <w:rFonts w:asciiTheme="minorHAnsi" w:hAnsiTheme="minorHAnsi" w:cstheme="minorHAnsi"/>
          <w:color w:val="000000"/>
          <w:sz w:val="22"/>
          <w:szCs w:val="22"/>
        </w:rPr>
        <w:t>Long</w:t>
      </w:r>
      <w:proofErr w:type="gramEnd"/>
      <w:r w:rsidRPr="007E1C0F">
        <w:rPr>
          <w:rFonts w:asciiTheme="minorHAnsi" w:hAnsiTheme="minorHAnsi" w:cstheme="minorHAnsi"/>
          <w:color w:val="000000"/>
          <w:sz w:val="22"/>
          <w:szCs w:val="22"/>
        </w:rPr>
        <w:t xml:space="preserve"> mouth parts </w:t>
      </w:r>
    </w:p>
    <w:p w14:paraId="119C1BC6" w14:textId="7DE4AF7C" w:rsidR="007E1C0F" w:rsidRPr="007E1C0F" w:rsidRDefault="007E1C0F" w:rsidP="007E1C0F">
      <w:pPr>
        <w:spacing w:before="60"/>
        <w:ind w:left="2160"/>
        <w:rPr>
          <w:rFonts w:asciiTheme="minorHAnsi" w:hAnsiTheme="minorHAnsi" w:cstheme="minorHAnsi"/>
          <w:color w:val="000000"/>
          <w:sz w:val="22"/>
          <w:szCs w:val="22"/>
        </w:rPr>
      </w:pPr>
      <w:r w:rsidRPr="007E1C0F">
        <w:rPr>
          <w:rFonts w:asciiTheme="minorHAnsi" w:hAnsiTheme="minorHAnsi" w:cstheme="minorHAnsi"/>
          <w:color w:val="000000"/>
          <w:sz w:val="22"/>
          <w:szCs w:val="22"/>
        </w:rPr>
        <w:t>___</w:t>
      </w:r>
      <w:proofErr w:type="gramStart"/>
      <w:r w:rsidRPr="007E1C0F">
        <w:rPr>
          <w:rFonts w:asciiTheme="minorHAnsi" w:hAnsiTheme="minorHAnsi" w:cstheme="minorHAnsi"/>
          <w:color w:val="000000"/>
          <w:sz w:val="22"/>
          <w:szCs w:val="22"/>
        </w:rPr>
        <w:t xml:space="preserve">_ </w:t>
      </w:r>
      <w:r w:rsidR="00416B21">
        <w:rPr>
          <w:rFonts w:asciiTheme="minorHAnsi" w:hAnsiTheme="minorHAnsi" w:cstheme="minorHAnsi"/>
          <w:color w:val="000000"/>
          <w:sz w:val="22"/>
          <w:szCs w:val="22"/>
        </w:rPr>
        <w:t xml:space="preserve"> </w:t>
      </w:r>
      <w:r w:rsidRPr="007E1C0F">
        <w:rPr>
          <w:rFonts w:asciiTheme="minorHAnsi" w:hAnsiTheme="minorHAnsi" w:cstheme="minorHAnsi"/>
          <w:color w:val="000000"/>
          <w:sz w:val="22"/>
          <w:szCs w:val="22"/>
        </w:rPr>
        <w:t>Several</w:t>
      </w:r>
      <w:proofErr w:type="gramEnd"/>
      <w:r w:rsidRPr="007E1C0F">
        <w:rPr>
          <w:rFonts w:asciiTheme="minorHAnsi" w:hAnsiTheme="minorHAnsi" w:cstheme="minorHAnsi"/>
          <w:color w:val="000000"/>
          <w:sz w:val="22"/>
          <w:szCs w:val="22"/>
        </w:rPr>
        <w:t xml:space="preserve"> silvery markings</w:t>
      </w:r>
      <w:r w:rsidRPr="007E1C0F">
        <w:rPr>
          <w:rFonts w:asciiTheme="minorHAnsi" w:hAnsiTheme="minorHAnsi" w:cstheme="minorHAnsi"/>
          <w:color w:val="000000"/>
          <w:sz w:val="22"/>
          <w:szCs w:val="22"/>
        </w:rPr>
        <w:tab/>
      </w:r>
    </w:p>
    <w:p w14:paraId="2CE23586" w14:textId="49D3A9B8" w:rsidR="007E1C0F" w:rsidRPr="007E1C0F" w:rsidRDefault="007E1C0F" w:rsidP="007E1C0F">
      <w:pPr>
        <w:spacing w:before="60"/>
        <w:ind w:left="2160"/>
        <w:rPr>
          <w:rFonts w:asciiTheme="minorHAnsi" w:hAnsiTheme="minorHAnsi" w:cstheme="minorHAnsi"/>
          <w:color w:val="000000"/>
          <w:sz w:val="22"/>
          <w:szCs w:val="22"/>
        </w:rPr>
      </w:pPr>
      <w:r w:rsidRPr="007E1C0F">
        <w:rPr>
          <w:rFonts w:asciiTheme="minorHAnsi" w:hAnsiTheme="minorHAnsi" w:cstheme="minorHAnsi"/>
          <w:color w:val="000000"/>
          <w:sz w:val="22"/>
          <w:szCs w:val="22"/>
        </w:rPr>
        <w:t>___</w:t>
      </w:r>
      <w:proofErr w:type="gramStart"/>
      <w:r w:rsidRPr="007E1C0F">
        <w:rPr>
          <w:rFonts w:asciiTheme="minorHAnsi" w:hAnsiTheme="minorHAnsi" w:cstheme="minorHAnsi"/>
          <w:color w:val="000000"/>
          <w:sz w:val="22"/>
          <w:szCs w:val="22"/>
        </w:rPr>
        <w:t xml:space="preserve">_ </w:t>
      </w:r>
      <w:r w:rsidR="00416B21">
        <w:rPr>
          <w:rFonts w:asciiTheme="minorHAnsi" w:hAnsiTheme="minorHAnsi" w:cstheme="minorHAnsi"/>
          <w:color w:val="000000"/>
          <w:sz w:val="22"/>
          <w:szCs w:val="22"/>
        </w:rPr>
        <w:t xml:space="preserve"> </w:t>
      </w:r>
      <w:r w:rsidRPr="007E1C0F">
        <w:rPr>
          <w:rFonts w:asciiTheme="minorHAnsi" w:hAnsiTheme="minorHAnsi" w:cstheme="minorHAnsi"/>
          <w:color w:val="000000"/>
          <w:sz w:val="22"/>
          <w:szCs w:val="22"/>
        </w:rPr>
        <w:t>One</w:t>
      </w:r>
      <w:proofErr w:type="gramEnd"/>
      <w:r w:rsidRPr="007E1C0F">
        <w:rPr>
          <w:rFonts w:asciiTheme="minorHAnsi" w:hAnsiTheme="minorHAnsi" w:cstheme="minorHAnsi"/>
          <w:color w:val="000000"/>
          <w:sz w:val="22"/>
          <w:szCs w:val="22"/>
        </w:rPr>
        <w:t xml:space="preserve"> single white spot</w:t>
      </w:r>
    </w:p>
    <w:p w14:paraId="466A8E75" w14:textId="517D9DD6" w:rsidR="001F6833" w:rsidRPr="00DC1CAE" w:rsidRDefault="001F6833" w:rsidP="001F6833">
      <w:pPr>
        <w:rPr>
          <w:rFonts w:asciiTheme="minorHAnsi" w:hAnsiTheme="minorHAnsi" w:cstheme="minorHAnsi"/>
          <w:bCs/>
          <w:i/>
          <w:iCs/>
          <w:sz w:val="22"/>
          <w:szCs w:val="22"/>
          <w:shd w:val="clear" w:color="auto" w:fill="FFFFFF"/>
        </w:rPr>
      </w:pPr>
    </w:p>
    <w:p w14:paraId="00E7F31A" w14:textId="64803B75" w:rsidR="001F6833" w:rsidRPr="00DC1CAE" w:rsidRDefault="001F6833" w:rsidP="004717C4">
      <w:pPr>
        <w:pStyle w:val="ListParagraph"/>
        <w:numPr>
          <w:ilvl w:val="0"/>
          <w:numId w:val="5"/>
        </w:numPr>
        <w:rPr>
          <w:rFonts w:asciiTheme="minorHAnsi" w:hAnsiTheme="minorHAnsi" w:cstheme="minorHAnsi"/>
          <w:sz w:val="22"/>
          <w:szCs w:val="22"/>
        </w:rPr>
      </w:pPr>
      <w:r w:rsidRPr="00DC1CAE">
        <w:rPr>
          <w:rFonts w:asciiTheme="minorHAnsi" w:hAnsiTheme="minorHAnsi" w:cstheme="minorHAnsi"/>
          <w:sz w:val="22"/>
          <w:szCs w:val="22"/>
        </w:rPr>
        <w:t xml:space="preserve">Use the </w:t>
      </w:r>
      <w:r w:rsidR="00052079" w:rsidRPr="00052079">
        <w:rPr>
          <w:rFonts w:asciiTheme="minorHAnsi" w:hAnsiTheme="minorHAnsi" w:cstheme="minorHAnsi"/>
          <w:b/>
          <w:sz w:val="22"/>
          <w:szCs w:val="22"/>
        </w:rPr>
        <w:t>Human</w:t>
      </w:r>
      <w:r w:rsidR="00052079">
        <w:rPr>
          <w:rFonts w:asciiTheme="minorHAnsi" w:hAnsiTheme="minorHAnsi" w:cstheme="minorHAnsi"/>
          <w:sz w:val="22"/>
          <w:szCs w:val="22"/>
        </w:rPr>
        <w:t xml:space="preserve"> </w:t>
      </w:r>
      <w:r w:rsidRPr="00DC1CAE">
        <w:rPr>
          <w:rFonts w:asciiTheme="minorHAnsi" w:hAnsiTheme="minorHAnsi" w:cstheme="minorHAnsi"/>
          <w:b/>
          <w:bCs/>
          <w:sz w:val="22"/>
          <w:szCs w:val="22"/>
        </w:rPr>
        <w:t>Diseases Transmitted by Ticks</w:t>
      </w:r>
      <w:r w:rsidRPr="00DC1CAE">
        <w:rPr>
          <w:rFonts w:asciiTheme="minorHAnsi" w:hAnsiTheme="minorHAnsi" w:cstheme="minorHAnsi"/>
          <w:sz w:val="22"/>
          <w:szCs w:val="22"/>
        </w:rPr>
        <w:t xml:space="preserve"> reference page to determine what diseas</w:t>
      </w:r>
      <w:r w:rsidR="00416B21">
        <w:rPr>
          <w:rFonts w:asciiTheme="minorHAnsi" w:hAnsiTheme="minorHAnsi" w:cstheme="minorHAnsi"/>
          <w:sz w:val="22"/>
          <w:szCs w:val="22"/>
        </w:rPr>
        <w:t>es, if any, this kind of tick are</w:t>
      </w:r>
      <w:r w:rsidRPr="00DC1CAE">
        <w:rPr>
          <w:rFonts w:asciiTheme="minorHAnsi" w:hAnsiTheme="minorHAnsi" w:cstheme="minorHAnsi"/>
          <w:sz w:val="22"/>
          <w:szCs w:val="22"/>
        </w:rPr>
        <w:t xml:space="preserve"> likely to be transmit</w:t>
      </w:r>
      <w:r w:rsidR="00285606">
        <w:rPr>
          <w:rFonts w:asciiTheme="minorHAnsi" w:hAnsiTheme="minorHAnsi" w:cstheme="minorHAnsi"/>
          <w:sz w:val="22"/>
          <w:szCs w:val="22"/>
        </w:rPr>
        <w:t>ted</w:t>
      </w:r>
      <w:r w:rsidR="006D0D0D">
        <w:rPr>
          <w:rFonts w:asciiTheme="minorHAnsi" w:hAnsiTheme="minorHAnsi" w:cstheme="minorHAnsi"/>
          <w:sz w:val="22"/>
          <w:szCs w:val="22"/>
        </w:rPr>
        <w:t xml:space="preserve"> to</w:t>
      </w:r>
      <w:r w:rsidRPr="00DC1CAE">
        <w:rPr>
          <w:rFonts w:asciiTheme="minorHAnsi" w:hAnsiTheme="minorHAnsi" w:cstheme="minorHAnsi"/>
          <w:sz w:val="22"/>
          <w:szCs w:val="22"/>
        </w:rPr>
        <w:t xml:space="preserve"> humans.</w:t>
      </w:r>
    </w:p>
    <w:p w14:paraId="5D65E2B1" w14:textId="77777777" w:rsidR="001F6833" w:rsidRPr="00DC675F" w:rsidRDefault="001F6833" w:rsidP="001F6833">
      <w:pPr>
        <w:rPr>
          <w:rFonts w:asciiTheme="minorHAnsi" w:hAnsiTheme="minorHAnsi" w:cstheme="minorHAnsi"/>
          <w:sz w:val="22"/>
          <w:szCs w:val="22"/>
          <w:shd w:val="clear" w:color="auto" w:fill="FFFFFF"/>
        </w:rPr>
      </w:pPr>
    </w:p>
    <w:p w14:paraId="024A1862" w14:textId="77777777" w:rsidR="00DC675F" w:rsidRPr="00DC675F" w:rsidRDefault="00DC675F" w:rsidP="56E21C21">
      <w:pPr>
        <w:ind w:left="720"/>
        <w:rPr>
          <w:rFonts w:asciiTheme="minorHAnsi" w:hAnsiTheme="minorHAnsi" w:cstheme="minorBidi"/>
          <w:bCs/>
          <w:iCs/>
          <w:sz w:val="22"/>
          <w:szCs w:val="22"/>
          <w:shd w:val="clear" w:color="auto" w:fill="FFFFFF"/>
        </w:rPr>
      </w:pPr>
    </w:p>
    <w:p w14:paraId="7E63F296" w14:textId="4043C0D9" w:rsidR="001F6833" w:rsidRPr="00DC675F" w:rsidRDefault="001F6833" w:rsidP="56E21C21">
      <w:pPr>
        <w:ind w:left="720"/>
        <w:rPr>
          <w:rStyle w:val="Emphasis"/>
          <w:rFonts w:asciiTheme="minorHAnsi" w:hAnsiTheme="minorHAnsi" w:cstheme="minorBidi"/>
          <w:bCs/>
          <w:i w:val="0"/>
          <w:sz w:val="22"/>
          <w:szCs w:val="22"/>
          <w:shd w:val="clear" w:color="auto" w:fill="FFFFFF"/>
        </w:rPr>
      </w:pPr>
      <w:r w:rsidRPr="00DC675F">
        <w:rPr>
          <w:rStyle w:val="Emphasis"/>
          <w:rFonts w:asciiTheme="minorHAnsi" w:hAnsiTheme="minorHAnsi" w:cstheme="minorBidi"/>
          <w:bCs/>
          <w:i w:val="0"/>
          <w:sz w:val="22"/>
          <w:szCs w:val="22"/>
          <w:shd w:val="clear" w:color="auto" w:fill="FFFFFF"/>
        </w:rPr>
        <w:t xml:space="preserve"> </w:t>
      </w:r>
    </w:p>
    <w:p w14:paraId="0900FBE7" w14:textId="08E0FA7F" w:rsidR="006D0D0D" w:rsidRPr="00DC675F" w:rsidRDefault="006D0D0D" w:rsidP="56E21C21">
      <w:pPr>
        <w:ind w:left="720"/>
        <w:rPr>
          <w:rFonts w:asciiTheme="minorHAnsi" w:hAnsiTheme="minorHAnsi" w:cstheme="minorBidi"/>
          <w:bCs/>
          <w:iCs/>
          <w:sz w:val="22"/>
          <w:szCs w:val="22"/>
          <w:shd w:val="clear" w:color="auto" w:fill="FFFFFF"/>
        </w:rPr>
      </w:pPr>
    </w:p>
    <w:p w14:paraId="5B5E5EEC" w14:textId="31620FDE" w:rsidR="001F6833" w:rsidRPr="00DC1CAE" w:rsidRDefault="001F6833" w:rsidP="004717C4">
      <w:pPr>
        <w:pStyle w:val="ListParagraph"/>
        <w:numPr>
          <w:ilvl w:val="0"/>
          <w:numId w:val="5"/>
        </w:numPr>
        <w:rPr>
          <w:rFonts w:asciiTheme="minorHAnsi" w:hAnsiTheme="minorHAnsi" w:cstheme="minorHAnsi"/>
          <w:color w:val="000000"/>
          <w:sz w:val="22"/>
          <w:szCs w:val="22"/>
        </w:rPr>
      </w:pPr>
      <w:r w:rsidRPr="00DC1CAE">
        <w:rPr>
          <w:rFonts w:asciiTheme="minorHAnsi" w:hAnsiTheme="minorHAnsi" w:cstheme="minorHAnsi"/>
          <w:color w:val="000000"/>
          <w:sz w:val="22"/>
          <w:szCs w:val="22"/>
        </w:rPr>
        <w:t xml:space="preserve">Use </w:t>
      </w:r>
      <w:r w:rsidRPr="00DC1CAE">
        <w:rPr>
          <w:rFonts w:asciiTheme="minorHAnsi" w:hAnsiTheme="minorHAnsi" w:cstheme="minorHAnsi"/>
          <w:b/>
          <w:color w:val="000000"/>
          <w:sz w:val="22"/>
          <w:szCs w:val="22"/>
        </w:rPr>
        <w:t>Tick Identification Key</w:t>
      </w:r>
      <w:r w:rsidRPr="00DC1CAE">
        <w:rPr>
          <w:rFonts w:asciiTheme="minorHAnsi" w:hAnsiTheme="minorHAnsi" w:cstheme="minorHAnsi"/>
          <w:color w:val="000000"/>
          <w:sz w:val="22"/>
          <w:szCs w:val="22"/>
        </w:rPr>
        <w:t xml:space="preserve"> to identify the tick found on Daisy.  </w:t>
      </w:r>
      <w:r w:rsidR="001A0EDC">
        <w:rPr>
          <w:rFonts w:asciiTheme="minorHAnsi" w:hAnsiTheme="minorHAnsi" w:cstheme="minorHAnsi"/>
          <w:color w:val="000000"/>
          <w:sz w:val="22"/>
          <w:szCs w:val="22"/>
        </w:rPr>
        <w:t>What type of tick was found on Daisy?</w:t>
      </w:r>
    </w:p>
    <w:p w14:paraId="4E6C7C71" w14:textId="77777777" w:rsidR="001F6833" w:rsidRPr="004B4883" w:rsidRDefault="001F6833" w:rsidP="001F6833">
      <w:pPr>
        <w:rPr>
          <w:rFonts w:asciiTheme="minorHAnsi" w:hAnsiTheme="minorHAnsi" w:cstheme="minorHAnsi"/>
          <w:sz w:val="22"/>
          <w:szCs w:val="22"/>
        </w:rPr>
      </w:pPr>
    </w:p>
    <w:p w14:paraId="32EEECCB" w14:textId="228C60D6" w:rsidR="001F6833" w:rsidRPr="004B4883" w:rsidRDefault="001F6833" w:rsidP="004B4883">
      <w:pPr>
        <w:rPr>
          <w:rFonts w:asciiTheme="minorHAnsi" w:hAnsiTheme="minorHAnsi" w:cstheme="minorHAnsi"/>
          <w:bCs/>
          <w:iCs/>
          <w:sz w:val="22"/>
          <w:szCs w:val="22"/>
          <w:shd w:val="clear" w:color="auto" w:fill="FFFFFF"/>
        </w:rPr>
      </w:pPr>
    </w:p>
    <w:p w14:paraId="12FEF740" w14:textId="77777777" w:rsidR="001F6833" w:rsidRPr="004B4883" w:rsidRDefault="001F6833" w:rsidP="001F6833">
      <w:pPr>
        <w:rPr>
          <w:rFonts w:asciiTheme="minorHAnsi" w:hAnsiTheme="minorHAnsi" w:cstheme="minorHAnsi"/>
          <w:bCs/>
          <w:iCs/>
          <w:sz w:val="22"/>
          <w:szCs w:val="22"/>
          <w:shd w:val="clear" w:color="auto" w:fill="FFFFFF"/>
        </w:rPr>
      </w:pPr>
    </w:p>
    <w:p w14:paraId="5A5FFB02" w14:textId="2B898F9B" w:rsidR="001F6833" w:rsidRDefault="001F6833" w:rsidP="004717C4">
      <w:pPr>
        <w:pStyle w:val="ListParagraph"/>
        <w:numPr>
          <w:ilvl w:val="0"/>
          <w:numId w:val="5"/>
        </w:numPr>
        <w:rPr>
          <w:rFonts w:asciiTheme="minorHAnsi" w:hAnsiTheme="minorHAnsi" w:cstheme="minorHAnsi"/>
          <w:color w:val="000000"/>
          <w:sz w:val="22"/>
          <w:szCs w:val="22"/>
        </w:rPr>
      </w:pPr>
      <w:r w:rsidRPr="00DC1CAE">
        <w:rPr>
          <w:rFonts w:asciiTheme="minorHAnsi" w:hAnsiTheme="minorHAnsi" w:cstheme="minorHAnsi"/>
          <w:bCs/>
          <w:i/>
          <w:iCs/>
          <w:sz w:val="22"/>
          <w:szCs w:val="22"/>
          <w:shd w:val="clear" w:color="auto" w:fill="FFFFFF"/>
        </w:rPr>
        <w:t xml:space="preserve"> </w:t>
      </w:r>
      <w:r w:rsidRPr="00DC1CAE">
        <w:rPr>
          <w:rFonts w:asciiTheme="minorHAnsi" w:hAnsiTheme="minorHAnsi" w:cstheme="minorHAnsi"/>
          <w:color w:val="000000"/>
          <w:sz w:val="22"/>
          <w:szCs w:val="22"/>
        </w:rPr>
        <w:t>Support your identification by circling the characteristics the tick had that helped in identification.</w:t>
      </w:r>
    </w:p>
    <w:p w14:paraId="78C656AD" w14:textId="77777777" w:rsidR="004B4883" w:rsidRPr="004B4883" w:rsidRDefault="004B4883" w:rsidP="004B4883">
      <w:pPr>
        <w:pStyle w:val="ListParagraph"/>
        <w:spacing w:before="60"/>
        <w:ind w:left="2160"/>
        <w:rPr>
          <w:rFonts w:asciiTheme="minorHAnsi" w:hAnsiTheme="minorHAnsi" w:cstheme="minorHAnsi"/>
          <w:color w:val="000000"/>
          <w:sz w:val="22"/>
          <w:szCs w:val="22"/>
        </w:rPr>
      </w:pPr>
      <w:r w:rsidRPr="004B4883">
        <w:rPr>
          <w:rFonts w:asciiTheme="minorHAnsi" w:hAnsiTheme="minorHAnsi" w:cstheme="minorHAnsi"/>
          <w:color w:val="000000"/>
          <w:sz w:val="22"/>
          <w:szCs w:val="22"/>
        </w:rPr>
        <w:t>___</w:t>
      </w:r>
      <w:proofErr w:type="gramStart"/>
      <w:r w:rsidRPr="004B4883">
        <w:rPr>
          <w:rFonts w:asciiTheme="minorHAnsi" w:hAnsiTheme="minorHAnsi" w:cstheme="minorHAnsi"/>
          <w:color w:val="000000"/>
          <w:sz w:val="22"/>
          <w:szCs w:val="22"/>
        </w:rPr>
        <w:t>_  Festoons</w:t>
      </w:r>
      <w:proofErr w:type="gramEnd"/>
      <w:r w:rsidRPr="004B4883">
        <w:rPr>
          <w:rFonts w:asciiTheme="minorHAnsi" w:hAnsiTheme="minorHAnsi" w:cstheme="minorHAnsi"/>
          <w:color w:val="000000"/>
          <w:sz w:val="22"/>
          <w:szCs w:val="22"/>
        </w:rPr>
        <w:tab/>
      </w:r>
      <w:r w:rsidRPr="004B4883">
        <w:rPr>
          <w:rFonts w:asciiTheme="minorHAnsi" w:hAnsiTheme="minorHAnsi" w:cstheme="minorHAnsi"/>
          <w:color w:val="000000"/>
          <w:sz w:val="22"/>
          <w:szCs w:val="22"/>
        </w:rPr>
        <w:tab/>
      </w:r>
      <w:r w:rsidRPr="004B4883">
        <w:rPr>
          <w:rFonts w:asciiTheme="minorHAnsi" w:hAnsiTheme="minorHAnsi" w:cstheme="minorHAnsi"/>
          <w:color w:val="000000"/>
          <w:sz w:val="22"/>
          <w:szCs w:val="22"/>
        </w:rPr>
        <w:tab/>
      </w:r>
    </w:p>
    <w:p w14:paraId="6BF82ECB" w14:textId="77777777" w:rsidR="004B4883" w:rsidRPr="004B4883" w:rsidRDefault="004B4883" w:rsidP="004B4883">
      <w:pPr>
        <w:pStyle w:val="ListParagraph"/>
        <w:spacing w:before="60"/>
        <w:ind w:left="2160"/>
        <w:rPr>
          <w:rFonts w:asciiTheme="minorHAnsi" w:hAnsiTheme="minorHAnsi" w:cstheme="minorHAnsi"/>
          <w:color w:val="000000"/>
          <w:sz w:val="22"/>
          <w:szCs w:val="22"/>
        </w:rPr>
      </w:pPr>
      <w:r w:rsidRPr="004B4883">
        <w:rPr>
          <w:rFonts w:asciiTheme="minorHAnsi" w:hAnsiTheme="minorHAnsi" w:cstheme="minorHAnsi"/>
          <w:color w:val="000000"/>
          <w:sz w:val="22"/>
          <w:szCs w:val="22"/>
        </w:rPr>
        <w:t>___</w:t>
      </w:r>
      <w:proofErr w:type="gramStart"/>
      <w:r w:rsidRPr="004B4883">
        <w:rPr>
          <w:rFonts w:asciiTheme="minorHAnsi" w:hAnsiTheme="minorHAnsi" w:cstheme="minorHAnsi"/>
          <w:color w:val="000000"/>
          <w:sz w:val="22"/>
          <w:szCs w:val="22"/>
        </w:rPr>
        <w:t>_  Long</w:t>
      </w:r>
      <w:proofErr w:type="gramEnd"/>
      <w:r w:rsidRPr="004B4883">
        <w:rPr>
          <w:rFonts w:asciiTheme="minorHAnsi" w:hAnsiTheme="minorHAnsi" w:cstheme="minorHAnsi"/>
          <w:color w:val="000000"/>
          <w:sz w:val="22"/>
          <w:szCs w:val="22"/>
        </w:rPr>
        <w:t xml:space="preserve"> mouth parts </w:t>
      </w:r>
    </w:p>
    <w:p w14:paraId="2B281D01" w14:textId="77777777" w:rsidR="004B4883" w:rsidRPr="004B4883" w:rsidRDefault="004B4883" w:rsidP="004B4883">
      <w:pPr>
        <w:pStyle w:val="ListParagraph"/>
        <w:spacing w:before="60"/>
        <w:ind w:left="2160"/>
        <w:rPr>
          <w:rFonts w:asciiTheme="minorHAnsi" w:hAnsiTheme="minorHAnsi" w:cstheme="minorHAnsi"/>
          <w:color w:val="000000"/>
          <w:sz w:val="22"/>
          <w:szCs w:val="22"/>
        </w:rPr>
      </w:pPr>
      <w:r w:rsidRPr="004B4883">
        <w:rPr>
          <w:rFonts w:asciiTheme="minorHAnsi" w:hAnsiTheme="minorHAnsi" w:cstheme="minorHAnsi"/>
          <w:color w:val="000000"/>
          <w:sz w:val="22"/>
          <w:szCs w:val="22"/>
        </w:rPr>
        <w:t>___</w:t>
      </w:r>
      <w:proofErr w:type="gramStart"/>
      <w:r w:rsidRPr="004B4883">
        <w:rPr>
          <w:rFonts w:asciiTheme="minorHAnsi" w:hAnsiTheme="minorHAnsi" w:cstheme="minorHAnsi"/>
          <w:color w:val="000000"/>
          <w:sz w:val="22"/>
          <w:szCs w:val="22"/>
        </w:rPr>
        <w:t>_  Several</w:t>
      </w:r>
      <w:proofErr w:type="gramEnd"/>
      <w:r w:rsidRPr="004B4883">
        <w:rPr>
          <w:rFonts w:asciiTheme="minorHAnsi" w:hAnsiTheme="minorHAnsi" w:cstheme="minorHAnsi"/>
          <w:color w:val="000000"/>
          <w:sz w:val="22"/>
          <w:szCs w:val="22"/>
        </w:rPr>
        <w:t xml:space="preserve"> silvery markings</w:t>
      </w:r>
      <w:r w:rsidRPr="004B4883">
        <w:rPr>
          <w:rFonts w:asciiTheme="minorHAnsi" w:hAnsiTheme="minorHAnsi" w:cstheme="minorHAnsi"/>
          <w:color w:val="000000"/>
          <w:sz w:val="22"/>
          <w:szCs w:val="22"/>
        </w:rPr>
        <w:tab/>
      </w:r>
    </w:p>
    <w:p w14:paraId="5756EC3F" w14:textId="3CED818F" w:rsidR="007E1C0F" w:rsidRPr="00DC1CAE" w:rsidRDefault="004B4883" w:rsidP="004B4883">
      <w:pPr>
        <w:pStyle w:val="ListParagraph"/>
        <w:spacing w:before="60"/>
        <w:ind w:left="2160"/>
        <w:rPr>
          <w:rFonts w:asciiTheme="minorHAnsi" w:hAnsiTheme="minorHAnsi" w:cstheme="minorHAnsi"/>
          <w:color w:val="000000"/>
          <w:sz w:val="22"/>
          <w:szCs w:val="22"/>
        </w:rPr>
      </w:pPr>
      <w:r w:rsidRPr="004B4883">
        <w:rPr>
          <w:rFonts w:asciiTheme="minorHAnsi" w:hAnsiTheme="minorHAnsi" w:cstheme="minorHAnsi"/>
          <w:color w:val="000000"/>
          <w:sz w:val="22"/>
          <w:szCs w:val="22"/>
        </w:rPr>
        <w:t>___</w:t>
      </w:r>
      <w:proofErr w:type="gramStart"/>
      <w:r w:rsidRPr="004B4883">
        <w:rPr>
          <w:rFonts w:asciiTheme="minorHAnsi" w:hAnsiTheme="minorHAnsi" w:cstheme="minorHAnsi"/>
          <w:color w:val="000000"/>
          <w:sz w:val="22"/>
          <w:szCs w:val="22"/>
        </w:rPr>
        <w:t>_  One</w:t>
      </w:r>
      <w:proofErr w:type="gramEnd"/>
      <w:r w:rsidRPr="004B4883">
        <w:rPr>
          <w:rFonts w:asciiTheme="minorHAnsi" w:hAnsiTheme="minorHAnsi" w:cstheme="minorHAnsi"/>
          <w:color w:val="000000"/>
          <w:sz w:val="22"/>
          <w:szCs w:val="22"/>
        </w:rPr>
        <w:t xml:space="preserve"> single white spot</w:t>
      </w:r>
    </w:p>
    <w:p w14:paraId="37A9C8AE" w14:textId="77777777" w:rsidR="001F6833" w:rsidRPr="007E1C0F" w:rsidRDefault="001F6833" w:rsidP="001F6833">
      <w:pPr>
        <w:rPr>
          <w:rFonts w:asciiTheme="minorHAnsi" w:hAnsiTheme="minorHAnsi" w:cstheme="minorHAnsi"/>
          <w:bCs/>
          <w:iCs/>
          <w:sz w:val="22"/>
          <w:szCs w:val="22"/>
          <w:shd w:val="clear" w:color="auto" w:fill="FFFFFF"/>
        </w:rPr>
      </w:pPr>
    </w:p>
    <w:p w14:paraId="07849B6C" w14:textId="582EA952" w:rsidR="001F6833" w:rsidRPr="00DC1CAE" w:rsidRDefault="56E21C21" w:rsidP="004717C4">
      <w:pPr>
        <w:pStyle w:val="ListParagraph"/>
        <w:numPr>
          <w:ilvl w:val="0"/>
          <w:numId w:val="5"/>
        </w:numPr>
        <w:rPr>
          <w:rFonts w:asciiTheme="minorHAnsi" w:hAnsiTheme="minorHAnsi" w:cstheme="minorBidi"/>
          <w:sz w:val="22"/>
          <w:szCs w:val="22"/>
        </w:rPr>
      </w:pPr>
      <w:r w:rsidRPr="56E21C21">
        <w:rPr>
          <w:rFonts w:asciiTheme="minorHAnsi" w:hAnsiTheme="minorHAnsi" w:cstheme="minorBidi"/>
          <w:sz w:val="22"/>
          <w:szCs w:val="22"/>
        </w:rPr>
        <w:t xml:space="preserve">Use the </w:t>
      </w:r>
      <w:r w:rsidRPr="56E21C21">
        <w:rPr>
          <w:rFonts w:asciiTheme="minorHAnsi" w:hAnsiTheme="minorHAnsi" w:cstheme="minorBidi"/>
          <w:b/>
          <w:bCs/>
          <w:sz w:val="22"/>
          <w:szCs w:val="22"/>
        </w:rPr>
        <w:t>Human Diseases Transmitted by Ticks</w:t>
      </w:r>
      <w:r w:rsidRPr="56E21C21">
        <w:rPr>
          <w:rFonts w:asciiTheme="minorHAnsi" w:hAnsiTheme="minorHAnsi" w:cstheme="minorBidi"/>
          <w:sz w:val="22"/>
          <w:szCs w:val="22"/>
        </w:rPr>
        <w:t xml:space="preserve"> reference page to determine what diseases, if any, this kind of tick is like</w:t>
      </w:r>
      <w:r w:rsidR="006D0D0D">
        <w:rPr>
          <w:rFonts w:asciiTheme="minorHAnsi" w:hAnsiTheme="minorHAnsi" w:cstheme="minorBidi"/>
          <w:sz w:val="22"/>
          <w:szCs w:val="22"/>
        </w:rPr>
        <w:t>ly to transmit to humans</w:t>
      </w:r>
      <w:r w:rsidRPr="56E21C21">
        <w:rPr>
          <w:rFonts w:asciiTheme="minorHAnsi" w:hAnsiTheme="minorHAnsi" w:cstheme="minorBidi"/>
          <w:sz w:val="22"/>
          <w:szCs w:val="22"/>
        </w:rPr>
        <w:t>.</w:t>
      </w:r>
    </w:p>
    <w:p w14:paraId="1E43EE17" w14:textId="77777777" w:rsidR="001F6833" w:rsidRPr="004B4883" w:rsidRDefault="001F6833" w:rsidP="001F6833">
      <w:pPr>
        <w:rPr>
          <w:rFonts w:asciiTheme="minorHAnsi" w:hAnsiTheme="minorHAnsi" w:cstheme="minorHAnsi"/>
          <w:bCs/>
          <w:sz w:val="22"/>
          <w:szCs w:val="22"/>
        </w:rPr>
      </w:pPr>
    </w:p>
    <w:p w14:paraId="2F11BBAD" w14:textId="77777777" w:rsidR="001F6833" w:rsidRPr="004B4883" w:rsidRDefault="001F6833" w:rsidP="001F6833">
      <w:pPr>
        <w:rPr>
          <w:rFonts w:asciiTheme="minorHAnsi" w:hAnsiTheme="minorHAnsi" w:cstheme="minorHAnsi"/>
          <w:bCs/>
          <w:sz w:val="22"/>
          <w:szCs w:val="22"/>
        </w:rPr>
      </w:pPr>
    </w:p>
    <w:p w14:paraId="5659B516" w14:textId="77777777" w:rsidR="001F6833" w:rsidRPr="004B4883" w:rsidRDefault="001F6833" w:rsidP="001F6833">
      <w:pPr>
        <w:rPr>
          <w:rFonts w:asciiTheme="minorHAnsi" w:hAnsiTheme="minorHAnsi" w:cstheme="minorHAnsi"/>
          <w:bCs/>
          <w:sz w:val="22"/>
          <w:szCs w:val="22"/>
        </w:rPr>
      </w:pPr>
    </w:p>
    <w:p w14:paraId="700F4EAD" w14:textId="77777777" w:rsidR="007E1C0F" w:rsidRPr="004B4883" w:rsidRDefault="007E1C0F">
      <w:pPr>
        <w:rPr>
          <w:rFonts w:asciiTheme="minorHAnsi" w:hAnsiTheme="minorHAnsi" w:cstheme="minorHAnsi"/>
          <w:bCs/>
          <w:sz w:val="22"/>
          <w:szCs w:val="22"/>
        </w:rPr>
      </w:pPr>
      <w:r w:rsidRPr="004B4883">
        <w:rPr>
          <w:rFonts w:asciiTheme="minorHAnsi" w:hAnsiTheme="minorHAnsi" w:cstheme="minorHAnsi"/>
          <w:bCs/>
          <w:sz w:val="22"/>
          <w:szCs w:val="22"/>
        </w:rPr>
        <w:br w:type="page"/>
      </w:r>
    </w:p>
    <w:p w14:paraId="32856A91" w14:textId="0A7CC7F2" w:rsidR="001F6833" w:rsidRPr="00416B21" w:rsidRDefault="00F02FD2" w:rsidP="001F6833">
      <w:pPr>
        <w:textAlignment w:val="baseline"/>
        <w:rPr>
          <w:rFonts w:asciiTheme="minorHAnsi" w:hAnsiTheme="minorHAnsi" w:cstheme="minorHAnsi"/>
          <w:b/>
          <w:bCs/>
          <w:sz w:val="24"/>
          <w:szCs w:val="24"/>
        </w:rPr>
      </w:pPr>
      <w:r w:rsidRPr="00416B21">
        <w:rPr>
          <w:rFonts w:asciiTheme="minorHAnsi" w:hAnsiTheme="minorHAnsi" w:cstheme="minorHAnsi"/>
          <w:b/>
          <w:bCs/>
          <w:sz w:val="24"/>
          <w:szCs w:val="24"/>
        </w:rPr>
        <w:lastRenderedPageBreak/>
        <w:t>Part 2</w:t>
      </w:r>
      <w:proofErr w:type="gramStart"/>
      <w:r w:rsidR="00920A4E" w:rsidRPr="00416B21">
        <w:rPr>
          <w:rFonts w:asciiTheme="minorHAnsi" w:hAnsiTheme="minorHAnsi" w:cstheme="minorHAnsi"/>
          <w:b/>
          <w:bCs/>
          <w:sz w:val="24"/>
          <w:szCs w:val="24"/>
        </w:rPr>
        <w:t xml:space="preserve">:  </w:t>
      </w:r>
      <w:r w:rsidR="001F6833" w:rsidRPr="00416B21">
        <w:rPr>
          <w:rFonts w:asciiTheme="minorHAnsi" w:hAnsiTheme="minorHAnsi" w:cstheme="minorHAnsi"/>
          <w:b/>
          <w:bCs/>
          <w:sz w:val="24"/>
          <w:szCs w:val="24"/>
        </w:rPr>
        <w:t>What</w:t>
      </w:r>
      <w:proofErr w:type="gramEnd"/>
      <w:r w:rsidR="001F6833" w:rsidRPr="00416B21">
        <w:rPr>
          <w:rFonts w:asciiTheme="minorHAnsi" w:hAnsiTheme="minorHAnsi" w:cstheme="minorHAnsi"/>
          <w:b/>
          <w:bCs/>
          <w:sz w:val="24"/>
          <w:szCs w:val="24"/>
        </w:rPr>
        <w:t xml:space="preserve"> pathogens can </w:t>
      </w:r>
      <w:proofErr w:type="gramStart"/>
      <w:r w:rsidR="001F6833" w:rsidRPr="00416B21">
        <w:rPr>
          <w:rFonts w:asciiTheme="minorHAnsi" w:hAnsiTheme="minorHAnsi" w:cstheme="minorHAnsi"/>
          <w:b/>
          <w:bCs/>
          <w:sz w:val="24"/>
          <w:szCs w:val="24"/>
        </w:rPr>
        <w:t>ticks</w:t>
      </w:r>
      <w:proofErr w:type="gramEnd"/>
      <w:r w:rsidR="001F6833" w:rsidRPr="00416B21">
        <w:rPr>
          <w:rFonts w:asciiTheme="minorHAnsi" w:hAnsiTheme="minorHAnsi" w:cstheme="minorHAnsi"/>
          <w:b/>
          <w:bCs/>
          <w:sz w:val="24"/>
          <w:szCs w:val="24"/>
        </w:rPr>
        <w:t xml:space="preserve"> carry?</w:t>
      </w:r>
    </w:p>
    <w:p w14:paraId="064AF765" w14:textId="2D2B5C5D" w:rsidR="002B0011" w:rsidRPr="00416B21" w:rsidRDefault="007B534D" w:rsidP="00F02FD2">
      <w:pPr>
        <w:rPr>
          <w:rFonts w:asciiTheme="minorHAnsi" w:hAnsiTheme="minorHAnsi" w:cstheme="minorHAnsi"/>
          <w:b/>
          <w:bCs/>
          <w:sz w:val="36"/>
          <w:szCs w:val="36"/>
        </w:rPr>
      </w:pPr>
      <w:r w:rsidRPr="00416B21">
        <w:rPr>
          <w:rFonts w:asciiTheme="minorHAnsi" w:hAnsiTheme="minorHAnsi" w:cstheme="minorHAnsi"/>
          <w:bCs/>
          <w:noProof/>
          <w:sz w:val="36"/>
          <w:szCs w:val="36"/>
        </w:rPr>
        <mc:AlternateContent>
          <mc:Choice Requires="wps">
            <w:drawing>
              <wp:anchor distT="0" distB="0" distL="114300" distR="114300" simplePos="0" relativeHeight="251767808" behindDoc="1" locked="0" layoutInCell="1" allowOverlap="1" wp14:anchorId="608CDD5D" wp14:editId="082BC2E2">
                <wp:simplePos x="0" y="0"/>
                <wp:positionH relativeFrom="margin">
                  <wp:posOffset>-24714</wp:posOffset>
                </wp:positionH>
                <wp:positionV relativeFrom="paragraph">
                  <wp:posOffset>168172</wp:posOffset>
                </wp:positionV>
                <wp:extent cx="6005384" cy="1574359"/>
                <wp:effectExtent l="0" t="0" r="14605" b="26035"/>
                <wp:wrapNone/>
                <wp:docPr id="14" name="Text Box 14"/>
                <wp:cNvGraphicFramePr/>
                <a:graphic xmlns:a="http://schemas.openxmlformats.org/drawingml/2006/main">
                  <a:graphicData uri="http://schemas.microsoft.com/office/word/2010/wordprocessingShape">
                    <wps:wsp>
                      <wps:cNvSpPr txBox="1"/>
                      <wps:spPr>
                        <a:xfrm>
                          <a:off x="0" y="0"/>
                          <a:ext cx="6005384" cy="1574359"/>
                        </a:xfrm>
                        <a:prstGeom prst="rect">
                          <a:avLst/>
                        </a:prstGeom>
                        <a:noFill/>
                        <a:ln w="6350">
                          <a:solidFill>
                            <a:prstClr val="black"/>
                          </a:solidFill>
                        </a:ln>
                      </wps:spPr>
                      <wps:txbx>
                        <w:txbxContent>
                          <w:p w14:paraId="3A71D375" w14:textId="77777777" w:rsidR="005D124F" w:rsidRDefault="005D124F" w:rsidP="001F6833">
                            <w:pPr>
                              <w:ind w:left="1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CDD5D" id="Text Box 14" o:spid="_x0000_s1028" type="#_x0000_t202" style="position:absolute;margin-left:-1.95pt;margin-top:13.25pt;width:472.85pt;height:123.95pt;z-index:-25154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" filled="f" strokeweight=".5pt">
                <v:textbox>
                  <w:txbxContent>
                    <w:p w14:paraId="3A71D375" w14:textId="77777777" w:rsidR="005D124F" w:rsidRDefault="005D124F" w:rsidP="001F6833">
                      <w:pPr>
                        <w:ind w:left="180"/>
                      </w:pPr>
                    </w:p>
                  </w:txbxContent>
                </v:textbox>
                <w10:wrap anchorx="margin"/>
              </v:shape>
            </w:pict>
          </mc:Fallback>
        </mc:AlternateContent>
      </w:r>
    </w:p>
    <w:p w14:paraId="7AF756CB" w14:textId="5C4FB6AE" w:rsidR="001F6833" w:rsidRPr="00DC1CAE" w:rsidRDefault="001F6833" w:rsidP="00416B21">
      <w:pPr>
        <w:ind w:left="180" w:right="90"/>
        <w:rPr>
          <w:rFonts w:asciiTheme="minorHAnsi" w:hAnsiTheme="minorHAnsi" w:cstheme="minorHAnsi"/>
          <w:color w:val="000000"/>
          <w:sz w:val="22"/>
          <w:szCs w:val="22"/>
        </w:rPr>
      </w:pPr>
      <w:r w:rsidRPr="00DC1CAE">
        <w:rPr>
          <w:rFonts w:asciiTheme="minorHAnsi" w:hAnsiTheme="minorHAnsi" w:cstheme="minorHAnsi"/>
          <w:color w:val="000000"/>
          <w:sz w:val="22"/>
          <w:szCs w:val="22"/>
        </w:rPr>
        <w:t xml:space="preserve">Dr. Louis was concerned that the ticks might be carrying pathogens </w:t>
      </w:r>
      <w:r w:rsidR="001A0EDC">
        <w:rPr>
          <w:rFonts w:asciiTheme="minorHAnsi" w:hAnsiTheme="minorHAnsi" w:cstheme="minorHAnsi"/>
          <w:color w:val="000000"/>
          <w:sz w:val="22"/>
          <w:szCs w:val="22"/>
        </w:rPr>
        <w:t xml:space="preserve">(viruses and other disease-causing microorganisms) </w:t>
      </w:r>
      <w:r w:rsidRPr="00DC1CAE">
        <w:rPr>
          <w:rFonts w:asciiTheme="minorHAnsi" w:hAnsiTheme="minorHAnsi" w:cstheme="minorHAnsi"/>
          <w:color w:val="000000"/>
          <w:sz w:val="22"/>
          <w:szCs w:val="22"/>
        </w:rPr>
        <w:t xml:space="preserve">that could harm the dogs.  These pathogens would be living inside of the tick’s body and </w:t>
      </w:r>
      <w:r w:rsidR="007E1C0F">
        <w:rPr>
          <w:rFonts w:asciiTheme="minorHAnsi" w:hAnsiTheme="minorHAnsi" w:cstheme="minorHAnsi"/>
          <w:color w:val="000000"/>
          <w:sz w:val="22"/>
          <w:szCs w:val="22"/>
        </w:rPr>
        <w:t xml:space="preserve">are </w:t>
      </w:r>
      <w:r w:rsidRPr="00DC1CAE">
        <w:rPr>
          <w:rFonts w:asciiTheme="minorHAnsi" w:hAnsiTheme="minorHAnsi" w:cstheme="minorHAnsi"/>
          <w:color w:val="000000"/>
          <w:sz w:val="22"/>
          <w:szCs w:val="22"/>
        </w:rPr>
        <w:t xml:space="preserve">transmitted to the dog during the bite.  Dr. Louis packaged the ticks into sealed plastic bags and sent them to the local </w:t>
      </w:r>
      <w:r w:rsidR="007B534D">
        <w:rPr>
          <w:rFonts w:asciiTheme="minorHAnsi" w:hAnsiTheme="minorHAnsi" w:cstheme="minorHAnsi"/>
          <w:color w:val="000000"/>
          <w:sz w:val="22"/>
          <w:szCs w:val="22"/>
        </w:rPr>
        <w:t>veterinary</w:t>
      </w:r>
      <w:r w:rsidRPr="00DC1CAE">
        <w:rPr>
          <w:rFonts w:asciiTheme="minorHAnsi" w:hAnsiTheme="minorHAnsi" w:cstheme="minorHAnsi"/>
          <w:color w:val="000000"/>
          <w:sz w:val="22"/>
          <w:szCs w:val="22"/>
        </w:rPr>
        <w:t xml:space="preserve"> laboratory for analysis.  </w:t>
      </w:r>
    </w:p>
    <w:p w14:paraId="59B0DAB5" w14:textId="3635131F" w:rsidR="007E1C0F" w:rsidRDefault="007E1C0F" w:rsidP="00416B21">
      <w:pPr>
        <w:ind w:left="180" w:right="90"/>
        <w:rPr>
          <w:rFonts w:asciiTheme="minorHAnsi" w:hAnsiTheme="minorHAnsi" w:cstheme="minorHAnsi"/>
          <w:sz w:val="22"/>
          <w:szCs w:val="22"/>
        </w:rPr>
      </w:pPr>
    </w:p>
    <w:p w14:paraId="0A07A4DD" w14:textId="6390A86E" w:rsidR="001F6833" w:rsidRPr="00DC1CAE" w:rsidRDefault="001F6833" w:rsidP="00416B21">
      <w:pPr>
        <w:ind w:left="180" w:right="90"/>
        <w:rPr>
          <w:rFonts w:asciiTheme="minorHAnsi" w:hAnsiTheme="minorHAnsi" w:cstheme="minorHAnsi"/>
          <w:sz w:val="22"/>
          <w:szCs w:val="22"/>
        </w:rPr>
      </w:pPr>
      <w:r w:rsidRPr="00DC1CAE">
        <w:rPr>
          <w:rFonts w:asciiTheme="minorHAnsi" w:hAnsiTheme="minorHAnsi" w:cstheme="minorHAnsi"/>
          <w:sz w:val="22"/>
          <w:szCs w:val="22"/>
        </w:rPr>
        <w:t>To test for pathogens, a lab technician places DNA samples from the ticks into different wells on an electrophoresis gel.</w:t>
      </w:r>
      <w:r w:rsidR="00416B21">
        <w:rPr>
          <w:rFonts w:asciiTheme="minorHAnsi" w:hAnsiTheme="minorHAnsi" w:cstheme="minorHAnsi"/>
          <w:sz w:val="22"/>
          <w:szCs w:val="22"/>
        </w:rPr>
        <w:t xml:space="preserve"> </w:t>
      </w:r>
      <w:r w:rsidRPr="00DC1CAE">
        <w:rPr>
          <w:rFonts w:asciiTheme="minorHAnsi" w:hAnsiTheme="minorHAnsi" w:cstheme="minorHAnsi"/>
          <w:sz w:val="22"/>
          <w:szCs w:val="22"/>
        </w:rPr>
        <w:t xml:space="preserve"> Gel electrophoresis separates DNA fragments (pieces) on the basis of size. </w:t>
      </w:r>
      <w:r w:rsidR="00416B21">
        <w:rPr>
          <w:rFonts w:asciiTheme="minorHAnsi" w:hAnsiTheme="minorHAnsi" w:cstheme="minorHAnsi"/>
          <w:sz w:val="22"/>
          <w:szCs w:val="22"/>
        </w:rPr>
        <w:t xml:space="preserve"> </w:t>
      </w:r>
      <w:r w:rsidRPr="00DC1CAE">
        <w:rPr>
          <w:rFonts w:asciiTheme="minorHAnsi" w:hAnsiTheme="minorHAnsi" w:cstheme="minorHAnsi"/>
          <w:sz w:val="22"/>
          <w:szCs w:val="22"/>
        </w:rPr>
        <w:t xml:space="preserve">Large DNA fragments move slowly through the gel. </w:t>
      </w:r>
      <w:r w:rsidR="00416B21">
        <w:rPr>
          <w:rFonts w:asciiTheme="minorHAnsi" w:hAnsiTheme="minorHAnsi" w:cstheme="minorHAnsi"/>
          <w:sz w:val="22"/>
          <w:szCs w:val="22"/>
        </w:rPr>
        <w:t xml:space="preserve"> </w:t>
      </w:r>
      <w:r w:rsidRPr="00DC1CAE">
        <w:rPr>
          <w:rFonts w:asciiTheme="minorHAnsi" w:hAnsiTheme="minorHAnsi" w:cstheme="minorHAnsi"/>
          <w:sz w:val="22"/>
          <w:szCs w:val="22"/>
        </w:rPr>
        <w:t xml:space="preserve">Small DNA fragments move </w:t>
      </w:r>
      <w:r w:rsidR="00416B21">
        <w:rPr>
          <w:rFonts w:asciiTheme="minorHAnsi" w:hAnsiTheme="minorHAnsi" w:cstheme="minorHAnsi"/>
          <w:sz w:val="22"/>
          <w:szCs w:val="22"/>
        </w:rPr>
        <w:t xml:space="preserve">quickly </w:t>
      </w:r>
      <w:r w:rsidRPr="00DC1CAE">
        <w:rPr>
          <w:rFonts w:asciiTheme="minorHAnsi" w:hAnsiTheme="minorHAnsi" w:cstheme="minorHAnsi"/>
          <w:sz w:val="22"/>
          <w:szCs w:val="22"/>
        </w:rPr>
        <w:t>through the gel.</w:t>
      </w:r>
    </w:p>
    <w:p w14:paraId="4A5824BC" w14:textId="6EFD042B" w:rsidR="001F6833" w:rsidRPr="00416B21" w:rsidRDefault="001F6833" w:rsidP="001F6833">
      <w:pPr>
        <w:ind w:left="180"/>
        <w:rPr>
          <w:rFonts w:asciiTheme="minorHAnsi" w:hAnsiTheme="minorHAnsi" w:cstheme="minorHAnsi"/>
          <w:sz w:val="22"/>
          <w:szCs w:val="22"/>
        </w:rPr>
      </w:pPr>
    </w:p>
    <w:p w14:paraId="73C58EEB" w14:textId="77777777" w:rsidR="00416B21" w:rsidRDefault="00416B21" w:rsidP="000137F6">
      <w:pPr>
        <w:rPr>
          <w:rFonts w:asciiTheme="minorHAnsi" w:hAnsiTheme="minorHAnsi" w:cstheme="minorHAnsi"/>
          <w:sz w:val="22"/>
          <w:szCs w:val="22"/>
        </w:rPr>
      </w:pPr>
    </w:p>
    <w:p w14:paraId="19122BD0" w14:textId="2BABA75A" w:rsidR="000137F6" w:rsidRPr="00DC1CAE" w:rsidRDefault="000137F6" w:rsidP="000137F6">
      <w:pPr>
        <w:rPr>
          <w:rFonts w:asciiTheme="minorHAnsi" w:hAnsiTheme="minorHAnsi" w:cstheme="minorHAnsi"/>
          <w:sz w:val="22"/>
          <w:szCs w:val="22"/>
        </w:rPr>
      </w:pPr>
      <w:r w:rsidRPr="00DC1CAE">
        <w:rPr>
          <w:rFonts w:asciiTheme="minorHAnsi" w:hAnsiTheme="minorHAnsi" w:cstheme="minorHAnsi"/>
          <w:sz w:val="22"/>
          <w:szCs w:val="22"/>
        </w:rPr>
        <w:t>Your lab kit contains a simulated paper version of the electrophoresis gel</w:t>
      </w:r>
      <w:r w:rsidR="00E410D9">
        <w:rPr>
          <w:rFonts w:asciiTheme="minorHAnsi" w:hAnsiTheme="minorHAnsi" w:cstheme="minorHAnsi"/>
          <w:sz w:val="22"/>
          <w:szCs w:val="22"/>
        </w:rPr>
        <w:t xml:space="preserve"> </w:t>
      </w:r>
      <w:r w:rsidRPr="00DC1CAE">
        <w:rPr>
          <w:rFonts w:asciiTheme="minorHAnsi" w:hAnsiTheme="minorHAnsi" w:cstheme="minorHAnsi"/>
          <w:sz w:val="22"/>
          <w:szCs w:val="22"/>
        </w:rPr>
        <w:t xml:space="preserve">that </w:t>
      </w:r>
      <w:r w:rsidR="00E410D9">
        <w:rPr>
          <w:rFonts w:asciiTheme="minorHAnsi" w:hAnsiTheme="minorHAnsi" w:cstheme="minorHAnsi"/>
          <w:sz w:val="22"/>
          <w:szCs w:val="22"/>
        </w:rPr>
        <w:t>you will use to test for pathogens in</w:t>
      </w:r>
      <w:r w:rsidRPr="00DC1CAE">
        <w:rPr>
          <w:rFonts w:asciiTheme="minorHAnsi" w:hAnsiTheme="minorHAnsi" w:cstheme="minorHAnsi"/>
          <w:sz w:val="22"/>
          <w:szCs w:val="22"/>
        </w:rPr>
        <w:t xml:space="preserve"> each of the ticks removed from Max, Lainey and Daisy.</w:t>
      </w:r>
      <w:r w:rsidR="007E1C0F">
        <w:rPr>
          <w:rFonts w:asciiTheme="minorHAnsi" w:hAnsiTheme="minorHAnsi" w:cstheme="minorHAnsi"/>
          <w:sz w:val="22"/>
          <w:szCs w:val="22"/>
        </w:rPr>
        <w:t xml:space="preserve"> </w:t>
      </w:r>
      <w:r w:rsidRPr="00DC1CAE">
        <w:rPr>
          <w:rFonts w:asciiTheme="minorHAnsi" w:hAnsiTheme="minorHAnsi" w:cstheme="minorHAnsi"/>
          <w:sz w:val="22"/>
          <w:szCs w:val="22"/>
        </w:rPr>
        <w:t xml:space="preserve"> You can’t see the DNA pieces on this gel because DNA is colorless. </w:t>
      </w:r>
      <w:r w:rsidR="007E1C0F">
        <w:rPr>
          <w:rFonts w:asciiTheme="minorHAnsi" w:hAnsiTheme="minorHAnsi" w:cstheme="minorHAnsi"/>
          <w:sz w:val="22"/>
          <w:szCs w:val="22"/>
        </w:rPr>
        <w:t xml:space="preserve"> In order t</w:t>
      </w:r>
      <w:r w:rsidRPr="00DC1CAE">
        <w:rPr>
          <w:rFonts w:asciiTheme="minorHAnsi" w:hAnsiTheme="minorHAnsi" w:cstheme="minorHAnsi"/>
          <w:sz w:val="22"/>
          <w:szCs w:val="22"/>
        </w:rPr>
        <w:t xml:space="preserve">o see the DNA, you will need to add a DNA stain to the gel. </w:t>
      </w:r>
      <w:r w:rsidR="007E1C0F">
        <w:rPr>
          <w:rFonts w:asciiTheme="minorHAnsi" w:hAnsiTheme="minorHAnsi" w:cstheme="minorHAnsi"/>
          <w:sz w:val="22"/>
          <w:szCs w:val="22"/>
        </w:rPr>
        <w:t xml:space="preserve"> </w:t>
      </w:r>
      <w:r w:rsidRPr="00DC1CAE">
        <w:rPr>
          <w:rFonts w:asciiTheme="minorHAnsi" w:hAnsiTheme="minorHAnsi" w:cstheme="minorHAnsi"/>
          <w:sz w:val="22"/>
          <w:szCs w:val="22"/>
        </w:rPr>
        <w:t xml:space="preserve">This stain will attach to the DNA fragments on the gel and turn them pink.  </w:t>
      </w:r>
    </w:p>
    <w:p w14:paraId="5A8376FC" w14:textId="553AAF66" w:rsidR="000137F6" w:rsidRPr="00DC1CAE" w:rsidRDefault="000137F6" w:rsidP="000137F6">
      <w:pPr>
        <w:rPr>
          <w:rFonts w:asciiTheme="minorHAnsi" w:hAnsiTheme="minorHAnsi" w:cstheme="minorHAnsi"/>
          <w:sz w:val="22"/>
          <w:szCs w:val="22"/>
        </w:rPr>
      </w:pPr>
    </w:p>
    <w:p w14:paraId="75177378" w14:textId="4991E976" w:rsidR="00301A2C" w:rsidRPr="00E27698" w:rsidRDefault="000137F6" w:rsidP="004717C4">
      <w:pPr>
        <w:pStyle w:val="ListParagraph"/>
        <w:numPr>
          <w:ilvl w:val="0"/>
          <w:numId w:val="21"/>
        </w:numPr>
        <w:rPr>
          <w:rFonts w:asciiTheme="minorHAnsi" w:hAnsiTheme="minorHAnsi" w:cstheme="minorHAnsi"/>
          <w:sz w:val="22"/>
          <w:szCs w:val="22"/>
        </w:rPr>
      </w:pPr>
      <w:r w:rsidRPr="004C43A0">
        <w:rPr>
          <w:rFonts w:asciiTheme="minorHAnsi" w:hAnsiTheme="minorHAnsi" w:cstheme="minorHAnsi"/>
          <w:sz w:val="22"/>
          <w:szCs w:val="22"/>
        </w:rPr>
        <w:t xml:space="preserve">Use the </w:t>
      </w:r>
      <w:r w:rsidRPr="004C43A0">
        <w:rPr>
          <w:rFonts w:asciiTheme="minorHAnsi" w:hAnsiTheme="minorHAnsi" w:cstheme="minorHAnsi"/>
          <w:b/>
          <w:sz w:val="22"/>
          <w:szCs w:val="22"/>
        </w:rPr>
        <w:t>Tick Pathogen Detection Kit</w:t>
      </w:r>
      <w:r w:rsidRPr="004C43A0">
        <w:rPr>
          <w:rFonts w:asciiTheme="minorHAnsi" w:hAnsiTheme="minorHAnsi" w:cstheme="minorHAnsi"/>
          <w:sz w:val="22"/>
          <w:szCs w:val="22"/>
        </w:rPr>
        <w:t xml:space="preserve"> to determine if any of the ticks removed from Dr. Louis’ patients were carrying pathogens.</w:t>
      </w:r>
      <w:r w:rsidR="00E27698">
        <w:rPr>
          <w:rFonts w:asciiTheme="minorHAnsi" w:hAnsiTheme="minorHAnsi" w:cstheme="minorHAnsi"/>
          <w:sz w:val="22"/>
          <w:szCs w:val="22"/>
        </w:rPr>
        <w:t xml:space="preserve">  </w:t>
      </w:r>
      <w:r w:rsidR="547A40DB" w:rsidRPr="00E27698">
        <w:rPr>
          <w:rFonts w:asciiTheme="minorHAnsi" w:hAnsiTheme="minorHAnsi" w:cstheme="minorHAnsi"/>
          <w:sz w:val="22"/>
          <w:szCs w:val="22"/>
          <w:u w:val="single"/>
        </w:rPr>
        <w:t>Record</w:t>
      </w:r>
      <w:r w:rsidR="547A40DB" w:rsidRPr="00E27698">
        <w:rPr>
          <w:rFonts w:asciiTheme="minorHAnsi" w:hAnsiTheme="minorHAnsi" w:cstheme="minorHAnsi"/>
          <w:sz w:val="22"/>
          <w:szCs w:val="22"/>
        </w:rPr>
        <w:t xml:space="preserve"> the banding pattern on the diagram of the </w:t>
      </w:r>
      <w:r w:rsidR="00416B21">
        <w:rPr>
          <w:rFonts w:asciiTheme="minorHAnsi" w:hAnsiTheme="minorHAnsi" w:cstheme="minorHAnsi"/>
          <w:sz w:val="22"/>
          <w:szCs w:val="22"/>
        </w:rPr>
        <w:t xml:space="preserve">simulated </w:t>
      </w:r>
      <w:r w:rsidR="547A40DB" w:rsidRPr="00E27698">
        <w:rPr>
          <w:rFonts w:asciiTheme="minorHAnsi" w:hAnsiTheme="minorHAnsi" w:cstheme="minorHAnsi"/>
          <w:sz w:val="22"/>
          <w:szCs w:val="22"/>
        </w:rPr>
        <w:t>electrophoresis gel below.</w:t>
      </w:r>
    </w:p>
    <w:p w14:paraId="5EAAD90B" w14:textId="23627EE5" w:rsidR="00E322AE" w:rsidRDefault="00E322AE" w:rsidP="00E322AE">
      <w:pPr>
        <w:pStyle w:val="ListParagraph"/>
        <w:ind w:left="360"/>
        <w:rPr>
          <w:rFonts w:asciiTheme="minorHAnsi" w:hAnsiTheme="minorHAnsi" w:cs="Lucida Sans Unicode"/>
          <w:sz w:val="24"/>
          <w:szCs w:val="24"/>
        </w:rPr>
      </w:pPr>
    </w:p>
    <w:p w14:paraId="3B1AF0A4" w14:textId="77777777" w:rsidR="00DC6189" w:rsidRPr="00462866" w:rsidRDefault="00DC6189" w:rsidP="00DC6189">
      <w:pPr>
        <w:jc w:val="center"/>
        <w:rPr>
          <w:rStyle w:val="normaltextrun"/>
          <w:b/>
          <w:bCs/>
          <w:sz w:val="28"/>
          <w:szCs w:val="28"/>
        </w:rPr>
      </w:pPr>
      <w:r w:rsidRPr="00462866">
        <w:rPr>
          <w:rStyle w:val="normaltextrun"/>
          <w:b/>
          <w:bCs/>
          <w:sz w:val="28"/>
          <w:szCs w:val="28"/>
        </w:rPr>
        <w:t>Simulated Electrophoresis Gel</w:t>
      </w:r>
    </w:p>
    <w:p w14:paraId="1062D891" w14:textId="77777777" w:rsidR="00DC6189" w:rsidRDefault="00DC6189" w:rsidP="00E322AE">
      <w:pPr>
        <w:pStyle w:val="ListParagraph"/>
        <w:ind w:left="360"/>
        <w:rPr>
          <w:rFonts w:asciiTheme="minorHAnsi" w:hAnsiTheme="minorHAnsi" w:cs="Lucida Sans Unicode"/>
          <w:sz w:val="24"/>
          <w:szCs w:val="24"/>
        </w:rPr>
      </w:pPr>
    </w:p>
    <w:tbl>
      <w:tblPr>
        <w:tblStyle w:val="TableGrid"/>
        <w:tblW w:w="48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
        <w:gridCol w:w="1001"/>
        <w:gridCol w:w="366"/>
        <w:gridCol w:w="1083"/>
        <w:gridCol w:w="366"/>
        <w:gridCol w:w="1104"/>
        <w:gridCol w:w="366"/>
      </w:tblGrid>
      <w:tr w:rsidR="005C3CFA" w:rsidRPr="00462866" w14:paraId="02DBAEF3" w14:textId="77777777" w:rsidTr="00DC6189">
        <w:trPr>
          <w:jc w:val="center"/>
        </w:trPr>
        <w:tc>
          <w:tcPr>
            <w:tcW w:w="529" w:type="dxa"/>
            <w:tcBorders>
              <w:left w:val="single" w:sz="4" w:space="0" w:color="auto"/>
              <w:bottom w:val="dashed" w:sz="4" w:space="0" w:color="auto"/>
              <w:right w:val="single" w:sz="4" w:space="0" w:color="auto"/>
            </w:tcBorders>
          </w:tcPr>
          <w:p w14:paraId="066F9696" w14:textId="77777777" w:rsidR="00246646" w:rsidRPr="00462866" w:rsidRDefault="00246646" w:rsidP="00EA3F98">
            <w:pPr>
              <w:rPr>
                <w:rStyle w:val="normaltextrun"/>
                <w:b/>
                <w:bCs/>
                <w:sz w:val="28"/>
                <w:szCs w:val="28"/>
              </w:rPr>
            </w:pPr>
          </w:p>
        </w:tc>
        <w:tc>
          <w:tcPr>
            <w:tcW w:w="1001" w:type="dxa"/>
            <w:tcBorders>
              <w:top w:val="single" w:sz="4" w:space="0" w:color="auto"/>
              <w:left w:val="single" w:sz="4" w:space="0" w:color="auto"/>
              <w:bottom w:val="single" w:sz="4" w:space="0" w:color="auto"/>
              <w:right w:val="single" w:sz="4" w:space="0" w:color="auto"/>
            </w:tcBorders>
          </w:tcPr>
          <w:p w14:paraId="01F0BAF5" w14:textId="77777777" w:rsidR="00246646" w:rsidRPr="00462866" w:rsidRDefault="00246646" w:rsidP="00EA3F98">
            <w:pPr>
              <w:jc w:val="center"/>
              <w:rPr>
                <w:rStyle w:val="normaltextrun"/>
                <w:b/>
                <w:bCs/>
                <w:sz w:val="28"/>
                <w:szCs w:val="28"/>
              </w:rPr>
            </w:pPr>
            <w:r w:rsidRPr="00462866">
              <w:rPr>
                <w:rStyle w:val="normaltextrun"/>
                <w:b/>
                <w:bCs/>
                <w:sz w:val="28"/>
                <w:szCs w:val="28"/>
              </w:rPr>
              <w:t>Max</w:t>
            </w:r>
          </w:p>
        </w:tc>
        <w:tc>
          <w:tcPr>
            <w:tcW w:w="366" w:type="dxa"/>
            <w:tcBorders>
              <w:left w:val="single" w:sz="4" w:space="0" w:color="auto"/>
              <w:bottom w:val="dashed" w:sz="4" w:space="0" w:color="auto"/>
              <w:right w:val="single" w:sz="4" w:space="0" w:color="auto"/>
            </w:tcBorders>
          </w:tcPr>
          <w:p w14:paraId="0B4100E7" w14:textId="77777777" w:rsidR="00246646" w:rsidRPr="00462866" w:rsidRDefault="00246646" w:rsidP="00EA3F98">
            <w:pPr>
              <w:rPr>
                <w:rStyle w:val="normaltextrun"/>
                <w:b/>
                <w:bCs/>
                <w:sz w:val="28"/>
                <w:szCs w:val="28"/>
              </w:rPr>
            </w:pPr>
          </w:p>
        </w:tc>
        <w:tc>
          <w:tcPr>
            <w:tcW w:w="1083" w:type="dxa"/>
            <w:tcBorders>
              <w:top w:val="single" w:sz="4" w:space="0" w:color="auto"/>
              <w:left w:val="single" w:sz="4" w:space="0" w:color="auto"/>
              <w:bottom w:val="single" w:sz="4" w:space="0" w:color="auto"/>
              <w:right w:val="single" w:sz="4" w:space="0" w:color="auto"/>
            </w:tcBorders>
          </w:tcPr>
          <w:p w14:paraId="57CC64BA" w14:textId="4DEB0375" w:rsidR="00246646" w:rsidRPr="001F4F89" w:rsidRDefault="17F7E63F" w:rsidP="17F7E63F">
            <w:pPr>
              <w:spacing w:line="259" w:lineRule="auto"/>
              <w:rPr>
                <w:rStyle w:val="normaltextrun"/>
                <w:b/>
                <w:bCs/>
                <w:sz w:val="28"/>
                <w:szCs w:val="28"/>
              </w:rPr>
            </w:pPr>
            <w:r w:rsidRPr="17F7E63F">
              <w:rPr>
                <w:rStyle w:val="normaltextrun"/>
                <w:b/>
                <w:bCs/>
                <w:sz w:val="28"/>
                <w:szCs w:val="28"/>
              </w:rPr>
              <w:t>Daisy</w:t>
            </w:r>
          </w:p>
        </w:tc>
        <w:tc>
          <w:tcPr>
            <w:tcW w:w="366" w:type="dxa"/>
            <w:tcBorders>
              <w:left w:val="single" w:sz="4" w:space="0" w:color="auto"/>
              <w:bottom w:val="dashed" w:sz="4" w:space="0" w:color="auto"/>
              <w:right w:val="single" w:sz="4" w:space="0" w:color="auto"/>
            </w:tcBorders>
          </w:tcPr>
          <w:p w14:paraId="574116FD" w14:textId="77777777" w:rsidR="00246646" w:rsidRPr="00462866" w:rsidRDefault="00246646" w:rsidP="00EA3F98">
            <w:pPr>
              <w:rPr>
                <w:rStyle w:val="normaltextrun"/>
                <w:b/>
                <w:bCs/>
                <w:sz w:val="28"/>
                <w:szCs w:val="28"/>
              </w:rPr>
            </w:pPr>
          </w:p>
        </w:tc>
        <w:tc>
          <w:tcPr>
            <w:tcW w:w="1104" w:type="dxa"/>
            <w:tcBorders>
              <w:top w:val="single" w:sz="4" w:space="0" w:color="auto"/>
              <w:left w:val="single" w:sz="4" w:space="0" w:color="auto"/>
              <w:bottom w:val="single" w:sz="4" w:space="0" w:color="auto"/>
              <w:right w:val="single" w:sz="4" w:space="0" w:color="auto"/>
            </w:tcBorders>
          </w:tcPr>
          <w:p w14:paraId="771BDA3F" w14:textId="3C0BC545" w:rsidR="00246646" w:rsidRPr="001F4F89" w:rsidRDefault="17F7E63F" w:rsidP="17F7E63F">
            <w:pPr>
              <w:spacing w:line="259" w:lineRule="auto"/>
              <w:rPr>
                <w:rStyle w:val="normaltextrun"/>
                <w:b/>
                <w:bCs/>
                <w:sz w:val="28"/>
                <w:szCs w:val="28"/>
              </w:rPr>
            </w:pPr>
            <w:r w:rsidRPr="17F7E63F">
              <w:rPr>
                <w:rStyle w:val="normaltextrun"/>
                <w:b/>
                <w:bCs/>
                <w:sz w:val="28"/>
                <w:szCs w:val="28"/>
              </w:rPr>
              <w:t>Lainey</w:t>
            </w:r>
          </w:p>
        </w:tc>
        <w:tc>
          <w:tcPr>
            <w:tcW w:w="366" w:type="dxa"/>
            <w:tcBorders>
              <w:left w:val="single" w:sz="4" w:space="0" w:color="auto"/>
              <w:bottom w:val="dashed" w:sz="4" w:space="0" w:color="auto"/>
              <w:right w:val="single" w:sz="4" w:space="0" w:color="auto"/>
            </w:tcBorders>
          </w:tcPr>
          <w:p w14:paraId="0290AA23" w14:textId="77777777" w:rsidR="00246646" w:rsidRPr="00462866" w:rsidRDefault="00246646" w:rsidP="00EA3F98">
            <w:pPr>
              <w:rPr>
                <w:rStyle w:val="normaltextrun"/>
                <w:b/>
                <w:bCs/>
                <w:sz w:val="28"/>
                <w:szCs w:val="28"/>
              </w:rPr>
            </w:pPr>
          </w:p>
        </w:tc>
      </w:tr>
      <w:tr w:rsidR="005C3CFA" w:rsidRPr="00462866" w14:paraId="6E627A6C" w14:textId="77777777" w:rsidTr="00DC6189">
        <w:trPr>
          <w:jc w:val="center"/>
        </w:trPr>
        <w:tc>
          <w:tcPr>
            <w:tcW w:w="529" w:type="dxa"/>
            <w:tcBorders>
              <w:top w:val="dashed" w:sz="4" w:space="0" w:color="auto"/>
              <w:left w:val="single" w:sz="4" w:space="0" w:color="auto"/>
              <w:bottom w:val="dashed" w:sz="4" w:space="0" w:color="auto"/>
              <w:right w:val="dashed" w:sz="4" w:space="0" w:color="auto"/>
            </w:tcBorders>
          </w:tcPr>
          <w:p w14:paraId="40D35687" w14:textId="552FE6F7" w:rsidR="001F4F89" w:rsidRPr="00462866" w:rsidRDefault="001F4F89" w:rsidP="001F4F89">
            <w:pPr>
              <w:jc w:val="center"/>
              <w:rPr>
                <w:rStyle w:val="normaltextrun"/>
                <w:b/>
                <w:bCs/>
                <w:sz w:val="28"/>
                <w:szCs w:val="28"/>
              </w:rPr>
            </w:pPr>
            <w:r>
              <w:rPr>
                <w:rStyle w:val="normaltextrun"/>
                <w:sz w:val="28"/>
                <w:szCs w:val="28"/>
              </w:rPr>
              <w:t>13</w:t>
            </w:r>
          </w:p>
        </w:tc>
        <w:tc>
          <w:tcPr>
            <w:tcW w:w="1001" w:type="dxa"/>
            <w:tcBorders>
              <w:top w:val="dashed" w:sz="4" w:space="0" w:color="auto"/>
              <w:left w:val="dashed" w:sz="4" w:space="0" w:color="auto"/>
              <w:bottom w:val="dashed" w:sz="4" w:space="0" w:color="auto"/>
              <w:right w:val="dashed" w:sz="4" w:space="0" w:color="auto"/>
            </w:tcBorders>
          </w:tcPr>
          <w:p w14:paraId="06AB5701"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763564A7" w14:textId="77777777" w:rsidR="001F4F89" w:rsidRPr="00462866" w:rsidRDefault="001F4F89" w:rsidP="001F4F89">
            <w:pPr>
              <w:rPr>
                <w:rStyle w:val="normaltextrun"/>
                <w:b/>
                <w:bCs/>
                <w:sz w:val="28"/>
                <w:szCs w:val="28"/>
              </w:rPr>
            </w:pPr>
          </w:p>
        </w:tc>
        <w:tc>
          <w:tcPr>
            <w:tcW w:w="1083" w:type="dxa"/>
            <w:tcBorders>
              <w:top w:val="dashed" w:sz="4" w:space="0" w:color="auto"/>
              <w:left w:val="dashed" w:sz="4" w:space="0" w:color="auto"/>
              <w:bottom w:val="dashed" w:sz="4" w:space="0" w:color="auto"/>
              <w:right w:val="dashed" w:sz="4" w:space="0" w:color="auto"/>
            </w:tcBorders>
          </w:tcPr>
          <w:p w14:paraId="796349B5"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710FAC72" w14:textId="77777777" w:rsidR="001F4F89" w:rsidRPr="00462866" w:rsidRDefault="001F4F89" w:rsidP="001F4F89">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01578FD2"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dashed" w:sz="4" w:space="0" w:color="auto"/>
              <w:right w:val="single" w:sz="4" w:space="0" w:color="auto"/>
            </w:tcBorders>
          </w:tcPr>
          <w:p w14:paraId="17352F40" w14:textId="77777777" w:rsidR="001F4F89" w:rsidRPr="00462866" w:rsidRDefault="001F4F89" w:rsidP="001F4F89">
            <w:pPr>
              <w:rPr>
                <w:rStyle w:val="normaltextrun"/>
                <w:b/>
                <w:bCs/>
                <w:sz w:val="28"/>
                <w:szCs w:val="28"/>
              </w:rPr>
            </w:pPr>
          </w:p>
        </w:tc>
      </w:tr>
      <w:tr w:rsidR="005C3CFA" w:rsidRPr="00462866" w14:paraId="6227C2E5" w14:textId="77777777" w:rsidTr="00DC6189">
        <w:trPr>
          <w:jc w:val="center"/>
        </w:trPr>
        <w:tc>
          <w:tcPr>
            <w:tcW w:w="529" w:type="dxa"/>
            <w:tcBorders>
              <w:top w:val="dashed" w:sz="4" w:space="0" w:color="auto"/>
              <w:left w:val="single" w:sz="4" w:space="0" w:color="auto"/>
              <w:bottom w:val="dashed" w:sz="4" w:space="0" w:color="auto"/>
              <w:right w:val="dashed" w:sz="4" w:space="0" w:color="auto"/>
            </w:tcBorders>
          </w:tcPr>
          <w:p w14:paraId="52FF7436" w14:textId="29BC6B7F" w:rsidR="001F4F89" w:rsidRPr="00462866" w:rsidRDefault="001F4F89" w:rsidP="001F4F89">
            <w:pPr>
              <w:jc w:val="center"/>
              <w:rPr>
                <w:rStyle w:val="normaltextrun"/>
                <w:b/>
                <w:bCs/>
                <w:sz w:val="28"/>
                <w:szCs w:val="28"/>
              </w:rPr>
            </w:pPr>
            <w:r>
              <w:rPr>
                <w:rStyle w:val="normaltextrun"/>
                <w:bCs/>
                <w:sz w:val="28"/>
                <w:szCs w:val="28"/>
              </w:rPr>
              <w:t>1</w:t>
            </w:r>
            <w:r w:rsidRPr="000449A9">
              <w:rPr>
                <w:rStyle w:val="normaltextrun"/>
                <w:bCs/>
                <w:sz w:val="28"/>
                <w:szCs w:val="28"/>
              </w:rPr>
              <w:t>2</w:t>
            </w:r>
          </w:p>
        </w:tc>
        <w:tc>
          <w:tcPr>
            <w:tcW w:w="1001" w:type="dxa"/>
            <w:tcBorders>
              <w:top w:val="dashed" w:sz="4" w:space="0" w:color="auto"/>
              <w:left w:val="dashed" w:sz="4" w:space="0" w:color="auto"/>
              <w:bottom w:val="dashed" w:sz="4" w:space="0" w:color="auto"/>
              <w:right w:val="dashed" w:sz="4" w:space="0" w:color="auto"/>
            </w:tcBorders>
          </w:tcPr>
          <w:p w14:paraId="2D1A1E4D"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5E092BEA" w14:textId="77777777" w:rsidR="001F4F89" w:rsidRPr="00462866" w:rsidRDefault="001F4F89" w:rsidP="001F4F89">
            <w:pPr>
              <w:rPr>
                <w:rStyle w:val="normaltextrun"/>
                <w:b/>
                <w:bCs/>
                <w:sz w:val="28"/>
                <w:szCs w:val="28"/>
              </w:rPr>
            </w:pPr>
          </w:p>
        </w:tc>
        <w:tc>
          <w:tcPr>
            <w:tcW w:w="1083" w:type="dxa"/>
            <w:tcBorders>
              <w:top w:val="dashed" w:sz="4" w:space="0" w:color="auto"/>
              <w:left w:val="dashed" w:sz="4" w:space="0" w:color="auto"/>
              <w:bottom w:val="dashed" w:sz="4" w:space="0" w:color="auto"/>
              <w:right w:val="dashed" w:sz="4" w:space="0" w:color="auto"/>
            </w:tcBorders>
          </w:tcPr>
          <w:p w14:paraId="20E695D6"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490F06D0" w14:textId="77777777" w:rsidR="001F4F89" w:rsidRPr="00462866" w:rsidRDefault="001F4F89" w:rsidP="001F4F89">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60852BC2"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dashed" w:sz="4" w:space="0" w:color="auto"/>
              <w:right w:val="single" w:sz="4" w:space="0" w:color="auto"/>
            </w:tcBorders>
          </w:tcPr>
          <w:p w14:paraId="6FEC9547" w14:textId="77777777" w:rsidR="001F4F89" w:rsidRPr="00462866" w:rsidRDefault="001F4F89" w:rsidP="001F4F89">
            <w:pPr>
              <w:rPr>
                <w:rStyle w:val="normaltextrun"/>
                <w:b/>
                <w:bCs/>
                <w:sz w:val="28"/>
                <w:szCs w:val="28"/>
              </w:rPr>
            </w:pPr>
          </w:p>
        </w:tc>
      </w:tr>
      <w:tr w:rsidR="005C3CFA" w:rsidRPr="00462866" w14:paraId="35D25B75" w14:textId="77777777" w:rsidTr="00DC6189">
        <w:trPr>
          <w:jc w:val="center"/>
        </w:trPr>
        <w:tc>
          <w:tcPr>
            <w:tcW w:w="529" w:type="dxa"/>
            <w:tcBorders>
              <w:top w:val="dashed" w:sz="4" w:space="0" w:color="auto"/>
              <w:left w:val="single" w:sz="4" w:space="0" w:color="auto"/>
              <w:bottom w:val="dashed" w:sz="4" w:space="0" w:color="auto"/>
              <w:right w:val="dashed" w:sz="4" w:space="0" w:color="auto"/>
            </w:tcBorders>
          </w:tcPr>
          <w:p w14:paraId="2A6CC002" w14:textId="3C74B1D7" w:rsidR="001F4F89" w:rsidRPr="00462866" w:rsidRDefault="001F4F89" w:rsidP="001F4F89">
            <w:pPr>
              <w:jc w:val="center"/>
              <w:rPr>
                <w:rStyle w:val="normaltextrun"/>
                <w:b/>
                <w:bCs/>
                <w:sz w:val="28"/>
                <w:szCs w:val="28"/>
              </w:rPr>
            </w:pPr>
            <w:r>
              <w:rPr>
                <w:rStyle w:val="normaltextrun"/>
                <w:sz w:val="28"/>
                <w:szCs w:val="28"/>
              </w:rPr>
              <w:t>11</w:t>
            </w:r>
          </w:p>
        </w:tc>
        <w:tc>
          <w:tcPr>
            <w:tcW w:w="1001" w:type="dxa"/>
            <w:tcBorders>
              <w:top w:val="dashed" w:sz="4" w:space="0" w:color="auto"/>
              <w:left w:val="dashed" w:sz="4" w:space="0" w:color="auto"/>
              <w:bottom w:val="dashed" w:sz="4" w:space="0" w:color="auto"/>
              <w:right w:val="dashed" w:sz="4" w:space="0" w:color="auto"/>
            </w:tcBorders>
          </w:tcPr>
          <w:p w14:paraId="290EC706"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36F5F0CB" w14:textId="77777777" w:rsidR="001F4F89" w:rsidRPr="00462866" w:rsidRDefault="001F4F89" w:rsidP="001F4F89">
            <w:pPr>
              <w:rPr>
                <w:rStyle w:val="normaltextrun"/>
                <w:b/>
                <w:bCs/>
                <w:sz w:val="28"/>
                <w:szCs w:val="28"/>
              </w:rPr>
            </w:pPr>
          </w:p>
        </w:tc>
        <w:tc>
          <w:tcPr>
            <w:tcW w:w="1083" w:type="dxa"/>
            <w:tcBorders>
              <w:top w:val="dashed" w:sz="4" w:space="0" w:color="auto"/>
              <w:left w:val="dashed" w:sz="4" w:space="0" w:color="auto"/>
              <w:bottom w:val="dashed" w:sz="4" w:space="0" w:color="auto"/>
              <w:right w:val="dashed" w:sz="4" w:space="0" w:color="auto"/>
            </w:tcBorders>
          </w:tcPr>
          <w:p w14:paraId="14237DC1"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309C1F12" w14:textId="77777777" w:rsidR="001F4F89" w:rsidRPr="00462866" w:rsidRDefault="001F4F89" w:rsidP="001F4F89">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7060B3BA"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dashed" w:sz="4" w:space="0" w:color="auto"/>
              <w:right w:val="single" w:sz="4" w:space="0" w:color="auto"/>
            </w:tcBorders>
          </w:tcPr>
          <w:p w14:paraId="48DBDDA2" w14:textId="77777777" w:rsidR="001F4F89" w:rsidRPr="00462866" w:rsidRDefault="001F4F89" w:rsidP="001F4F89">
            <w:pPr>
              <w:rPr>
                <w:rStyle w:val="normaltextrun"/>
                <w:b/>
                <w:bCs/>
                <w:sz w:val="28"/>
                <w:szCs w:val="28"/>
              </w:rPr>
            </w:pPr>
          </w:p>
        </w:tc>
      </w:tr>
      <w:tr w:rsidR="005C3CFA" w:rsidRPr="00462866" w14:paraId="6923074D" w14:textId="77777777" w:rsidTr="00DC6189">
        <w:trPr>
          <w:jc w:val="center"/>
        </w:trPr>
        <w:tc>
          <w:tcPr>
            <w:tcW w:w="529" w:type="dxa"/>
            <w:tcBorders>
              <w:top w:val="dashed" w:sz="4" w:space="0" w:color="auto"/>
              <w:left w:val="single" w:sz="4" w:space="0" w:color="auto"/>
              <w:bottom w:val="dashed" w:sz="4" w:space="0" w:color="auto"/>
              <w:right w:val="dashed" w:sz="4" w:space="0" w:color="auto"/>
            </w:tcBorders>
          </w:tcPr>
          <w:p w14:paraId="620B558B" w14:textId="63D7629D" w:rsidR="001F4F89" w:rsidRPr="00462866" w:rsidRDefault="001F4F89" w:rsidP="001F4F89">
            <w:pPr>
              <w:jc w:val="center"/>
              <w:rPr>
                <w:rStyle w:val="normaltextrun"/>
                <w:b/>
                <w:bCs/>
                <w:sz w:val="28"/>
                <w:szCs w:val="28"/>
              </w:rPr>
            </w:pPr>
            <w:r>
              <w:rPr>
                <w:rStyle w:val="normaltextrun"/>
                <w:sz w:val="28"/>
                <w:szCs w:val="28"/>
              </w:rPr>
              <w:t>10</w:t>
            </w:r>
          </w:p>
        </w:tc>
        <w:tc>
          <w:tcPr>
            <w:tcW w:w="1001" w:type="dxa"/>
            <w:tcBorders>
              <w:top w:val="dashed" w:sz="4" w:space="0" w:color="auto"/>
              <w:left w:val="dashed" w:sz="4" w:space="0" w:color="auto"/>
              <w:bottom w:val="dashed" w:sz="4" w:space="0" w:color="auto"/>
              <w:right w:val="dashed" w:sz="4" w:space="0" w:color="auto"/>
            </w:tcBorders>
          </w:tcPr>
          <w:p w14:paraId="67DD9E9E"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3C1B0D88" w14:textId="77777777" w:rsidR="001F4F89" w:rsidRPr="00462866" w:rsidRDefault="001F4F89" w:rsidP="001F4F89">
            <w:pPr>
              <w:rPr>
                <w:rStyle w:val="normaltextrun"/>
                <w:b/>
                <w:bCs/>
                <w:sz w:val="28"/>
                <w:szCs w:val="28"/>
              </w:rPr>
            </w:pPr>
          </w:p>
        </w:tc>
        <w:tc>
          <w:tcPr>
            <w:tcW w:w="1083" w:type="dxa"/>
            <w:tcBorders>
              <w:top w:val="dashed" w:sz="4" w:space="0" w:color="auto"/>
              <w:left w:val="dashed" w:sz="4" w:space="0" w:color="auto"/>
              <w:bottom w:val="dashed" w:sz="4" w:space="0" w:color="auto"/>
              <w:right w:val="dashed" w:sz="4" w:space="0" w:color="auto"/>
            </w:tcBorders>
          </w:tcPr>
          <w:p w14:paraId="74E2F717"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422E21A5" w14:textId="77777777" w:rsidR="001F4F89" w:rsidRPr="00462866" w:rsidRDefault="001F4F89" w:rsidP="001F4F89">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7ECD8D2E"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dashed" w:sz="4" w:space="0" w:color="auto"/>
              <w:right w:val="single" w:sz="4" w:space="0" w:color="auto"/>
            </w:tcBorders>
          </w:tcPr>
          <w:p w14:paraId="2EAE208A" w14:textId="77777777" w:rsidR="001F4F89" w:rsidRPr="00462866" w:rsidRDefault="001F4F89" w:rsidP="001F4F89">
            <w:pPr>
              <w:rPr>
                <w:rStyle w:val="normaltextrun"/>
                <w:b/>
                <w:bCs/>
                <w:sz w:val="28"/>
                <w:szCs w:val="28"/>
              </w:rPr>
            </w:pPr>
          </w:p>
        </w:tc>
      </w:tr>
      <w:tr w:rsidR="005C3CFA" w:rsidRPr="00462866" w14:paraId="0DA0E314" w14:textId="77777777" w:rsidTr="00DC6189">
        <w:trPr>
          <w:jc w:val="center"/>
        </w:trPr>
        <w:tc>
          <w:tcPr>
            <w:tcW w:w="529" w:type="dxa"/>
            <w:tcBorders>
              <w:top w:val="dashed" w:sz="4" w:space="0" w:color="auto"/>
              <w:left w:val="single" w:sz="4" w:space="0" w:color="auto"/>
              <w:bottom w:val="dashed" w:sz="4" w:space="0" w:color="auto"/>
              <w:right w:val="dashed" w:sz="4" w:space="0" w:color="auto"/>
            </w:tcBorders>
          </w:tcPr>
          <w:p w14:paraId="7FDC0583" w14:textId="58EF153F" w:rsidR="001F4F89" w:rsidRPr="00462866" w:rsidRDefault="001F4F89" w:rsidP="001F4F89">
            <w:pPr>
              <w:jc w:val="center"/>
              <w:rPr>
                <w:rStyle w:val="normaltextrun"/>
                <w:b/>
                <w:bCs/>
                <w:sz w:val="28"/>
                <w:szCs w:val="28"/>
              </w:rPr>
            </w:pPr>
            <w:r>
              <w:rPr>
                <w:rStyle w:val="normaltextrun"/>
                <w:sz w:val="28"/>
                <w:szCs w:val="28"/>
              </w:rPr>
              <w:t>9</w:t>
            </w:r>
          </w:p>
        </w:tc>
        <w:tc>
          <w:tcPr>
            <w:tcW w:w="1001" w:type="dxa"/>
            <w:tcBorders>
              <w:top w:val="dashed" w:sz="4" w:space="0" w:color="auto"/>
              <w:left w:val="dashed" w:sz="4" w:space="0" w:color="auto"/>
              <w:bottom w:val="dashed" w:sz="4" w:space="0" w:color="auto"/>
              <w:right w:val="dashed" w:sz="4" w:space="0" w:color="auto"/>
            </w:tcBorders>
          </w:tcPr>
          <w:p w14:paraId="36CC6C0D"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5B59F321" w14:textId="77777777" w:rsidR="001F4F89" w:rsidRPr="00462866" w:rsidRDefault="001F4F89" w:rsidP="001F4F89">
            <w:pPr>
              <w:rPr>
                <w:rStyle w:val="normaltextrun"/>
                <w:b/>
                <w:bCs/>
                <w:sz w:val="28"/>
                <w:szCs w:val="28"/>
              </w:rPr>
            </w:pPr>
          </w:p>
        </w:tc>
        <w:tc>
          <w:tcPr>
            <w:tcW w:w="1083" w:type="dxa"/>
            <w:tcBorders>
              <w:top w:val="dashed" w:sz="4" w:space="0" w:color="auto"/>
              <w:left w:val="dashed" w:sz="4" w:space="0" w:color="auto"/>
              <w:bottom w:val="dashed" w:sz="4" w:space="0" w:color="auto"/>
              <w:right w:val="dashed" w:sz="4" w:space="0" w:color="auto"/>
            </w:tcBorders>
          </w:tcPr>
          <w:p w14:paraId="24D132F9"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089D4936" w14:textId="77777777" w:rsidR="001F4F89" w:rsidRPr="00462866" w:rsidRDefault="001F4F89" w:rsidP="001F4F89">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150E4C6D"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dashed" w:sz="4" w:space="0" w:color="auto"/>
              <w:right w:val="single" w:sz="4" w:space="0" w:color="auto"/>
            </w:tcBorders>
          </w:tcPr>
          <w:p w14:paraId="6096A0BA" w14:textId="77777777" w:rsidR="001F4F89" w:rsidRPr="00462866" w:rsidRDefault="001F4F89" w:rsidP="001F4F89">
            <w:pPr>
              <w:rPr>
                <w:rStyle w:val="normaltextrun"/>
                <w:b/>
                <w:bCs/>
                <w:sz w:val="28"/>
                <w:szCs w:val="28"/>
              </w:rPr>
            </w:pPr>
          </w:p>
        </w:tc>
      </w:tr>
      <w:tr w:rsidR="005C3CFA" w:rsidRPr="00462866" w14:paraId="5BC16931" w14:textId="77777777" w:rsidTr="00DC6189">
        <w:trPr>
          <w:jc w:val="center"/>
        </w:trPr>
        <w:tc>
          <w:tcPr>
            <w:tcW w:w="529" w:type="dxa"/>
            <w:tcBorders>
              <w:top w:val="dashed" w:sz="4" w:space="0" w:color="auto"/>
              <w:left w:val="single" w:sz="4" w:space="0" w:color="auto"/>
              <w:bottom w:val="dashed" w:sz="4" w:space="0" w:color="auto"/>
              <w:right w:val="dashed" w:sz="4" w:space="0" w:color="auto"/>
            </w:tcBorders>
          </w:tcPr>
          <w:p w14:paraId="70343221" w14:textId="670F0786" w:rsidR="001F4F89" w:rsidRPr="00462866" w:rsidRDefault="001F4F89" w:rsidP="001F4F89">
            <w:pPr>
              <w:jc w:val="center"/>
              <w:rPr>
                <w:rStyle w:val="normaltextrun"/>
                <w:b/>
                <w:bCs/>
                <w:sz w:val="28"/>
                <w:szCs w:val="28"/>
              </w:rPr>
            </w:pPr>
            <w:r>
              <w:rPr>
                <w:rStyle w:val="normaltextrun"/>
                <w:sz w:val="28"/>
                <w:szCs w:val="28"/>
              </w:rPr>
              <w:t>8</w:t>
            </w:r>
          </w:p>
        </w:tc>
        <w:tc>
          <w:tcPr>
            <w:tcW w:w="1001" w:type="dxa"/>
            <w:tcBorders>
              <w:top w:val="dashed" w:sz="4" w:space="0" w:color="auto"/>
              <w:left w:val="dashed" w:sz="4" w:space="0" w:color="auto"/>
              <w:bottom w:val="dashed" w:sz="4" w:space="0" w:color="auto"/>
              <w:right w:val="dashed" w:sz="4" w:space="0" w:color="auto"/>
            </w:tcBorders>
          </w:tcPr>
          <w:p w14:paraId="1D742137"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0B2AECF6" w14:textId="77777777" w:rsidR="001F4F89" w:rsidRPr="00462866" w:rsidRDefault="001F4F89" w:rsidP="001F4F89">
            <w:pPr>
              <w:rPr>
                <w:rStyle w:val="normaltextrun"/>
                <w:b/>
                <w:bCs/>
                <w:sz w:val="28"/>
                <w:szCs w:val="28"/>
              </w:rPr>
            </w:pPr>
          </w:p>
        </w:tc>
        <w:tc>
          <w:tcPr>
            <w:tcW w:w="1083" w:type="dxa"/>
            <w:tcBorders>
              <w:top w:val="dashed" w:sz="4" w:space="0" w:color="auto"/>
              <w:left w:val="dashed" w:sz="4" w:space="0" w:color="auto"/>
              <w:bottom w:val="dashed" w:sz="4" w:space="0" w:color="auto"/>
              <w:right w:val="dashed" w:sz="4" w:space="0" w:color="auto"/>
            </w:tcBorders>
          </w:tcPr>
          <w:p w14:paraId="08D152C4"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6160E1EC" w14:textId="77777777" w:rsidR="001F4F89" w:rsidRPr="00462866" w:rsidRDefault="001F4F89" w:rsidP="001F4F89">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5CC807D4"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dashed" w:sz="4" w:space="0" w:color="auto"/>
              <w:right w:val="single" w:sz="4" w:space="0" w:color="auto"/>
            </w:tcBorders>
          </w:tcPr>
          <w:p w14:paraId="00E13BD7" w14:textId="77777777" w:rsidR="001F4F89" w:rsidRPr="00462866" w:rsidRDefault="001F4F89" w:rsidP="001F4F89">
            <w:pPr>
              <w:rPr>
                <w:rStyle w:val="normaltextrun"/>
                <w:b/>
                <w:bCs/>
                <w:sz w:val="28"/>
                <w:szCs w:val="28"/>
              </w:rPr>
            </w:pPr>
          </w:p>
        </w:tc>
      </w:tr>
      <w:tr w:rsidR="005C3CFA" w:rsidRPr="00462866" w14:paraId="6E095656" w14:textId="77777777" w:rsidTr="00DC6189">
        <w:trPr>
          <w:jc w:val="center"/>
        </w:trPr>
        <w:tc>
          <w:tcPr>
            <w:tcW w:w="529" w:type="dxa"/>
            <w:tcBorders>
              <w:top w:val="dashed" w:sz="4" w:space="0" w:color="auto"/>
              <w:left w:val="single" w:sz="4" w:space="0" w:color="auto"/>
              <w:bottom w:val="dashed" w:sz="4" w:space="0" w:color="auto"/>
              <w:right w:val="dashed" w:sz="4" w:space="0" w:color="auto"/>
            </w:tcBorders>
          </w:tcPr>
          <w:p w14:paraId="25ED5E96" w14:textId="46A08043" w:rsidR="001F4F89" w:rsidRPr="00462866" w:rsidRDefault="001F4F89" w:rsidP="001F4F89">
            <w:pPr>
              <w:jc w:val="center"/>
              <w:rPr>
                <w:rStyle w:val="normaltextrun"/>
                <w:b/>
                <w:bCs/>
                <w:sz w:val="28"/>
                <w:szCs w:val="28"/>
              </w:rPr>
            </w:pPr>
            <w:r w:rsidRPr="000449A9">
              <w:rPr>
                <w:rStyle w:val="normaltextrun"/>
                <w:bCs/>
                <w:sz w:val="28"/>
                <w:szCs w:val="28"/>
              </w:rPr>
              <w:t>7</w:t>
            </w:r>
          </w:p>
        </w:tc>
        <w:tc>
          <w:tcPr>
            <w:tcW w:w="1001" w:type="dxa"/>
            <w:tcBorders>
              <w:top w:val="dashed" w:sz="4" w:space="0" w:color="auto"/>
              <w:left w:val="dashed" w:sz="4" w:space="0" w:color="auto"/>
              <w:bottom w:val="dashed" w:sz="4" w:space="0" w:color="auto"/>
              <w:right w:val="dashed" w:sz="4" w:space="0" w:color="auto"/>
            </w:tcBorders>
          </w:tcPr>
          <w:p w14:paraId="1E526102"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59604C43" w14:textId="77777777" w:rsidR="001F4F89" w:rsidRPr="00462866" w:rsidRDefault="001F4F89" w:rsidP="001F4F89">
            <w:pPr>
              <w:rPr>
                <w:rStyle w:val="normaltextrun"/>
                <w:b/>
                <w:bCs/>
                <w:sz w:val="28"/>
                <w:szCs w:val="28"/>
              </w:rPr>
            </w:pPr>
          </w:p>
        </w:tc>
        <w:tc>
          <w:tcPr>
            <w:tcW w:w="1083" w:type="dxa"/>
            <w:tcBorders>
              <w:top w:val="dashed" w:sz="4" w:space="0" w:color="auto"/>
              <w:left w:val="dashed" w:sz="4" w:space="0" w:color="auto"/>
              <w:bottom w:val="dashed" w:sz="4" w:space="0" w:color="auto"/>
              <w:right w:val="dashed" w:sz="4" w:space="0" w:color="auto"/>
            </w:tcBorders>
          </w:tcPr>
          <w:p w14:paraId="5E5A8B91"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52A922B9" w14:textId="77777777" w:rsidR="001F4F89" w:rsidRPr="00462866" w:rsidRDefault="001F4F89" w:rsidP="001F4F89">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3DA6065F"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dashed" w:sz="4" w:space="0" w:color="auto"/>
              <w:right w:val="single" w:sz="4" w:space="0" w:color="auto"/>
            </w:tcBorders>
          </w:tcPr>
          <w:p w14:paraId="254F4B52" w14:textId="77777777" w:rsidR="001F4F89" w:rsidRPr="00462866" w:rsidRDefault="001F4F89" w:rsidP="001F4F89">
            <w:pPr>
              <w:rPr>
                <w:rStyle w:val="normaltextrun"/>
                <w:b/>
                <w:bCs/>
                <w:sz w:val="28"/>
                <w:szCs w:val="28"/>
              </w:rPr>
            </w:pPr>
          </w:p>
        </w:tc>
      </w:tr>
      <w:tr w:rsidR="005C3CFA" w:rsidRPr="00462866" w14:paraId="792F300C" w14:textId="77777777" w:rsidTr="00DC6189">
        <w:trPr>
          <w:jc w:val="center"/>
        </w:trPr>
        <w:tc>
          <w:tcPr>
            <w:tcW w:w="529" w:type="dxa"/>
            <w:tcBorders>
              <w:top w:val="dashed" w:sz="4" w:space="0" w:color="auto"/>
              <w:left w:val="single" w:sz="4" w:space="0" w:color="auto"/>
              <w:bottom w:val="dashed" w:sz="4" w:space="0" w:color="auto"/>
              <w:right w:val="dashed" w:sz="4" w:space="0" w:color="auto"/>
            </w:tcBorders>
          </w:tcPr>
          <w:p w14:paraId="7742215E" w14:textId="1665695A" w:rsidR="001F4F89" w:rsidRPr="00462866" w:rsidRDefault="001F4F89" w:rsidP="001F4F89">
            <w:pPr>
              <w:jc w:val="center"/>
              <w:rPr>
                <w:rStyle w:val="normaltextrun"/>
                <w:b/>
                <w:bCs/>
                <w:sz w:val="28"/>
                <w:szCs w:val="28"/>
              </w:rPr>
            </w:pPr>
            <w:r>
              <w:rPr>
                <w:rStyle w:val="normaltextrun"/>
                <w:sz w:val="28"/>
                <w:szCs w:val="28"/>
              </w:rPr>
              <w:t>6</w:t>
            </w:r>
          </w:p>
        </w:tc>
        <w:tc>
          <w:tcPr>
            <w:tcW w:w="1001" w:type="dxa"/>
            <w:tcBorders>
              <w:top w:val="dashed" w:sz="4" w:space="0" w:color="auto"/>
              <w:left w:val="dashed" w:sz="4" w:space="0" w:color="auto"/>
              <w:bottom w:val="dashed" w:sz="4" w:space="0" w:color="auto"/>
              <w:right w:val="dashed" w:sz="4" w:space="0" w:color="auto"/>
            </w:tcBorders>
          </w:tcPr>
          <w:p w14:paraId="3F07045E"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0B3F4F50" w14:textId="77777777" w:rsidR="001F4F89" w:rsidRPr="00462866" w:rsidRDefault="001F4F89" w:rsidP="001F4F89">
            <w:pPr>
              <w:rPr>
                <w:rStyle w:val="normaltextrun"/>
                <w:b/>
                <w:bCs/>
                <w:sz w:val="28"/>
                <w:szCs w:val="28"/>
              </w:rPr>
            </w:pPr>
          </w:p>
        </w:tc>
        <w:tc>
          <w:tcPr>
            <w:tcW w:w="1083" w:type="dxa"/>
            <w:tcBorders>
              <w:top w:val="dashed" w:sz="4" w:space="0" w:color="auto"/>
              <w:left w:val="dashed" w:sz="4" w:space="0" w:color="auto"/>
              <w:bottom w:val="dashed" w:sz="4" w:space="0" w:color="auto"/>
              <w:right w:val="dashed" w:sz="4" w:space="0" w:color="auto"/>
            </w:tcBorders>
          </w:tcPr>
          <w:p w14:paraId="16D25647"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1E44ADB3" w14:textId="77777777" w:rsidR="001F4F89" w:rsidRPr="00462866" w:rsidRDefault="001F4F89" w:rsidP="001F4F89">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4BC85F94"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dashed" w:sz="4" w:space="0" w:color="auto"/>
              <w:right w:val="single" w:sz="4" w:space="0" w:color="auto"/>
            </w:tcBorders>
          </w:tcPr>
          <w:p w14:paraId="61078967" w14:textId="77777777" w:rsidR="001F4F89" w:rsidRPr="00462866" w:rsidRDefault="001F4F89" w:rsidP="001F4F89">
            <w:pPr>
              <w:rPr>
                <w:rStyle w:val="normaltextrun"/>
                <w:b/>
                <w:bCs/>
                <w:sz w:val="28"/>
                <w:szCs w:val="28"/>
              </w:rPr>
            </w:pPr>
          </w:p>
        </w:tc>
      </w:tr>
      <w:tr w:rsidR="005C3CFA" w:rsidRPr="00462866" w14:paraId="325A02E9" w14:textId="77777777" w:rsidTr="00DC6189">
        <w:trPr>
          <w:jc w:val="center"/>
        </w:trPr>
        <w:tc>
          <w:tcPr>
            <w:tcW w:w="529" w:type="dxa"/>
            <w:tcBorders>
              <w:top w:val="dashed" w:sz="4" w:space="0" w:color="auto"/>
              <w:left w:val="single" w:sz="4" w:space="0" w:color="auto"/>
              <w:bottom w:val="dashed" w:sz="4" w:space="0" w:color="auto"/>
              <w:right w:val="dashed" w:sz="4" w:space="0" w:color="auto"/>
            </w:tcBorders>
          </w:tcPr>
          <w:p w14:paraId="22533153" w14:textId="4B876175" w:rsidR="001F4F89" w:rsidRPr="00462866" w:rsidRDefault="001F4F89" w:rsidP="001F4F89">
            <w:pPr>
              <w:jc w:val="center"/>
              <w:rPr>
                <w:rStyle w:val="normaltextrun"/>
                <w:b/>
                <w:bCs/>
                <w:sz w:val="28"/>
                <w:szCs w:val="28"/>
              </w:rPr>
            </w:pPr>
            <w:r>
              <w:rPr>
                <w:rStyle w:val="normaltextrun"/>
                <w:sz w:val="28"/>
                <w:szCs w:val="28"/>
              </w:rPr>
              <w:t>5</w:t>
            </w:r>
          </w:p>
        </w:tc>
        <w:tc>
          <w:tcPr>
            <w:tcW w:w="1001" w:type="dxa"/>
            <w:tcBorders>
              <w:top w:val="dashed" w:sz="4" w:space="0" w:color="auto"/>
              <w:left w:val="dashed" w:sz="4" w:space="0" w:color="auto"/>
              <w:bottom w:val="dashed" w:sz="4" w:space="0" w:color="auto"/>
              <w:right w:val="dashed" w:sz="4" w:space="0" w:color="auto"/>
            </w:tcBorders>
          </w:tcPr>
          <w:p w14:paraId="6C980575"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1F163E36" w14:textId="77777777" w:rsidR="001F4F89" w:rsidRPr="00462866" w:rsidRDefault="001F4F89" w:rsidP="001F4F89">
            <w:pPr>
              <w:rPr>
                <w:rStyle w:val="normaltextrun"/>
                <w:b/>
                <w:bCs/>
                <w:sz w:val="28"/>
                <w:szCs w:val="28"/>
              </w:rPr>
            </w:pPr>
          </w:p>
        </w:tc>
        <w:tc>
          <w:tcPr>
            <w:tcW w:w="1083" w:type="dxa"/>
            <w:tcBorders>
              <w:top w:val="dashed" w:sz="4" w:space="0" w:color="auto"/>
              <w:left w:val="dashed" w:sz="4" w:space="0" w:color="auto"/>
              <w:bottom w:val="dashed" w:sz="4" w:space="0" w:color="auto"/>
              <w:right w:val="dashed" w:sz="4" w:space="0" w:color="auto"/>
            </w:tcBorders>
          </w:tcPr>
          <w:p w14:paraId="335D55E4"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1EB4CF1E" w14:textId="77777777" w:rsidR="001F4F89" w:rsidRPr="00462866" w:rsidRDefault="001F4F89" w:rsidP="001F4F89">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197A69B9"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dashed" w:sz="4" w:space="0" w:color="auto"/>
              <w:right w:val="single" w:sz="4" w:space="0" w:color="auto"/>
            </w:tcBorders>
          </w:tcPr>
          <w:p w14:paraId="08369E0D" w14:textId="77777777" w:rsidR="001F4F89" w:rsidRPr="00462866" w:rsidRDefault="001F4F89" w:rsidP="001F4F89">
            <w:pPr>
              <w:rPr>
                <w:rStyle w:val="normaltextrun"/>
                <w:b/>
                <w:bCs/>
                <w:sz w:val="28"/>
                <w:szCs w:val="28"/>
              </w:rPr>
            </w:pPr>
          </w:p>
        </w:tc>
      </w:tr>
      <w:tr w:rsidR="005C3CFA" w:rsidRPr="00462866" w14:paraId="30B32992" w14:textId="77777777" w:rsidTr="00DC6189">
        <w:trPr>
          <w:jc w:val="center"/>
        </w:trPr>
        <w:tc>
          <w:tcPr>
            <w:tcW w:w="529" w:type="dxa"/>
            <w:tcBorders>
              <w:top w:val="dashed" w:sz="4" w:space="0" w:color="auto"/>
              <w:left w:val="single" w:sz="4" w:space="0" w:color="auto"/>
              <w:bottom w:val="dashed" w:sz="4" w:space="0" w:color="auto"/>
              <w:right w:val="dashed" w:sz="4" w:space="0" w:color="auto"/>
            </w:tcBorders>
          </w:tcPr>
          <w:p w14:paraId="422E623C" w14:textId="23B2B573" w:rsidR="001F4F89" w:rsidRPr="00462866" w:rsidRDefault="001F4F89" w:rsidP="001F4F89">
            <w:pPr>
              <w:jc w:val="center"/>
              <w:rPr>
                <w:rStyle w:val="normaltextrun"/>
                <w:b/>
                <w:bCs/>
                <w:sz w:val="28"/>
                <w:szCs w:val="28"/>
              </w:rPr>
            </w:pPr>
            <w:r>
              <w:rPr>
                <w:rStyle w:val="normaltextrun"/>
                <w:sz w:val="28"/>
                <w:szCs w:val="28"/>
              </w:rPr>
              <w:t>4</w:t>
            </w:r>
          </w:p>
        </w:tc>
        <w:tc>
          <w:tcPr>
            <w:tcW w:w="1001" w:type="dxa"/>
            <w:tcBorders>
              <w:top w:val="dashed" w:sz="4" w:space="0" w:color="auto"/>
              <w:left w:val="dashed" w:sz="4" w:space="0" w:color="auto"/>
              <w:bottom w:val="dashed" w:sz="4" w:space="0" w:color="auto"/>
              <w:right w:val="dashed" w:sz="4" w:space="0" w:color="auto"/>
            </w:tcBorders>
          </w:tcPr>
          <w:p w14:paraId="087B7D7A"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04897775" w14:textId="77777777" w:rsidR="001F4F89" w:rsidRPr="00462866" w:rsidRDefault="001F4F89" w:rsidP="001F4F89">
            <w:pPr>
              <w:rPr>
                <w:rStyle w:val="normaltextrun"/>
                <w:b/>
                <w:bCs/>
                <w:sz w:val="28"/>
                <w:szCs w:val="28"/>
              </w:rPr>
            </w:pPr>
          </w:p>
        </w:tc>
        <w:tc>
          <w:tcPr>
            <w:tcW w:w="1083" w:type="dxa"/>
            <w:tcBorders>
              <w:top w:val="dashed" w:sz="4" w:space="0" w:color="auto"/>
              <w:left w:val="dashed" w:sz="4" w:space="0" w:color="auto"/>
              <w:bottom w:val="dashed" w:sz="4" w:space="0" w:color="auto"/>
              <w:right w:val="dashed" w:sz="4" w:space="0" w:color="auto"/>
            </w:tcBorders>
          </w:tcPr>
          <w:p w14:paraId="28B87795"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47D04BD2" w14:textId="77777777" w:rsidR="001F4F89" w:rsidRPr="00462866" w:rsidRDefault="001F4F89" w:rsidP="001F4F89">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1CF99613"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dashed" w:sz="4" w:space="0" w:color="auto"/>
              <w:right w:val="single" w:sz="4" w:space="0" w:color="auto"/>
            </w:tcBorders>
          </w:tcPr>
          <w:p w14:paraId="2DFF2820" w14:textId="77777777" w:rsidR="001F4F89" w:rsidRPr="00462866" w:rsidRDefault="001F4F89" w:rsidP="001F4F89">
            <w:pPr>
              <w:rPr>
                <w:rStyle w:val="normaltextrun"/>
                <w:b/>
                <w:bCs/>
                <w:sz w:val="28"/>
                <w:szCs w:val="28"/>
              </w:rPr>
            </w:pPr>
          </w:p>
        </w:tc>
      </w:tr>
      <w:tr w:rsidR="005C3CFA" w:rsidRPr="00462866" w14:paraId="0199F6BA" w14:textId="77777777" w:rsidTr="00DC6189">
        <w:trPr>
          <w:jc w:val="center"/>
        </w:trPr>
        <w:tc>
          <w:tcPr>
            <w:tcW w:w="529" w:type="dxa"/>
            <w:tcBorders>
              <w:top w:val="dashed" w:sz="4" w:space="0" w:color="auto"/>
              <w:left w:val="single" w:sz="4" w:space="0" w:color="auto"/>
              <w:bottom w:val="dashed" w:sz="4" w:space="0" w:color="auto"/>
              <w:right w:val="dashed" w:sz="4" w:space="0" w:color="auto"/>
            </w:tcBorders>
          </w:tcPr>
          <w:p w14:paraId="644E86A0" w14:textId="19E7BE7E" w:rsidR="001F4F89" w:rsidRPr="00462866" w:rsidRDefault="001F4F89" w:rsidP="001F4F89">
            <w:pPr>
              <w:jc w:val="center"/>
              <w:rPr>
                <w:rStyle w:val="normaltextrun"/>
                <w:b/>
                <w:bCs/>
                <w:sz w:val="28"/>
                <w:szCs w:val="28"/>
              </w:rPr>
            </w:pPr>
            <w:r>
              <w:rPr>
                <w:rStyle w:val="normaltextrun"/>
                <w:sz w:val="28"/>
                <w:szCs w:val="28"/>
              </w:rPr>
              <w:t>3</w:t>
            </w:r>
          </w:p>
        </w:tc>
        <w:tc>
          <w:tcPr>
            <w:tcW w:w="1001" w:type="dxa"/>
            <w:tcBorders>
              <w:top w:val="dashed" w:sz="4" w:space="0" w:color="auto"/>
              <w:left w:val="dashed" w:sz="4" w:space="0" w:color="auto"/>
              <w:bottom w:val="dashed" w:sz="4" w:space="0" w:color="auto"/>
              <w:right w:val="dashed" w:sz="4" w:space="0" w:color="auto"/>
            </w:tcBorders>
          </w:tcPr>
          <w:p w14:paraId="338F97FE"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26C6CC62" w14:textId="77777777" w:rsidR="001F4F89" w:rsidRPr="00462866" w:rsidRDefault="001F4F89" w:rsidP="001F4F89">
            <w:pPr>
              <w:rPr>
                <w:rStyle w:val="normaltextrun"/>
                <w:b/>
                <w:bCs/>
                <w:sz w:val="28"/>
                <w:szCs w:val="28"/>
              </w:rPr>
            </w:pPr>
          </w:p>
        </w:tc>
        <w:tc>
          <w:tcPr>
            <w:tcW w:w="1083" w:type="dxa"/>
            <w:tcBorders>
              <w:top w:val="dashed" w:sz="4" w:space="0" w:color="auto"/>
              <w:left w:val="dashed" w:sz="4" w:space="0" w:color="auto"/>
              <w:bottom w:val="dashed" w:sz="4" w:space="0" w:color="auto"/>
              <w:right w:val="dashed" w:sz="4" w:space="0" w:color="auto"/>
            </w:tcBorders>
          </w:tcPr>
          <w:p w14:paraId="339B8EAA"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71BCD909" w14:textId="77777777" w:rsidR="001F4F89" w:rsidRPr="00462866" w:rsidRDefault="001F4F89" w:rsidP="001F4F89">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74DF20D5"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dashed" w:sz="4" w:space="0" w:color="auto"/>
              <w:right w:val="single" w:sz="4" w:space="0" w:color="auto"/>
            </w:tcBorders>
          </w:tcPr>
          <w:p w14:paraId="2EFB813E" w14:textId="77777777" w:rsidR="001F4F89" w:rsidRPr="00462866" w:rsidRDefault="001F4F89" w:rsidP="001F4F89">
            <w:pPr>
              <w:rPr>
                <w:rStyle w:val="normaltextrun"/>
                <w:b/>
                <w:bCs/>
                <w:sz w:val="28"/>
                <w:szCs w:val="28"/>
              </w:rPr>
            </w:pPr>
          </w:p>
        </w:tc>
      </w:tr>
      <w:tr w:rsidR="005C3CFA" w:rsidRPr="00462866" w14:paraId="067E0A65" w14:textId="77777777" w:rsidTr="00DC6189">
        <w:trPr>
          <w:jc w:val="center"/>
        </w:trPr>
        <w:tc>
          <w:tcPr>
            <w:tcW w:w="529" w:type="dxa"/>
            <w:tcBorders>
              <w:top w:val="dashed" w:sz="4" w:space="0" w:color="auto"/>
              <w:left w:val="single" w:sz="4" w:space="0" w:color="auto"/>
              <w:bottom w:val="dashed" w:sz="4" w:space="0" w:color="auto"/>
              <w:right w:val="dashed" w:sz="4" w:space="0" w:color="auto"/>
            </w:tcBorders>
          </w:tcPr>
          <w:p w14:paraId="0A9AF0D3" w14:textId="6A83A6B6" w:rsidR="001F4F89" w:rsidRPr="00462866" w:rsidRDefault="001F4F89" w:rsidP="001F4F89">
            <w:pPr>
              <w:jc w:val="center"/>
              <w:rPr>
                <w:rStyle w:val="normaltextrun"/>
                <w:b/>
                <w:bCs/>
                <w:sz w:val="28"/>
                <w:szCs w:val="28"/>
              </w:rPr>
            </w:pPr>
            <w:r>
              <w:rPr>
                <w:rStyle w:val="normaltextrun"/>
                <w:sz w:val="28"/>
                <w:szCs w:val="28"/>
              </w:rPr>
              <w:t>2</w:t>
            </w:r>
          </w:p>
        </w:tc>
        <w:tc>
          <w:tcPr>
            <w:tcW w:w="1001" w:type="dxa"/>
            <w:tcBorders>
              <w:top w:val="dashed" w:sz="4" w:space="0" w:color="auto"/>
              <w:left w:val="dashed" w:sz="4" w:space="0" w:color="auto"/>
              <w:bottom w:val="dashed" w:sz="4" w:space="0" w:color="auto"/>
              <w:right w:val="dashed" w:sz="4" w:space="0" w:color="auto"/>
            </w:tcBorders>
          </w:tcPr>
          <w:p w14:paraId="75158B6B"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56927920" w14:textId="77777777" w:rsidR="001F4F89" w:rsidRPr="00462866" w:rsidRDefault="001F4F89" w:rsidP="001F4F89">
            <w:pPr>
              <w:rPr>
                <w:rStyle w:val="normaltextrun"/>
                <w:b/>
                <w:bCs/>
                <w:sz w:val="28"/>
                <w:szCs w:val="28"/>
              </w:rPr>
            </w:pPr>
          </w:p>
        </w:tc>
        <w:tc>
          <w:tcPr>
            <w:tcW w:w="1083" w:type="dxa"/>
            <w:tcBorders>
              <w:top w:val="dashed" w:sz="4" w:space="0" w:color="auto"/>
              <w:left w:val="dashed" w:sz="4" w:space="0" w:color="auto"/>
              <w:bottom w:val="dashed" w:sz="4" w:space="0" w:color="auto"/>
              <w:right w:val="dashed" w:sz="4" w:space="0" w:color="auto"/>
            </w:tcBorders>
          </w:tcPr>
          <w:p w14:paraId="4C3D9C69"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dashed" w:sz="4" w:space="0" w:color="auto"/>
              <w:right w:val="dashed" w:sz="4" w:space="0" w:color="auto"/>
            </w:tcBorders>
          </w:tcPr>
          <w:p w14:paraId="72A65589" w14:textId="77777777" w:rsidR="001F4F89" w:rsidRPr="00462866" w:rsidRDefault="001F4F89" w:rsidP="001F4F89">
            <w:pPr>
              <w:rPr>
                <w:rStyle w:val="normaltextrun"/>
                <w:b/>
                <w:bCs/>
                <w:sz w:val="28"/>
                <w:szCs w:val="28"/>
              </w:rPr>
            </w:pPr>
          </w:p>
        </w:tc>
        <w:tc>
          <w:tcPr>
            <w:tcW w:w="1104" w:type="dxa"/>
            <w:tcBorders>
              <w:top w:val="dashed" w:sz="4" w:space="0" w:color="auto"/>
              <w:left w:val="dashed" w:sz="4" w:space="0" w:color="auto"/>
              <w:bottom w:val="dashed" w:sz="4" w:space="0" w:color="auto"/>
              <w:right w:val="dashed" w:sz="4" w:space="0" w:color="auto"/>
            </w:tcBorders>
          </w:tcPr>
          <w:p w14:paraId="722C7076"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dashed" w:sz="4" w:space="0" w:color="auto"/>
              <w:right w:val="single" w:sz="4" w:space="0" w:color="auto"/>
            </w:tcBorders>
          </w:tcPr>
          <w:p w14:paraId="2DE35D46" w14:textId="77777777" w:rsidR="001F4F89" w:rsidRPr="00462866" w:rsidRDefault="001F4F89" w:rsidP="001F4F89">
            <w:pPr>
              <w:rPr>
                <w:rStyle w:val="normaltextrun"/>
                <w:b/>
                <w:bCs/>
                <w:sz w:val="28"/>
                <w:szCs w:val="28"/>
              </w:rPr>
            </w:pPr>
          </w:p>
        </w:tc>
      </w:tr>
      <w:tr w:rsidR="005C3CFA" w:rsidRPr="00462866" w14:paraId="379E2ADB" w14:textId="77777777" w:rsidTr="00DC6189">
        <w:trPr>
          <w:jc w:val="center"/>
        </w:trPr>
        <w:tc>
          <w:tcPr>
            <w:tcW w:w="529" w:type="dxa"/>
            <w:tcBorders>
              <w:top w:val="dashed" w:sz="4" w:space="0" w:color="auto"/>
              <w:left w:val="single" w:sz="4" w:space="0" w:color="auto"/>
              <w:bottom w:val="single" w:sz="4" w:space="0" w:color="auto"/>
              <w:right w:val="dashed" w:sz="4" w:space="0" w:color="auto"/>
            </w:tcBorders>
          </w:tcPr>
          <w:p w14:paraId="2C616E81" w14:textId="579F8422" w:rsidR="001F4F89" w:rsidRPr="00462866" w:rsidRDefault="001F4F89" w:rsidP="001F4F89">
            <w:pPr>
              <w:jc w:val="center"/>
              <w:rPr>
                <w:rStyle w:val="normaltextrun"/>
                <w:b/>
                <w:bCs/>
                <w:sz w:val="28"/>
                <w:szCs w:val="28"/>
              </w:rPr>
            </w:pPr>
            <w:r>
              <w:rPr>
                <w:rStyle w:val="normaltextrun"/>
                <w:sz w:val="28"/>
                <w:szCs w:val="28"/>
              </w:rPr>
              <w:t>1</w:t>
            </w:r>
          </w:p>
        </w:tc>
        <w:tc>
          <w:tcPr>
            <w:tcW w:w="1001" w:type="dxa"/>
            <w:tcBorders>
              <w:top w:val="dashed" w:sz="4" w:space="0" w:color="auto"/>
              <w:left w:val="dashed" w:sz="4" w:space="0" w:color="auto"/>
              <w:bottom w:val="single" w:sz="4" w:space="0" w:color="auto"/>
              <w:right w:val="dashed" w:sz="4" w:space="0" w:color="auto"/>
            </w:tcBorders>
          </w:tcPr>
          <w:p w14:paraId="30D90BFA"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single" w:sz="4" w:space="0" w:color="auto"/>
              <w:right w:val="dashed" w:sz="4" w:space="0" w:color="auto"/>
            </w:tcBorders>
          </w:tcPr>
          <w:p w14:paraId="11AD49BE" w14:textId="77777777" w:rsidR="001F4F89" w:rsidRPr="00462866" w:rsidRDefault="001F4F89" w:rsidP="001F4F89">
            <w:pPr>
              <w:rPr>
                <w:rStyle w:val="normaltextrun"/>
                <w:b/>
                <w:bCs/>
                <w:sz w:val="28"/>
                <w:szCs w:val="28"/>
              </w:rPr>
            </w:pPr>
          </w:p>
        </w:tc>
        <w:tc>
          <w:tcPr>
            <w:tcW w:w="1083" w:type="dxa"/>
            <w:tcBorders>
              <w:top w:val="dashed" w:sz="4" w:space="0" w:color="auto"/>
              <w:left w:val="dashed" w:sz="4" w:space="0" w:color="auto"/>
              <w:bottom w:val="single" w:sz="4" w:space="0" w:color="auto"/>
              <w:right w:val="dashed" w:sz="4" w:space="0" w:color="auto"/>
            </w:tcBorders>
          </w:tcPr>
          <w:p w14:paraId="3FF2C249"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single" w:sz="4" w:space="0" w:color="auto"/>
              <w:right w:val="dashed" w:sz="4" w:space="0" w:color="auto"/>
            </w:tcBorders>
          </w:tcPr>
          <w:p w14:paraId="5F143034" w14:textId="77777777" w:rsidR="001F4F89" w:rsidRPr="00462866" w:rsidRDefault="001F4F89" w:rsidP="001F4F89">
            <w:pPr>
              <w:rPr>
                <w:rStyle w:val="normaltextrun"/>
                <w:b/>
                <w:bCs/>
                <w:sz w:val="28"/>
                <w:szCs w:val="28"/>
              </w:rPr>
            </w:pPr>
          </w:p>
        </w:tc>
        <w:tc>
          <w:tcPr>
            <w:tcW w:w="1104" w:type="dxa"/>
            <w:tcBorders>
              <w:top w:val="dashed" w:sz="4" w:space="0" w:color="auto"/>
              <w:left w:val="dashed" w:sz="4" w:space="0" w:color="auto"/>
              <w:bottom w:val="single" w:sz="4" w:space="0" w:color="auto"/>
              <w:right w:val="dashed" w:sz="4" w:space="0" w:color="auto"/>
            </w:tcBorders>
          </w:tcPr>
          <w:p w14:paraId="248A11E2" w14:textId="77777777" w:rsidR="001F4F89" w:rsidRPr="00462866" w:rsidRDefault="001F4F89" w:rsidP="001F4F89">
            <w:pPr>
              <w:rPr>
                <w:rStyle w:val="normaltextrun"/>
                <w:b/>
                <w:bCs/>
                <w:sz w:val="28"/>
                <w:szCs w:val="28"/>
              </w:rPr>
            </w:pPr>
          </w:p>
        </w:tc>
        <w:tc>
          <w:tcPr>
            <w:tcW w:w="366" w:type="dxa"/>
            <w:tcBorders>
              <w:top w:val="dashed" w:sz="4" w:space="0" w:color="auto"/>
              <w:left w:val="dashed" w:sz="4" w:space="0" w:color="auto"/>
              <w:bottom w:val="single" w:sz="4" w:space="0" w:color="auto"/>
              <w:right w:val="single" w:sz="4" w:space="0" w:color="auto"/>
            </w:tcBorders>
          </w:tcPr>
          <w:p w14:paraId="5FDCE085" w14:textId="77777777" w:rsidR="001F4F89" w:rsidRPr="00462866" w:rsidRDefault="001F4F89" w:rsidP="001F4F89">
            <w:pPr>
              <w:rPr>
                <w:rStyle w:val="normaltextrun"/>
                <w:b/>
                <w:bCs/>
                <w:sz w:val="28"/>
                <w:szCs w:val="28"/>
              </w:rPr>
            </w:pPr>
          </w:p>
        </w:tc>
      </w:tr>
    </w:tbl>
    <w:p w14:paraId="74A71BC6" w14:textId="77777777" w:rsidR="00E322AE" w:rsidRDefault="00E322AE" w:rsidP="6B035C52">
      <w:pPr>
        <w:pStyle w:val="ListParagraph"/>
        <w:ind w:left="360"/>
        <w:jc w:val="center"/>
        <w:rPr>
          <w:rFonts w:asciiTheme="minorHAnsi" w:hAnsiTheme="minorHAnsi" w:cs="Lucida Sans Unicode"/>
          <w:sz w:val="24"/>
          <w:szCs w:val="24"/>
        </w:rPr>
      </w:pPr>
    </w:p>
    <w:p w14:paraId="54BC1929" w14:textId="77777777" w:rsidR="00E55F54" w:rsidRPr="00E55F54" w:rsidRDefault="00E55F54" w:rsidP="00E55F54">
      <w:pPr>
        <w:rPr>
          <w:rFonts w:asciiTheme="minorHAnsi" w:hAnsiTheme="minorHAnsi" w:cs="Lucida Sans Unicode"/>
          <w:sz w:val="24"/>
          <w:szCs w:val="24"/>
        </w:rPr>
      </w:pPr>
    </w:p>
    <w:p w14:paraId="6FD74E5D" w14:textId="3A1229A5" w:rsidR="001C5C98" w:rsidRPr="001C5C98" w:rsidRDefault="001C5C98" w:rsidP="00E55F54">
      <w:pPr>
        <w:jc w:val="center"/>
        <w:rPr>
          <w:rFonts w:asciiTheme="minorHAnsi" w:hAnsiTheme="minorHAnsi" w:cs="Lucida Sans Unicode"/>
          <w:sz w:val="24"/>
          <w:szCs w:val="24"/>
        </w:rPr>
      </w:pPr>
    </w:p>
    <w:p w14:paraId="7487B5C3" w14:textId="77777777" w:rsidR="001C5C98" w:rsidRPr="001C5C98" w:rsidRDefault="001C5C98" w:rsidP="001C5C98">
      <w:pPr>
        <w:rPr>
          <w:rFonts w:asciiTheme="minorHAnsi" w:hAnsiTheme="minorHAnsi" w:cs="Lucida Sans Unicode"/>
          <w:sz w:val="22"/>
          <w:szCs w:val="22"/>
        </w:rPr>
      </w:pPr>
    </w:p>
    <w:p w14:paraId="10151876" w14:textId="140E8B0D" w:rsidR="000137F6" w:rsidRPr="00E27698" w:rsidRDefault="6B035C52" w:rsidP="00E27698">
      <w:pPr>
        <w:rPr>
          <w:rFonts w:asciiTheme="minorHAnsi" w:hAnsiTheme="minorHAnsi" w:cstheme="minorBidi"/>
          <w:sz w:val="22"/>
          <w:szCs w:val="22"/>
        </w:rPr>
      </w:pPr>
      <w:r w:rsidRPr="00E27698">
        <w:rPr>
          <w:rFonts w:asciiTheme="minorHAnsi" w:hAnsiTheme="minorHAnsi" w:cstheme="minorBidi"/>
          <w:sz w:val="22"/>
          <w:szCs w:val="22"/>
        </w:rPr>
        <w:lastRenderedPageBreak/>
        <w:t xml:space="preserve">The </w:t>
      </w:r>
      <w:r w:rsidRPr="00E27698">
        <w:rPr>
          <w:rFonts w:asciiTheme="minorHAnsi" w:hAnsiTheme="minorHAnsi" w:cstheme="minorBidi"/>
          <w:b/>
          <w:bCs/>
          <w:sz w:val="22"/>
          <w:szCs w:val="22"/>
        </w:rPr>
        <w:t>Tick Pathogen Standard Key</w:t>
      </w:r>
      <w:r w:rsidRPr="00E27698">
        <w:rPr>
          <w:rFonts w:asciiTheme="minorHAnsi" w:hAnsiTheme="minorHAnsi" w:cstheme="minorBidi"/>
          <w:sz w:val="22"/>
          <w:szCs w:val="22"/>
        </w:rPr>
        <w:t xml:space="preserve"> displays b</w:t>
      </w:r>
      <w:r w:rsidR="004C43A0" w:rsidRPr="00E27698">
        <w:rPr>
          <w:rFonts w:asciiTheme="minorHAnsi" w:hAnsiTheme="minorHAnsi" w:cstheme="minorBidi"/>
          <w:sz w:val="22"/>
          <w:szCs w:val="22"/>
        </w:rPr>
        <w:t>anding patterns for common tick-</w:t>
      </w:r>
      <w:r w:rsidRPr="00E27698">
        <w:rPr>
          <w:rFonts w:asciiTheme="minorHAnsi" w:hAnsiTheme="minorHAnsi" w:cstheme="minorBidi"/>
          <w:sz w:val="22"/>
          <w:szCs w:val="22"/>
        </w:rPr>
        <w:t xml:space="preserve">borne pathogens.  Compare the banding patterns in the tick samples to the Tick Pathogen Standard Key.  </w:t>
      </w:r>
    </w:p>
    <w:p w14:paraId="25E86BE4" w14:textId="4EFD0C45" w:rsidR="000137F6" w:rsidRPr="004C43A0" w:rsidRDefault="000137F6" w:rsidP="000137F6">
      <w:pPr>
        <w:rPr>
          <w:rFonts w:asciiTheme="minorHAnsi" w:hAnsiTheme="minorHAnsi" w:cstheme="minorHAnsi"/>
          <w:sz w:val="22"/>
          <w:szCs w:val="22"/>
        </w:rPr>
      </w:pPr>
    </w:p>
    <w:p w14:paraId="076DAF73" w14:textId="77777777" w:rsidR="000137F6" w:rsidRPr="004C43A0" w:rsidRDefault="6B035C52" w:rsidP="004717C4">
      <w:pPr>
        <w:pStyle w:val="ListParagraph"/>
        <w:numPr>
          <w:ilvl w:val="0"/>
          <w:numId w:val="21"/>
        </w:numPr>
        <w:textAlignment w:val="baseline"/>
        <w:rPr>
          <w:rFonts w:asciiTheme="minorHAnsi" w:hAnsiTheme="minorHAnsi" w:cstheme="minorBidi"/>
          <w:color w:val="000000"/>
          <w:sz w:val="22"/>
          <w:szCs w:val="22"/>
        </w:rPr>
      </w:pPr>
      <w:r w:rsidRPr="004C43A0">
        <w:rPr>
          <w:rFonts w:asciiTheme="minorHAnsi" w:hAnsiTheme="minorHAnsi" w:cstheme="minorBidi"/>
          <w:color w:val="000000" w:themeColor="text1"/>
          <w:sz w:val="22"/>
          <w:szCs w:val="22"/>
        </w:rPr>
        <w:t>Complete the laboratory form to return the results to Dr. Louis by placing an “X” in the box where pathogens were detected.</w:t>
      </w:r>
    </w:p>
    <w:p w14:paraId="15F0706C" w14:textId="77777777" w:rsidR="000137F6" w:rsidRPr="000137F6" w:rsidRDefault="000137F6" w:rsidP="000137F6">
      <w:pPr>
        <w:rPr>
          <w:rFonts w:asciiTheme="minorHAnsi" w:hAnsiTheme="minorHAnsi" w:cstheme="minorHAnsi"/>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599"/>
        <w:gridCol w:w="1872"/>
        <w:gridCol w:w="1872"/>
        <w:gridCol w:w="1872"/>
        <w:gridCol w:w="1872"/>
      </w:tblGrid>
      <w:tr w:rsidR="004727BF" w:rsidRPr="00572338" w14:paraId="0473C27F" w14:textId="77777777" w:rsidTr="004727BF">
        <w:trPr>
          <w:jc w:val="center"/>
        </w:trPr>
        <w:tc>
          <w:tcPr>
            <w:tcW w:w="0" w:type="auto"/>
            <w:tcBorders>
              <w:bottom w:val="single" w:sz="4" w:space="0" w:color="auto"/>
              <w:right w:val="single" w:sz="4" w:space="0" w:color="auto"/>
            </w:tcBorders>
            <w:tcMar>
              <w:top w:w="100" w:type="dxa"/>
              <w:left w:w="100" w:type="dxa"/>
              <w:bottom w:w="100" w:type="dxa"/>
              <w:right w:w="100" w:type="dxa"/>
            </w:tcMar>
            <w:vAlign w:val="center"/>
          </w:tcPr>
          <w:p w14:paraId="23C6BD13" w14:textId="77777777" w:rsidR="004727BF" w:rsidRPr="004727BF" w:rsidRDefault="004727BF" w:rsidP="004727BF">
            <w:pPr>
              <w:spacing w:line="0" w:lineRule="atLeast"/>
              <w:jc w:val="center"/>
              <w:rPr>
                <w:rFonts w:asciiTheme="minorHAnsi" w:hAnsiTheme="minorHAnsi" w:cstheme="minorHAnsi"/>
                <w:color w:val="000000"/>
                <w:sz w:val="24"/>
                <w:szCs w:val="24"/>
              </w:rPr>
            </w:pPr>
          </w:p>
        </w:tc>
        <w:tc>
          <w:tcPr>
            <w:tcW w:w="7488" w:type="dxa"/>
            <w:gridSpan w:val="4"/>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20980E92" w14:textId="7329F4AF" w:rsidR="004727BF" w:rsidRPr="004727BF" w:rsidRDefault="004727BF" w:rsidP="004727BF">
            <w:pPr>
              <w:jc w:val="center"/>
              <w:rPr>
                <w:rFonts w:asciiTheme="minorHAnsi" w:hAnsiTheme="minorHAnsi" w:cstheme="minorHAnsi"/>
                <w:sz w:val="24"/>
                <w:szCs w:val="24"/>
              </w:rPr>
            </w:pPr>
            <w:r>
              <w:rPr>
                <w:rFonts w:asciiTheme="minorHAnsi" w:hAnsiTheme="minorHAnsi" w:cstheme="minorHAnsi"/>
                <w:sz w:val="24"/>
                <w:szCs w:val="24"/>
              </w:rPr>
              <w:t>Type of Pathogen Detected</w:t>
            </w:r>
          </w:p>
        </w:tc>
      </w:tr>
      <w:tr w:rsidR="00E55F54" w:rsidRPr="00572338" w14:paraId="17539433" w14:textId="77777777" w:rsidTr="004727BF">
        <w:trPr>
          <w:jc w:val="center"/>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252E92F2" w14:textId="77777777" w:rsidR="000137F6" w:rsidRPr="004727BF" w:rsidRDefault="000137F6" w:rsidP="004727BF">
            <w:pPr>
              <w:spacing w:line="0" w:lineRule="atLeast"/>
              <w:jc w:val="center"/>
              <w:rPr>
                <w:rFonts w:asciiTheme="minorHAnsi" w:hAnsiTheme="minorHAnsi" w:cstheme="minorHAnsi"/>
                <w:b/>
                <w:sz w:val="22"/>
                <w:szCs w:val="22"/>
              </w:rPr>
            </w:pPr>
            <w:r w:rsidRPr="004727BF">
              <w:rPr>
                <w:rFonts w:asciiTheme="minorHAnsi" w:hAnsiTheme="minorHAnsi" w:cstheme="minorHAnsi"/>
                <w:b/>
                <w:color w:val="000000"/>
                <w:sz w:val="22"/>
                <w:szCs w:val="22"/>
              </w:rPr>
              <w:t>Patient’s Name</w:t>
            </w:r>
          </w:p>
        </w:tc>
        <w:tc>
          <w:tcPr>
            <w:tcW w:w="1872" w:type="dxa"/>
            <w:tcBorders>
              <w:top w:val="single" w:sz="4" w:space="0" w:color="auto"/>
              <w:left w:val="single" w:sz="4" w:space="0" w:color="auto"/>
              <w:bottom w:val="single" w:sz="8" w:space="0" w:color="000000"/>
              <w:right w:val="single" w:sz="8" w:space="0" w:color="000000"/>
            </w:tcBorders>
            <w:tcMar>
              <w:top w:w="100" w:type="dxa"/>
              <w:left w:w="100" w:type="dxa"/>
              <w:bottom w:w="100" w:type="dxa"/>
              <w:right w:w="100" w:type="dxa"/>
            </w:tcMar>
            <w:vAlign w:val="center"/>
            <w:hideMark/>
          </w:tcPr>
          <w:p w14:paraId="41402C27" w14:textId="77777777" w:rsidR="004727BF" w:rsidRPr="004727BF" w:rsidRDefault="000137F6" w:rsidP="004727BF">
            <w:pPr>
              <w:spacing w:line="0" w:lineRule="atLeast"/>
              <w:jc w:val="center"/>
              <w:rPr>
                <w:rFonts w:asciiTheme="minorHAnsi" w:hAnsiTheme="minorHAnsi" w:cstheme="minorHAnsi"/>
                <w:b/>
                <w:iCs/>
                <w:color w:val="222222"/>
                <w:sz w:val="22"/>
                <w:szCs w:val="22"/>
                <w:shd w:val="clear" w:color="auto" w:fill="FFFFFF"/>
              </w:rPr>
            </w:pPr>
            <w:r w:rsidRPr="004727BF">
              <w:rPr>
                <w:rFonts w:asciiTheme="minorHAnsi" w:hAnsiTheme="minorHAnsi" w:cstheme="minorHAnsi"/>
                <w:b/>
                <w:iCs/>
                <w:color w:val="222222"/>
                <w:sz w:val="22"/>
                <w:szCs w:val="22"/>
                <w:shd w:val="clear" w:color="auto" w:fill="FFFFFF"/>
              </w:rPr>
              <w:t xml:space="preserve">Borrelia </w:t>
            </w:r>
          </w:p>
          <w:p w14:paraId="67500413" w14:textId="4495C8AB" w:rsidR="001C5C98" w:rsidRPr="004727BF" w:rsidRDefault="000137F6" w:rsidP="004727BF">
            <w:pPr>
              <w:spacing w:line="0" w:lineRule="atLeast"/>
              <w:jc w:val="center"/>
              <w:rPr>
                <w:rFonts w:asciiTheme="minorHAnsi" w:hAnsiTheme="minorHAnsi" w:cstheme="minorHAnsi"/>
                <w:b/>
                <w:iCs/>
                <w:color w:val="222222"/>
                <w:sz w:val="22"/>
                <w:szCs w:val="22"/>
                <w:shd w:val="clear" w:color="auto" w:fill="FFFFFF"/>
              </w:rPr>
            </w:pPr>
            <w:r w:rsidRPr="004727BF">
              <w:rPr>
                <w:rFonts w:asciiTheme="minorHAnsi" w:hAnsiTheme="minorHAnsi" w:cstheme="minorHAnsi"/>
                <w:b/>
                <w:iCs/>
                <w:color w:val="222222"/>
                <w:sz w:val="22"/>
                <w:szCs w:val="22"/>
                <w:shd w:val="clear" w:color="auto" w:fill="FFFFFF"/>
              </w:rPr>
              <w:t>burgdorferi</w:t>
            </w:r>
          </w:p>
          <w:p w14:paraId="06C81374" w14:textId="6A80CACF" w:rsidR="000137F6" w:rsidRPr="004727BF" w:rsidRDefault="000137F6" w:rsidP="004727BF">
            <w:pPr>
              <w:spacing w:line="0" w:lineRule="atLeast"/>
              <w:jc w:val="center"/>
              <w:rPr>
                <w:rFonts w:asciiTheme="minorHAnsi" w:hAnsiTheme="minorHAnsi" w:cstheme="minorHAnsi"/>
                <w:sz w:val="22"/>
                <w:szCs w:val="22"/>
              </w:rPr>
            </w:pPr>
            <w:r w:rsidRPr="004727BF">
              <w:rPr>
                <w:rFonts w:asciiTheme="minorHAnsi" w:hAnsiTheme="minorHAnsi" w:cstheme="minorHAnsi"/>
                <w:i/>
                <w:iCs/>
                <w:color w:val="222222"/>
                <w:sz w:val="22"/>
                <w:szCs w:val="22"/>
                <w:shd w:val="clear" w:color="auto" w:fill="FFFFFF"/>
              </w:rPr>
              <w:t>(Lyme Disease)</w:t>
            </w:r>
          </w:p>
        </w:tc>
        <w:tc>
          <w:tcPr>
            <w:tcW w:w="1872"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2B96BB" w14:textId="77777777" w:rsidR="004727BF" w:rsidRPr="004727BF" w:rsidRDefault="004727BF" w:rsidP="004727BF">
            <w:pPr>
              <w:spacing w:line="0" w:lineRule="atLeast"/>
              <w:jc w:val="center"/>
              <w:rPr>
                <w:rFonts w:asciiTheme="minorHAnsi" w:hAnsiTheme="minorHAnsi" w:cstheme="minorHAnsi"/>
                <w:b/>
                <w:iCs/>
                <w:color w:val="000000"/>
                <w:sz w:val="22"/>
                <w:szCs w:val="22"/>
                <w:shd w:val="clear" w:color="auto" w:fill="FFFFFF"/>
              </w:rPr>
            </w:pPr>
            <w:proofErr w:type="spellStart"/>
            <w:r w:rsidRPr="004727BF">
              <w:rPr>
                <w:rFonts w:asciiTheme="minorHAnsi" w:hAnsiTheme="minorHAnsi" w:cstheme="minorHAnsi"/>
                <w:b/>
                <w:iCs/>
                <w:color w:val="000000"/>
                <w:sz w:val="22"/>
                <w:szCs w:val="22"/>
                <w:shd w:val="clear" w:color="auto" w:fill="FFFFFF"/>
              </w:rPr>
              <w:t>Ehrlichia</w:t>
            </w:r>
            <w:proofErr w:type="spellEnd"/>
          </w:p>
          <w:p w14:paraId="449EFA38" w14:textId="5AEC3EA1" w:rsidR="000137F6" w:rsidRPr="004727BF" w:rsidRDefault="000137F6" w:rsidP="004727BF">
            <w:pPr>
              <w:spacing w:line="0" w:lineRule="atLeast"/>
              <w:jc w:val="center"/>
              <w:rPr>
                <w:rFonts w:asciiTheme="minorHAnsi" w:hAnsiTheme="minorHAnsi" w:cstheme="minorHAnsi"/>
                <w:sz w:val="22"/>
                <w:szCs w:val="22"/>
              </w:rPr>
            </w:pPr>
            <w:proofErr w:type="spellStart"/>
            <w:r w:rsidRPr="004727BF">
              <w:rPr>
                <w:rFonts w:asciiTheme="minorHAnsi" w:hAnsiTheme="minorHAnsi" w:cstheme="minorHAnsi"/>
                <w:b/>
                <w:iCs/>
                <w:color w:val="000000"/>
                <w:sz w:val="22"/>
                <w:szCs w:val="22"/>
                <w:shd w:val="clear" w:color="auto" w:fill="FFFFFF"/>
              </w:rPr>
              <w:t>chaffeensis</w:t>
            </w:r>
            <w:proofErr w:type="spellEnd"/>
            <w:r w:rsidR="001C5C98" w:rsidRPr="004727BF">
              <w:rPr>
                <w:rFonts w:asciiTheme="minorHAnsi" w:hAnsiTheme="minorHAnsi" w:cstheme="minorHAnsi"/>
                <w:i/>
                <w:iCs/>
                <w:color w:val="000000"/>
                <w:sz w:val="22"/>
                <w:szCs w:val="22"/>
                <w:shd w:val="clear" w:color="auto" w:fill="FFFFFF"/>
              </w:rPr>
              <w:t xml:space="preserve"> (</w:t>
            </w:r>
            <w:proofErr w:type="gramStart"/>
            <w:r w:rsidR="001C5C98" w:rsidRPr="004727BF">
              <w:rPr>
                <w:rStyle w:val="normaltextrun"/>
                <w:rFonts w:ascii="Calibri" w:hAnsi="Calibri"/>
                <w:bCs/>
                <w:i/>
                <w:color w:val="000000"/>
                <w:sz w:val="22"/>
                <w:szCs w:val="22"/>
                <w:shd w:val="clear" w:color="auto" w:fill="FFFFFF"/>
              </w:rPr>
              <w:t>Ehrlichiosis</w:t>
            </w:r>
            <w:r w:rsidR="001C5C98" w:rsidRPr="004727BF">
              <w:rPr>
                <w:rStyle w:val="eop"/>
                <w:rFonts w:ascii="Calibri" w:hAnsi="Calibri"/>
                <w:i/>
                <w:color w:val="000000"/>
                <w:sz w:val="22"/>
                <w:szCs w:val="22"/>
                <w:shd w:val="clear" w:color="auto" w:fill="FFFFFF"/>
              </w:rPr>
              <w:t> )</w:t>
            </w:r>
            <w:proofErr w:type="gramEnd"/>
          </w:p>
        </w:tc>
        <w:tc>
          <w:tcPr>
            <w:tcW w:w="1872"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F1122D" w14:textId="77777777" w:rsidR="004727BF" w:rsidRPr="004727BF" w:rsidRDefault="000137F6" w:rsidP="004727BF">
            <w:pPr>
              <w:spacing w:line="0" w:lineRule="atLeast"/>
              <w:jc w:val="center"/>
              <w:rPr>
                <w:rFonts w:asciiTheme="minorHAnsi" w:hAnsiTheme="minorHAnsi" w:cstheme="minorHAnsi"/>
                <w:b/>
                <w:color w:val="222222"/>
                <w:sz w:val="22"/>
                <w:szCs w:val="22"/>
                <w:shd w:val="clear" w:color="auto" w:fill="FFFFFF"/>
              </w:rPr>
            </w:pPr>
            <w:proofErr w:type="spellStart"/>
            <w:r w:rsidRPr="004727BF">
              <w:rPr>
                <w:rFonts w:asciiTheme="minorHAnsi" w:hAnsiTheme="minorHAnsi" w:cstheme="minorHAnsi"/>
                <w:b/>
                <w:color w:val="222222"/>
                <w:sz w:val="22"/>
                <w:szCs w:val="22"/>
                <w:shd w:val="clear" w:color="auto" w:fill="FFFFFF"/>
              </w:rPr>
              <w:t>Francisella</w:t>
            </w:r>
            <w:proofErr w:type="spellEnd"/>
            <w:r w:rsidRPr="004727BF">
              <w:rPr>
                <w:rFonts w:asciiTheme="minorHAnsi" w:hAnsiTheme="minorHAnsi" w:cstheme="minorHAnsi"/>
                <w:b/>
                <w:color w:val="222222"/>
                <w:sz w:val="22"/>
                <w:szCs w:val="22"/>
                <w:shd w:val="clear" w:color="auto" w:fill="FFFFFF"/>
              </w:rPr>
              <w:t xml:space="preserve"> </w:t>
            </w:r>
          </w:p>
          <w:p w14:paraId="54D87F32" w14:textId="0EBE9F47" w:rsidR="000137F6" w:rsidRPr="004727BF" w:rsidRDefault="000137F6" w:rsidP="004727BF">
            <w:pPr>
              <w:spacing w:line="0" w:lineRule="atLeast"/>
              <w:jc w:val="center"/>
              <w:rPr>
                <w:rFonts w:asciiTheme="minorHAnsi" w:hAnsiTheme="minorHAnsi" w:cstheme="minorHAnsi"/>
                <w:b/>
                <w:color w:val="222222"/>
                <w:sz w:val="22"/>
                <w:szCs w:val="22"/>
                <w:shd w:val="clear" w:color="auto" w:fill="FFFFFF"/>
              </w:rPr>
            </w:pPr>
            <w:r w:rsidRPr="004727BF">
              <w:rPr>
                <w:rFonts w:asciiTheme="minorHAnsi" w:hAnsiTheme="minorHAnsi" w:cstheme="minorHAnsi"/>
                <w:b/>
                <w:color w:val="222222"/>
                <w:sz w:val="22"/>
                <w:szCs w:val="22"/>
                <w:shd w:val="clear" w:color="auto" w:fill="FFFFFF"/>
              </w:rPr>
              <w:t>tularensis</w:t>
            </w:r>
          </w:p>
          <w:p w14:paraId="21F20F36" w14:textId="47B4C7D7" w:rsidR="001C5C98" w:rsidRPr="004727BF" w:rsidRDefault="001C5C98" w:rsidP="004727BF">
            <w:pPr>
              <w:spacing w:line="0" w:lineRule="atLeast"/>
              <w:jc w:val="center"/>
              <w:rPr>
                <w:rFonts w:asciiTheme="minorHAnsi" w:hAnsiTheme="minorHAnsi" w:cstheme="minorHAnsi"/>
                <w:i/>
                <w:sz w:val="22"/>
                <w:szCs w:val="22"/>
              </w:rPr>
            </w:pPr>
            <w:r w:rsidRPr="004727BF">
              <w:rPr>
                <w:rFonts w:asciiTheme="minorHAnsi" w:hAnsiTheme="minorHAnsi" w:cstheme="minorHAnsi"/>
                <w:i/>
                <w:color w:val="222222"/>
                <w:sz w:val="22"/>
                <w:szCs w:val="22"/>
                <w:shd w:val="clear" w:color="auto" w:fill="FFFFFF"/>
              </w:rPr>
              <w:t>(Tularemia)</w:t>
            </w:r>
          </w:p>
        </w:tc>
        <w:tc>
          <w:tcPr>
            <w:tcW w:w="1872"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0BA536" w14:textId="77777777" w:rsidR="000137F6" w:rsidRPr="004727BF" w:rsidRDefault="000137F6" w:rsidP="004727BF">
            <w:pPr>
              <w:spacing w:line="0" w:lineRule="atLeast"/>
              <w:jc w:val="center"/>
              <w:rPr>
                <w:rFonts w:asciiTheme="minorHAnsi" w:hAnsiTheme="minorHAnsi" w:cstheme="minorHAnsi"/>
                <w:b/>
                <w:iCs/>
                <w:color w:val="222222"/>
                <w:sz w:val="22"/>
                <w:szCs w:val="22"/>
                <w:shd w:val="clear" w:color="auto" w:fill="FFFFFF"/>
              </w:rPr>
            </w:pPr>
            <w:proofErr w:type="spellStart"/>
            <w:r w:rsidRPr="004727BF">
              <w:rPr>
                <w:rFonts w:asciiTheme="minorHAnsi" w:hAnsiTheme="minorHAnsi" w:cstheme="minorHAnsi"/>
                <w:b/>
                <w:iCs/>
                <w:color w:val="222222"/>
                <w:sz w:val="22"/>
                <w:szCs w:val="22"/>
                <w:shd w:val="clear" w:color="auto" w:fill="FFFFFF"/>
              </w:rPr>
              <w:t>Anaplasma</w:t>
            </w:r>
            <w:proofErr w:type="spellEnd"/>
            <w:r w:rsidRPr="004727BF">
              <w:rPr>
                <w:rFonts w:asciiTheme="minorHAnsi" w:hAnsiTheme="minorHAnsi" w:cstheme="minorHAnsi"/>
                <w:b/>
                <w:iCs/>
                <w:color w:val="222222"/>
                <w:sz w:val="22"/>
                <w:szCs w:val="22"/>
                <w:shd w:val="clear" w:color="auto" w:fill="FFFFFF"/>
              </w:rPr>
              <w:t xml:space="preserve"> </w:t>
            </w:r>
            <w:proofErr w:type="spellStart"/>
            <w:r w:rsidRPr="004727BF">
              <w:rPr>
                <w:rFonts w:asciiTheme="minorHAnsi" w:hAnsiTheme="minorHAnsi" w:cstheme="minorHAnsi"/>
                <w:b/>
                <w:iCs/>
                <w:color w:val="222222"/>
                <w:sz w:val="22"/>
                <w:szCs w:val="22"/>
                <w:shd w:val="clear" w:color="auto" w:fill="FFFFFF"/>
              </w:rPr>
              <w:t>phagocytophilum</w:t>
            </w:r>
            <w:proofErr w:type="spellEnd"/>
          </w:p>
          <w:p w14:paraId="5E3E4E6D" w14:textId="54449486" w:rsidR="001C5C98" w:rsidRPr="004727BF" w:rsidRDefault="001C5C98" w:rsidP="004727BF">
            <w:pPr>
              <w:spacing w:line="0" w:lineRule="atLeast"/>
              <w:jc w:val="center"/>
              <w:rPr>
                <w:rFonts w:asciiTheme="minorHAnsi" w:hAnsiTheme="minorHAnsi" w:cstheme="minorHAnsi"/>
                <w:sz w:val="22"/>
                <w:szCs w:val="22"/>
              </w:rPr>
            </w:pPr>
            <w:r w:rsidRPr="004727BF">
              <w:rPr>
                <w:rFonts w:asciiTheme="minorHAnsi" w:hAnsiTheme="minorHAnsi" w:cstheme="minorHAnsi"/>
                <w:i/>
                <w:iCs/>
                <w:color w:val="222222"/>
                <w:sz w:val="22"/>
                <w:szCs w:val="22"/>
                <w:shd w:val="clear" w:color="auto" w:fill="FFFFFF"/>
              </w:rPr>
              <w:t>(Anaplasmosis)</w:t>
            </w:r>
          </w:p>
        </w:tc>
      </w:tr>
      <w:tr w:rsidR="00E55F54" w:rsidRPr="00572338" w14:paraId="20268F05" w14:textId="77777777" w:rsidTr="004727BF">
        <w:trPr>
          <w:jc w:val="center"/>
        </w:trPr>
        <w:tc>
          <w:tcPr>
            <w:tcW w:w="0" w:type="auto"/>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6931E1" w14:textId="77777777" w:rsidR="000137F6" w:rsidRPr="004727BF" w:rsidRDefault="000137F6" w:rsidP="004727BF">
            <w:pPr>
              <w:spacing w:line="0" w:lineRule="atLeast"/>
              <w:jc w:val="center"/>
              <w:rPr>
                <w:rFonts w:asciiTheme="minorHAnsi" w:hAnsiTheme="minorHAnsi" w:cstheme="minorHAnsi"/>
                <w:sz w:val="24"/>
                <w:szCs w:val="24"/>
              </w:rPr>
            </w:pPr>
            <w:r w:rsidRPr="004727BF">
              <w:rPr>
                <w:rFonts w:asciiTheme="minorHAnsi" w:hAnsiTheme="minorHAnsi" w:cstheme="minorHAnsi"/>
                <w:color w:val="000000"/>
                <w:sz w:val="24"/>
                <w:szCs w:val="24"/>
              </w:rPr>
              <w:t>Max</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AB7E45" w14:textId="77777777" w:rsidR="000137F6" w:rsidRPr="00707F7B" w:rsidRDefault="000137F6" w:rsidP="009D2EBF">
            <w:pPr>
              <w:jc w:val="center"/>
              <w:rPr>
                <w:rFonts w:asciiTheme="minorHAnsi" w:hAnsiTheme="minorHAnsi" w:cstheme="minorHAnsi"/>
                <w:sz w:val="24"/>
                <w:szCs w:val="24"/>
              </w:rPr>
            </w:pP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180EE2" w14:textId="1BE9EB67" w:rsidR="000137F6" w:rsidRPr="00707F7B" w:rsidRDefault="000137F6" w:rsidP="009D2EBF">
            <w:pPr>
              <w:jc w:val="center"/>
              <w:rPr>
                <w:rFonts w:asciiTheme="minorHAnsi" w:hAnsiTheme="minorHAnsi" w:cstheme="minorHAnsi"/>
                <w:sz w:val="24"/>
                <w:szCs w:val="24"/>
              </w:rPr>
            </w:pP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FCA92" w14:textId="77777777" w:rsidR="000137F6" w:rsidRPr="00707F7B" w:rsidRDefault="000137F6" w:rsidP="009D2EBF">
            <w:pPr>
              <w:rPr>
                <w:rFonts w:asciiTheme="minorHAnsi" w:hAnsiTheme="minorHAnsi" w:cstheme="minorHAnsi"/>
                <w:sz w:val="24"/>
                <w:szCs w:val="24"/>
              </w:rPr>
            </w:pP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0B0E0C" w14:textId="77777777" w:rsidR="000137F6" w:rsidRPr="00707F7B" w:rsidRDefault="000137F6" w:rsidP="009D2EBF">
            <w:pPr>
              <w:rPr>
                <w:rFonts w:asciiTheme="minorHAnsi" w:hAnsiTheme="minorHAnsi" w:cstheme="minorHAnsi"/>
                <w:sz w:val="24"/>
                <w:szCs w:val="24"/>
              </w:rPr>
            </w:pPr>
          </w:p>
        </w:tc>
      </w:tr>
      <w:tr w:rsidR="00E55F54" w:rsidRPr="00572338" w14:paraId="49E226B8" w14:textId="77777777" w:rsidTr="004727B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497030" w14:textId="175C92C4" w:rsidR="000137F6" w:rsidRPr="004727BF" w:rsidRDefault="003851D5" w:rsidP="004727BF">
            <w:pPr>
              <w:spacing w:line="0" w:lineRule="atLeast"/>
              <w:jc w:val="center"/>
              <w:rPr>
                <w:rFonts w:asciiTheme="minorHAnsi" w:hAnsiTheme="minorHAnsi" w:cstheme="minorHAnsi"/>
                <w:sz w:val="24"/>
                <w:szCs w:val="24"/>
              </w:rPr>
            </w:pPr>
            <w:r>
              <w:rPr>
                <w:rFonts w:asciiTheme="minorHAnsi" w:hAnsiTheme="minorHAnsi" w:cstheme="minorHAnsi"/>
                <w:color w:val="000000"/>
                <w:sz w:val="24"/>
                <w:szCs w:val="24"/>
              </w:rPr>
              <w:t>Daisy</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619759" w14:textId="306ABD8A" w:rsidR="000137F6" w:rsidRPr="00707F7B" w:rsidRDefault="000137F6" w:rsidP="009D2EBF">
            <w:pPr>
              <w:jc w:val="center"/>
              <w:rPr>
                <w:rFonts w:asciiTheme="minorHAnsi" w:hAnsiTheme="minorHAnsi" w:cstheme="minorHAnsi"/>
                <w:sz w:val="24"/>
                <w:szCs w:val="24"/>
              </w:rPr>
            </w:pP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F8127A" w14:textId="77777777" w:rsidR="000137F6" w:rsidRPr="00707F7B" w:rsidRDefault="000137F6" w:rsidP="009D2EBF">
            <w:pPr>
              <w:jc w:val="center"/>
              <w:rPr>
                <w:rFonts w:asciiTheme="minorHAnsi" w:hAnsiTheme="minorHAnsi" w:cstheme="minorHAnsi"/>
                <w:sz w:val="24"/>
                <w:szCs w:val="24"/>
              </w:rPr>
            </w:pP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E9C303" w14:textId="77777777" w:rsidR="000137F6" w:rsidRPr="00707F7B" w:rsidRDefault="000137F6" w:rsidP="009D2EBF">
            <w:pPr>
              <w:rPr>
                <w:rFonts w:asciiTheme="minorHAnsi" w:hAnsiTheme="minorHAnsi" w:cstheme="minorHAnsi"/>
                <w:sz w:val="24"/>
                <w:szCs w:val="24"/>
              </w:rPr>
            </w:pP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EB2B20" w14:textId="77777777" w:rsidR="000137F6" w:rsidRPr="00707F7B" w:rsidRDefault="000137F6" w:rsidP="009D2EBF">
            <w:pPr>
              <w:rPr>
                <w:rFonts w:asciiTheme="minorHAnsi" w:hAnsiTheme="minorHAnsi" w:cstheme="minorHAnsi"/>
                <w:sz w:val="24"/>
                <w:szCs w:val="24"/>
              </w:rPr>
            </w:pPr>
          </w:p>
        </w:tc>
      </w:tr>
      <w:tr w:rsidR="00E55F54" w:rsidRPr="00572338" w14:paraId="41372A4A" w14:textId="77777777" w:rsidTr="004727B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F42E40" w14:textId="6DA6C4CD" w:rsidR="000137F6" w:rsidRPr="004727BF" w:rsidRDefault="003851D5" w:rsidP="004727BF">
            <w:pPr>
              <w:spacing w:line="0" w:lineRule="atLeast"/>
              <w:jc w:val="center"/>
              <w:rPr>
                <w:rFonts w:asciiTheme="minorHAnsi" w:hAnsiTheme="minorHAnsi" w:cstheme="minorHAnsi"/>
                <w:sz w:val="24"/>
                <w:szCs w:val="24"/>
              </w:rPr>
            </w:pPr>
            <w:r>
              <w:rPr>
                <w:rFonts w:asciiTheme="minorHAnsi" w:hAnsiTheme="minorHAnsi" w:cstheme="minorHAnsi"/>
                <w:color w:val="000000"/>
                <w:sz w:val="24"/>
                <w:szCs w:val="24"/>
              </w:rPr>
              <w:t>Lainey</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EF2B7" w14:textId="580CB88B" w:rsidR="000137F6" w:rsidRPr="00707F7B" w:rsidRDefault="000137F6" w:rsidP="009D2EBF">
            <w:pPr>
              <w:jc w:val="center"/>
              <w:rPr>
                <w:rFonts w:asciiTheme="minorHAnsi" w:hAnsiTheme="minorHAnsi" w:cstheme="minorHAnsi"/>
                <w:sz w:val="24"/>
                <w:szCs w:val="24"/>
              </w:rPr>
            </w:pP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D2296C" w14:textId="77777777" w:rsidR="000137F6" w:rsidRPr="00707F7B" w:rsidRDefault="000137F6" w:rsidP="009D2EBF">
            <w:pPr>
              <w:jc w:val="center"/>
              <w:rPr>
                <w:rFonts w:asciiTheme="minorHAnsi" w:hAnsiTheme="minorHAnsi" w:cstheme="minorHAnsi"/>
                <w:sz w:val="24"/>
                <w:szCs w:val="24"/>
              </w:rPr>
            </w:pP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C175C" w14:textId="77777777" w:rsidR="000137F6" w:rsidRPr="00707F7B" w:rsidRDefault="000137F6" w:rsidP="009D2EBF">
            <w:pPr>
              <w:rPr>
                <w:rFonts w:asciiTheme="minorHAnsi" w:hAnsiTheme="minorHAnsi" w:cstheme="minorHAnsi"/>
                <w:sz w:val="24"/>
                <w:szCs w:val="24"/>
              </w:rPr>
            </w:pP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8F977" w14:textId="77777777" w:rsidR="000137F6" w:rsidRPr="00707F7B" w:rsidRDefault="000137F6" w:rsidP="009D2EBF">
            <w:pPr>
              <w:rPr>
                <w:rFonts w:asciiTheme="minorHAnsi" w:hAnsiTheme="minorHAnsi" w:cstheme="minorHAnsi"/>
                <w:sz w:val="24"/>
                <w:szCs w:val="24"/>
              </w:rPr>
            </w:pPr>
          </w:p>
        </w:tc>
      </w:tr>
    </w:tbl>
    <w:p w14:paraId="137C940D" w14:textId="77777777" w:rsidR="004727BF" w:rsidRDefault="004727BF" w:rsidP="001C5C98">
      <w:pPr>
        <w:rPr>
          <w:rFonts w:asciiTheme="minorHAnsi" w:hAnsiTheme="minorHAnsi" w:cstheme="minorHAnsi"/>
          <w:bCs/>
          <w:sz w:val="24"/>
          <w:szCs w:val="24"/>
        </w:rPr>
      </w:pPr>
    </w:p>
    <w:p w14:paraId="595248C8" w14:textId="77777777" w:rsidR="004727BF" w:rsidRDefault="004727BF" w:rsidP="001C5C98">
      <w:pPr>
        <w:rPr>
          <w:rFonts w:asciiTheme="minorHAnsi" w:hAnsiTheme="minorHAnsi" w:cstheme="minorHAnsi"/>
          <w:bCs/>
          <w:sz w:val="24"/>
          <w:szCs w:val="24"/>
        </w:rPr>
      </w:pPr>
    </w:p>
    <w:p w14:paraId="1110FFFC" w14:textId="4A9C5331" w:rsidR="001C5C98" w:rsidRPr="004727BF" w:rsidRDefault="001C5C98" w:rsidP="004717C4">
      <w:pPr>
        <w:pStyle w:val="ListParagraph"/>
        <w:numPr>
          <w:ilvl w:val="0"/>
          <w:numId w:val="21"/>
        </w:numPr>
        <w:rPr>
          <w:rFonts w:asciiTheme="minorHAnsi" w:hAnsiTheme="minorHAnsi" w:cstheme="minorHAnsi"/>
          <w:bCs/>
          <w:sz w:val="22"/>
          <w:szCs w:val="22"/>
        </w:rPr>
      </w:pPr>
      <w:r w:rsidRPr="004727BF">
        <w:rPr>
          <w:rFonts w:asciiTheme="minorHAnsi" w:hAnsiTheme="minorHAnsi" w:cstheme="minorHAnsi"/>
          <w:bCs/>
          <w:sz w:val="22"/>
          <w:szCs w:val="22"/>
        </w:rPr>
        <w:t>Which pet’s owners should be notified of possible pathogen transmission to their dog?</w:t>
      </w:r>
    </w:p>
    <w:p w14:paraId="54392B68" w14:textId="77777777" w:rsidR="001C5C98" w:rsidRPr="00707F7B" w:rsidRDefault="001C5C98" w:rsidP="001C5C98">
      <w:pPr>
        <w:rPr>
          <w:rFonts w:asciiTheme="minorHAnsi" w:hAnsiTheme="minorHAnsi" w:cstheme="minorHAnsi"/>
          <w:bCs/>
          <w:sz w:val="22"/>
          <w:szCs w:val="22"/>
        </w:rPr>
      </w:pPr>
    </w:p>
    <w:p w14:paraId="30430BD9" w14:textId="3522DCB7" w:rsidR="001C5C98" w:rsidRPr="00707F7B" w:rsidRDefault="001C5C98" w:rsidP="00416B21">
      <w:pPr>
        <w:ind w:firstLine="720"/>
        <w:rPr>
          <w:rFonts w:asciiTheme="minorHAnsi" w:hAnsiTheme="minorHAnsi" w:cstheme="minorHAnsi"/>
          <w:b/>
          <w:bCs/>
          <w:sz w:val="22"/>
          <w:szCs w:val="22"/>
        </w:rPr>
      </w:pPr>
    </w:p>
    <w:p w14:paraId="172A6039" w14:textId="77777777" w:rsidR="001C5C98" w:rsidRPr="00707F7B" w:rsidRDefault="001C5C98" w:rsidP="001C5C98">
      <w:pPr>
        <w:rPr>
          <w:rFonts w:asciiTheme="minorHAnsi" w:hAnsiTheme="minorHAnsi" w:cstheme="minorHAnsi"/>
          <w:bCs/>
          <w:sz w:val="22"/>
          <w:szCs w:val="22"/>
        </w:rPr>
      </w:pPr>
    </w:p>
    <w:p w14:paraId="4FBA1CC2" w14:textId="0B102A1D" w:rsidR="001C5C98" w:rsidRPr="004727BF" w:rsidRDefault="001C5C98" w:rsidP="004717C4">
      <w:pPr>
        <w:pStyle w:val="ListParagraph"/>
        <w:numPr>
          <w:ilvl w:val="0"/>
          <w:numId w:val="21"/>
        </w:numPr>
        <w:rPr>
          <w:rFonts w:asciiTheme="minorHAnsi" w:hAnsiTheme="minorHAnsi" w:cstheme="minorHAnsi"/>
          <w:bCs/>
          <w:sz w:val="22"/>
          <w:szCs w:val="22"/>
        </w:rPr>
      </w:pPr>
      <w:r w:rsidRPr="004727BF">
        <w:rPr>
          <w:rFonts w:asciiTheme="minorHAnsi" w:hAnsiTheme="minorHAnsi" w:cstheme="minorHAnsi"/>
          <w:bCs/>
          <w:sz w:val="22"/>
          <w:szCs w:val="22"/>
        </w:rPr>
        <w:t xml:space="preserve">During a follow up visit with </w:t>
      </w:r>
      <w:r w:rsidR="005C3CFA">
        <w:rPr>
          <w:rFonts w:asciiTheme="minorHAnsi" w:hAnsiTheme="minorHAnsi" w:cstheme="minorHAnsi"/>
          <w:bCs/>
          <w:sz w:val="22"/>
          <w:szCs w:val="22"/>
        </w:rPr>
        <w:t>Lainey</w:t>
      </w:r>
      <w:r w:rsidRPr="004727BF">
        <w:rPr>
          <w:rFonts w:asciiTheme="minorHAnsi" w:hAnsiTheme="minorHAnsi" w:cstheme="minorHAnsi"/>
          <w:bCs/>
          <w:sz w:val="22"/>
          <w:szCs w:val="22"/>
        </w:rPr>
        <w:t xml:space="preserve">, Dr. Louis was informed that </w:t>
      </w:r>
      <w:r w:rsidR="005C3CFA">
        <w:rPr>
          <w:rFonts w:asciiTheme="minorHAnsi" w:hAnsiTheme="minorHAnsi" w:cstheme="minorHAnsi"/>
          <w:bCs/>
          <w:sz w:val="22"/>
          <w:szCs w:val="22"/>
        </w:rPr>
        <w:t>Lainey’s</w:t>
      </w:r>
      <w:r w:rsidRPr="004727BF">
        <w:rPr>
          <w:rFonts w:asciiTheme="minorHAnsi" w:hAnsiTheme="minorHAnsi" w:cstheme="minorHAnsi"/>
          <w:bCs/>
          <w:sz w:val="22"/>
          <w:szCs w:val="22"/>
        </w:rPr>
        <w:t xml:space="preserve"> owner was walking through the woods with </w:t>
      </w:r>
      <w:r w:rsidR="005C3CFA">
        <w:rPr>
          <w:rFonts w:asciiTheme="minorHAnsi" w:hAnsiTheme="minorHAnsi" w:cstheme="minorHAnsi"/>
          <w:bCs/>
          <w:sz w:val="22"/>
          <w:szCs w:val="22"/>
        </w:rPr>
        <w:t>Lainey</w:t>
      </w:r>
      <w:r w:rsidRPr="004727BF">
        <w:rPr>
          <w:rFonts w:asciiTheme="minorHAnsi" w:hAnsiTheme="minorHAnsi" w:cstheme="minorHAnsi"/>
          <w:bCs/>
          <w:sz w:val="22"/>
          <w:szCs w:val="22"/>
        </w:rPr>
        <w:t xml:space="preserve"> when she was </w:t>
      </w:r>
      <w:r w:rsidR="004727BF">
        <w:rPr>
          <w:rFonts w:asciiTheme="minorHAnsi" w:hAnsiTheme="minorHAnsi" w:cstheme="minorHAnsi"/>
          <w:bCs/>
          <w:sz w:val="22"/>
          <w:szCs w:val="22"/>
        </w:rPr>
        <w:t>bit</w:t>
      </w:r>
      <w:r w:rsidR="00282223">
        <w:rPr>
          <w:rFonts w:asciiTheme="minorHAnsi" w:hAnsiTheme="minorHAnsi" w:cstheme="minorHAnsi"/>
          <w:bCs/>
          <w:sz w:val="22"/>
          <w:szCs w:val="22"/>
        </w:rPr>
        <w:t>ten</w:t>
      </w:r>
      <w:r w:rsidR="004727BF">
        <w:rPr>
          <w:rFonts w:asciiTheme="minorHAnsi" w:hAnsiTheme="minorHAnsi" w:cstheme="minorHAnsi"/>
          <w:bCs/>
          <w:sz w:val="22"/>
          <w:szCs w:val="22"/>
        </w:rPr>
        <w:t xml:space="preserve"> by</w:t>
      </w:r>
      <w:r w:rsidRPr="004727BF">
        <w:rPr>
          <w:rFonts w:asciiTheme="minorHAnsi" w:hAnsiTheme="minorHAnsi" w:cstheme="minorHAnsi"/>
          <w:bCs/>
          <w:sz w:val="22"/>
          <w:szCs w:val="22"/>
        </w:rPr>
        <w:t xml:space="preserve"> the tick.  </w:t>
      </w:r>
      <w:r w:rsidR="004727BF">
        <w:rPr>
          <w:rFonts w:asciiTheme="minorHAnsi" w:hAnsiTheme="minorHAnsi" w:cstheme="minorHAnsi"/>
          <w:bCs/>
          <w:sz w:val="22"/>
          <w:szCs w:val="22"/>
        </w:rPr>
        <w:t xml:space="preserve">Dr. Louis was concerned that </w:t>
      </w:r>
      <w:r w:rsidR="005C3CFA">
        <w:rPr>
          <w:rFonts w:asciiTheme="minorHAnsi" w:hAnsiTheme="minorHAnsi" w:cstheme="minorHAnsi"/>
          <w:bCs/>
          <w:sz w:val="22"/>
          <w:szCs w:val="22"/>
        </w:rPr>
        <w:t>Lainey’</w:t>
      </w:r>
      <w:r w:rsidR="004727BF">
        <w:rPr>
          <w:rFonts w:asciiTheme="minorHAnsi" w:hAnsiTheme="minorHAnsi" w:cstheme="minorHAnsi"/>
          <w:bCs/>
          <w:sz w:val="22"/>
          <w:szCs w:val="22"/>
        </w:rPr>
        <w:t>s</w:t>
      </w:r>
      <w:r w:rsidRPr="004727BF">
        <w:rPr>
          <w:rFonts w:asciiTheme="minorHAnsi" w:hAnsiTheme="minorHAnsi" w:cstheme="minorHAnsi"/>
          <w:bCs/>
          <w:sz w:val="22"/>
          <w:szCs w:val="22"/>
        </w:rPr>
        <w:t xml:space="preserve"> owner may also have been exposed to the pathogen through a tick bite.  List some of the symptoms that </w:t>
      </w:r>
      <w:r w:rsidR="005C3CFA">
        <w:rPr>
          <w:rFonts w:asciiTheme="minorHAnsi" w:hAnsiTheme="minorHAnsi" w:cstheme="minorHAnsi"/>
          <w:bCs/>
          <w:sz w:val="22"/>
          <w:szCs w:val="22"/>
        </w:rPr>
        <w:t>Lainey’s</w:t>
      </w:r>
      <w:r w:rsidRPr="004727BF">
        <w:rPr>
          <w:rFonts w:asciiTheme="minorHAnsi" w:hAnsiTheme="minorHAnsi" w:cstheme="minorHAnsi"/>
          <w:bCs/>
          <w:sz w:val="22"/>
          <w:szCs w:val="22"/>
        </w:rPr>
        <w:t xml:space="preserve"> owner</w:t>
      </w:r>
      <w:r w:rsidR="007B534D">
        <w:rPr>
          <w:rFonts w:asciiTheme="minorHAnsi" w:hAnsiTheme="minorHAnsi" w:cstheme="minorHAnsi"/>
          <w:bCs/>
          <w:sz w:val="22"/>
          <w:szCs w:val="22"/>
        </w:rPr>
        <w:t xml:space="preserve"> might exhibit if </w:t>
      </w:r>
      <w:r w:rsidR="00593ECC" w:rsidRPr="004727BF">
        <w:rPr>
          <w:rFonts w:asciiTheme="minorHAnsi" w:hAnsiTheme="minorHAnsi" w:cstheme="minorHAnsi"/>
          <w:bCs/>
          <w:sz w:val="22"/>
          <w:szCs w:val="22"/>
        </w:rPr>
        <w:t>he was</w:t>
      </w:r>
      <w:r w:rsidRPr="004727BF">
        <w:rPr>
          <w:rFonts w:asciiTheme="minorHAnsi" w:hAnsiTheme="minorHAnsi" w:cstheme="minorHAnsi"/>
          <w:bCs/>
          <w:sz w:val="22"/>
          <w:szCs w:val="22"/>
        </w:rPr>
        <w:t xml:space="preserve"> exposed to this pathogen.</w:t>
      </w:r>
    </w:p>
    <w:p w14:paraId="181616DB" w14:textId="4946DDE7" w:rsidR="001C5C98" w:rsidRPr="00707F7B" w:rsidRDefault="001C5C98" w:rsidP="00707F7B">
      <w:pPr>
        <w:rPr>
          <w:rFonts w:asciiTheme="minorHAnsi" w:hAnsiTheme="minorHAnsi" w:cstheme="minorHAnsi"/>
          <w:bCs/>
          <w:sz w:val="22"/>
          <w:szCs w:val="22"/>
        </w:rPr>
      </w:pPr>
    </w:p>
    <w:p w14:paraId="227796AB" w14:textId="77777777" w:rsidR="001C5C98" w:rsidRPr="00707F7B" w:rsidRDefault="001C5C98" w:rsidP="001C5C98">
      <w:pPr>
        <w:rPr>
          <w:rFonts w:asciiTheme="minorHAnsi" w:hAnsiTheme="minorHAnsi" w:cstheme="minorHAnsi"/>
          <w:bCs/>
          <w:sz w:val="24"/>
          <w:szCs w:val="24"/>
        </w:rPr>
      </w:pPr>
    </w:p>
    <w:p w14:paraId="70CB9B8B" w14:textId="7F018C89" w:rsidR="00D46CC8" w:rsidRPr="00707F7B" w:rsidRDefault="00D46CC8" w:rsidP="00B5181C">
      <w:pPr>
        <w:ind w:left="720"/>
        <w:rPr>
          <w:rFonts w:asciiTheme="minorHAnsi" w:hAnsiTheme="minorHAnsi" w:cs="Lucida Sans Unicode"/>
          <w:bCs/>
          <w:iCs/>
          <w:sz w:val="24"/>
          <w:szCs w:val="24"/>
        </w:rPr>
      </w:pPr>
    </w:p>
    <w:p w14:paraId="7EA624D8" w14:textId="08263909" w:rsidR="00C52BCA" w:rsidRDefault="00C52BCA">
      <w:pPr>
        <w:rPr>
          <w:rFonts w:asciiTheme="minorHAnsi" w:hAnsiTheme="minorHAnsi" w:cs="Lucida Sans Unicode"/>
          <w:sz w:val="24"/>
          <w:szCs w:val="24"/>
        </w:rPr>
      </w:pPr>
      <w:r>
        <w:rPr>
          <w:rFonts w:asciiTheme="minorHAnsi" w:hAnsiTheme="minorHAnsi" w:cs="Lucida Sans Unicode"/>
          <w:sz w:val="24"/>
          <w:szCs w:val="24"/>
        </w:rPr>
        <w:br w:type="page"/>
      </w:r>
    </w:p>
    <w:p w14:paraId="180D2AA3" w14:textId="016AB830" w:rsidR="001C5C98" w:rsidRPr="00496C3E" w:rsidRDefault="001C5C98" w:rsidP="001C5C98">
      <w:pPr>
        <w:rPr>
          <w:rFonts w:asciiTheme="minorHAnsi" w:hAnsiTheme="minorHAnsi" w:cs="Lucida Sans Unicode"/>
          <w:b/>
          <w:bCs/>
          <w:sz w:val="24"/>
          <w:szCs w:val="24"/>
        </w:rPr>
      </w:pPr>
      <w:r w:rsidRPr="00496C3E">
        <w:rPr>
          <w:rFonts w:asciiTheme="minorHAnsi" w:hAnsiTheme="minorHAnsi" w:cs="Lucida Sans Unicode"/>
          <w:b/>
          <w:bCs/>
          <w:sz w:val="24"/>
          <w:szCs w:val="24"/>
        </w:rPr>
        <w:lastRenderedPageBreak/>
        <w:t xml:space="preserve">Part </w:t>
      </w:r>
      <w:r w:rsidR="001D030E">
        <w:rPr>
          <w:rFonts w:asciiTheme="minorHAnsi" w:hAnsiTheme="minorHAnsi" w:cs="Lucida Sans Unicode"/>
          <w:b/>
          <w:bCs/>
          <w:sz w:val="24"/>
          <w:szCs w:val="24"/>
        </w:rPr>
        <w:t>3</w:t>
      </w:r>
      <w:proofErr w:type="gramStart"/>
      <w:r w:rsidR="001D030E">
        <w:rPr>
          <w:rFonts w:asciiTheme="minorHAnsi" w:hAnsiTheme="minorHAnsi" w:cs="Lucida Sans Unicode"/>
          <w:b/>
          <w:bCs/>
          <w:sz w:val="24"/>
          <w:szCs w:val="24"/>
        </w:rPr>
        <w:t xml:space="preserve">: </w:t>
      </w:r>
      <w:r w:rsidR="003851D5">
        <w:rPr>
          <w:rFonts w:asciiTheme="minorHAnsi" w:hAnsiTheme="minorHAnsi" w:cs="Lucida Sans Unicode"/>
          <w:b/>
          <w:bCs/>
          <w:sz w:val="24"/>
          <w:szCs w:val="24"/>
        </w:rPr>
        <w:t xml:space="preserve"> </w:t>
      </w:r>
      <w:r w:rsidR="001D030E">
        <w:rPr>
          <w:rFonts w:asciiTheme="minorHAnsi" w:hAnsiTheme="minorHAnsi" w:cs="Lucida Sans Unicode"/>
          <w:b/>
          <w:bCs/>
          <w:sz w:val="24"/>
          <w:szCs w:val="24"/>
        </w:rPr>
        <w:t>Analyzing</w:t>
      </w:r>
      <w:proofErr w:type="gramEnd"/>
      <w:r w:rsidR="001D030E">
        <w:rPr>
          <w:rFonts w:asciiTheme="minorHAnsi" w:hAnsiTheme="minorHAnsi" w:cs="Lucida Sans Unicode"/>
          <w:b/>
          <w:bCs/>
          <w:sz w:val="24"/>
          <w:szCs w:val="24"/>
        </w:rPr>
        <w:t xml:space="preserve"> patterns in t</w:t>
      </w:r>
      <w:r w:rsidR="0025109E">
        <w:rPr>
          <w:rFonts w:asciiTheme="minorHAnsi" w:hAnsiTheme="minorHAnsi" w:cs="Lucida Sans Unicode"/>
          <w:b/>
          <w:bCs/>
          <w:sz w:val="24"/>
          <w:szCs w:val="24"/>
        </w:rPr>
        <w:t>ick-</w:t>
      </w:r>
      <w:r w:rsidR="001D030E">
        <w:rPr>
          <w:rFonts w:asciiTheme="minorHAnsi" w:hAnsiTheme="minorHAnsi" w:cs="Lucida Sans Unicode"/>
          <w:b/>
          <w:bCs/>
          <w:sz w:val="24"/>
          <w:szCs w:val="24"/>
        </w:rPr>
        <w:t>borne d</w:t>
      </w:r>
      <w:r>
        <w:rPr>
          <w:rFonts w:asciiTheme="minorHAnsi" w:hAnsiTheme="minorHAnsi" w:cs="Lucida Sans Unicode"/>
          <w:b/>
          <w:bCs/>
          <w:sz w:val="24"/>
          <w:szCs w:val="24"/>
        </w:rPr>
        <w:t>iseases</w:t>
      </w:r>
      <w:r w:rsidRPr="00496C3E">
        <w:rPr>
          <w:rFonts w:asciiTheme="minorHAnsi" w:hAnsiTheme="minorHAnsi" w:cs="Lucida Sans Unicode"/>
          <w:b/>
          <w:bCs/>
          <w:sz w:val="24"/>
          <w:szCs w:val="24"/>
        </w:rPr>
        <w:t xml:space="preserve"> </w:t>
      </w:r>
    </w:p>
    <w:p w14:paraId="4C296CA8" w14:textId="450CE53E" w:rsidR="001C5C98" w:rsidRPr="007B534D" w:rsidRDefault="007B534D" w:rsidP="001C5C98">
      <w:pPr>
        <w:rPr>
          <w:rFonts w:asciiTheme="minorHAnsi" w:hAnsiTheme="minorHAnsi" w:cs="Lucida Sans Unicode"/>
          <w:b/>
          <w:bCs/>
          <w:sz w:val="36"/>
          <w:szCs w:val="36"/>
        </w:rPr>
      </w:pPr>
      <w:r w:rsidRPr="007B534D">
        <w:rPr>
          <w:rFonts w:asciiTheme="minorHAnsi" w:hAnsiTheme="minorHAnsi" w:cstheme="minorHAnsi"/>
          <w:bCs/>
          <w:noProof/>
          <w:sz w:val="36"/>
          <w:szCs w:val="36"/>
        </w:rPr>
        <mc:AlternateContent>
          <mc:Choice Requires="wps">
            <w:drawing>
              <wp:anchor distT="0" distB="0" distL="114300" distR="114300" simplePos="0" relativeHeight="251997184" behindDoc="1" locked="0" layoutInCell="1" allowOverlap="1" wp14:anchorId="4E8AFA8C" wp14:editId="0FFD1D7F">
                <wp:simplePos x="0" y="0"/>
                <wp:positionH relativeFrom="margin">
                  <wp:posOffset>-16476</wp:posOffset>
                </wp:positionH>
                <wp:positionV relativeFrom="paragraph">
                  <wp:posOffset>176410</wp:posOffset>
                </wp:positionV>
                <wp:extent cx="6021860" cy="882595"/>
                <wp:effectExtent l="0" t="0" r="17145" b="13335"/>
                <wp:wrapNone/>
                <wp:docPr id="42" name="Text Box 42"/>
                <wp:cNvGraphicFramePr/>
                <a:graphic xmlns:a="http://schemas.openxmlformats.org/drawingml/2006/main">
                  <a:graphicData uri="http://schemas.microsoft.com/office/word/2010/wordprocessingShape">
                    <wps:wsp>
                      <wps:cNvSpPr txBox="1"/>
                      <wps:spPr>
                        <a:xfrm>
                          <a:off x="0" y="0"/>
                          <a:ext cx="6021860" cy="882595"/>
                        </a:xfrm>
                        <a:prstGeom prst="rect">
                          <a:avLst/>
                        </a:prstGeom>
                        <a:noFill/>
                        <a:ln w="6350">
                          <a:solidFill>
                            <a:prstClr val="black"/>
                          </a:solidFill>
                        </a:ln>
                      </wps:spPr>
                      <wps:txbx>
                        <w:txbxContent>
                          <w:p w14:paraId="58927D2D" w14:textId="77777777" w:rsidR="005D124F" w:rsidRDefault="005D124F" w:rsidP="007B534D">
                            <w:pPr>
                              <w:ind w:left="1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AFA8C" id="Text Box 42" o:spid="_x0000_s1029" type="#_x0000_t202" style="position:absolute;margin-left:-1.3pt;margin-top:13.9pt;width:474.15pt;height:69.5pt;z-index:-25131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" filled="f" strokeweight=".5pt">
                <v:textbox>
                  <w:txbxContent>
                    <w:p w14:paraId="58927D2D" w14:textId="77777777" w:rsidR="005D124F" w:rsidRDefault="005D124F" w:rsidP="007B534D">
                      <w:pPr>
                        <w:ind w:left="180"/>
                      </w:pPr>
                    </w:p>
                  </w:txbxContent>
                </v:textbox>
                <w10:wrap anchorx="margin"/>
              </v:shape>
            </w:pict>
          </mc:Fallback>
        </mc:AlternateContent>
      </w:r>
    </w:p>
    <w:p w14:paraId="6C3A40C5" w14:textId="34882268" w:rsidR="001C5C98" w:rsidRPr="007B534D" w:rsidRDefault="001C5C98" w:rsidP="007B534D">
      <w:pPr>
        <w:ind w:left="180"/>
        <w:rPr>
          <w:rFonts w:ascii="Calibri" w:eastAsia="Calibri" w:hAnsi="Calibri" w:cs="Calibri"/>
          <w:sz w:val="22"/>
          <w:szCs w:val="22"/>
        </w:rPr>
      </w:pPr>
      <w:r w:rsidRPr="007B534D">
        <w:rPr>
          <w:rFonts w:ascii="Calibri" w:eastAsia="Calibri" w:hAnsi="Calibri" w:cs="Calibri"/>
          <w:sz w:val="22"/>
          <w:szCs w:val="22"/>
        </w:rPr>
        <w:t>The veterinary lab that Dr. Louis uses participates in a research project that collects data on tick-borne diseases in dogs.</w:t>
      </w:r>
      <w:r w:rsidR="003235CE">
        <w:rPr>
          <w:rFonts w:ascii="Calibri" w:eastAsia="Calibri" w:hAnsi="Calibri" w:cs="Calibri"/>
          <w:sz w:val="22"/>
          <w:szCs w:val="22"/>
        </w:rPr>
        <w:t xml:space="preserve"> </w:t>
      </w:r>
      <w:r w:rsidRPr="007B534D">
        <w:rPr>
          <w:rFonts w:ascii="Calibri" w:eastAsia="Calibri" w:hAnsi="Calibri" w:cs="Calibri"/>
          <w:sz w:val="22"/>
          <w:szCs w:val="22"/>
        </w:rPr>
        <w:t xml:space="preserve"> The US Centers for Disease Control and Prevention (CDC) collects similar data on tick-borne diseases in humans. </w:t>
      </w:r>
      <w:r w:rsidR="007B534D" w:rsidRPr="007B534D">
        <w:rPr>
          <w:rFonts w:ascii="Calibri" w:eastAsia="Calibri" w:hAnsi="Calibri" w:cs="Calibri"/>
          <w:sz w:val="22"/>
          <w:szCs w:val="22"/>
        </w:rPr>
        <w:t xml:space="preserve"> </w:t>
      </w:r>
      <w:r w:rsidRPr="007B534D">
        <w:rPr>
          <w:rFonts w:ascii="Calibri" w:eastAsia="Calibri" w:hAnsi="Calibri" w:cs="Calibri"/>
          <w:sz w:val="22"/>
          <w:szCs w:val="22"/>
        </w:rPr>
        <w:t>Researchers can use this data to recognize patterns in the dog and human tick-borne infections.</w:t>
      </w:r>
    </w:p>
    <w:p w14:paraId="11D3BA4F" w14:textId="3BDD945D" w:rsidR="001C5C98" w:rsidRPr="007B534D" w:rsidRDefault="001C5C98" w:rsidP="007B534D">
      <w:pPr>
        <w:rPr>
          <w:rFonts w:asciiTheme="minorHAnsi" w:hAnsiTheme="minorHAnsi" w:cstheme="minorHAnsi"/>
          <w:b/>
          <w:bCs/>
          <w:i/>
          <w:sz w:val="22"/>
          <w:szCs w:val="22"/>
        </w:rPr>
      </w:pPr>
    </w:p>
    <w:p w14:paraId="029F1C2E" w14:textId="0C72B504" w:rsidR="001C5C98" w:rsidRPr="007B534D" w:rsidRDefault="001C5C98" w:rsidP="001C5C98">
      <w:pPr>
        <w:rPr>
          <w:rFonts w:asciiTheme="minorHAnsi" w:hAnsiTheme="minorHAnsi" w:cstheme="minorHAnsi"/>
          <w:b/>
          <w:bCs/>
          <w:i/>
          <w:sz w:val="22"/>
          <w:szCs w:val="22"/>
        </w:rPr>
      </w:pPr>
    </w:p>
    <w:p w14:paraId="2D08BC05" w14:textId="7AB60E0C" w:rsidR="001C5C98" w:rsidRPr="00D83605" w:rsidRDefault="00D83605" w:rsidP="00D83605">
      <w:pPr>
        <w:jc w:val="center"/>
        <w:rPr>
          <w:rFonts w:asciiTheme="minorHAnsi" w:hAnsiTheme="minorHAnsi" w:cstheme="minorBidi"/>
          <w:b/>
          <w:bCs/>
          <w:sz w:val="24"/>
          <w:szCs w:val="24"/>
        </w:rPr>
      </w:pPr>
      <w:r w:rsidRPr="00D83605">
        <w:rPr>
          <w:rFonts w:asciiTheme="minorHAnsi" w:hAnsiTheme="minorHAnsi" w:cstheme="minorBidi"/>
          <w:b/>
          <w:bCs/>
          <w:sz w:val="24"/>
          <w:szCs w:val="24"/>
        </w:rPr>
        <w:t xml:space="preserve">Total </w:t>
      </w:r>
      <w:r w:rsidR="6B035C52" w:rsidRPr="00D83605">
        <w:rPr>
          <w:rFonts w:asciiTheme="minorHAnsi" w:hAnsiTheme="minorHAnsi" w:cstheme="minorBidi"/>
          <w:b/>
          <w:bCs/>
          <w:sz w:val="24"/>
          <w:szCs w:val="24"/>
        </w:rPr>
        <w:t>number of reported tick-borne disease</w:t>
      </w:r>
      <w:r w:rsidR="0098662B" w:rsidRPr="00D83605">
        <w:rPr>
          <w:rFonts w:asciiTheme="minorHAnsi" w:hAnsiTheme="minorHAnsi" w:cstheme="minorBidi"/>
          <w:b/>
          <w:bCs/>
          <w:sz w:val="24"/>
          <w:szCs w:val="24"/>
        </w:rPr>
        <w:t xml:space="preserve">s in humans </w:t>
      </w:r>
      <w:r w:rsidR="6B035C52" w:rsidRPr="00D83605">
        <w:rPr>
          <w:rFonts w:asciiTheme="minorHAnsi" w:hAnsiTheme="minorHAnsi" w:cstheme="minorBidi"/>
          <w:b/>
          <w:bCs/>
          <w:sz w:val="24"/>
          <w:szCs w:val="24"/>
        </w:rPr>
        <w:t>from 2004-2018</w:t>
      </w:r>
    </w:p>
    <w:p w14:paraId="024D4CF6" w14:textId="1553A5D0" w:rsidR="002E4A63" w:rsidRDefault="002E4A63" w:rsidP="001C5C98">
      <w:pPr>
        <w:rPr>
          <w:rFonts w:asciiTheme="minorHAnsi" w:hAnsiTheme="minorHAnsi" w:cstheme="minorHAnsi"/>
          <w:bCs/>
          <w:sz w:val="24"/>
          <w:szCs w:val="24"/>
        </w:rPr>
      </w:pPr>
    </w:p>
    <w:p w14:paraId="747BBB72" w14:textId="2BFD6F68" w:rsidR="00593ECC" w:rsidRDefault="00EA3F98" w:rsidP="003851D5">
      <w:pPr>
        <w:jc w:val="center"/>
        <w:rPr>
          <w:rFonts w:asciiTheme="minorHAnsi" w:hAnsiTheme="minorHAnsi" w:cstheme="minorHAnsi"/>
          <w:bCs/>
          <w:sz w:val="24"/>
          <w:szCs w:val="24"/>
        </w:rPr>
      </w:pPr>
      <w:r>
        <w:rPr>
          <w:noProof/>
        </w:rPr>
        <w:drawing>
          <wp:inline distT="0" distB="0" distL="0" distR="0" wp14:anchorId="33B08397" wp14:editId="78465018">
            <wp:extent cx="6172200" cy="2858267"/>
            <wp:effectExtent l="0" t="0" r="0" b="0"/>
            <wp:docPr id="5" name="Picture 5" descr="Bar chart showing total number of tick-borne disease cases from 2004 to 2018, with years on the x-axis and case counts on the y-axis. Cases generally increase over time, peaking near 60,000 in 2017 before dropping slightly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r chart showing total number of tick-borne disease cases from 2004 to 2018, with years on the x-axis and case counts on the y-axis. Cases generally increase over time, peaking near 60,000 in 2017 before dropping slightly in 20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72200" cy="2858267"/>
                    </a:xfrm>
                    <a:prstGeom prst="rect">
                      <a:avLst/>
                    </a:prstGeom>
                  </pic:spPr>
                </pic:pic>
              </a:graphicData>
            </a:graphic>
          </wp:inline>
        </w:drawing>
      </w:r>
    </w:p>
    <w:p w14:paraId="709B217F" w14:textId="6C5C2325" w:rsidR="00593ECC" w:rsidRPr="004354EE" w:rsidRDefault="6B035C52" w:rsidP="6B035C52">
      <w:pPr>
        <w:jc w:val="center"/>
        <w:rPr>
          <w:rFonts w:asciiTheme="minorHAnsi" w:hAnsiTheme="minorHAnsi" w:cstheme="minorBidi"/>
          <w:sz w:val="16"/>
          <w:szCs w:val="16"/>
        </w:rPr>
      </w:pPr>
      <w:r w:rsidRPr="6B035C52">
        <w:rPr>
          <w:rFonts w:asciiTheme="minorHAnsi" w:hAnsiTheme="minorHAnsi" w:cstheme="minorBidi"/>
          <w:sz w:val="16"/>
          <w:szCs w:val="16"/>
        </w:rPr>
        <w:t>Modified from C</w:t>
      </w:r>
      <w:r w:rsidRPr="005E422E">
        <w:rPr>
          <w:rFonts w:asciiTheme="minorHAnsi" w:hAnsiTheme="minorHAnsi" w:cstheme="minorBidi"/>
          <w:sz w:val="16"/>
          <w:szCs w:val="16"/>
        </w:rPr>
        <w:t xml:space="preserve">DC </w:t>
      </w:r>
      <w:hyperlink r:id="rId14" w:history="1">
        <w:r w:rsidRPr="005E422E">
          <w:rPr>
            <w:rStyle w:val="Hyperlink"/>
            <w:rFonts w:asciiTheme="minorHAnsi" w:hAnsiTheme="minorHAnsi" w:cstheme="minorBidi"/>
            <w:color w:val="auto"/>
            <w:sz w:val="16"/>
            <w:szCs w:val="16"/>
          </w:rPr>
          <w:t>https://www.cdc.gov/ticks/data-summary/index.html</w:t>
        </w:r>
      </w:hyperlink>
    </w:p>
    <w:p w14:paraId="5FC72283" w14:textId="149357CC" w:rsidR="00593ECC" w:rsidRDefault="00593ECC" w:rsidP="6B035C52">
      <w:pPr>
        <w:rPr>
          <w:rFonts w:asciiTheme="minorHAnsi" w:hAnsiTheme="minorHAnsi" w:cstheme="minorBidi"/>
          <w:sz w:val="16"/>
          <w:szCs w:val="16"/>
        </w:rPr>
      </w:pPr>
    </w:p>
    <w:p w14:paraId="739BE6A7" w14:textId="1F3D86EF" w:rsidR="007B534D" w:rsidRDefault="007B534D" w:rsidP="6B035C52">
      <w:pPr>
        <w:rPr>
          <w:rFonts w:asciiTheme="minorHAnsi" w:hAnsiTheme="minorHAnsi" w:cstheme="minorBidi"/>
          <w:sz w:val="16"/>
          <w:szCs w:val="16"/>
        </w:rPr>
      </w:pPr>
    </w:p>
    <w:p w14:paraId="166E548C" w14:textId="77777777" w:rsidR="007B534D" w:rsidRPr="004354EE" w:rsidRDefault="007B534D" w:rsidP="6B035C52">
      <w:pPr>
        <w:rPr>
          <w:rFonts w:asciiTheme="minorHAnsi" w:hAnsiTheme="minorHAnsi" w:cstheme="minorBidi"/>
          <w:sz w:val="16"/>
          <w:szCs w:val="16"/>
        </w:rPr>
      </w:pPr>
    </w:p>
    <w:p w14:paraId="0663077C" w14:textId="06206B11" w:rsidR="001C5C98" w:rsidRPr="007B534D" w:rsidRDefault="001C5C98" w:rsidP="004717C4">
      <w:pPr>
        <w:pStyle w:val="ListParagraph"/>
        <w:numPr>
          <w:ilvl w:val="0"/>
          <w:numId w:val="22"/>
        </w:numPr>
        <w:rPr>
          <w:rFonts w:asciiTheme="minorHAnsi" w:hAnsiTheme="minorHAnsi" w:cstheme="minorHAnsi"/>
          <w:bCs/>
          <w:sz w:val="22"/>
          <w:szCs w:val="22"/>
        </w:rPr>
      </w:pPr>
      <w:r w:rsidRPr="007B534D">
        <w:rPr>
          <w:rFonts w:asciiTheme="minorHAnsi" w:hAnsiTheme="minorHAnsi" w:cstheme="minorHAnsi"/>
          <w:bCs/>
          <w:sz w:val="22"/>
          <w:szCs w:val="22"/>
        </w:rPr>
        <w:t xml:space="preserve">Use the graph </w:t>
      </w:r>
      <w:r w:rsidR="003235CE">
        <w:rPr>
          <w:rFonts w:asciiTheme="minorHAnsi" w:hAnsiTheme="minorHAnsi" w:cstheme="minorHAnsi"/>
          <w:bCs/>
          <w:sz w:val="22"/>
          <w:szCs w:val="22"/>
        </w:rPr>
        <w:t xml:space="preserve">above </w:t>
      </w:r>
      <w:r w:rsidRPr="007B534D">
        <w:rPr>
          <w:rFonts w:asciiTheme="minorHAnsi" w:hAnsiTheme="minorHAnsi" w:cstheme="minorHAnsi"/>
          <w:bCs/>
          <w:sz w:val="22"/>
          <w:szCs w:val="22"/>
        </w:rPr>
        <w:t xml:space="preserve">to describe the overall </w:t>
      </w:r>
      <w:r w:rsidRPr="007B534D">
        <w:rPr>
          <w:rFonts w:asciiTheme="minorHAnsi" w:hAnsiTheme="minorHAnsi" w:cstheme="minorHAnsi"/>
          <w:bCs/>
          <w:i/>
          <w:sz w:val="22"/>
          <w:szCs w:val="22"/>
        </w:rPr>
        <w:t>trend</w:t>
      </w:r>
      <w:r w:rsidRPr="007B534D">
        <w:rPr>
          <w:rFonts w:asciiTheme="minorHAnsi" w:hAnsiTheme="minorHAnsi" w:cstheme="minorHAnsi"/>
          <w:bCs/>
          <w:sz w:val="22"/>
          <w:szCs w:val="22"/>
        </w:rPr>
        <w:t xml:space="preserve"> in the incidence of tick-borne diseases in the United States.</w:t>
      </w:r>
    </w:p>
    <w:p w14:paraId="75611318" w14:textId="102C8D12" w:rsidR="001C5C98" w:rsidRPr="00707F7B" w:rsidRDefault="001C5C98" w:rsidP="00707F7B">
      <w:pPr>
        <w:rPr>
          <w:rFonts w:asciiTheme="minorHAnsi" w:hAnsiTheme="minorHAnsi" w:cstheme="minorHAnsi"/>
          <w:bCs/>
          <w:sz w:val="22"/>
          <w:szCs w:val="22"/>
        </w:rPr>
      </w:pPr>
    </w:p>
    <w:p w14:paraId="282686E4" w14:textId="77777777" w:rsidR="001C5C98" w:rsidRPr="00707F7B" w:rsidRDefault="001C5C98" w:rsidP="001C5C98">
      <w:pPr>
        <w:rPr>
          <w:rFonts w:asciiTheme="minorHAnsi" w:hAnsiTheme="minorHAnsi" w:cstheme="minorHAnsi"/>
          <w:bCs/>
          <w:sz w:val="22"/>
          <w:szCs w:val="22"/>
        </w:rPr>
      </w:pPr>
    </w:p>
    <w:p w14:paraId="6911A660" w14:textId="77777777" w:rsidR="001C5C98" w:rsidRPr="00707F7B" w:rsidRDefault="001C5C98" w:rsidP="001C5C98">
      <w:pPr>
        <w:rPr>
          <w:rFonts w:asciiTheme="minorHAnsi" w:hAnsiTheme="minorHAnsi" w:cstheme="minorHAnsi"/>
          <w:bCs/>
          <w:sz w:val="24"/>
          <w:szCs w:val="24"/>
        </w:rPr>
      </w:pPr>
      <w:r w:rsidRPr="00707F7B">
        <w:rPr>
          <w:rFonts w:asciiTheme="minorHAnsi" w:hAnsiTheme="minorHAnsi" w:cstheme="minorHAnsi"/>
          <w:bCs/>
          <w:sz w:val="24"/>
          <w:szCs w:val="24"/>
        </w:rPr>
        <w:br w:type="page"/>
      </w:r>
    </w:p>
    <w:p w14:paraId="651B3E11" w14:textId="18043E50" w:rsidR="001C5C98" w:rsidRPr="003235CE" w:rsidRDefault="001C5C98" w:rsidP="001C5C98">
      <w:pPr>
        <w:rPr>
          <w:rFonts w:asciiTheme="minorHAnsi" w:hAnsiTheme="minorHAnsi" w:cstheme="minorBidi"/>
          <w:sz w:val="22"/>
          <w:szCs w:val="22"/>
        </w:rPr>
      </w:pPr>
      <w:r w:rsidRPr="007B534D">
        <w:rPr>
          <w:rFonts w:asciiTheme="minorHAnsi" w:hAnsiTheme="minorHAnsi" w:cstheme="minorBidi"/>
          <w:sz w:val="22"/>
          <w:szCs w:val="22"/>
        </w:rPr>
        <w:lastRenderedPageBreak/>
        <w:t>Researcher</w:t>
      </w:r>
      <w:r w:rsidR="00593ECC" w:rsidRPr="007B534D">
        <w:rPr>
          <w:rFonts w:asciiTheme="minorHAnsi" w:hAnsiTheme="minorHAnsi" w:cstheme="minorBidi"/>
          <w:sz w:val="22"/>
          <w:szCs w:val="22"/>
        </w:rPr>
        <w:t>s decided to focus on the black</w:t>
      </w:r>
      <w:r w:rsidRPr="007B534D">
        <w:rPr>
          <w:rFonts w:asciiTheme="minorHAnsi" w:hAnsiTheme="minorHAnsi" w:cstheme="minorBidi"/>
          <w:sz w:val="22"/>
          <w:szCs w:val="22"/>
        </w:rPr>
        <w:t>legged tick because this tick can carry several diseases that are transmissible to humans</w:t>
      </w:r>
      <w:r w:rsidR="003235CE">
        <w:rPr>
          <w:rFonts w:asciiTheme="minorHAnsi" w:hAnsiTheme="minorHAnsi" w:cstheme="minorBidi"/>
          <w:sz w:val="22"/>
          <w:szCs w:val="22"/>
        </w:rPr>
        <w:t>,</w:t>
      </w:r>
      <w:r w:rsidRPr="007B534D">
        <w:rPr>
          <w:rFonts w:asciiTheme="minorHAnsi" w:hAnsiTheme="minorHAnsi" w:cstheme="minorBidi"/>
          <w:sz w:val="22"/>
          <w:szCs w:val="22"/>
        </w:rPr>
        <w:t xml:space="preserve"> including the pathogen that causes Lyme disease.  In 2018, the CDC developed a map to illustrate the geogr</w:t>
      </w:r>
      <w:r w:rsidR="00593ECC" w:rsidRPr="007B534D">
        <w:rPr>
          <w:rFonts w:asciiTheme="minorHAnsi" w:hAnsiTheme="minorHAnsi" w:cstheme="minorBidi"/>
          <w:sz w:val="22"/>
          <w:szCs w:val="22"/>
        </w:rPr>
        <w:t>aphic distribution of the black</w:t>
      </w:r>
      <w:r w:rsidRPr="007B534D">
        <w:rPr>
          <w:rFonts w:asciiTheme="minorHAnsi" w:hAnsiTheme="minorHAnsi" w:cstheme="minorBidi"/>
          <w:sz w:val="22"/>
          <w:szCs w:val="22"/>
        </w:rPr>
        <w:t xml:space="preserve">legged tick in the United States. </w:t>
      </w:r>
      <w:r w:rsidR="003235CE">
        <w:rPr>
          <w:rFonts w:asciiTheme="minorHAnsi" w:hAnsiTheme="minorHAnsi" w:cstheme="minorBidi"/>
          <w:sz w:val="22"/>
          <w:szCs w:val="22"/>
        </w:rPr>
        <w:t xml:space="preserve"> This map is shown below.</w:t>
      </w:r>
    </w:p>
    <w:p w14:paraId="6128EFAF" w14:textId="44B224E9" w:rsidR="001C5C98" w:rsidRDefault="001C5C98" w:rsidP="007B534D">
      <w:pPr>
        <w:jc w:val="center"/>
        <w:rPr>
          <w:rFonts w:asciiTheme="minorHAnsi" w:hAnsiTheme="minorHAnsi" w:cstheme="minorHAnsi"/>
          <w:bCs/>
          <w:sz w:val="24"/>
          <w:szCs w:val="24"/>
        </w:rPr>
      </w:pPr>
    </w:p>
    <w:p w14:paraId="013EE5D3" w14:textId="787CBA09" w:rsidR="00B55437" w:rsidRDefault="00B55437" w:rsidP="007B534D">
      <w:pPr>
        <w:jc w:val="center"/>
        <w:rPr>
          <w:rFonts w:asciiTheme="minorHAnsi" w:hAnsiTheme="minorHAnsi" w:cstheme="minorHAnsi"/>
          <w:bCs/>
          <w:sz w:val="24"/>
          <w:szCs w:val="24"/>
        </w:rPr>
      </w:pPr>
    </w:p>
    <w:p w14:paraId="5379B2C6" w14:textId="7F423AE7" w:rsidR="00B55437" w:rsidRDefault="00B55437" w:rsidP="007B534D">
      <w:pPr>
        <w:jc w:val="center"/>
        <w:rPr>
          <w:rFonts w:asciiTheme="minorHAnsi" w:hAnsiTheme="minorHAnsi" w:cstheme="minorHAnsi"/>
          <w:bCs/>
          <w:sz w:val="24"/>
          <w:szCs w:val="24"/>
        </w:rPr>
      </w:pPr>
      <w:r>
        <w:rPr>
          <w:rFonts w:asciiTheme="minorHAnsi" w:hAnsiTheme="minorHAnsi" w:cstheme="minorHAnsi"/>
          <w:bCs/>
          <w:sz w:val="24"/>
          <w:szCs w:val="24"/>
        </w:rPr>
        <w:t>Map of Blacklegged Tick Distribution</w:t>
      </w:r>
    </w:p>
    <w:p w14:paraId="12F0371A" w14:textId="2B0D4D00" w:rsidR="00B55437" w:rsidRDefault="00B55437" w:rsidP="6B035C52">
      <w:pPr>
        <w:jc w:val="center"/>
        <w:rPr>
          <w:rFonts w:asciiTheme="minorHAnsi" w:hAnsiTheme="minorHAnsi" w:cstheme="minorBidi"/>
          <w:sz w:val="16"/>
          <w:szCs w:val="16"/>
        </w:rPr>
      </w:pPr>
      <w:r>
        <w:rPr>
          <w:rFonts w:asciiTheme="minorHAnsi" w:hAnsiTheme="minorHAnsi" w:cstheme="minorHAnsi"/>
          <w:bCs/>
          <w:noProof/>
          <w:sz w:val="24"/>
          <w:szCs w:val="24"/>
        </w:rPr>
        <w:drawing>
          <wp:anchor distT="0" distB="0" distL="114300" distR="114300" simplePos="0" relativeHeight="252015616" behindDoc="0" locked="0" layoutInCell="1" allowOverlap="1" wp14:anchorId="610D2B12" wp14:editId="7B3913BF">
            <wp:simplePos x="0" y="0"/>
            <wp:positionH relativeFrom="margin">
              <wp:posOffset>863600</wp:posOffset>
            </wp:positionH>
            <wp:positionV relativeFrom="margin">
              <wp:posOffset>1346200</wp:posOffset>
            </wp:positionV>
            <wp:extent cx="4036060" cy="2421890"/>
            <wp:effectExtent l="0" t="0" r="2540" b="3810"/>
            <wp:wrapSquare wrapText="bothSides"/>
            <wp:docPr id="9" name="Picture 9" descr="Map of United States showing geographic distribution of blacklegged tick (Ixodes scapularis) in red. Red shading covers most eastern and central states, highlighting tick prevalence in these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of United States showing geographic distribution of blacklegged tick (Ixodes scapularis) in red. Red shading covers most eastern and central states, highlighting tick prevalence in these region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36060" cy="2421890"/>
                    </a:xfrm>
                    <a:prstGeom prst="rect">
                      <a:avLst/>
                    </a:prstGeom>
                  </pic:spPr>
                </pic:pic>
              </a:graphicData>
            </a:graphic>
          </wp:anchor>
        </w:drawing>
      </w:r>
    </w:p>
    <w:p w14:paraId="26C418FF" w14:textId="7B208EA5" w:rsidR="00B55437" w:rsidRDefault="00B55437" w:rsidP="6B035C52">
      <w:pPr>
        <w:jc w:val="center"/>
        <w:rPr>
          <w:rFonts w:asciiTheme="minorHAnsi" w:hAnsiTheme="minorHAnsi" w:cstheme="minorBidi"/>
          <w:sz w:val="16"/>
          <w:szCs w:val="16"/>
        </w:rPr>
      </w:pPr>
    </w:p>
    <w:p w14:paraId="53673B80" w14:textId="77777777" w:rsidR="00B55437" w:rsidRDefault="00B55437" w:rsidP="00B55437">
      <w:pPr>
        <w:rPr>
          <w:rFonts w:asciiTheme="minorHAnsi" w:hAnsiTheme="minorHAnsi" w:cstheme="minorBidi"/>
          <w:sz w:val="16"/>
          <w:szCs w:val="16"/>
        </w:rPr>
      </w:pPr>
    </w:p>
    <w:p w14:paraId="6F60AC93" w14:textId="77777777" w:rsidR="00B55437" w:rsidRDefault="00B55437" w:rsidP="00B55437">
      <w:pPr>
        <w:rPr>
          <w:rFonts w:asciiTheme="minorHAnsi" w:hAnsiTheme="minorHAnsi" w:cstheme="minorBidi"/>
          <w:sz w:val="16"/>
          <w:szCs w:val="16"/>
        </w:rPr>
      </w:pPr>
    </w:p>
    <w:p w14:paraId="4F660782" w14:textId="77777777" w:rsidR="00B55437" w:rsidRDefault="00B55437" w:rsidP="00B55437">
      <w:pPr>
        <w:rPr>
          <w:rFonts w:asciiTheme="minorHAnsi" w:hAnsiTheme="minorHAnsi" w:cstheme="minorBidi"/>
          <w:sz w:val="16"/>
          <w:szCs w:val="16"/>
        </w:rPr>
      </w:pPr>
    </w:p>
    <w:p w14:paraId="2442CE67" w14:textId="77777777" w:rsidR="00B55437" w:rsidRDefault="00B55437" w:rsidP="00B55437">
      <w:pPr>
        <w:rPr>
          <w:rFonts w:asciiTheme="minorHAnsi" w:hAnsiTheme="minorHAnsi" w:cstheme="minorBidi"/>
          <w:sz w:val="16"/>
          <w:szCs w:val="16"/>
        </w:rPr>
      </w:pPr>
    </w:p>
    <w:p w14:paraId="223BC9FB" w14:textId="77777777" w:rsidR="00B55437" w:rsidRDefault="00B55437" w:rsidP="00B55437">
      <w:pPr>
        <w:rPr>
          <w:rFonts w:asciiTheme="minorHAnsi" w:hAnsiTheme="minorHAnsi" w:cstheme="minorBidi"/>
          <w:sz w:val="16"/>
          <w:szCs w:val="16"/>
        </w:rPr>
      </w:pPr>
    </w:p>
    <w:p w14:paraId="71D66CB7" w14:textId="77777777" w:rsidR="00B55437" w:rsidRDefault="00B55437" w:rsidP="00B55437">
      <w:pPr>
        <w:rPr>
          <w:rFonts w:asciiTheme="minorHAnsi" w:hAnsiTheme="minorHAnsi" w:cstheme="minorBidi"/>
          <w:sz w:val="16"/>
          <w:szCs w:val="16"/>
        </w:rPr>
      </w:pPr>
    </w:p>
    <w:p w14:paraId="3B9357B8" w14:textId="77777777" w:rsidR="00B55437" w:rsidRDefault="00B55437" w:rsidP="00B55437">
      <w:pPr>
        <w:rPr>
          <w:rFonts w:asciiTheme="minorHAnsi" w:hAnsiTheme="minorHAnsi" w:cstheme="minorBidi"/>
          <w:sz w:val="16"/>
          <w:szCs w:val="16"/>
        </w:rPr>
      </w:pPr>
    </w:p>
    <w:p w14:paraId="6EC30203" w14:textId="77777777" w:rsidR="00B55437" w:rsidRDefault="00B55437" w:rsidP="00B55437">
      <w:pPr>
        <w:rPr>
          <w:rFonts w:asciiTheme="minorHAnsi" w:hAnsiTheme="minorHAnsi" w:cstheme="minorBidi"/>
          <w:sz w:val="16"/>
          <w:szCs w:val="16"/>
        </w:rPr>
      </w:pPr>
    </w:p>
    <w:p w14:paraId="5A4797B7" w14:textId="77777777" w:rsidR="00B55437" w:rsidRDefault="00B55437" w:rsidP="00B55437">
      <w:pPr>
        <w:rPr>
          <w:rFonts w:asciiTheme="minorHAnsi" w:hAnsiTheme="minorHAnsi" w:cstheme="minorBidi"/>
          <w:sz w:val="16"/>
          <w:szCs w:val="16"/>
        </w:rPr>
      </w:pPr>
    </w:p>
    <w:p w14:paraId="5AD1A14F" w14:textId="77777777" w:rsidR="00B55437" w:rsidRDefault="00B55437" w:rsidP="00B55437">
      <w:pPr>
        <w:rPr>
          <w:rFonts w:asciiTheme="minorHAnsi" w:hAnsiTheme="minorHAnsi" w:cstheme="minorBidi"/>
          <w:sz w:val="16"/>
          <w:szCs w:val="16"/>
        </w:rPr>
      </w:pPr>
    </w:p>
    <w:p w14:paraId="530C067F" w14:textId="77777777" w:rsidR="00B55437" w:rsidRDefault="00B55437" w:rsidP="00B55437">
      <w:pPr>
        <w:rPr>
          <w:rFonts w:asciiTheme="minorHAnsi" w:hAnsiTheme="minorHAnsi" w:cstheme="minorBidi"/>
          <w:sz w:val="16"/>
          <w:szCs w:val="16"/>
        </w:rPr>
      </w:pPr>
    </w:p>
    <w:p w14:paraId="4133CE2C" w14:textId="77777777" w:rsidR="00B55437" w:rsidRDefault="00B55437" w:rsidP="00B55437">
      <w:pPr>
        <w:rPr>
          <w:rFonts w:asciiTheme="minorHAnsi" w:hAnsiTheme="minorHAnsi" w:cstheme="minorBidi"/>
          <w:sz w:val="16"/>
          <w:szCs w:val="16"/>
        </w:rPr>
      </w:pPr>
    </w:p>
    <w:p w14:paraId="7655205D" w14:textId="77777777" w:rsidR="00B55437" w:rsidRDefault="00B55437" w:rsidP="00B55437">
      <w:pPr>
        <w:rPr>
          <w:rFonts w:asciiTheme="minorHAnsi" w:hAnsiTheme="minorHAnsi" w:cstheme="minorBidi"/>
          <w:sz w:val="16"/>
          <w:szCs w:val="16"/>
        </w:rPr>
      </w:pPr>
    </w:p>
    <w:p w14:paraId="15F422C3" w14:textId="77777777" w:rsidR="00B55437" w:rsidRDefault="00B55437" w:rsidP="00B55437">
      <w:pPr>
        <w:rPr>
          <w:rFonts w:asciiTheme="minorHAnsi" w:hAnsiTheme="minorHAnsi" w:cstheme="minorBidi"/>
          <w:sz w:val="16"/>
          <w:szCs w:val="16"/>
        </w:rPr>
      </w:pPr>
    </w:p>
    <w:p w14:paraId="0BCAF017" w14:textId="77777777" w:rsidR="00B55437" w:rsidRDefault="00B55437" w:rsidP="00B55437">
      <w:pPr>
        <w:rPr>
          <w:rFonts w:asciiTheme="minorHAnsi" w:hAnsiTheme="minorHAnsi" w:cstheme="minorBidi"/>
          <w:sz w:val="16"/>
          <w:szCs w:val="16"/>
        </w:rPr>
      </w:pPr>
    </w:p>
    <w:p w14:paraId="7C30F0FC" w14:textId="77777777" w:rsidR="00B55437" w:rsidRDefault="00B55437" w:rsidP="00B55437">
      <w:pPr>
        <w:rPr>
          <w:rFonts w:asciiTheme="minorHAnsi" w:hAnsiTheme="minorHAnsi" w:cstheme="minorBidi"/>
          <w:sz w:val="16"/>
          <w:szCs w:val="16"/>
        </w:rPr>
      </w:pPr>
    </w:p>
    <w:p w14:paraId="39F4F564" w14:textId="77777777" w:rsidR="00B55437" w:rsidRDefault="00B55437" w:rsidP="00B55437">
      <w:pPr>
        <w:rPr>
          <w:rFonts w:asciiTheme="minorHAnsi" w:hAnsiTheme="minorHAnsi" w:cstheme="minorBidi"/>
          <w:sz w:val="16"/>
          <w:szCs w:val="16"/>
        </w:rPr>
      </w:pPr>
    </w:p>
    <w:p w14:paraId="3996F066" w14:textId="77777777" w:rsidR="00B55437" w:rsidRDefault="00B55437" w:rsidP="00B55437">
      <w:pPr>
        <w:rPr>
          <w:rFonts w:asciiTheme="minorHAnsi" w:hAnsiTheme="minorHAnsi" w:cstheme="minorBidi"/>
          <w:sz w:val="16"/>
          <w:szCs w:val="16"/>
        </w:rPr>
      </w:pPr>
    </w:p>
    <w:p w14:paraId="584E2B0D" w14:textId="77777777" w:rsidR="00B55437" w:rsidRDefault="00B55437" w:rsidP="00B55437">
      <w:pPr>
        <w:rPr>
          <w:rFonts w:asciiTheme="minorHAnsi" w:hAnsiTheme="minorHAnsi" w:cstheme="minorBidi"/>
          <w:sz w:val="16"/>
          <w:szCs w:val="16"/>
        </w:rPr>
      </w:pPr>
    </w:p>
    <w:p w14:paraId="7A8000C9" w14:textId="49D67E25" w:rsidR="001C5C98" w:rsidRPr="007B534D" w:rsidRDefault="6B035C52" w:rsidP="00B55437">
      <w:pPr>
        <w:jc w:val="center"/>
        <w:rPr>
          <w:rStyle w:val="Hyperlink"/>
          <w:rFonts w:asciiTheme="minorHAnsi" w:hAnsiTheme="minorHAnsi" w:cstheme="minorBidi"/>
          <w:color w:val="auto"/>
          <w:sz w:val="16"/>
          <w:szCs w:val="16"/>
          <w:u w:val="none"/>
        </w:rPr>
      </w:pPr>
      <w:r w:rsidRPr="007B534D">
        <w:rPr>
          <w:rFonts w:asciiTheme="minorHAnsi" w:hAnsiTheme="minorHAnsi" w:cstheme="minorBidi"/>
          <w:sz w:val="16"/>
          <w:szCs w:val="16"/>
        </w:rPr>
        <w:t xml:space="preserve">Modified from CDC </w:t>
      </w:r>
      <w:hyperlink r:id="rId16" w:history="1">
        <w:r w:rsidRPr="007B534D">
          <w:rPr>
            <w:rStyle w:val="Hyperlink"/>
            <w:rFonts w:asciiTheme="minorHAnsi" w:hAnsiTheme="minorHAnsi" w:cstheme="minorHAnsi"/>
            <w:color w:val="auto"/>
            <w:sz w:val="16"/>
            <w:szCs w:val="16"/>
            <w:u w:val="none"/>
          </w:rPr>
          <w:t>https://www.cdc.gov/ticks/geographic_distribution.html</w:t>
        </w:r>
      </w:hyperlink>
    </w:p>
    <w:p w14:paraId="76584EC9" w14:textId="49E12CFA" w:rsidR="007B534D" w:rsidRDefault="007B534D" w:rsidP="6B035C52">
      <w:pPr>
        <w:jc w:val="center"/>
        <w:rPr>
          <w:rFonts w:asciiTheme="minorHAnsi" w:hAnsiTheme="minorHAnsi" w:cstheme="minorBidi"/>
          <w:sz w:val="16"/>
          <w:szCs w:val="16"/>
        </w:rPr>
      </w:pPr>
    </w:p>
    <w:p w14:paraId="5E874863" w14:textId="77777777" w:rsidR="003235CE" w:rsidRPr="00180756" w:rsidRDefault="003235CE" w:rsidP="003235CE">
      <w:pPr>
        <w:rPr>
          <w:rFonts w:asciiTheme="minorHAnsi" w:hAnsiTheme="minorHAnsi" w:cstheme="minorBidi"/>
          <w:sz w:val="16"/>
          <w:szCs w:val="16"/>
        </w:rPr>
      </w:pPr>
    </w:p>
    <w:p w14:paraId="1BAB14A9" w14:textId="582215FB" w:rsidR="001C5C98" w:rsidRPr="007B534D" w:rsidRDefault="001C5C98" w:rsidP="004717C4">
      <w:pPr>
        <w:pStyle w:val="ListParagraph"/>
        <w:numPr>
          <w:ilvl w:val="0"/>
          <w:numId w:val="22"/>
        </w:numPr>
        <w:rPr>
          <w:rFonts w:asciiTheme="minorHAnsi" w:hAnsiTheme="minorHAnsi" w:cstheme="minorHAnsi"/>
          <w:bCs/>
          <w:sz w:val="22"/>
          <w:szCs w:val="22"/>
        </w:rPr>
      </w:pPr>
      <w:r w:rsidRPr="007B534D">
        <w:rPr>
          <w:rFonts w:asciiTheme="minorHAnsi" w:hAnsiTheme="minorHAnsi" w:cstheme="minorHAnsi"/>
          <w:bCs/>
          <w:sz w:val="22"/>
          <w:szCs w:val="22"/>
        </w:rPr>
        <w:t xml:space="preserve">What part of the United States would you most likely find blacklegged ticks?  </w:t>
      </w:r>
    </w:p>
    <w:p w14:paraId="46BD7D32" w14:textId="77777777" w:rsidR="007B534D" w:rsidRPr="00707F7B" w:rsidRDefault="007B534D" w:rsidP="001C5C98">
      <w:pPr>
        <w:rPr>
          <w:rFonts w:asciiTheme="minorHAnsi" w:hAnsiTheme="minorHAnsi" w:cstheme="minorHAnsi"/>
          <w:bCs/>
          <w:sz w:val="22"/>
          <w:szCs w:val="22"/>
        </w:rPr>
      </w:pPr>
    </w:p>
    <w:p w14:paraId="0D4451C4" w14:textId="0F8238A3" w:rsidR="001C5C98" w:rsidRPr="00707F7B" w:rsidRDefault="001C5C98" w:rsidP="00707F7B">
      <w:pPr>
        <w:rPr>
          <w:rFonts w:asciiTheme="minorHAnsi" w:hAnsiTheme="minorHAnsi" w:cstheme="minorHAnsi"/>
          <w:bCs/>
          <w:sz w:val="22"/>
          <w:szCs w:val="22"/>
        </w:rPr>
      </w:pPr>
    </w:p>
    <w:p w14:paraId="110192CA" w14:textId="7BDF42F3" w:rsidR="001C5C98" w:rsidRPr="00707F7B" w:rsidRDefault="001C5C98" w:rsidP="001C5C98">
      <w:pPr>
        <w:rPr>
          <w:rFonts w:asciiTheme="minorHAnsi" w:hAnsiTheme="minorHAnsi" w:cstheme="minorHAnsi"/>
          <w:bCs/>
          <w:sz w:val="22"/>
          <w:szCs w:val="22"/>
        </w:rPr>
      </w:pPr>
    </w:p>
    <w:p w14:paraId="3F186A06" w14:textId="77777777" w:rsidR="007B534D" w:rsidRPr="00707F7B" w:rsidRDefault="007B534D" w:rsidP="001C5C98">
      <w:pPr>
        <w:rPr>
          <w:rFonts w:asciiTheme="minorHAnsi" w:hAnsiTheme="minorHAnsi" w:cstheme="minorHAnsi"/>
          <w:bCs/>
          <w:sz w:val="22"/>
          <w:szCs w:val="22"/>
        </w:rPr>
      </w:pPr>
    </w:p>
    <w:p w14:paraId="046906E9" w14:textId="2ADAA40F" w:rsidR="001C5C98" w:rsidRDefault="00D83605" w:rsidP="547A40DB">
      <w:pPr>
        <w:rPr>
          <w:rFonts w:asciiTheme="minorHAnsi" w:hAnsiTheme="minorHAnsi" w:cstheme="minorHAnsi"/>
          <w:sz w:val="22"/>
          <w:szCs w:val="22"/>
        </w:rPr>
      </w:pPr>
      <w:r>
        <w:rPr>
          <w:rFonts w:asciiTheme="minorHAnsi" w:hAnsiTheme="minorHAnsi" w:cstheme="minorHAnsi"/>
          <w:sz w:val="22"/>
          <w:szCs w:val="22"/>
        </w:rPr>
        <w:t xml:space="preserve">Red dots on </w:t>
      </w:r>
      <w:r w:rsidR="00B55437">
        <w:rPr>
          <w:rFonts w:asciiTheme="minorHAnsi" w:hAnsiTheme="minorHAnsi" w:cstheme="minorHAnsi"/>
          <w:sz w:val="22"/>
          <w:szCs w:val="22"/>
        </w:rPr>
        <w:t>t</w:t>
      </w:r>
      <w:r w:rsidR="547A40DB" w:rsidRPr="007B534D">
        <w:rPr>
          <w:rFonts w:asciiTheme="minorHAnsi" w:hAnsiTheme="minorHAnsi" w:cstheme="minorHAnsi"/>
          <w:sz w:val="22"/>
          <w:szCs w:val="22"/>
        </w:rPr>
        <w:t>he following maps of the U.S. illustrate the geographic distribution for several blacklegged tick-borne diseases in humans.  The data was collected in 2016.</w:t>
      </w:r>
    </w:p>
    <w:p w14:paraId="7388632F" w14:textId="77777777" w:rsidR="003235CE" w:rsidRPr="007B534D" w:rsidRDefault="003235CE" w:rsidP="547A40DB">
      <w:pPr>
        <w:rPr>
          <w:rFonts w:asciiTheme="minorHAnsi" w:hAnsiTheme="minorHAnsi" w:cstheme="minorHAnsi"/>
          <w:sz w:val="22"/>
          <w:szCs w:val="22"/>
        </w:rPr>
      </w:pPr>
    </w:p>
    <w:p w14:paraId="4C3ABC9C" w14:textId="23364580" w:rsidR="001C5C98" w:rsidRPr="007B534D" w:rsidRDefault="009D72E0" w:rsidP="003235CE">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414FE36" wp14:editId="521ED709">
            <wp:extent cx="6350391" cy="1853514"/>
            <wp:effectExtent l="0" t="0" r="0" b="0"/>
            <wp:docPr id="31" name="Picture 31" descr="Three maps of the United States display geographic distribution of Lyme disease, Anaplasmosis, and Babesiosis cases. Red shading highlights high incidence areas primarily in northeastern states, with Lyme disease showing the most widespread distribution, followed by Anaplasmosis and Babesiosis with more localized clu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ree maps of the United States display geographic distribution of Lyme disease, Anaplasmosis, and Babesiosis cases. Red shading highlights high incidence areas primarily in northeastern states, with Lyme disease showing the most widespread distribution, followed by Anaplasmosis and Babesiosis with more localized clusters."/>
                    <pic:cNvPicPr/>
                  </pic:nvPicPr>
                  <pic:blipFill rotWithShape="1">
                    <a:blip r:embed="rId17" cstate="print">
                      <a:extLst>
                        <a:ext uri="{28A0092B-C50C-407E-A947-70E740481C1C}">
                          <a14:useLocalDpi xmlns:a14="http://schemas.microsoft.com/office/drawing/2010/main" val="0"/>
                        </a:ext>
                      </a:extLst>
                    </a:blip>
                    <a:srcRect t="6226" b="6212"/>
                    <a:stretch/>
                  </pic:blipFill>
                  <pic:spPr bwMode="auto">
                    <a:xfrm>
                      <a:off x="0" y="0"/>
                      <a:ext cx="6376704" cy="1861194"/>
                    </a:xfrm>
                    <a:prstGeom prst="rect">
                      <a:avLst/>
                    </a:prstGeom>
                    <a:ln>
                      <a:noFill/>
                    </a:ln>
                    <a:extLst>
                      <a:ext uri="{53640926-AAD7-44D8-BBD7-CCE9431645EC}">
                        <a14:shadowObscured xmlns:a14="http://schemas.microsoft.com/office/drawing/2010/main"/>
                      </a:ext>
                    </a:extLst>
                  </pic:spPr>
                </pic:pic>
              </a:graphicData>
            </a:graphic>
          </wp:inline>
        </w:drawing>
      </w:r>
    </w:p>
    <w:p w14:paraId="04628DB5" w14:textId="6E50C9E7" w:rsidR="001C5C98" w:rsidRPr="007B534D" w:rsidRDefault="6B035C52" w:rsidP="6B035C52">
      <w:pPr>
        <w:jc w:val="center"/>
        <w:rPr>
          <w:rFonts w:asciiTheme="minorHAnsi" w:hAnsiTheme="minorHAnsi" w:cstheme="minorHAnsi"/>
          <w:sz w:val="16"/>
          <w:szCs w:val="16"/>
        </w:rPr>
      </w:pPr>
      <w:r w:rsidRPr="007B534D">
        <w:rPr>
          <w:rFonts w:asciiTheme="minorHAnsi" w:hAnsiTheme="minorHAnsi" w:cstheme="minorHAnsi"/>
          <w:sz w:val="16"/>
          <w:szCs w:val="16"/>
        </w:rPr>
        <w:t xml:space="preserve">Modified from CDC </w:t>
      </w:r>
      <w:hyperlink r:id="rId18" w:history="1">
        <w:r w:rsidRPr="007B534D">
          <w:rPr>
            <w:rStyle w:val="Hyperlink"/>
            <w:rFonts w:asciiTheme="minorHAnsi" w:hAnsiTheme="minorHAnsi" w:cstheme="minorHAnsi"/>
            <w:color w:val="auto"/>
            <w:sz w:val="16"/>
            <w:szCs w:val="16"/>
            <w:u w:val="none"/>
          </w:rPr>
          <w:t>https://www.cdc.gov/ticks/tickbornediseases/overview.html</w:t>
        </w:r>
      </w:hyperlink>
    </w:p>
    <w:p w14:paraId="49A3963C" w14:textId="43FB31D0" w:rsidR="001C5C98" w:rsidRDefault="001C5C98" w:rsidP="001C5C98">
      <w:pPr>
        <w:rPr>
          <w:rFonts w:asciiTheme="minorHAnsi" w:hAnsiTheme="minorHAnsi" w:cstheme="minorHAnsi"/>
          <w:bCs/>
          <w:sz w:val="32"/>
          <w:szCs w:val="32"/>
        </w:rPr>
      </w:pPr>
    </w:p>
    <w:p w14:paraId="16B2C8AA" w14:textId="77777777" w:rsidR="00B55437" w:rsidRPr="003235CE" w:rsidRDefault="00B55437" w:rsidP="001C5C98">
      <w:pPr>
        <w:rPr>
          <w:rFonts w:asciiTheme="minorHAnsi" w:hAnsiTheme="minorHAnsi" w:cstheme="minorHAnsi"/>
          <w:bCs/>
          <w:sz w:val="32"/>
          <w:szCs w:val="32"/>
        </w:rPr>
      </w:pPr>
    </w:p>
    <w:p w14:paraId="23C747A0" w14:textId="7F7A672D" w:rsidR="001C5C98" w:rsidRDefault="00B55437" w:rsidP="004717C4">
      <w:pPr>
        <w:pStyle w:val="ListParagraph"/>
        <w:numPr>
          <w:ilvl w:val="0"/>
          <w:numId w:val="22"/>
        </w:numPr>
        <w:rPr>
          <w:rFonts w:asciiTheme="minorHAnsi" w:hAnsiTheme="minorHAnsi" w:cstheme="minorHAnsi"/>
          <w:bCs/>
          <w:sz w:val="22"/>
          <w:szCs w:val="22"/>
        </w:rPr>
      </w:pPr>
      <w:r>
        <w:rPr>
          <w:rFonts w:asciiTheme="minorHAnsi" w:hAnsiTheme="minorHAnsi" w:cstheme="minorHAnsi"/>
          <w:bCs/>
          <w:sz w:val="22"/>
          <w:szCs w:val="22"/>
        </w:rPr>
        <w:lastRenderedPageBreak/>
        <w:t>On the map below, circle the</w:t>
      </w:r>
      <w:r w:rsidR="001C5C98" w:rsidRPr="007B534D">
        <w:rPr>
          <w:rFonts w:asciiTheme="minorHAnsi" w:hAnsiTheme="minorHAnsi" w:cstheme="minorHAnsi"/>
          <w:bCs/>
          <w:sz w:val="22"/>
          <w:szCs w:val="22"/>
        </w:rPr>
        <w:t xml:space="preserve"> region of the country researchers focus on because blacklegged tick-borne diseases are prevalent ther</w:t>
      </w:r>
      <w:r>
        <w:rPr>
          <w:rFonts w:asciiTheme="minorHAnsi" w:hAnsiTheme="minorHAnsi" w:cstheme="minorHAnsi"/>
          <w:bCs/>
          <w:sz w:val="22"/>
          <w:szCs w:val="22"/>
        </w:rPr>
        <w:t>e.</w:t>
      </w:r>
    </w:p>
    <w:p w14:paraId="765EC09A" w14:textId="77777777" w:rsidR="00D41435" w:rsidRPr="00D41435" w:rsidRDefault="00D41435" w:rsidP="00D41435">
      <w:pPr>
        <w:rPr>
          <w:rFonts w:asciiTheme="minorHAnsi" w:hAnsiTheme="minorHAnsi" w:cstheme="minorHAnsi"/>
          <w:bCs/>
          <w:sz w:val="22"/>
          <w:szCs w:val="22"/>
        </w:rPr>
      </w:pPr>
    </w:p>
    <w:p w14:paraId="2BA904F6" w14:textId="2C0FDD5E" w:rsidR="00B55437" w:rsidRPr="00D41435" w:rsidRDefault="00D41435" w:rsidP="00D41435">
      <w:pPr>
        <w:jc w:val="cente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4EBFD6A5" wp14:editId="1C654209">
            <wp:extent cx="3171567" cy="1902940"/>
            <wp:effectExtent l="0" t="0" r="0" b="2540"/>
            <wp:docPr id="38" name="Picture 38" descr="Map of the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ap of the United Stat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8175" cy="1912905"/>
                    </a:xfrm>
                    <a:prstGeom prst="rect">
                      <a:avLst/>
                    </a:prstGeom>
                  </pic:spPr>
                </pic:pic>
              </a:graphicData>
            </a:graphic>
          </wp:inline>
        </w:drawing>
      </w:r>
    </w:p>
    <w:p w14:paraId="65AC27D1" w14:textId="77777777" w:rsidR="00B55437" w:rsidRPr="007B534D" w:rsidRDefault="00B55437" w:rsidP="001C5C98">
      <w:pPr>
        <w:rPr>
          <w:rFonts w:asciiTheme="minorHAnsi" w:hAnsiTheme="minorHAnsi" w:cstheme="minorHAnsi"/>
          <w:bCs/>
          <w:color w:val="FF0000"/>
          <w:sz w:val="22"/>
          <w:szCs w:val="22"/>
        </w:rPr>
      </w:pPr>
    </w:p>
    <w:p w14:paraId="7FE87BC4" w14:textId="15D524FB" w:rsidR="001C5C98" w:rsidRPr="005910FD" w:rsidRDefault="001C5C98" w:rsidP="004717C4">
      <w:pPr>
        <w:pStyle w:val="ListParagraph"/>
        <w:numPr>
          <w:ilvl w:val="0"/>
          <w:numId w:val="22"/>
        </w:numPr>
        <w:rPr>
          <w:rFonts w:asciiTheme="minorHAnsi" w:hAnsiTheme="minorHAnsi" w:cstheme="minorHAnsi"/>
          <w:sz w:val="22"/>
          <w:szCs w:val="22"/>
        </w:rPr>
      </w:pPr>
      <w:r w:rsidRPr="005910FD">
        <w:rPr>
          <w:rFonts w:asciiTheme="minorHAnsi" w:hAnsiTheme="minorHAnsi" w:cstheme="minorHAnsi"/>
          <w:sz w:val="22"/>
          <w:szCs w:val="22"/>
        </w:rPr>
        <w:t xml:space="preserve">Does the incidence of these diseases </w:t>
      </w:r>
      <w:r w:rsidR="004F1A5C" w:rsidRPr="005910FD">
        <w:rPr>
          <w:rFonts w:asciiTheme="minorHAnsi" w:hAnsiTheme="minorHAnsi" w:cstheme="minorHAnsi"/>
          <w:sz w:val="22"/>
          <w:szCs w:val="22"/>
        </w:rPr>
        <w:t>correlate with</w:t>
      </w:r>
      <w:r w:rsidRPr="005910FD">
        <w:rPr>
          <w:rFonts w:asciiTheme="minorHAnsi" w:hAnsiTheme="minorHAnsi" w:cstheme="minorHAnsi"/>
          <w:sz w:val="22"/>
          <w:szCs w:val="22"/>
        </w:rPr>
        <w:t xml:space="preserve"> the entire geographic range of the blacklegged tick? </w:t>
      </w:r>
      <w:r w:rsidR="005910FD">
        <w:rPr>
          <w:rFonts w:asciiTheme="minorHAnsi" w:hAnsiTheme="minorHAnsi" w:cstheme="minorHAnsi"/>
          <w:sz w:val="22"/>
          <w:szCs w:val="22"/>
        </w:rPr>
        <w:t xml:space="preserve"> </w:t>
      </w:r>
      <w:r w:rsidRPr="005910FD">
        <w:rPr>
          <w:rFonts w:asciiTheme="minorHAnsi" w:hAnsiTheme="minorHAnsi" w:cstheme="minorHAnsi"/>
          <w:sz w:val="22"/>
          <w:szCs w:val="22"/>
        </w:rPr>
        <w:t>Support your answer.</w:t>
      </w:r>
    </w:p>
    <w:p w14:paraId="0040757C" w14:textId="77777777" w:rsidR="005910FD" w:rsidRPr="00707F7B" w:rsidRDefault="005910FD" w:rsidP="005910FD">
      <w:pPr>
        <w:ind w:left="360"/>
        <w:rPr>
          <w:rFonts w:asciiTheme="minorHAnsi" w:hAnsiTheme="minorHAnsi" w:cstheme="minorHAnsi"/>
          <w:b/>
          <w:bCs/>
          <w:sz w:val="22"/>
          <w:szCs w:val="22"/>
        </w:rPr>
      </w:pPr>
    </w:p>
    <w:p w14:paraId="14E11168" w14:textId="5CEEDA78" w:rsidR="001C5C98" w:rsidRPr="00707F7B" w:rsidRDefault="001C5C98" w:rsidP="003235CE">
      <w:pPr>
        <w:ind w:left="720"/>
        <w:rPr>
          <w:rFonts w:asciiTheme="minorHAnsi" w:hAnsiTheme="minorHAnsi" w:cstheme="minorHAnsi"/>
          <w:b/>
          <w:bCs/>
          <w:sz w:val="22"/>
          <w:szCs w:val="22"/>
        </w:rPr>
      </w:pPr>
    </w:p>
    <w:p w14:paraId="52401A77" w14:textId="77777777" w:rsidR="00707F7B" w:rsidRPr="00707F7B" w:rsidRDefault="00707F7B" w:rsidP="003235CE">
      <w:pPr>
        <w:ind w:left="720"/>
        <w:rPr>
          <w:rFonts w:asciiTheme="minorHAnsi" w:hAnsiTheme="minorHAnsi" w:cstheme="minorHAnsi"/>
          <w:b/>
          <w:bCs/>
          <w:sz w:val="22"/>
          <w:szCs w:val="22"/>
        </w:rPr>
      </w:pPr>
    </w:p>
    <w:p w14:paraId="4DD78F2B" w14:textId="77777777" w:rsidR="004F1A5C" w:rsidRPr="00707F7B" w:rsidRDefault="004F1A5C" w:rsidP="001C5C98">
      <w:pPr>
        <w:rPr>
          <w:rFonts w:asciiTheme="minorHAnsi" w:hAnsiTheme="minorHAnsi" w:cstheme="minorHAnsi"/>
          <w:bCs/>
          <w:sz w:val="22"/>
          <w:szCs w:val="22"/>
        </w:rPr>
      </w:pPr>
    </w:p>
    <w:p w14:paraId="1965785C" w14:textId="77777777" w:rsidR="001C5C98" w:rsidRPr="00707F7B" w:rsidRDefault="001C5C98" w:rsidP="001C5C98">
      <w:pPr>
        <w:rPr>
          <w:rFonts w:asciiTheme="minorHAnsi" w:hAnsiTheme="minorHAnsi" w:cstheme="minorHAnsi"/>
          <w:bCs/>
          <w:sz w:val="22"/>
          <w:szCs w:val="22"/>
        </w:rPr>
      </w:pPr>
    </w:p>
    <w:p w14:paraId="64C71006" w14:textId="0FEECD58" w:rsidR="001C5C98" w:rsidRDefault="001C5C98" w:rsidP="001C5C98">
      <w:pPr>
        <w:rPr>
          <w:rFonts w:asciiTheme="minorHAnsi" w:hAnsiTheme="minorHAnsi" w:cstheme="minorHAnsi"/>
          <w:bCs/>
          <w:sz w:val="22"/>
          <w:szCs w:val="22"/>
        </w:rPr>
      </w:pPr>
      <w:r w:rsidRPr="005910FD">
        <w:rPr>
          <w:rFonts w:asciiTheme="minorHAnsi" w:hAnsiTheme="minorHAnsi" w:cstheme="minorHAnsi"/>
          <w:bCs/>
          <w:sz w:val="22"/>
          <w:szCs w:val="22"/>
        </w:rPr>
        <w:t xml:space="preserve">The first step in determining a cause for the trend in tick-borne diseases is to find </w:t>
      </w:r>
      <w:r w:rsidR="00B05044">
        <w:rPr>
          <w:rFonts w:asciiTheme="minorHAnsi" w:hAnsiTheme="minorHAnsi" w:cstheme="minorHAnsi"/>
          <w:bCs/>
          <w:sz w:val="22"/>
          <w:szCs w:val="22"/>
        </w:rPr>
        <w:t xml:space="preserve">non-living, </w:t>
      </w:r>
      <w:r w:rsidRPr="005910FD">
        <w:rPr>
          <w:rFonts w:asciiTheme="minorHAnsi" w:hAnsiTheme="minorHAnsi" w:cstheme="minorHAnsi"/>
          <w:bCs/>
          <w:sz w:val="22"/>
          <w:szCs w:val="22"/>
        </w:rPr>
        <w:t xml:space="preserve">environmental factors </w:t>
      </w:r>
      <w:r w:rsidR="00B05044">
        <w:rPr>
          <w:rFonts w:asciiTheme="minorHAnsi" w:hAnsiTheme="minorHAnsi" w:cstheme="minorHAnsi"/>
          <w:bCs/>
          <w:sz w:val="22"/>
          <w:szCs w:val="22"/>
        </w:rPr>
        <w:t xml:space="preserve">(abiotic factors) </w:t>
      </w:r>
      <w:r w:rsidRPr="005910FD">
        <w:rPr>
          <w:rFonts w:asciiTheme="minorHAnsi" w:hAnsiTheme="minorHAnsi" w:cstheme="minorHAnsi"/>
          <w:bCs/>
          <w:sz w:val="22"/>
          <w:szCs w:val="22"/>
        </w:rPr>
        <w:t>related to the tick’s life cycle that correlate with the trend.  The first data studied</w:t>
      </w:r>
      <w:r w:rsidR="003235CE">
        <w:rPr>
          <w:rFonts w:asciiTheme="minorHAnsi" w:hAnsiTheme="minorHAnsi" w:cstheme="minorHAnsi"/>
          <w:bCs/>
          <w:sz w:val="22"/>
          <w:szCs w:val="22"/>
        </w:rPr>
        <w:t xml:space="preserve"> by the scientists</w:t>
      </w:r>
      <w:r w:rsidRPr="005910FD">
        <w:rPr>
          <w:rFonts w:asciiTheme="minorHAnsi" w:hAnsiTheme="minorHAnsi" w:cstheme="minorHAnsi"/>
          <w:bCs/>
          <w:sz w:val="22"/>
          <w:szCs w:val="22"/>
        </w:rPr>
        <w:t xml:space="preserve"> was temperature data.  The scientists wondered if changes in annual average temperature for the region could explain the trend in tick-borne diseases.</w:t>
      </w:r>
    </w:p>
    <w:p w14:paraId="56BFC573" w14:textId="77777777" w:rsidR="001F0038" w:rsidRDefault="001F0038" w:rsidP="001C5C98">
      <w:pPr>
        <w:rPr>
          <w:rFonts w:asciiTheme="minorHAnsi" w:hAnsiTheme="minorHAnsi" w:cstheme="minorHAnsi"/>
          <w:bCs/>
          <w:sz w:val="22"/>
          <w:szCs w:val="22"/>
        </w:rPr>
      </w:pPr>
    </w:p>
    <w:p w14:paraId="26ED680E" w14:textId="20C348EA" w:rsidR="005910FD" w:rsidRPr="005910FD" w:rsidRDefault="005910FD" w:rsidP="005910FD">
      <w:pPr>
        <w:jc w:val="center"/>
        <w:rPr>
          <w:rFonts w:asciiTheme="minorHAnsi" w:hAnsiTheme="minorHAnsi" w:cstheme="minorHAnsi"/>
          <w:b/>
          <w:bCs/>
          <w:sz w:val="22"/>
          <w:szCs w:val="22"/>
        </w:rPr>
      </w:pPr>
      <w:bookmarkStart w:id="0" w:name="_Hlk95643963"/>
      <w:r w:rsidRPr="005910FD">
        <w:rPr>
          <w:rFonts w:asciiTheme="minorHAnsi" w:hAnsiTheme="minorHAnsi" w:cstheme="minorHAnsi"/>
          <w:b/>
          <w:bCs/>
          <w:sz w:val="22"/>
          <w:szCs w:val="22"/>
        </w:rPr>
        <w:t>Change in Average Annual Temperature</w:t>
      </w:r>
    </w:p>
    <w:bookmarkEnd w:id="0"/>
    <w:p w14:paraId="43BEB5A2" w14:textId="4307B26B" w:rsidR="001C5C98" w:rsidRPr="005910FD" w:rsidRDefault="009D72E0" w:rsidP="64A0FE4E">
      <w:pPr>
        <w:jc w:val="center"/>
        <w:rPr>
          <w:rFonts w:asciiTheme="minorHAnsi" w:hAnsiTheme="minorHAnsi" w:cstheme="minorBidi"/>
          <w:sz w:val="22"/>
          <w:szCs w:val="22"/>
        </w:rPr>
      </w:pPr>
      <w:r>
        <w:rPr>
          <w:noProof/>
        </w:rPr>
        <w:drawing>
          <wp:inline distT="0" distB="0" distL="0" distR="0" wp14:anchorId="195479D5" wp14:editId="2BFDECE0">
            <wp:extent cx="5486400" cy="2743200"/>
            <wp:effectExtent l="0" t="0" r="0" b="0"/>
            <wp:docPr id="32" name="Picture 32" descr="Map of United States showing temperature change trends by county, with colors ranging from dark red (becoming warmer) to blue (becoming cooler). Most regions display warming trends, especially central and western areas, while a few southeastern counties show slight coo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Map of United States showing temperature change trends by county, with colors ranging from dark red (becoming warmer) to blue (becoming cooler). Most regions display warming trends, especially central and western areas, while a few southeastern counties show slight cooling."/>
                    <pic:cNvPicPr/>
                  </pic:nvPicPr>
                  <pic:blipFill>
                    <a:blip r:embed="rId20">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inline>
        </w:drawing>
      </w:r>
    </w:p>
    <w:p w14:paraId="7E923243" w14:textId="0C02A457" w:rsidR="00180756" w:rsidRPr="005910FD" w:rsidRDefault="6B035C52" w:rsidP="6B035C52">
      <w:pPr>
        <w:jc w:val="center"/>
        <w:rPr>
          <w:rFonts w:asciiTheme="minorHAnsi" w:hAnsiTheme="minorHAnsi" w:cstheme="minorHAnsi"/>
          <w:sz w:val="16"/>
          <w:szCs w:val="16"/>
        </w:rPr>
      </w:pPr>
      <w:r w:rsidRPr="005910FD">
        <w:rPr>
          <w:rFonts w:asciiTheme="minorHAnsi" w:hAnsiTheme="minorHAnsi" w:cstheme="minorHAnsi"/>
          <w:sz w:val="16"/>
          <w:szCs w:val="16"/>
        </w:rPr>
        <w:t xml:space="preserve">Modified from Climate Science Special Report </w:t>
      </w:r>
      <w:hyperlink r:id="rId21" w:history="1">
        <w:r w:rsidRPr="005910FD">
          <w:rPr>
            <w:rStyle w:val="Hyperlink"/>
            <w:rFonts w:asciiTheme="minorHAnsi" w:hAnsiTheme="minorHAnsi" w:cstheme="minorHAnsi"/>
            <w:color w:val="auto"/>
            <w:sz w:val="16"/>
            <w:szCs w:val="16"/>
            <w:u w:val="none"/>
          </w:rPr>
          <w:t>https://science2017.globalchange.gov/chapter/6/</w:t>
        </w:r>
      </w:hyperlink>
    </w:p>
    <w:p w14:paraId="0195F6EB" w14:textId="0DB3A790" w:rsidR="001C5C98" w:rsidRPr="005910FD" w:rsidDel="00180756" w:rsidRDefault="001C5C98" w:rsidP="6B035C52">
      <w:pPr>
        <w:jc w:val="center"/>
        <w:rPr>
          <w:rFonts w:asciiTheme="minorHAnsi" w:hAnsiTheme="minorHAnsi" w:cstheme="minorHAnsi"/>
          <w:color w:val="555555"/>
          <w:sz w:val="22"/>
          <w:szCs w:val="22"/>
          <w:shd w:val="clear" w:color="auto" w:fill="DADEE5"/>
        </w:rPr>
      </w:pPr>
    </w:p>
    <w:p w14:paraId="712E397C" w14:textId="77777777" w:rsidR="001C5C98" w:rsidRPr="005910FD" w:rsidRDefault="001C5C98" w:rsidP="6B035C52">
      <w:pPr>
        <w:jc w:val="center"/>
        <w:rPr>
          <w:rFonts w:asciiTheme="minorHAnsi" w:hAnsiTheme="minorHAnsi" w:cstheme="minorHAnsi"/>
          <w:color w:val="555555"/>
          <w:sz w:val="22"/>
          <w:szCs w:val="22"/>
          <w:shd w:val="clear" w:color="auto" w:fill="DADEE5"/>
        </w:rPr>
      </w:pPr>
    </w:p>
    <w:p w14:paraId="15603905" w14:textId="457A2841" w:rsidR="001C5C98" w:rsidRPr="005910FD" w:rsidRDefault="001C5C98" w:rsidP="004717C4">
      <w:pPr>
        <w:pStyle w:val="ListParagraph"/>
        <w:numPr>
          <w:ilvl w:val="0"/>
          <w:numId w:val="22"/>
        </w:numPr>
        <w:rPr>
          <w:rFonts w:asciiTheme="minorHAnsi" w:hAnsiTheme="minorHAnsi" w:cstheme="minorHAnsi"/>
          <w:bCs/>
          <w:sz w:val="22"/>
          <w:szCs w:val="22"/>
        </w:rPr>
      </w:pPr>
      <w:r w:rsidRPr="005910FD">
        <w:rPr>
          <w:rFonts w:asciiTheme="minorHAnsi" w:hAnsiTheme="minorHAnsi" w:cstheme="minorHAnsi"/>
          <w:bCs/>
          <w:sz w:val="22"/>
          <w:szCs w:val="22"/>
        </w:rPr>
        <w:lastRenderedPageBreak/>
        <w:t>What is the trend in annual temperature in the region you identified as important to tick-borne diseases?</w:t>
      </w:r>
    </w:p>
    <w:p w14:paraId="67AE2C29" w14:textId="43D61BDE" w:rsidR="00E91795" w:rsidRPr="00707F7B" w:rsidRDefault="00E91795" w:rsidP="6366AA5D">
      <w:pPr>
        <w:ind w:firstLine="720"/>
        <w:rPr>
          <w:rFonts w:asciiTheme="minorHAnsi" w:hAnsiTheme="minorHAnsi" w:cstheme="minorBidi"/>
          <w:bCs/>
          <w:iCs/>
          <w:sz w:val="22"/>
          <w:szCs w:val="22"/>
        </w:rPr>
      </w:pPr>
    </w:p>
    <w:p w14:paraId="07F7F8CE" w14:textId="77777777" w:rsidR="00707F7B" w:rsidRPr="00707F7B" w:rsidRDefault="00707F7B" w:rsidP="6366AA5D">
      <w:pPr>
        <w:ind w:firstLine="720"/>
        <w:rPr>
          <w:rFonts w:asciiTheme="minorHAnsi" w:hAnsiTheme="minorHAnsi" w:cstheme="minorBidi"/>
          <w:bCs/>
          <w:iCs/>
          <w:sz w:val="22"/>
          <w:szCs w:val="22"/>
        </w:rPr>
      </w:pPr>
    </w:p>
    <w:p w14:paraId="497A823A" w14:textId="77777777" w:rsidR="001C5C98" w:rsidRPr="00707F7B" w:rsidRDefault="001C5C98" w:rsidP="001C5C98">
      <w:pPr>
        <w:rPr>
          <w:rFonts w:asciiTheme="minorHAnsi" w:hAnsiTheme="minorHAnsi" w:cstheme="minorHAnsi"/>
          <w:bCs/>
          <w:sz w:val="22"/>
          <w:szCs w:val="22"/>
        </w:rPr>
      </w:pPr>
    </w:p>
    <w:p w14:paraId="7BE2BD43" w14:textId="6E4394D6" w:rsidR="001C5C98" w:rsidRPr="00707F7B" w:rsidRDefault="001C5C98" w:rsidP="004717C4">
      <w:pPr>
        <w:pStyle w:val="ListParagraph"/>
        <w:numPr>
          <w:ilvl w:val="0"/>
          <w:numId w:val="22"/>
        </w:numPr>
        <w:rPr>
          <w:rFonts w:asciiTheme="minorHAnsi" w:hAnsiTheme="minorHAnsi" w:cstheme="minorHAnsi"/>
          <w:bCs/>
          <w:sz w:val="22"/>
          <w:szCs w:val="22"/>
        </w:rPr>
      </w:pPr>
      <w:r w:rsidRPr="00707F7B">
        <w:rPr>
          <w:rFonts w:asciiTheme="minorHAnsi" w:hAnsiTheme="minorHAnsi" w:cstheme="minorHAnsi"/>
          <w:bCs/>
          <w:sz w:val="22"/>
          <w:szCs w:val="22"/>
        </w:rPr>
        <w:t xml:space="preserve">Can this pattern in temperature change </w:t>
      </w:r>
      <w:r w:rsidR="00282223" w:rsidRPr="00707F7B">
        <w:rPr>
          <w:rFonts w:asciiTheme="minorHAnsi" w:hAnsiTheme="minorHAnsi" w:cstheme="minorHAnsi"/>
          <w:bCs/>
          <w:sz w:val="22"/>
          <w:szCs w:val="22"/>
        </w:rPr>
        <w:t>provide an explanation for the increase in tick-borne diseases in this entire region?</w:t>
      </w:r>
      <w:r w:rsidRPr="00707F7B">
        <w:rPr>
          <w:rFonts w:asciiTheme="minorHAnsi" w:hAnsiTheme="minorHAnsi" w:cstheme="minorHAnsi"/>
          <w:bCs/>
          <w:sz w:val="22"/>
          <w:szCs w:val="22"/>
        </w:rPr>
        <w:t xml:space="preserve"> </w:t>
      </w:r>
      <w:r w:rsidR="005910FD" w:rsidRPr="00707F7B">
        <w:rPr>
          <w:rFonts w:asciiTheme="minorHAnsi" w:hAnsiTheme="minorHAnsi" w:cstheme="minorHAnsi"/>
          <w:bCs/>
          <w:sz w:val="22"/>
          <w:szCs w:val="22"/>
        </w:rPr>
        <w:t xml:space="preserve"> </w:t>
      </w:r>
      <w:r w:rsidRPr="00707F7B">
        <w:rPr>
          <w:rFonts w:asciiTheme="minorHAnsi" w:hAnsiTheme="minorHAnsi" w:cstheme="minorHAnsi"/>
          <w:bCs/>
          <w:sz w:val="22"/>
          <w:szCs w:val="22"/>
        </w:rPr>
        <w:t xml:space="preserve">Support your answer with information from </w:t>
      </w:r>
      <w:r w:rsidR="00056A23" w:rsidRPr="00707F7B">
        <w:rPr>
          <w:rFonts w:asciiTheme="minorHAnsi" w:hAnsiTheme="minorHAnsi" w:cstheme="minorHAnsi"/>
          <w:bCs/>
          <w:sz w:val="22"/>
          <w:szCs w:val="22"/>
        </w:rPr>
        <w:t xml:space="preserve">the </w:t>
      </w:r>
      <w:r w:rsidR="001F103C" w:rsidRPr="00707F7B">
        <w:rPr>
          <w:rFonts w:asciiTheme="minorHAnsi" w:hAnsiTheme="minorHAnsi" w:cstheme="minorHAnsi"/>
          <w:bCs/>
          <w:sz w:val="22"/>
          <w:szCs w:val="22"/>
        </w:rPr>
        <w:t xml:space="preserve">Change in Average Annual Temperature </w:t>
      </w:r>
      <w:r w:rsidR="00285606" w:rsidRPr="00707F7B">
        <w:rPr>
          <w:rFonts w:asciiTheme="minorHAnsi" w:hAnsiTheme="minorHAnsi" w:cstheme="minorHAnsi"/>
          <w:bCs/>
          <w:sz w:val="22"/>
          <w:szCs w:val="22"/>
        </w:rPr>
        <w:t>map and the previous maps.</w:t>
      </w:r>
    </w:p>
    <w:p w14:paraId="4483BD82" w14:textId="63037A9A" w:rsidR="001C5C98" w:rsidRPr="00707F7B" w:rsidRDefault="001C5C98" w:rsidP="00707F7B">
      <w:pPr>
        <w:rPr>
          <w:rFonts w:asciiTheme="minorHAnsi" w:hAnsiTheme="minorHAnsi" w:cstheme="minorHAnsi"/>
          <w:bCs/>
          <w:sz w:val="22"/>
          <w:szCs w:val="22"/>
        </w:rPr>
      </w:pPr>
    </w:p>
    <w:p w14:paraId="0D09FBF9" w14:textId="77777777" w:rsidR="001C5C98" w:rsidRPr="00707F7B" w:rsidRDefault="001C5C98" w:rsidP="001C5C98">
      <w:pPr>
        <w:tabs>
          <w:tab w:val="left" w:pos="3782"/>
        </w:tabs>
        <w:rPr>
          <w:rFonts w:asciiTheme="minorHAnsi" w:hAnsiTheme="minorHAnsi" w:cstheme="minorHAnsi"/>
          <w:bCs/>
          <w:sz w:val="22"/>
          <w:szCs w:val="22"/>
        </w:rPr>
      </w:pPr>
      <w:r w:rsidRPr="00707F7B">
        <w:rPr>
          <w:rFonts w:asciiTheme="minorHAnsi" w:hAnsiTheme="minorHAnsi" w:cstheme="minorHAnsi"/>
          <w:bCs/>
          <w:sz w:val="22"/>
          <w:szCs w:val="22"/>
        </w:rPr>
        <w:tab/>
      </w:r>
    </w:p>
    <w:p w14:paraId="53142778" w14:textId="77777777" w:rsidR="001C5C98" w:rsidRPr="00707F7B" w:rsidRDefault="001C5C98" w:rsidP="001C5C98">
      <w:pPr>
        <w:rPr>
          <w:rFonts w:asciiTheme="minorHAnsi" w:hAnsiTheme="minorHAnsi" w:cstheme="minorHAnsi"/>
          <w:bCs/>
          <w:sz w:val="22"/>
          <w:szCs w:val="22"/>
        </w:rPr>
      </w:pPr>
      <w:r w:rsidRPr="00707F7B">
        <w:rPr>
          <w:rFonts w:asciiTheme="minorHAnsi" w:hAnsiTheme="minorHAnsi" w:cstheme="minorHAnsi"/>
          <w:bCs/>
          <w:sz w:val="22"/>
          <w:szCs w:val="22"/>
        </w:rPr>
        <w:br w:type="page"/>
      </w:r>
    </w:p>
    <w:p w14:paraId="473B0048" w14:textId="730BEC77" w:rsidR="001C5C98" w:rsidRDefault="001C5C98" w:rsidP="001C5C98">
      <w:pPr>
        <w:rPr>
          <w:rFonts w:asciiTheme="minorHAnsi" w:hAnsiTheme="minorHAnsi" w:cstheme="minorHAnsi"/>
          <w:bCs/>
          <w:sz w:val="22"/>
          <w:szCs w:val="22"/>
        </w:rPr>
      </w:pPr>
      <w:r w:rsidRPr="005910FD">
        <w:rPr>
          <w:rFonts w:asciiTheme="minorHAnsi" w:hAnsiTheme="minorHAnsi" w:cstheme="minorHAnsi"/>
          <w:bCs/>
          <w:sz w:val="22"/>
          <w:szCs w:val="22"/>
        </w:rPr>
        <w:lastRenderedPageBreak/>
        <w:t xml:space="preserve">Researchers continued to look at environmental data from this region. This time they focused on changes in annual average precipitation over time.  </w:t>
      </w:r>
    </w:p>
    <w:p w14:paraId="73CD8955" w14:textId="77777777" w:rsidR="001F0038" w:rsidRDefault="001F0038" w:rsidP="001C5C98">
      <w:pPr>
        <w:rPr>
          <w:rFonts w:asciiTheme="minorHAnsi" w:hAnsiTheme="minorHAnsi" w:cstheme="minorHAnsi"/>
          <w:bCs/>
          <w:sz w:val="22"/>
          <w:szCs w:val="22"/>
        </w:rPr>
      </w:pPr>
    </w:p>
    <w:p w14:paraId="3D86B441" w14:textId="12DF7A6A" w:rsidR="001C5C98" w:rsidRPr="005910FD" w:rsidRDefault="005910FD" w:rsidP="005910FD">
      <w:pPr>
        <w:jc w:val="center"/>
        <w:rPr>
          <w:rFonts w:asciiTheme="minorHAnsi" w:hAnsiTheme="minorHAnsi" w:cstheme="minorHAnsi"/>
          <w:b/>
          <w:bCs/>
          <w:sz w:val="22"/>
          <w:szCs w:val="22"/>
        </w:rPr>
      </w:pPr>
      <w:r w:rsidRPr="005910FD">
        <w:rPr>
          <w:rFonts w:asciiTheme="minorHAnsi" w:hAnsiTheme="minorHAnsi" w:cstheme="minorHAnsi"/>
          <w:b/>
          <w:bCs/>
          <w:sz w:val="22"/>
          <w:szCs w:val="22"/>
        </w:rPr>
        <w:t>Chan</w:t>
      </w:r>
      <w:r>
        <w:rPr>
          <w:rFonts w:asciiTheme="minorHAnsi" w:hAnsiTheme="minorHAnsi" w:cstheme="minorHAnsi"/>
          <w:b/>
          <w:bCs/>
          <w:sz w:val="22"/>
          <w:szCs w:val="22"/>
        </w:rPr>
        <w:t>ge in Average Annual Precipitation</w:t>
      </w:r>
    </w:p>
    <w:p w14:paraId="2AE4A00B" w14:textId="54FC1A11" w:rsidR="00BE2BCB" w:rsidRPr="005910FD" w:rsidDel="00180756" w:rsidRDefault="00E3242B" w:rsidP="00056A23">
      <w:pPr>
        <w:jc w:val="center"/>
        <w:rPr>
          <w:rFonts w:asciiTheme="minorHAnsi" w:hAnsiTheme="minorHAnsi" w:cstheme="minorHAnsi"/>
          <w:color w:val="555555"/>
          <w:sz w:val="22"/>
          <w:szCs w:val="22"/>
          <w:shd w:val="clear" w:color="auto" w:fill="DADEE5"/>
        </w:rPr>
      </w:pPr>
      <w:r>
        <w:rPr>
          <w:rFonts w:asciiTheme="minorHAnsi" w:hAnsiTheme="minorHAnsi" w:cstheme="minorHAnsi"/>
          <w:noProof/>
          <w:color w:val="555555"/>
          <w:sz w:val="22"/>
          <w:szCs w:val="22"/>
          <w:shd w:val="clear" w:color="auto" w:fill="DADEE5"/>
        </w:rPr>
        <w:drawing>
          <wp:inline distT="0" distB="0" distL="0" distR="0" wp14:anchorId="11FC5BE4" wp14:editId="77BAFF80">
            <wp:extent cx="5486400" cy="2743200"/>
            <wp:effectExtent l="0" t="0" r="0" b="0"/>
            <wp:docPr id="33" name="Picture 33" descr="Map of United States showing precipitation change with color gradient from yellow (becoming drier) to dark green (becoming wetter). Most regions, especially central and eastern states, show trends toward becoming wetter, while parts of the Southwest and Alaska indicate drying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ap of United States showing precipitation change with color gradient from yellow (becoming drier) to dark green (becoming wetter). Most regions, especially central and eastern states, show trends toward becoming wetter, while parts of the Southwest and Alaska indicate drying trend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inline>
        </w:drawing>
      </w:r>
    </w:p>
    <w:p w14:paraId="2D787825" w14:textId="77777777" w:rsidR="001F0038" w:rsidRPr="005E422E" w:rsidRDefault="001F0038" w:rsidP="6B035C52">
      <w:pPr>
        <w:jc w:val="center"/>
        <w:rPr>
          <w:rFonts w:asciiTheme="minorHAnsi" w:hAnsiTheme="minorHAnsi" w:cstheme="minorHAnsi"/>
          <w:sz w:val="16"/>
          <w:szCs w:val="16"/>
        </w:rPr>
      </w:pPr>
    </w:p>
    <w:p w14:paraId="1C784849" w14:textId="5366E553" w:rsidR="000366B3" w:rsidRPr="005E422E" w:rsidRDefault="6B035C52" w:rsidP="6B035C52">
      <w:pPr>
        <w:jc w:val="center"/>
        <w:rPr>
          <w:rFonts w:asciiTheme="minorHAnsi" w:hAnsiTheme="minorHAnsi" w:cstheme="minorHAnsi"/>
          <w:sz w:val="16"/>
          <w:szCs w:val="16"/>
        </w:rPr>
      </w:pPr>
      <w:r w:rsidRPr="005E422E">
        <w:rPr>
          <w:rFonts w:asciiTheme="minorHAnsi" w:hAnsiTheme="minorHAnsi" w:cstheme="minorHAnsi"/>
          <w:sz w:val="16"/>
          <w:szCs w:val="16"/>
        </w:rPr>
        <w:t xml:space="preserve">Modified from Climate Science Special report </w:t>
      </w:r>
      <w:hyperlink r:id="rId23" w:history="1">
        <w:r w:rsidRPr="005E422E">
          <w:rPr>
            <w:rStyle w:val="Hyperlink"/>
            <w:rFonts w:asciiTheme="minorHAnsi" w:hAnsiTheme="minorHAnsi" w:cstheme="minorHAnsi"/>
            <w:color w:val="auto"/>
            <w:sz w:val="16"/>
            <w:szCs w:val="16"/>
            <w:u w:val="none"/>
          </w:rPr>
          <w:t>https://science2017.globalchange.gov/chapter/7/</w:t>
        </w:r>
      </w:hyperlink>
    </w:p>
    <w:p w14:paraId="4B95F20D" w14:textId="40AFA0D1" w:rsidR="000366B3" w:rsidRPr="005910FD" w:rsidRDefault="000366B3" w:rsidP="6B035C52">
      <w:pPr>
        <w:jc w:val="center"/>
        <w:rPr>
          <w:rFonts w:asciiTheme="minorHAnsi" w:hAnsiTheme="minorHAnsi" w:cstheme="minorHAnsi"/>
          <w:sz w:val="22"/>
          <w:szCs w:val="22"/>
        </w:rPr>
      </w:pPr>
    </w:p>
    <w:p w14:paraId="2CB9428D" w14:textId="77777777" w:rsidR="000366B3" w:rsidRPr="005910FD" w:rsidRDefault="000366B3" w:rsidP="6B035C52">
      <w:pPr>
        <w:jc w:val="center"/>
        <w:rPr>
          <w:rFonts w:asciiTheme="minorHAnsi" w:hAnsiTheme="minorHAnsi" w:cstheme="minorHAnsi"/>
          <w:sz w:val="22"/>
          <w:szCs w:val="22"/>
        </w:rPr>
      </w:pPr>
    </w:p>
    <w:p w14:paraId="24CAA3BC" w14:textId="3034E2F4" w:rsidR="001C5C98" w:rsidRPr="001F0038" w:rsidRDefault="6B035C52" w:rsidP="004717C4">
      <w:pPr>
        <w:pStyle w:val="ListParagraph"/>
        <w:numPr>
          <w:ilvl w:val="0"/>
          <w:numId w:val="22"/>
        </w:numPr>
        <w:rPr>
          <w:rFonts w:asciiTheme="minorHAnsi" w:hAnsiTheme="minorHAnsi" w:cstheme="minorHAnsi"/>
          <w:sz w:val="22"/>
          <w:szCs w:val="22"/>
        </w:rPr>
      </w:pPr>
      <w:r w:rsidRPr="001F0038">
        <w:rPr>
          <w:rFonts w:asciiTheme="minorHAnsi" w:hAnsiTheme="minorHAnsi" w:cstheme="minorHAnsi"/>
          <w:sz w:val="22"/>
          <w:szCs w:val="22"/>
        </w:rPr>
        <w:t xml:space="preserve">What is the trend in annual precipitation in the region you identified as important to tick-borne disease? </w:t>
      </w:r>
    </w:p>
    <w:p w14:paraId="32BCD6A4" w14:textId="77777777" w:rsidR="001F0038" w:rsidRPr="00707F7B" w:rsidRDefault="001F0038" w:rsidP="001C5C98">
      <w:pPr>
        <w:rPr>
          <w:rFonts w:asciiTheme="minorHAnsi" w:hAnsiTheme="minorHAnsi" w:cstheme="minorHAnsi"/>
          <w:b/>
          <w:bCs/>
          <w:sz w:val="22"/>
          <w:szCs w:val="22"/>
        </w:rPr>
      </w:pPr>
    </w:p>
    <w:p w14:paraId="45CABA16" w14:textId="2E2F8233" w:rsidR="00E91795" w:rsidRPr="00707F7B" w:rsidRDefault="00E91795" w:rsidP="6366AA5D">
      <w:pPr>
        <w:ind w:firstLine="720"/>
        <w:rPr>
          <w:rFonts w:asciiTheme="minorHAnsi" w:hAnsiTheme="minorHAnsi" w:cstheme="minorBidi"/>
          <w:b/>
          <w:bCs/>
          <w:iCs/>
          <w:sz w:val="22"/>
          <w:szCs w:val="22"/>
        </w:rPr>
      </w:pPr>
    </w:p>
    <w:p w14:paraId="6FA29AB1" w14:textId="77777777" w:rsidR="00707F7B" w:rsidRPr="00707F7B" w:rsidRDefault="00707F7B" w:rsidP="6366AA5D">
      <w:pPr>
        <w:ind w:firstLine="720"/>
        <w:rPr>
          <w:rFonts w:asciiTheme="minorHAnsi" w:hAnsiTheme="minorHAnsi" w:cstheme="minorBidi"/>
          <w:b/>
          <w:bCs/>
          <w:iCs/>
          <w:sz w:val="22"/>
          <w:szCs w:val="22"/>
        </w:rPr>
      </w:pPr>
    </w:p>
    <w:p w14:paraId="24FE968F" w14:textId="77777777" w:rsidR="001C5C98" w:rsidRPr="00707F7B" w:rsidRDefault="001C5C98" w:rsidP="001C5C98">
      <w:pPr>
        <w:rPr>
          <w:rFonts w:asciiTheme="minorHAnsi" w:hAnsiTheme="minorHAnsi" w:cstheme="minorHAnsi"/>
          <w:bCs/>
          <w:sz w:val="22"/>
          <w:szCs w:val="22"/>
        </w:rPr>
      </w:pPr>
    </w:p>
    <w:p w14:paraId="55E2BE12" w14:textId="0D8DBD7C" w:rsidR="001C5C98" w:rsidRPr="00707F7B" w:rsidRDefault="001C5C98" w:rsidP="004717C4">
      <w:pPr>
        <w:pStyle w:val="ListParagraph"/>
        <w:numPr>
          <w:ilvl w:val="0"/>
          <w:numId w:val="22"/>
        </w:numPr>
        <w:rPr>
          <w:rFonts w:asciiTheme="minorHAnsi" w:hAnsiTheme="minorHAnsi" w:cstheme="minorHAnsi"/>
          <w:bCs/>
          <w:sz w:val="22"/>
          <w:szCs w:val="22"/>
        </w:rPr>
      </w:pPr>
      <w:r w:rsidRPr="00707F7B">
        <w:rPr>
          <w:rFonts w:asciiTheme="minorHAnsi" w:hAnsiTheme="minorHAnsi" w:cstheme="minorHAnsi"/>
          <w:bCs/>
          <w:sz w:val="22"/>
          <w:szCs w:val="22"/>
        </w:rPr>
        <w:t xml:space="preserve">Can this pattern in </w:t>
      </w:r>
      <w:r w:rsidR="004F1A5C" w:rsidRPr="00707F7B">
        <w:rPr>
          <w:rFonts w:asciiTheme="minorHAnsi" w:hAnsiTheme="minorHAnsi" w:cstheme="minorHAnsi"/>
          <w:bCs/>
          <w:sz w:val="22"/>
          <w:szCs w:val="22"/>
        </w:rPr>
        <w:t>precipitation</w:t>
      </w:r>
      <w:r w:rsidRPr="00707F7B">
        <w:rPr>
          <w:rFonts w:asciiTheme="minorHAnsi" w:hAnsiTheme="minorHAnsi" w:cstheme="minorHAnsi"/>
          <w:bCs/>
          <w:sz w:val="22"/>
          <w:szCs w:val="22"/>
        </w:rPr>
        <w:t xml:space="preserve"> change </w:t>
      </w:r>
      <w:r w:rsidR="00285606" w:rsidRPr="00707F7B">
        <w:rPr>
          <w:rFonts w:asciiTheme="minorHAnsi" w:hAnsiTheme="minorHAnsi" w:cstheme="minorHAnsi"/>
          <w:bCs/>
          <w:sz w:val="22"/>
          <w:szCs w:val="22"/>
        </w:rPr>
        <w:t xml:space="preserve">provide an explanation for </w:t>
      </w:r>
      <w:r w:rsidRPr="00707F7B">
        <w:rPr>
          <w:rFonts w:asciiTheme="minorHAnsi" w:hAnsiTheme="minorHAnsi" w:cstheme="minorHAnsi"/>
          <w:bCs/>
          <w:sz w:val="22"/>
          <w:szCs w:val="22"/>
        </w:rPr>
        <w:t xml:space="preserve">the increase in tick-borne diseases in this </w:t>
      </w:r>
      <w:r w:rsidR="00282223" w:rsidRPr="00707F7B">
        <w:rPr>
          <w:rFonts w:asciiTheme="minorHAnsi" w:hAnsiTheme="minorHAnsi" w:cstheme="minorHAnsi"/>
          <w:bCs/>
          <w:sz w:val="22"/>
          <w:szCs w:val="22"/>
        </w:rPr>
        <w:t xml:space="preserve">entire </w:t>
      </w:r>
      <w:r w:rsidRPr="00707F7B">
        <w:rPr>
          <w:rFonts w:asciiTheme="minorHAnsi" w:hAnsiTheme="minorHAnsi" w:cstheme="minorHAnsi"/>
          <w:bCs/>
          <w:sz w:val="22"/>
          <w:szCs w:val="22"/>
        </w:rPr>
        <w:t>region?</w:t>
      </w:r>
      <w:r w:rsidR="001F0038" w:rsidRPr="00707F7B">
        <w:rPr>
          <w:rFonts w:asciiTheme="minorHAnsi" w:hAnsiTheme="minorHAnsi" w:cstheme="minorHAnsi"/>
          <w:bCs/>
          <w:sz w:val="22"/>
          <w:szCs w:val="22"/>
        </w:rPr>
        <w:t xml:space="preserve"> </w:t>
      </w:r>
      <w:r w:rsidRPr="00707F7B">
        <w:rPr>
          <w:rFonts w:asciiTheme="minorHAnsi" w:hAnsiTheme="minorHAnsi" w:cstheme="minorHAnsi"/>
          <w:bCs/>
          <w:sz w:val="22"/>
          <w:szCs w:val="22"/>
        </w:rPr>
        <w:t xml:space="preserve"> Support your answer with information from </w:t>
      </w:r>
      <w:r w:rsidR="00285606" w:rsidRPr="00707F7B">
        <w:rPr>
          <w:rFonts w:asciiTheme="minorHAnsi" w:hAnsiTheme="minorHAnsi" w:cstheme="minorHAnsi"/>
          <w:bCs/>
          <w:sz w:val="22"/>
          <w:szCs w:val="22"/>
        </w:rPr>
        <w:t>this map and the previous maps.</w:t>
      </w:r>
    </w:p>
    <w:p w14:paraId="56495FBC" w14:textId="77777777" w:rsidR="001C5C98" w:rsidRPr="00707F7B" w:rsidRDefault="001C5C98" w:rsidP="001C5C98">
      <w:pPr>
        <w:rPr>
          <w:rFonts w:asciiTheme="minorHAnsi" w:hAnsiTheme="minorHAnsi" w:cstheme="minorHAnsi"/>
          <w:bCs/>
          <w:sz w:val="22"/>
          <w:szCs w:val="22"/>
        </w:rPr>
      </w:pPr>
    </w:p>
    <w:p w14:paraId="57EAA3CF" w14:textId="77777777" w:rsidR="001C5C98" w:rsidRPr="00707F7B" w:rsidRDefault="001C5C98" w:rsidP="001C5C98">
      <w:pPr>
        <w:rPr>
          <w:rFonts w:asciiTheme="minorHAnsi" w:hAnsiTheme="minorHAnsi" w:cstheme="minorHAnsi"/>
          <w:bCs/>
          <w:sz w:val="22"/>
          <w:szCs w:val="22"/>
        </w:rPr>
      </w:pPr>
    </w:p>
    <w:p w14:paraId="33657643" w14:textId="77777777" w:rsidR="001F0038" w:rsidRDefault="001F0038">
      <w:pPr>
        <w:rPr>
          <w:rFonts w:asciiTheme="minorHAnsi" w:hAnsiTheme="minorHAnsi" w:cstheme="minorHAnsi"/>
          <w:sz w:val="22"/>
          <w:szCs w:val="22"/>
        </w:rPr>
      </w:pPr>
      <w:r>
        <w:rPr>
          <w:rFonts w:asciiTheme="minorHAnsi" w:hAnsiTheme="minorHAnsi" w:cstheme="minorHAnsi"/>
          <w:sz w:val="22"/>
          <w:szCs w:val="22"/>
        </w:rPr>
        <w:br w:type="page"/>
      </w:r>
    </w:p>
    <w:p w14:paraId="37256D34" w14:textId="7CDDB45E" w:rsidR="001F0038" w:rsidRPr="001F0038" w:rsidRDefault="001C5C98" w:rsidP="00656378">
      <w:pPr>
        <w:ind w:right="1980"/>
        <w:rPr>
          <w:rFonts w:asciiTheme="minorHAnsi" w:hAnsiTheme="minorHAnsi" w:cstheme="minorHAnsi"/>
          <w:sz w:val="22"/>
          <w:szCs w:val="22"/>
        </w:rPr>
      </w:pPr>
      <w:r w:rsidRPr="005910FD">
        <w:rPr>
          <w:bCs/>
          <w:noProof/>
        </w:rPr>
        <w:lastRenderedPageBreak/>
        <mc:AlternateContent>
          <mc:Choice Requires="wps">
            <w:drawing>
              <wp:anchor distT="0" distB="0" distL="114300" distR="114300" simplePos="0" relativeHeight="251952128" behindDoc="0" locked="0" layoutInCell="1" allowOverlap="1" wp14:anchorId="397399B6" wp14:editId="7DD67A20">
                <wp:simplePos x="0" y="0"/>
                <wp:positionH relativeFrom="column">
                  <wp:posOffset>4835164</wp:posOffset>
                </wp:positionH>
                <wp:positionV relativeFrom="paragraph">
                  <wp:posOffset>106731</wp:posOffset>
                </wp:positionV>
                <wp:extent cx="1186249" cy="617838"/>
                <wp:effectExtent l="0" t="0" r="13970" b="11430"/>
                <wp:wrapNone/>
                <wp:docPr id="35" name="Text Box 35"/>
                <wp:cNvGraphicFramePr/>
                <a:graphic xmlns:a="http://schemas.openxmlformats.org/drawingml/2006/main">
                  <a:graphicData uri="http://schemas.microsoft.com/office/word/2010/wordprocessingShape">
                    <wps:wsp>
                      <wps:cNvSpPr txBox="1"/>
                      <wps:spPr>
                        <a:xfrm>
                          <a:off x="0" y="0"/>
                          <a:ext cx="1186249" cy="6178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2A7070" w14:textId="62354F4C" w:rsidR="005D124F" w:rsidRPr="001F0038" w:rsidRDefault="005D124F" w:rsidP="001F0038">
                            <w:pPr>
                              <w:jc w:val="center"/>
                              <w:rPr>
                                <w:sz w:val="18"/>
                                <w:szCs w:val="18"/>
                              </w:rPr>
                            </w:pPr>
                            <w:r w:rsidRPr="001F0038">
                              <w:rPr>
                                <w:b/>
                                <w:sz w:val="18"/>
                                <w:szCs w:val="18"/>
                              </w:rPr>
                              <w:t>Relative Humidity</w:t>
                            </w:r>
                          </w:p>
                          <w:p w14:paraId="3C2C0D61" w14:textId="17107BF0" w:rsidR="005D124F" w:rsidRPr="001F0038" w:rsidRDefault="005D124F" w:rsidP="001F0038">
                            <w:pPr>
                              <w:jc w:val="center"/>
                              <w:rPr>
                                <w:sz w:val="18"/>
                                <w:szCs w:val="18"/>
                              </w:rPr>
                            </w:pPr>
                            <w:r w:rsidRPr="001F0038">
                              <w:rPr>
                                <w:bCs/>
                                <w:sz w:val="18"/>
                                <w:szCs w:val="18"/>
                              </w:rPr>
                              <w:t>a measure of the amount of moisture in the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399B6" id="Text Box 35" o:spid="_x0000_s1030" type="#_x0000_t202" style="position:absolute;margin-left:380.7pt;margin-top:8.4pt;width:93.4pt;height:48.6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" fillcolor="white [3201]" strokeweight=".5pt">
                <v:textbox>
                  <w:txbxContent>
                    <w:p w14:paraId="642A7070" w14:textId="62354F4C" w:rsidR="005D124F" w:rsidRPr="001F0038" w:rsidRDefault="005D124F" w:rsidP="001F0038">
                      <w:pPr>
                        <w:jc w:val="center"/>
                        <w:rPr>
                          <w:sz w:val="18"/>
                          <w:szCs w:val="18"/>
                        </w:rPr>
                      </w:pPr>
                      <w:r w:rsidRPr="001F0038">
                        <w:rPr>
                          <w:b/>
                          <w:sz w:val="18"/>
                          <w:szCs w:val="18"/>
                        </w:rPr>
                        <w:t>Relative Humidity</w:t>
                      </w:r>
                    </w:p>
                    <w:p w14:paraId="3C2C0D61" w14:textId="17107BF0" w:rsidR="005D124F" w:rsidRPr="001F0038" w:rsidRDefault="005D124F" w:rsidP="001F0038">
                      <w:pPr>
                        <w:jc w:val="center"/>
                        <w:rPr>
                          <w:sz w:val="18"/>
                          <w:szCs w:val="18"/>
                        </w:rPr>
                      </w:pPr>
                      <w:r w:rsidRPr="001F0038">
                        <w:rPr>
                          <w:bCs/>
                          <w:sz w:val="18"/>
                          <w:szCs w:val="18"/>
                        </w:rPr>
                        <w:t>a measure of the amount of moisture in the air</w:t>
                      </w:r>
                    </w:p>
                  </w:txbxContent>
                </v:textbox>
              </v:shape>
            </w:pict>
          </mc:Fallback>
        </mc:AlternateContent>
      </w:r>
      <w:r w:rsidRPr="001F0038">
        <w:rPr>
          <w:rFonts w:asciiTheme="minorHAnsi" w:hAnsiTheme="minorHAnsi" w:cstheme="minorHAnsi"/>
          <w:sz w:val="22"/>
          <w:szCs w:val="22"/>
        </w:rPr>
        <w:t xml:space="preserve">Even though rainfall has increased in the Northeast, the overall relative humidity of the Northeast remains lower than the relative humidity of the Southeast.  </w:t>
      </w:r>
      <w:r w:rsidRPr="009B54D0">
        <w:rPr>
          <w:rFonts w:asciiTheme="minorHAnsi" w:hAnsiTheme="minorHAnsi" w:cstheme="minorHAnsi"/>
          <w:b/>
          <w:bCs/>
          <w:sz w:val="22"/>
          <w:szCs w:val="22"/>
        </w:rPr>
        <w:t xml:space="preserve">The researchers hypothesized that </w:t>
      </w:r>
      <w:r w:rsidR="00E3242B" w:rsidRPr="009B54D0">
        <w:rPr>
          <w:rFonts w:asciiTheme="minorHAnsi" w:hAnsiTheme="minorHAnsi" w:cstheme="minorHAnsi"/>
          <w:b/>
          <w:bCs/>
          <w:sz w:val="22"/>
          <w:szCs w:val="22"/>
        </w:rPr>
        <w:t xml:space="preserve">this </w:t>
      </w:r>
      <w:r w:rsidRPr="009B54D0">
        <w:rPr>
          <w:rFonts w:asciiTheme="minorHAnsi" w:hAnsiTheme="minorHAnsi" w:cstheme="minorHAnsi"/>
          <w:b/>
          <w:bCs/>
          <w:sz w:val="22"/>
          <w:szCs w:val="22"/>
        </w:rPr>
        <w:t>lower relative humidity in the northeast promotes tick survival and reproduction</w:t>
      </w:r>
      <w:r w:rsidRPr="001F0038">
        <w:rPr>
          <w:rFonts w:asciiTheme="minorHAnsi" w:hAnsiTheme="minorHAnsi" w:cstheme="minorHAnsi"/>
          <w:sz w:val="22"/>
          <w:szCs w:val="22"/>
        </w:rPr>
        <w:t xml:space="preserve">.  To test this idea, scientists placed ticks in environments with different humidity levels and monitored their survival rate over time.  </w:t>
      </w:r>
    </w:p>
    <w:p w14:paraId="701C2136" w14:textId="77777777" w:rsidR="001F0038" w:rsidRDefault="001F0038" w:rsidP="001F0038">
      <w:pPr>
        <w:pStyle w:val="ListParagraph"/>
        <w:ind w:left="360" w:right="2610"/>
        <w:rPr>
          <w:rFonts w:asciiTheme="minorHAnsi" w:hAnsiTheme="minorHAnsi" w:cstheme="minorHAnsi"/>
          <w:sz w:val="22"/>
          <w:szCs w:val="22"/>
        </w:rPr>
      </w:pPr>
    </w:p>
    <w:p w14:paraId="5F9B2758" w14:textId="1B44BF2F" w:rsidR="001C5C98" w:rsidRPr="001F0038" w:rsidRDefault="001C5C98" w:rsidP="001F0038">
      <w:pPr>
        <w:ind w:right="2610"/>
        <w:rPr>
          <w:rFonts w:asciiTheme="minorHAnsi" w:hAnsiTheme="minorHAnsi" w:cstheme="minorHAnsi"/>
          <w:sz w:val="22"/>
          <w:szCs w:val="22"/>
        </w:rPr>
      </w:pPr>
      <w:r w:rsidRPr="001F0038">
        <w:rPr>
          <w:rFonts w:asciiTheme="minorHAnsi" w:hAnsiTheme="minorHAnsi" w:cstheme="minorHAnsi"/>
          <w:sz w:val="22"/>
          <w:szCs w:val="22"/>
        </w:rPr>
        <w:t xml:space="preserve">This graph represents the data </w:t>
      </w:r>
      <w:r w:rsidR="001F0038">
        <w:rPr>
          <w:rFonts w:asciiTheme="minorHAnsi" w:hAnsiTheme="minorHAnsi" w:cstheme="minorHAnsi"/>
          <w:sz w:val="22"/>
          <w:szCs w:val="22"/>
        </w:rPr>
        <w:t xml:space="preserve">that the scientists </w:t>
      </w:r>
      <w:r w:rsidRPr="001F0038">
        <w:rPr>
          <w:rFonts w:asciiTheme="minorHAnsi" w:hAnsiTheme="minorHAnsi" w:cstheme="minorHAnsi"/>
          <w:sz w:val="22"/>
          <w:szCs w:val="22"/>
        </w:rPr>
        <w:t>collected:</w:t>
      </w:r>
    </w:p>
    <w:p w14:paraId="5E41516E" w14:textId="77777777" w:rsidR="001C5C98" w:rsidRPr="00656378" w:rsidRDefault="001C5C98" w:rsidP="001C5C98">
      <w:pPr>
        <w:rPr>
          <w:rFonts w:asciiTheme="minorHAnsi" w:hAnsiTheme="minorHAnsi" w:cstheme="minorHAnsi"/>
          <w:bCs/>
          <w:sz w:val="12"/>
          <w:szCs w:val="12"/>
        </w:rPr>
      </w:pPr>
    </w:p>
    <w:p w14:paraId="0ADDC979" w14:textId="4E495380" w:rsidR="001C5C98" w:rsidRPr="005910FD" w:rsidRDefault="00BE2BCB" w:rsidP="00656378">
      <w:pPr>
        <w:jc w:val="center"/>
        <w:rPr>
          <w:rFonts w:asciiTheme="minorHAnsi" w:hAnsiTheme="minorHAnsi" w:cstheme="minorHAnsi"/>
          <w:sz w:val="22"/>
          <w:szCs w:val="22"/>
        </w:rPr>
      </w:pPr>
      <w:r w:rsidRPr="005910FD">
        <w:rPr>
          <w:rFonts w:asciiTheme="minorHAnsi" w:hAnsiTheme="minorHAnsi" w:cstheme="minorHAnsi"/>
          <w:noProof/>
          <w:sz w:val="22"/>
          <w:szCs w:val="22"/>
        </w:rPr>
        <w:drawing>
          <wp:inline distT="0" distB="0" distL="0" distR="0" wp14:anchorId="6E1545E4" wp14:editId="085CB87F">
            <wp:extent cx="5486400" cy="2600076"/>
            <wp:effectExtent l="0" t="0" r="0" b="0"/>
            <wp:docPr id="19" name="Picture 19" descr="Line graph comparing tick survival rates under high and low humidity over 450 hours, with proportion of ticks alive on vertical axis and hours elapsed on horizontal axis. High humidity shows gradual decline from 1 to 0.5 proportion, while low humidity drops sharply to near zero by 300 hours, highlighting humidity's impact on tick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ine graph comparing tick survival rates under high and low humidity over 450 hours, with proportion of ticks alive on vertical axis and hours elapsed on horizontal axis. High humidity shows gradual decline from 1 to 0.5 proportion, while low humidity drops sharply to near zero by 300 hours, highlighting humidity's impact on tick survival."/>
                    <pic:cNvPicPr/>
                  </pic:nvPicPr>
                  <pic:blipFill rotWithShape="1">
                    <a:blip r:embed="rId24" cstate="print">
                      <a:extLst>
                        <a:ext uri="{28A0092B-C50C-407E-A947-70E740481C1C}">
                          <a14:useLocalDpi xmlns:a14="http://schemas.microsoft.com/office/drawing/2010/main" val="0"/>
                        </a:ext>
                      </a:extLst>
                    </a:blip>
                    <a:srcRect b="5217"/>
                    <a:stretch/>
                  </pic:blipFill>
                  <pic:spPr bwMode="auto">
                    <a:xfrm>
                      <a:off x="0" y="0"/>
                      <a:ext cx="5486400" cy="2600076"/>
                    </a:xfrm>
                    <a:prstGeom prst="rect">
                      <a:avLst/>
                    </a:prstGeom>
                    <a:ln>
                      <a:noFill/>
                    </a:ln>
                    <a:extLst>
                      <a:ext uri="{53640926-AAD7-44D8-BBD7-CCE9431645EC}">
                        <a14:shadowObscured xmlns:a14="http://schemas.microsoft.com/office/drawing/2010/main"/>
                      </a:ext>
                    </a:extLst>
                  </pic:spPr>
                </pic:pic>
              </a:graphicData>
            </a:graphic>
          </wp:inline>
        </w:drawing>
      </w:r>
    </w:p>
    <w:p w14:paraId="7986D8A2" w14:textId="683CC8EA" w:rsidR="001C5C98" w:rsidRPr="001F0038" w:rsidRDefault="6B035C52" w:rsidP="6B035C52">
      <w:pPr>
        <w:jc w:val="center"/>
        <w:rPr>
          <w:rFonts w:asciiTheme="minorHAnsi" w:hAnsiTheme="minorHAnsi" w:cstheme="minorHAnsi"/>
          <w:sz w:val="16"/>
          <w:szCs w:val="16"/>
        </w:rPr>
      </w:pPr>
      <w:r w:rsidRPr="001F0038">
        <w:rPr>
          <w:rFonts w:asciiTheme="minorHAnsi" w:hAnsiTheme="minorHAnsi" w:cstheme="minorHAnsi"/>
          <w:sz w:val="16"/>
          <w:szCs w:val="16"/>
        </w:rPr>
        <w:t xml:space="preserve">Modified from </w:t>
      </w:r>
      <w:proofErr w:type="spellStart"/>
      <w:r w:rsidRPr="001F0038">
        <w:rPr>
          <w:rFonts w:asciiTheme="minorHAnsi" w:hAnsiTheme="minorHAnsi" w:cstheme="minorHAnsi"/>
          <w:sz w:val="16"/>
          <w:szCs w:val="16"/>
        </w:rPr>
        <w:t>PLoS</w:t>
      </w:r>
      <w:proofErr w:type="spellEnd"/>
      <w:r w:rsidRPr="001F0038">
        <w:rPr>
          <w:rFonts w:asciiTheme="minorHAnsi" w:hAnsiTheme="minorHAnsi" w:cstheme="minorHAnsi"/>
          <w:sz w:val="16"/>
          <w:szCs w:val="16"/>
        </w:rPr>
        <w:t xml:space="preserve"> ONE </w:t>
      </w:r>
      <w:hyperlink r:id="rId25" w:history="1">
        <w:r w:rsidRPr="00656378">
          <w:rPr>
            <w:rStyle w:val="Hyperlink"/>
            <w:rFonts w:asciiTheme="minorHAnsi" w:hAnsiTheme="minorHAnsi" w:cstheme="minorHAnsi"/>
            <w:color w:val="auto"/>
            <w:sz w:val="16"/>
            <w:szCs w:val="16"/>
            <w:u w:val="none"/>
          </w:rPr>
          <w:t>https://www.ncbi.nlm.nih.gov/pmc/articles/PMC5226345/</w:t>
        </w:r>
      </w:hyperlink>
    </w:p>
    <w:p w14:paraId="01AB84EF" w14:textId="77777777" w:rsidR="001F0038" w:rsidRPr="000158BC" w:rsidRDefault="001F0038" w:rsidP="6B035C52">
      <w:pPr>
        <w:jc w:val="center"/>
        <w:rPr>
          <w:rFonts w:asciiTheme="minorHAnsi" w:hAnsiTheme="minorHAnsi" w:cstheme="minorHAnsi"/>
          <w:sz w:val="32"/>
          <w:szCs w:val="32"/>
        </w:rPr>
      </w:pPr>
    </w:p>
    <w:p w14:paraId="4531A91A" w14:textId="7F6A94B6" w:rsidR="001C5C98" w:rsidRPr="001F0038" w:rsidRDefault="001C5C98" w:rsidP="004717C4">
      <w:pPr>
        <w:pStyle w:val="ListParagraph"/>
        <w:numPr>
          <w:ilvl w:val="0"/>
          <w:numId w:val="22"/>
        </w:numPr>
        <w:jc w:val="both"/>
        <w:rPr>
          <w:rFonts w:asciiTheme="minorHAnsi" w:hAnsiTheme="minorHAnsi" w:cstheme="minorHAnsi"/>
          <w:bCs/>
          <w:sz w:val="22"/>
          <w:szCs w:val="22"/>
        </w:rPr>
      </w:pPr>
      <w:r w:rsidRPr="001F0038">
        <w:rPr>
          <w:rFonts w:asciiTheme="minorHAnsi" w:hAnsiTheme="minorHAnsi" w:cstheme="minorHAnsi"/>
          <w:bCs/>
          <w:sz w:val="22"/>
          <w:szCs w:val="22"/>
        </w:rPr>
        <w:t>What effect does relative humidity have on the proportion of ticks alive after 200 hours?</w:t>
      </w:r>
    </w:p>
    <w:p w14:paraId="40CE358E" w14:textId="77777777" w:rsidR="001F0038" w:rsidRPr="00707F7B" w:rsidRDefault="001F0038" w:rsidP="001C5C98">
      <w:pPr>
        <w:jc w:val="both"/>
        <w:rPr>
          <w:rFonts w:asciiTheme="minorHAnsi" w:hAnsiTheme="minorHAnsi" w:cstheme="minorHAnsi"/>
          <w:bCs/>
          <w:sz w:val="22"/>
          <w:szCs w:val="22"/>
        </w:rPr>
      </w:pPr>
    </w:p>
    <w:p w14:paraId="1D3113CD" w14:textId="3BF9778F" w:rsidR="001C5C98" w:rsidRPr="00707F7B" w:rsidRDefault="001C5C98" w:rsidP="00656378">
      <w:pPr>
        <w:ind w:firstLine="720"/>
        <w:jc w:val="both"/>
        <w:rPr>
          <w:rFonts w:asciiTheme="minorHAnsi" w:hAnsiTheme="minorHAnsi" w:cstheme="minorHAnsi"/>
          <w:bCs/>
          <w:sz w:val="22"/>
          <w:szCs w:val="22"/>
        </w:rPr>
      </w:pPr>
      <w:r w:rsidRPr="00707F7B">
        <w:rPr>
          <w:rFonts w:asciiTheme="minorHAnsi" w:hAnsiTheme="minorHAnsi" w:cstheme="minorHAnsi"/>
          <w:bCs/>
          <w:sz w:val="22"/>
          <w:szCs w:val="22"/>
        </w:rPr>
        <w:t xml:space="preserve"> </w:t>
      </w:r>
    </w:p>
    <w:p w14:paraId="7ED172A4" w14:textId="77777777" w:rsidR="001C5C98" w:rsidRPr="00707F7B" w:rsidRDefault="001C5C98" w:rsidP="001C5C98">
      <w:pPr>
        <w:jc w:val="both"/>
        <w:rPr>
          <w:rFonts w:asciiTheme="minorHAnsi" w:hAnsiTheme="minorHAnsi" w:cstheme="minorHAnsi"/>
          <w:bCs/>
          <w:sz w:val="22"/>
          <w:szCs w:val="22"/>
        </w:rPr>
      </w:pPr>
    </w:p>
    <w:p w14:paraId="4427EF3F" w14:textId="5FDF303F" w:rsidR="001C5C98" w:rsidRPr="00707F7B" w:rsidRDefault="001C5C98" w:rsidP="004717C4">
      <w:pPr>
        <w:pStyle w:val="ListParagraph"/>
        <w:numPr>
          <w:ilvl w:val="0"/>
          <w:numId w:val="22"/>
        </w:numPr>
        <w:jc w:val="both"/>
        <w:rPr>
          <w:rFonts w:asciiTheme="minorHAnsi" w:hAnsiTheme="minorHAnsi" w:cstheme="minorHAnsi"/>
          <w:bCs/>
          <w:sz w:val="22"/>
          <w:szCs w:val="22"/>
        </w:rPr>
      </w:pPr>
      <w:r w:rsidRPr="00707F7B">
        <w:rPr>
          <w:rFonts w:asciiTheme="minorHAnsi" w:hAnsiTheme="minorHAnsi" w:cstheme="minorHAnsi"/>
          <w:bCs/>
          <w:sz w:val="22"/>
          <w:szCs w:val="22"/>
        </w:rPr>
        <w:t>Does the data support the scientists</w:t>
      </w:r>
      <w:r w:rsidR="001F103C" w:rsidRPr="00707F7B">
        <w:rPr>
          <w:rFonts w:asciiTheme="minorHAnsi" w:hAnsiTheme="minorHAnsi" w:cstheme="minorHAnsi"/>
          <w:bCs/>
          <w:sz w:val="22"/>
          <w:szCs w:val="22"/>
        </w:rPr>
        <w:t>’</w:t>
      </w:r>
      <w:r w:rsidRPr="00707F7B">
        <w:rPr>
          <w:rFonts w:asciiTheme="minorHAnsi" w:hAnsiTheme="minorHAnsi" w:cstheme="minorHAnsi"/>
          <w:bCs/>
          <w:sz w:val="22"/>
          <w:szCs w:val="22"/>
        </w:rPr>
        <w:t xml:space="preserve"> hypothesis? </w:t>
      </w:r>
      <w:r w:rsidR="001F0038" w:rsidRPr="00707F7B">
        <w:rPr>
          <w:rFonts w:asciiTheme="minorHAnsi" w:hAnsiTheme="minorHAnsi" w:cstheme="minorHAnsi"/>
          <w:bCs/>
          <w:sz w:val="22"/>
          <w:szCs w:val="22"/>
        </w:rPr>
        <w:t xml:space="preserve"> </w:t>
      </w:r>
      <w:r w:rsidRPr="00707F7B">
        <w:rPr>
          <w:rFonts w:asciiTheme="minorHAnsi" w:hAnsiTheme="minorHAnsi" w:cstheme="minorHAnsi"/>
          <w:bCs/>
          <w:sz w:val="22"/>
          <w:szCs w:val="22"/>
        </w:rPr>
        <w:t xml:space="preserve">Why or </w:t>
      </w:r>
      <w:r w:rsidR="001F103C" w:rsidRPr="00707F7B">
        <w:rPr>
          <w:rFonts w:asciiTheme="minorHAnsi" w:hAnsiTheme="minorHAnsi" w:cstheme="minorHAnsi"/>
          <w:bCs/>
          <w:sz w:val="22"/>
          <w:szCs w:val="22"/>
        </w:rPr>
        <w:t>w</w:t>
      </w:r>
      <w:r w:rsidRPr="00707F7B">
        <w:rPr>
          <w:rFonts w:asciiTheme="minorHAnsi" w:hAnsiTheme="minorHAnsi" w:cstheme="minorHAnsi"/>
          <w:bCs/>
          <w:sz w:val="22"/>
          <w:szCs w:val="22"/>
        </w:rPr>
        <w:t>hy not?</w:t>
      </w:r>
    </w:p>
    <w:p w14:paraId="1EA422CD" w14:textId="77777777" w:rsidR="001F0038" w:rsidRPr="00707F7B" w:rsidRDefault="001F0038" w:rsidP="001C5C98">
      <w:pPr>
        <w:jc w:val="both"/>
        <w:rPr>
          <w:rFonts w:asciiTheme="minorHAnsi" w:hAnsiTheme="minorHAnsi" w:cstheme="minorHAnsi"/>
          <w:bCs/>
          <w:sz w:val="22"/>
          <w:szCs w:val="22"/>
        </w:rPr>
      </w:pPr>
    </w:p>
    <w:p w14:paraId="4B120C7E" w14:textId="25F44E91" w:rsidR="001C5C98" w:rsidRPr="00707F7B" w:rsidRDefault="001C5C98" w:rsidP="00656378">
      <w:pPr>
        <w:ind w:firstLine="720"/>
        <w:jc w:val="both"/>
        <w:rPr>
          <w:rFonts w:asciiTheme="minorHAnsi" w:hAnsiTheme="minorHAnsi" w:cstheme="minorHAnsi"/>
          <w:bCs/>
          <w:sz w:val="22"/>
          <w:szCs w:val="22"/>
        </w:rPr>
      </w:pPr>
    </w:p>
    <w:p w14:paraId="0E7617FE" w14:textId="77777777" w:rsidR="001C5C98" w:rsidRPr="00707F7B" w:rsidRDefault="001C5C98" w:rsidP="001C5C98">
      <w:pPr>
        <w:jc w:val="both"/>
        <w:rPr>
          <w:rFonts w:asciiTheme="minorHAnsi" w:hAnsiTheme="minorHAnsi" w:cstheme="minorHAnsi"/>
          <w:bCs/>
          <w:sz w:val="22"/>
          <w:szCs w:val="22"/>
        </w:rPr>
      </w:pPr>
    </w:p>
    <w:p w14:paraId="6383130F" w14:textId="77777777" w:rsidR="001C5C98" w:rsidRPr="00707F7B" w:rsidRDefault="001C5C98" w:rsidP="001C5C98">
      <w:pPr>
        <w:jc w:val="both"/>
        <w:rPr>
          <w:rFonts w:asciiTheme="minorHAnsi" w:hAnsiTheme="minorHAnsi" w:cstheme="minorHAnsi"/>
          <w:bCs/>
          <w:sz w:val="22"/>
          <w:szCs w:val="22"/>
        </w:rPr>
      </w:pPr>
    </w:p>
    <w:p w14:paraId="43BC6368" w14:textId="71A3726C" w:rsidR="00282223" w:rsidRPr="00707F7B" w:rsidRDefault="001C5C98" w:rsidP="00656378">
      <w:pPr>
        <w:rPr>
          <w:rFonts w:asciiTheme="minorHAnsi" w:hAnsiTheme="minorHAnsi" w:cstheme="minorHAnsi"/>
          <w:bCs/>
          <w:sz w:val="22"/>
          <w:szCs w:val="22"/>
        </w:rPr>
      </w:pPr>
      <w:r w:rsidRPr="00707F7B">
        <w:rPr>
          <w:rFonts w:asciiTheme="minorHAnsi" w:hAnsiTheme="minorHAnsi" w:cstheme="minorHAnsi"/>
          <w:bCs/>
          <w:sz w:val="22"/>
          <w:szCs w:val="22"/>
        </w:rPr>
        <w:t xml:space="preserve">In addition to abiotic (non-living) factors like temperature, rainfall and humidity, researchers also investigated factors related to living things (biotic factors).  </w:t>
      </w:r>
      <w:r w:rsidR="004A1513" w:rsidRPr="00707F7B">
        <w:rPr>
          <w:rFonts w:asciiTheme="minorHAnsi" w:hAnsiTheme="minorHAnsi" w:cstheme="minorHAnsi"/>
          <w:bCs/>
          <w:sz w:val="22"/>
          <w:szCs w:val="22"/>
        </w:rPr>
        <w:t>The s</w:t>
      </w:r>
      <w:r w:rsidRPr="00707F7B">
        <w:rPr>
          <w:rFonts w:asciiTheme="minorHAnsi" w:hAnsiTheme="minorHAnsi" w:cstheme="minorHAnsi"/>
          <w:bCs/>
          <w:sz w:val="22"/>
          <w:szCs w:val="22"/>
        </w:rPr>
        <w:t xml:space="preserve">cientists </w:t>
      </w:r>
      <w:r w:rsidR="000158BC" w:rsidRPr="00707F7B">
        <w:rPr>
          <w:rFonts w:asciiTheme="minorHAnsi" w:hAnsiTheme="minorHAnsi" w:cstheme="minorHAnsi"/>
          <w:bCs/>
          <w:sz w:val="22"/>
          <w:szCs w:val="22"/>
        </w:rPr>
        <w:t>discovered that ticks from the N</w:t>
      </w:r>
      <w:r w:rsidRPr="00707F7B">
        <w:rPr>
          <w:rFonts w:asciiTheme="minorHAnsi" w:hAnsiTheme="minorHAnsi" w:cstheme="minorHAnsi"/>
          <w:bCs/>
          <w:sz w:val="22"/>
          <w:szCs w:val="22"/>
        </w:rPr>
        <w:t xml:space="preserve">ortheast </w:t>
      </w:r>
      <w:r w:rsidR="000158BC" w:rsidRPr="00707F7B">
        <w:rPr>
          <w:rFonts w:asciiTheme="minorHAnsi" w:hAnsiTheme="minorHAnsi" w:cstheme="minorHAnsi"/>
          <w:bCs/>
          <w:sz w:val="22"/>
          <w:szCs w:val="22"/>
        </w:rPr>
        <w:t xml:space="preserve">U.S </w:t>
      </w:r>
      <w:r w:rsidRPr="00707F7B">
        <w:rPr>
          <w:rFonts w:asciiTheme="minorHAnsi" w:hAnsiTheme="minorHAnsi" w:cstheme="minorHAnsi"/>
          <w:bCs/>
          <w:sz w:val="22"/>
          <w:szCs w:val="22"/>
        </w:rPr>
        <w:t>behave differ</w:t>
      </w:r>
      <w:r w:rsidR="000158BC" w:rsidRPr="00707F7B">
        <w:rPr>
          <w:rFonts w:asciiTheme="minorHAnsi" w:hAnsiTheme="minorHAnsi" w:cstheme="minorHAnsi"/>
          <w:bCs/>
          <w:sz w:val="22"/>
          <w:szCs w:val="22"/>
        </w:rPr>
        <w:t>ently compared to ticks in the S</w:t>
      </w:r>
      <w:r w:rsidRPr="00707F7B">
        <w:rPr>
          <w:rFonts w:asciiTheme="minorHAnsi" w:hAnsiTheme="minorHAnsi" w:cstheme="minorHAnsi"/>
          <w:bCs/>
          <w:sz w:val="22"/>
          <w:szCs w:val="22"/>
        </w:rPr>
        <w:t>outheast</w:t>
      </w:r>
      <w:r w:rsidR="000158BC" w:rsidRPr="00707F7B">
        <w:rPr>
          <w:rFonts w:asciiTheme="minorHAnsi" w:hAnsiTheme="minorHAnsi" w:cstheme="minorHAnsi"/>
          <w:bCs/>
          <w:sz w:val="22"/>
          <w:szCs w:val="22"/>
        </w:rPr>
        <w:t xml:space="preserve"> U.S</w:t>
      </w:r>
      <w:r w:rsidRPr="00707F7B">
        <w:rPr>
          <w:rFonts w:asciiTheme="minorHAnsi" w:hAnsiTheme="minorHAnsi" w:cstheme="minorHAnsi"/>
          <w:bCs/>
          <w:sz w:val="22"/>
          <w:szCs w:val="22"/>
        </w:rPr>
        <w:t xml:space="preserve">.  Ticks in the </w:t>
      </w:r>
      <w:r w:rsidR="000158BC" w:rsidRPr="00707F7B">
        <w:rPr>
          <w:rFonts w:asciiTheme="minorHAnsi" w:hAnsiTheme="minorHAnsi" w:cstheme="minorHAnsi"/>
          <w:bCs/>
          <w:sz w:val="22"/>
          <w:szCs w:val="22"/>
        </w:rPr>
        <w:t>S</w:t>
      </w:r>
      <w:r w:rsidRPr="00707F7B">
        <w:rPr>
          <w:rFonts w:asciiTheme="minorHAnsi" w:hAnsiTheme="minorHAnsi" w:cstheme="minorHAnsi"/>
          <w:bCs/>
          <w:sz w:val="22"/>
          <w:szCs w:val="22"/>
        </w:rPr>
        <w:t xml:space="preserve">outheast </w:t>
      </w:r>
      <w:r w:rsidR="000C6277" w:rsidRPr="00707F7B">
        <w:rPr>
          <w:rFonts w:asciiTheme="minorHAnsi" w:hAnsiTheme="minorHAnsi" w:cstheme="minorHAnsi"/>
          <w:bCs/>
          <w:sz w:val="22"/>
          <w:szCs w:val="22"/>
        </w:rPr>
        <w:t xml:space="preserve">tend to </w:t>
      </w:r>
      <w:r w:rsidR="00C14D4F" w:rsidRPr="00707F7B">
        <w:rPr>
          <w:rFonts w:asciiTheme="minorHAnsi" w:hAnsiTheme="minorHAnsi" w:cstheme="minorHAnsi"/>
          <w:bCs/>
          <w:sz w:val="22"/>
          <w:szCs w:val="22"/>
        </w:rPr>
        <w:t>hide under lea</w:t>
      </w:r>
      <w:r w:rsidR="000C6277" w:rsidRPr="00707F7B">
        <w:rPr>
          <w:rFonts w:asciiTheme="minorHAnsi" w:hAnsiTheme="minorHAnsi" w:cstheme="minorHAnsi"/>
          <w:bCs/>
          <w:sz w:val="22"/>
          <w:szCs w:val="22"/>
        </w:rPr>
        <w:t>f litter located on the ground</w:t>
      </w:r>
      <w:r w:rsidR="00707F7B">
        <w:rPr>
          <w:rFonts w:asciiTheme="minorHAnsi" w:hAnsiTheme="minorHAnsi" w:cstheme="minorHAnsi"/>
          <w:bCs/>
          <w:sz w:val="22"/>
          <w:szCs w:val="22"/>
        </w:rPr>
        <w:t>.</w:t>
      </w:r>
      <w:r w:rsidR="00C14D4F" w:rsidRPr="00707F7B">
        <w:rPr>
          <w:rFonts w:asciiTheme="minorHAnsi" w:hAnsiTheme="minorHAnsi" w:cstheme="minorHAnsi"/>
          <w:bCs/>
          <w:sz w:val="22"/>
          <w:szCs w:val="22"/>
        </w:rPr>
        <w:t xml:space="preserve"> </w:t>
      </w:r>
      <w:r w:rsidRPr="00707F7B">
        <w:rPr>
          <w:rFonts w:asciiTheme="minorHAnsi" w:hAnsiTheme="minorHAnsi" w:cstheme="minorHAnsi"/>
          <w:bCs/>
          <w:sz w:val="22"/>
          <w:szCs w:val="22"/>
        </w:rPr>
        <w:t xml:space="preserve"> </w:t>
      </w:r>
      <w:r w:rsidR="00C14D4F" w:rsidRPr="00707F7B">
        <w:rPr>
          <w:rFonts w:asciiTheme="minorHAnsi" w:hAnsiTheme="minorHAnsi" w:cstheme="minorHAnsi"/>
          <w:bCs/>
          <w:sz w:val="22"/>
          <w:szCs w:val="22"/>
        </w:rPr>
        <w:t>T</w:t>
      </w:r>
      <w:r w:rsidR="000158BC" w:rsidRPr="00707F7B">
        <w:rPr>
          <w:rFonts w:asciiTheme="minorHAnsi" w:hAnsiTheme="minorHAnsi" w:cstheme="minorHAnsi"/>
          <w:bCs/>
          <w:sz w:val="22"/>
          <w:szCs w:val="22"/>
        </w:rPr>
        <w:t>icks in the N</w:t>
      </w:r>
      <w:r w:rsidRPr="00707F7B">
        <w:rPr>
          <w:rFonts w:asciiTheme="minorHAnsi" w:hAnsiTheme="minorHAnsi" w:cstheme="minorHAnsi"/>
          <w:bCs/>
          <w:sz w:val="22"/>
          <w:szCs w:val="22"/>
        </w:rPr>
        <w:t xml:space="preserve">ortheast climb on plant stems. </w:t>
      </w:r>
      <w:r w:rsidR="000158BC" w:rsidRPr="00707F7B">
        <w:rPr>
          <w:rFonts w:asciiTheme="minorHAnsi" w:hAnsiTheme="minorHAnsi" w:cstheme="minorHAnsi"/>
          <w:bCs/>
          <w:sz w:val="22"/>
          <w:szCs w:val="22"/>
        </w:rPr>
        <w:t xml:space="preserve"> </w:t>
      </w:r>
    </w:p>
    <w:p w14:paraId="4F9D204B" w14:textId="77777777" w:rsidR="00282223" w:rsidRPr="00707F7B" w:rsidRDefault="00282223" w:rsidP="00282223">
      <w:pPr>
        <w:jc w:val="both"/>
        <w:rPr>
          <w:rFonts w:asciiTheme="minorHAnsi" w:hAnsiTheme="minorHAnsi" w:cstheme="minorHAnsi"/>
          <w:bCs/>
          <w:sz w:val="22"/>
          <w:szCs w:val="22"/>
        </w:rPr>
      </w:pPr>
    </w:p>
    <w:p w14:paraId="65B7F0E6" w14:textId="76E654A1" w:rsidR="001C5C98" w:rsidRPr="00707F7B" w:rsidRDefault="001C5C98" w:rsidP="004717C4">
      <w:pPr>
        <w:pStyle w:val="ListParagraph"/>
        <w:numPr>
          <w:ilvl w:val="0"/>
          <w:numId w:val="22"/>
        </w:numPr>
        <w:jc w:val="both"/>
        <w:rPr>
          <w:rFonts w:asciiTheme="minorHAnsi" w:hAnsiTheme="minorHAnsi" w:cstheme="minorHAnsi"/>
          <w:bCs/>
          <w:sz w:val="22"/>
          <w:szCs w:val="22"/>
        </w:rPr>
      </w:pPr>
      <w:r w:rsidRPr="00707F7B">
        <w:rPr>
          <w:rFonts w:asciiTheme="minorHAnsi" w:hAnsiTheme="minorHAnsi" w:cstheme="minorHAnsi"/>
          <w:bCs/>
          <w:sz w:val="22"/>
          <w:szCs w:val="22"/>
        </w:rPr>
        <w:t xml:space="preserve">Explain how this difference in behavior could lead to more tick-borne pathogens spreading to humans in the </w:t>
      </w:r>
      <w:r w:rsidR="000158BC" w:rsidRPr="00707F7B">
        <w:rPr>
          <w:rFonts w:asciiTheme="minorHAnsi" w:hAnsiTheme="minorHAnsi" w:cstheme="minorHAnsi"/>
          <w:bCs/>
          <w:sz w:val="22"/>
          <w:szCs w:val="22"/>
        </w:rPr>
        <w:t>N</w:t>
      </w:r>
      <w:r w:rsidRPr="00707F7B">
        <w:rPr>
          <w:rFonts w:asciiTheme="minorHAnsi" w:hAnsiTheme="minorHAnsi" w:cstheme="minorHAnsi"/>
          <w:bCs/>
          <w:sz w:val="22"/>
          <w:szCs w:val="22"/>
        </w:rPr>
        <w:t>ortheast.</w:t>
      </w:r>
    </w:p>
    <w:p w14:paraId="5CA19326" w14:textId="77777777" w:rsidR="001C5C98" w:rsidRPr="00707F7B" w:rsidRDefault="001C5C98" w:rsidP="001C5C98">
      <w:pPr>
        <w:jc w:val="both"/>
        <w:rPr>
          <w:rFonts w:asciiTheme="minorHAnsi" w:hAnsiTheme="minorHAnsi" w:cstheme="minorHAnsi"/>
          <w:bCs/>
          <w:sz w:val="22"/>
          <w:szCs w:val="22"/>
        </w:rPr>
      </w:pPr>
    </w:p>
    <w:p w14:paraId="3D9712B7" w14:textId="3CF77206" w:rsidR="001C5C98" w:rsidRPr="00707F7B" w:rsidRDefault="001C5C98" w:rsidP="004A1513">
      <w:pPr>
        <w:ind w:left="720"/>
        <w:jc w:val="both"/>
        <w:rPr>
          <w:rFonts w:asciiTheme="minorHAnsi" w:hAnsiTheme="minorHAnsi" w:cstheme="minorHAnsi"/>
          <w:bCs/>
          <w:sz w:val="22"/>
          <w:szCs w:val="22"/>
        </w:rPr>
      </w:pPr>
    </w:p>
    <w:p w14:paraId="3D197191" w14:textId="77777777" w:rsidR="00BE2BCB" w:rsidRPr="00707F7B" w:rsidRDefault="00BE2BCB" w:rsidP="001C5C98">
      <w:pPr>
        <w:jc w:val="both"/>
        <w:rPr>
          <w:rFonts w:asciiTheme="minorHAnsi" w:hAnsiTheme="minorHAnsi" w:cstheme="minorHAnsi"/>
          <w:bCs/>
          <w:sz w:val="22"/>
          <w:szCs w:val="22"/>
        </w:rPr>
      </w:pPr>
    </w:p>
    <w:p w14:paraId="77AEEA7B" w14:textId="77777777" w:rsidR="00707F7B" w:rsidRPr="00707F7B" w:rsidRDefault="00707F7B">
      <w:pPr>
        <w:rPr>
          <w:rFonts w:asciiTheme="minorHAnsi" w:hAnsiTheme="minorHAnsi" w:cstheme="minorHAnsi"/>
          <w:bCs/>
          <w:sz w:val="24"/>
          <w:szCs w:val="24"/>
        </w:rPr>
      </w:pPr>
      <w:r w:rsidRPr="00707F7B">
        <w:rPr>
          <w:rFonts w:asciiTheme="minorHAnsi" w:hAnsiTheme="minorHAnsi" w:cstheme="minorHAnsi"/>
          <w:bCs/>
          <w:sz w:val="24"/>
          <w:szCs w:val="24"/>
        </w:rPr>
        <w:br w:type="page"/>
      </w:r>
    </w:p>
    <w:p w14:paraId="3545F79C" w14:textId="69297D0A" w:rsidR="001C5C98" w:rsidRPr="001D030E" w:rsidRDefault="001C5C98" w:rsidP="001C5C98">
      <w:pPr>
        <w:jc w:val="both"/>
        <w:rPr>
          <w:rFonts w:asciiTheme="minorHAnsi" w:hAnsiTheme="minorHAnsi" w:cstheme="minorHAnsi"/>
          <w:b/>
          <w:bCs/>
          <w:sz w:val="24"/>
          <w:szCs w:val="24"/>
        </w:rPr>
      </w:pPr>
      <w:r w:rsidRPr="001D030E">
        <w:rPr>
          <w:rFonts w:asciiTheme="minorHAnsi" w:hAnsiTheme="minorHAnsi" w:cstheme="minorHAnsi"/>
          <w:b/>
          <w:bCs/>
          <w:sz w:val="24"/>
          <w:szCs w:val="24"/>
        </w:rPr>
        <w:lastRenderedPageBreak/>
        <w:t xml:space="preserve">Part 4:  </w:t>
      </w:r>
      <w:r w:rsidR="003560CF" w:rsidRPr="001D030E">
        <w:rPr>
          <w:rFonts w:asciiTheme="minorHAnsi" w:hAnsiTheme="minorHAnsi" w:cstheme="minorHAnsi"/>
          <w:b/>
          <w:bCs/>
          <w:sz w:val="24"/>
          <w:szCs w:val="24"/>
        </w:rPr>
        <w:t>Do living things i</w:t>
      </w:r>
      <w:r w:rsidRPr="001D030E">
        <w:rPr>
          <w:rFonts w:asciiTheme="minorHAnsi" w:hAnsiTheme="minorHAnsi" w:cstheme="minorHAnsi"/>
          <w:b/>
          <w:bCs/>
          <w:sz w:val="24"/>
          <w:szCs w:val="24"/>
        </w:rPr>
        <w:t>nfl</w:t>
      </w:r>
      <w:r w:rsidR="003560CF" w:rsidRPr="001D030E">
        <w:rPr>
          <w:rFonts w:asciiTheme="minorHAnsi" w:hAnsiTheme="minorHAnsi" w:cstheme="minorHAnsi"/>
          <w:b/>
          <w:bCs/>
          <w:sz w:val="24"/>
          <w:szCs w:val="24"/>
        </w:rPr>
        <w:t>uence the pattern of tick-borne d</w:t>
      </w:r>
      <w:r w:rsidRPr="001D030E">
        <w:rPr>
          <w:rFonts w:asciiTheme="minorHAnsi" w:hAnsiTheme="minorHAnsi" w:cstheme="minorHAnsi"/>
          <w:b/>
          <w:bCs/>
          <w:sz w:val="24"/>
          <w:szCs w:val="24"/>
        </w:rPr>
        <w:t>iseases?</w:t>
      </w:r>
    </w:p>
    <w:p w14:paraId="18699FB8" w14:textId="210B2553" w:rsidR="001C5C98" w:rsidRPr="00AE7ED9" w:rsidRDefault="00AE7ED9" w:rsidP="001C5C98">
      <w:pPr>
        <w:jc w:val="both"/>
        <w:rPr>
          <w:rFonts w:asciiTheme="minorHAnsi" w:hAnsiTheme="minorHAnsi" w:cstheme="minorHAnsi"/>
          <w:b/>
          <w:bCs/>
          <w:sz w:val="32"/>
          <w:szCs w:val="32"/>
        </w:rPr>
      </w:pPr>
      <w:r w:rsidRPr="007B534D">
        <w:rPr>
          <w:rFonts w:asciiTheme="minorHAnsi" w:hAnsiTheme="minorHAnsi" w:cstheme="minorHAnsi"/>
          <w:bCs/>
          <w:noProof/>
          <w:sz w:val="36"/>
          <w:szCs w:val="36"/>
        </w:rPr>
        <mc:AlternateContent>
          <mc:Choice Requires="wps">
            <w:drawing>
              <wp:anchor distT="0" distB="0" distL="114300" distR="114300" simplePos="0" relativeHeight="251999232" behindDoc="1" locked="0" layoutInCell="1" allowOverlap="1" wp14:anchorId="10227C43" wp14:editId="55D8EC1D">
                <wp:simplePos x="0" y="0"/>
                <wp:positionH relativeFrom="margin">
                  <wp:posOffset>-50800</wp:posOffset>
                </wp:positionH>
                <wp:positionV relativeFrom="paragraph">
                  <wp:posOffset>150496</wp:posOffset>
                </wp:positionV>
                <wp:extent cx="6096000" cy="1549400"/>
                <wp:effectExtent l="0" t="0" r="12700" b="12700"/>
                <wp:wrapNone/>
                <wp:docPr id="45" name="Text Box 45"/>
                <wp:cNvGraphicFramePr/>
                <a:graphic xmlns:a="http://schemas.openxmlformats.org/drawingml/2006/main">
                  <a:graphicData uri="http://schemas.microsoft.com/office/word/2010/wordprocessingShape">
                    <wps:wsp>
                      <wps:cNvSpPr txBox="1"/>
                      <wps:spPr>
                        <a:xfrm>
                          <a:off x="0" y="0"/>
                          <a:ext cx="6096000" cy="1549400"/>
                        </a:xfrm>
                        <a:prstGeom prst="rect">
                          <a:avLst/>
                        </a:prstGeom>
                        <a:noFill/>
                        <a:ln w="6350">
                          <a:solidFill>
                            <a:prstClr val="black"/>
                          </a:solidFill>
                        </a:ln>
                      </wps:spPr>
                      <wps:txbx>
                        <w:txbxContent>
                          <w:p w14:paraId="1C4DD4F0" w14:textId="77777777" w:rsidR="005D124F" w:rsidRDefault="005D124F" w:rsidP="001D030E">
                            <w:pPr>
                              <w:ind w:left="1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27C43" id="Text Box 45" o:spid="_x0000_s1031" type="#_x0000_t202" style="position:absolute;left:0;text-align:left;margin-left:-4pt;margin-top:11.85pt;width:480pt;height:122pt;z-index:-25131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" filled="f" strokeweight=".5pt">
                <v:textbox>
                  <w:txbxContent>
                    <w:p w14:paraId="1C4DD4F0" w14:textId="77777777" w:rsidR="005D124F" w:rsidRDefault="005D124F" w:rsidP="001D030E">
                      <w:pPr>
                        <w:ind w:left="180"/>
                      </w:pPr>
                    </w:p>
                  </w:txbxContent>
                </v:textbox>
                <w10:wrap anchorx="margin"/>
              </v:shape>
            </w:pict>
          </mc:Fallback>
        </mc:AlternateContent>
      </w:r>
      <w:r w:rsidR="001C5C98" w:rsidRPr="00AE7ED9">
        <w:rPr>
          <w:rFonts w:asciiTheme="minorHAnsi" w:hAnsiTheme="minorHAnsi" w:cstheme="minorHAnsi"/>
          <w:b/>
          <w:bCs/>
          <w:sz w:val="32"/>
          <w:szCs w:val="32"/>
        </w:rPr>
        <w:t xml:space="preserve"> </w:t>
      </w:r>
    </w:p>
    <w:p w14:paraId="78CB4540" w14:textId="59F5AD7A" w:rsidR="001C5C98" w:rsidRPr="001D030E" w:rsidRDefault="001D030E" w:rsidP="004A1513">
      <w:pPr>
        <w:ind w:left="187"/>
        <w:rPr>
          <w:rFonts w:asciiTheme="minorHAnsi" w:hAnsiTheme="minorHAnsi" w:cstheme="minorHAnsi"/>
          <w:sz w:val="22"/>
          <w:szCs w:val="22"/>
        </w:rPr>
      </w:pPr>
      <w:r w:rsidRPr="001D030E">
        <w:rPr>
          <w:rFonts w:asciiTheme="minorHAnsi" w:hAnsiTheme="minorHAnsi" w:cstheme="minorHAnsi"/>
          <w:sz w:val="22"/>
          <w:szCs w:val="22"/>
        </w:rPr>
        <w:t xml:space="preserve">The researchers involved in the voluntary reporting project studying the patterns in tick-borne diseases realized that this was a very complex problem that may involve even more factors.  They decided to enlist the help of an environmental scientist.  Environmental scientists </w:t>
      </w:r>
      <w:r w:rsidRPr="001D030E">
        <w:rPr>
          <w:rFonts w:asciiTheme="minorHAnsi" w:hAnsiTheme="minorHAnsi" w:cstheme="minorHAnsi"/>
          <w:color w:val="333333"/>
          <w:sz w:val="22"/>
          <w:szCs w:val="22"/>
          <w:shd w:val="clear" w:color="auto" w:fill="FFFFFF"/>
        </w:rPr>
        <w:t>use their knowledge of science to protect the environment.  They gather data and monitor environmental conditions related to ecosystems</w:t>
      </w:r>
      <w:r w:rsidR="00AE7ED9">
        <w:rPr>
          <w:rFonts w:asciiTheme="minorHAnsi" w:hAnsiTheme="minorHAnsi" w:cstheme="minorHAnsi"/>
          <w:color w:val="333333"/>
          <w:sz w:val="22"/>
          <w:szCs w:val="22"/>
          <w:shd w:val="clear" w:color="auto" w:fill="FFFFFF"/>
        </w:rPr>
        <w:t>,</w:t>
      </w:r>
      <w:r w:rsidRPr="001D030E">
        <w:rPr>
          <w:rFonts w:asciiTheme="minorHAnsi" w:hAnsiTheme="minorHAnsi" w:cstheme="minorHAnsi"/>
          <w:color w:val="333333"/>
          <w:sz w:val="22"/>
          <w:szCs w:val="22"/>
          <w:shd w:val="clear" w:color="auto" w:fill="FFFFFF"/>
        </w:rPr>
        <w:t xml:space="preserve"> which are an intertwined web of interacting abiotic and biotic factors.  </w:t>
      </w:r>
      <w:r w:rsidR="001C5C98" w:rsidRPr="001D030E">
        <w:rPr>
          <w:rFonts w:asciiTheme="minorHAnsi" w:hAnsiTheme="minorHAnsi" w:cstheme="minorHAnsi"/>
          <w:bCs/>
          <w:sz w:val="22"/>
          <w:szCs w:val="22"/>
        </w:rPr>
        <w:t xml:space="preserve">The environmental scientist explained that ticks are part of a complex </w:t>
      </w:r>
      <w:r w:rsidR="00487BCA">
        <w:rPr>
          <w:rFonts w:asciiTheme="minorHAnsi" w:hAnsiTheme="minorHAnsi" w:cstheme="minorHAnsi"/>
          <w:bCs/>
          <w:sz w:val="22"/>
          <w:szCs w:val="22"/>
        </w:rPr>
        <w:t>system of interaction</w:t>
      </w:r>
      <w:r w:rsidR="00B80C95">
        <w:rPr>
          <w:rFonts w:asciiTheme="minorHAnsi" w:hAnsiTheme="minorHAnsi" w:cstheme="minorHAnsi"/>
          <w:bCs/>
          <w:sz w:val="22"/>
          <w:szCs w:val="22"/>
        </w:rPr>
        <w:t>s</w:t>
      </w:r>
      <w:r w:rsidR="001C5C98" w:rsidRPr="001D030E">
        <w:rPr>
          <w:rFonts w:asciiTheme="minorHAnsi" w:hAnsiTheme="minorHAnsi" w:cstheme="minorHAnsi"/>
          <w:bCs/>
          <w:sz w:val="22"/>
          <w:szCs w:val="22"/>
        </w:rPr>
        <w:t xml:space="preserve">.  </w:t>
      </w:r>
      <w:r w:rsidR="004478CC" w:rsidRPr="004478CC">
        <w:rPr>
          <w:rFonts w:asciiTheme="minorHAnsi" w:hAnsiTheme="minorHAnsi" w:cstheme="minorHAnsi"/>
          <w:b/>
          <w:bCs/>
          <w:sz w:val="22"/>
          <w:szCs w:val="22"/>
        </w:rPr>
        <w:t>Models</w:t>
      </w:r>
      <w:r w:rsidR="004478CC">
        <w:rPr>
          <w:rFonts w:asciiTheme="minorHAnsi" w:hAnsiTheme="minorHAnsi" w:cstheme="minorHAnsi"/>
          <w:bCs/>
          <w:sz w:val="22"/>
          <w:szCs w:val="22"/>
        </w:rPr>
        <w:t xml:space="preserve"> are a way to visualize interactions within an ecosystem.  </w:t>
      </w:r>
      <w:r w:rsidR="00E3242B">
        <w:rPr>
          <w:rFonts w:asciiTheme="minorHAnsi" w:hAnsiTheme="minorHAnsi" w:cstheme="minorHAnsi"/>
          <w:bCs/>
          <w:sz w:val="22"/>
          <w:szCs w:val="22"/>
        </w:rPr>
        <w:t xml:space="preserve">Scientists </w:t>
      </w:r>
      <w:r w:rsidR="004478CC">
        <w:rPr>
          <w:rFonts w:asciiTheme="minorHAnsi" w:hAnsiTheme="minorHAnsi" w:cstheme="minorHAnsi"/>
          <w:bCs/>
          <w:sz w:val="22"/>
          <w:szCs w:val="22"/>
        </w:rPr>
        <w:t>use model</w:t>
      </w:r>
      <w:r w:rsidR="00B80C95">
        <w:rPr>
          <w:rFonts w:asciiTheme="minorHAnsi" w:hAnsiTheme="minorHAnsi" w:cstheme="minorHAnsi"/>
          <w:bCs/>
          <w:sz w:val="22"/>
          <w:szCs w:val="22"/>
        </w:rPr>
        <w:t>s</w:t>
      </w:r>
      <w:r w:rsidR="004478CC">
        <w:rPr>
          <w:rFonts w:asciiTheme="minorHAnsi" w:hAnsiTheme="minorHAnsi" w:cstheme="minorHAnsi"/>
          <w:bCs/>
          <w:sz w:val="22"/>
          <w:szCs w:val="22"/>
        </w:rPr>
        <w:t xml:space="preserve"> to help answer the question, “Are</w:t>
      </w:r>
      <w:r w:rsidR="00E3242B">
        <w:rPr>
          <w:rFonts w:asciiTheme="minorHAnsi" w:hAnsiTheme="minorHAnsi" w:cstheme="minorHAnsi"/>
          <w:bCs/>
          <w:sz w:val="22"/>
          <w:szCs w:val="22"/>
        </w:rPr>
        <w:t xml:space="preserve"> </w:t>
      </w:r>
      <w:r w:rsidR="001C5C98" w:rsidRPr="001D030E">
        <w:rPr>
          <w:rFonts w:asciiTheme="minorHAnsi" w:hAnsiTheme="minorHAnsi" w:cstheme="minorHAnsi"/>
          <w:bCs/>
          <w:sz w:val="22"/>
          <w:szCs w:val="22"/>
        </w:rPr>
        <w:t xml:space="preserve">biotic factors in the </w:t>
      </w:r>
      <w:r w:rsidR="004478CC">
        <w:rPr>
          <w:rFonts w:asciiTheme="minorHAnsi" w:hAnsiTheme="minorHAnsi" w:cstheme="minorHAnsi"/>
          <w:bCs/>
          <w:sz w:val="22"/>
          <w:szCs w:val="22"/>
        </w:rPr>
        <w:t>ecosystem</w:t>
      </w:r>
      <w:r w:rsidR="001C5C98" w:rsidRPr="001D030E">
        <w:rPr>
          <w:rFonts w:asciiTheme="minorHAnsi" w:hAnsiTheme="minorHAnsi" w:cstheme="minorHAnsi"/>
          <w:bCs/>
          <w:sz w:val="22"/>
          <w:szCs w:val="22"/>
        </w:rPr>
        <w:t xml:space="preserve"> involved in the pattern of tick-borne diseases</w:t>
      </w:r>
      <w:r w:rsidR="004478CC">
        <w:rPr>
          <w:rFonts w:asciiTheme="minorHAnsi" w:hAnsiTheme="minorHAnsi" w:cstheme="minorHAnsi"/>
          <w:bCs/>
          <w:sz w:val="22"/>
          <w:szCs w:val="22"/>
        </w:rPr>
        <w:t xml:space="preserve">?” </w:t>
      </w:r>
    </w:p>
    <w:p w14:paraId="1F66D3C0" w14:textId="46D61EE0" w:rsidR="0029362B" w:rsidRDefault="0029362B" w:rsidP="001C5C98">
      <w:pPr>
        <w:jc w:val="both"/>
        <w:rPr>
          <w:rFonts w:asciiTheme="minorHAnsi" w:hAnsiTheme="minorHAnsi" w:cstheme="minorHAnsi"/>
          <w:bCs/>
          <w:sz w:val="22"/>
          <w:szCs w:val="22"/>
        </w:rPr>
      </w:pPr>
    </w:p>
    <w:p w14:paraId="3135FCAA" w14:textId="45369226" w:rsidR="001C5C98" w:rsidRPr="005910FD" w:rsidRDefault="001C5C98" w:rsidP="547A40DB">
      <w:pPr>
        <w:jc w:val="center"/>
        <w:rPr>
          <w:rFonts w:asciiTheme="minorHAnsi" w:hAnsiTheme="minorHAnsi" w:cstheme="minorHAnsi"/>
          <w:sz w:val="22"/>
          <w:szCs w:val="22"/>
        </w:rPr>
      </w:pPr>
    </w:p>
    <w:p w14:paraId="7F2AD87A" w14:textId="7AE23129" w:rsidR="001C5C98" w:rsidRPr="00A329F6" w:rsidRDefault="00FD3D91" w:rsidP="00FD3D91">
      <w:pPr>
        <w:pStyle w:val="ListParagraph"/>
        <w:numPr>
          <w:ilvl w:val="2"/>
          <w:numId w:val="18"/>
        </w:numPr>
        <w:rPr>
          <w:rFonts w:asciiTheme="minorHAnsi" w:hAnsiTheme="minorHAnsi" w:cstheme="minorHAnsi"/>
          <w:b/>
          <w:bCs/>
          <w:sz w:val="22"/>
          <w:szCs w:val="22"/>
        </w:rPr>
      </w:pPr>
      <w:r w:rsidRPr="00A329F6">
        <w:rPr>
          <w:rFonts w:asciiTheme="minorHAnsi" w:hAnsiTheme="minorHAnsi" w:cstheme="minorHAnsi"/>
          <w:bCs/>
          <w:sz w:val="22"/>
          <w:szCs w:val="22"/>
        </w:rPr>
        <w:t xml:space="preserve">Locate the </w:t>
      </w:r>
      <w:r w:rsidRPr="00A329F6">
        <w:rPr>
          <w:rFonts w:asciiTheme="minorHAnsi" w:hAnsiTheme="minorHAnsi" w:cstheme="minorHAnsi"/>
          <w:b/>
          <w:bCs/>
          <w:sz w:val="22"/>
          <w:szCs w:val="22"/>
        </w:rPr>
        <w:t xml:space="preserve">Complex Interactions </w:t>
      </w:r>
      <w:r w:rsidR="00B80C95" w:rsidRPr="00A329F6">
        <w:rPr>
          <w:rFonts w:asciiTheme="minorHAnsi" w:hAnsiTheme="minorHAnsi" w:cstheme="minorHAnsi"/>
          <w:b/>
          <w:bCs/>
          <w:sz w:val="22"/>
          <w:szCs w:val="22"/>
        </w:rPr>
        <w:t>Model</w:t>
      </w:r>
      <w:r w:rsidRPr="00A329F6">
        <w:rPr>
          <w:rFonts w:asciiTheme="minorHAnsi" w:hAnsiTheme="minorHAnsi" w:cstheme="minorHAnsi"/>
          <w:b/>
          <w:bCs/>
          <w:sz w:val="22"/>
          <w:szCs w:val="22"/>
        </w:rPr>
        <w:t xml:space="preserve"> </w:t>
      </w:r>
      <w:r w:rsidRPr="00A329F6">
        <w:rPr>
          <w:rFonts w:asciiTheme="minorHAnsi" w:hAnsiTheme="minorHAnsi" w:cstheme="minorHAnsi"/>
          <w:sz w:val="22"/>
          <w:szCs w:val="22"/>
        </w:rPr>
        <w:t xml:space="preserve">sheet.  </w:t>
      </w:r>
      <w:r w:rsidR="000934F5" w:rsidRPr="00A329F6">
        <w:rPr>
          <w:rFonts w:asciiTheme="minorHAnsi" w:hAnsiTheme="minorHAnsi" w:cstheme="minorHAnsi"/>
          <w:bCs/>
          <w:sz w:val="22"/>
          <w:szCs w:val="22"/>
        </w:rPr>
        <w:t xml:space="preserve">According to this model, what organism </w:t>
      </w:r>
      <w:r w:rsidR="009B54D0" w:rsidRPr="00A329F6">
        <w:rPr>
          <w:rFonts w:asciiTheme="minorHAnsi" w:hAnsiTheme="minorHAnsi" w:cstheme="minorHAnsi"/>
          <w:bCs/>
          <w:sz w:val="22"/>
          <w:szCs w:val="22"/>
        </w:rPr>
        <w:t>do</w:t>
      </w:r>
      <w:r w:rsidR="000934F5" w:rsidRPr="00A329F6">
        <w:rPr>
          <w:rFonts w:asciiTheme="minorHAnsi" w:hAnsiTheme="minorHAnsi" w:cstheme="minorHAnsi"/>
          <w:bCs/>
          <w:sz w:val="22"/>
          <w:szCs w:val="22"/>
        </w:rPr>
        <w:t xml:space="preserve"> immature ticks</w:t>
      </w:r>
      <w:r w:rsidR="009B54D0" w:rsidRPr="00A329F6">
        <w:rPr>
          <w:rFonts w:asciiTheme="minorHAnsi" w:hAnsiTheme="minorHAnsi" w:cstheme="minorHAnsi"/>
          <w:bCs/>
          <w:sz w:val="22"/>
          <w:szCs w:val="22"/>
        </w:rPr>
        <w:t xml:space="preserve"> feed on</w:t>
      </w:r>
      <w:r w:rsidR="001C5C98" w:rsidRPr="00A329F6">
        <w:rPr>
          <w:rFonts w:asciiTheme="minorHAnsi" w:hAnsiTheme="minorHAnsi" w:cstheme="minorHAnsi"/>
          <w:bCs/>
          <w:sz w:val="22"/>
          <w:szCs w:val="22"/>
        </w:rPr>
        <w:t>?</w:t>
      </w:r>
    </w:p>
    <w:p w14:paraId="5218D0C4" w14:textId="77777777" w:rsidR="00AE7ED9" w:rsidRPr="00707F7B" w:rsidRDefault="00AE7ED9" w:rsidP="00AE7ED9">
      <w:pPr>
        <w:rPr>
          <w:rFonts w:asciiTheme="minorHAnsi" w:hAnsiTheme="minorHAnsi" w:cstheme="minorHAnsi"/>
          <w:bCs/>
          <w:sz w:val="22"/>
          <w:szCs w:val="22"/>
        </w:rPr>
      </w:pPr>
    </w:p>
    <w:p w14:paraId="29BFAE8B" w14:textId="576ADBBE" w:rsidR="001C5C98" w:rsidRPr="00707F7B" w:rsidRDefault="001C5C98" w:rsidP="004A1513">
      <w:pPr>
        <w:ind w:firstLine="720"/>
        <w:rPr>
          <w:rFonts w:asciiTheme="minorHAnsi" w:hAnsiTheme="minorHAnsi" w:cstheme="minorHAnsi"/>
          <w:bCs/>
          <w:sz w:val="22"/>
          <w:szCs w:val="22"/>
        </w:rPr>
      </w:pPr>
    </w:p>
    <w:p w14:paraId="3997C577" w14:textId="77777777" w:rsidR="001C5C98" w:rsidRPr="00707F7B" w:rsidRDefault="001C5C98" w:rsidP="00AE7ED9">
      <w:pPr>
        <w:rPr>
          <w:rFonts w:asciiTheme="minorHAnsi" w:hAnsiTheme="minorHAnsi" w:cstheme="minorHAnsi"/>
          <w:bCs/>
          <w:sz w:val="22"/>
          <w:szCs w:val="22"/>
        </w:rPr>
      </w:pPr>
    </w:p>
    <w:p w14:paraId="0E7F3E33" w14:textId="0672D306" w:rsidR="001C5C98" w:rsidRPr="00707F7B" w:rsidRDefault="001C5C98" w:rsidP="004717C4">
      <w:pPr>
        <w:pStyle w:val="ListParagraph"/>
        <w:numPr>
          <w:ilvl w:val="2"/>
          <w:numId w:val="18"/>
        </w:numPr>
        <w:rPr>
          <w:rFonts w:asciiTheme="minorHAnsi" w:hAnsiTheme="minorHAnsi" w:cstheme="minorHAnsi"/>
          <w:bCs/>
          <w:sz w:val="22"/>
          <w:szCs w:val="22"/>
        </w:rPr>
      </w:pPr>
      <w:r w:rsidRPr="00707F7B">
        <w:rPr>
          <w:rFonts w:asciiTheme="minorHAnsi" w:hAnsiTheme="minorHAnsi" w:cstheme="minorHAnsi"/>
          <w:bCs/>
          <w:sz w:val="22"/>
          <w:szCs w:val="22"/>
        </w:rPr>
        <w:t xml:space="preserve">What effect would an increase in acorns have on the number of </w:t>
      </w:r>
      <w:r w:rsidR="00A60858" w:rsidRPr="00707F7B">
        <w:rPr>
          <w:rFonts w:asciiTheme="minorHAnsi" w:hAnsiTheme="minorHAnsi" w:cstheme="minorHAnsi"/>
          <w:bCs/>
          <w:sz w:val="22"/>
          <w:szCs w:val="22"/>
        </w:rPr>
        <w:t>ticks in the environment</w:t>
      </w:r>
      <w:r w:rsidRPr="00707F7B">
        <w:rPr>
          <w:rFonts w:asciiTheme="minorHAnsi" w:hAnsiTheme="minorHAnsi" w:cstheme="minorHAnsi"/>
          <w:bCs/>
          <w:sz w:val="22"/>
          <w:szCs w:val="22"/>
        </w:rPr>
        <w:t>?  Explain.</w:t>
      </w:r>
    </w:p>
    <w:p w14:paraId="002D461C" w14:textId="77777777" w:rsidR="00AE7ED9" w:rsidRPr="00707F7B" w:rsidRDefault="00AE7ED9" w:rsidP="00AE7ED9">
      <w:pPr>
        <w:ind w:left="360"/>
        <w:rPr>
          <w:rFonts w:asciiTheme="minorHAnsi" w:hAnsiTheme="minorHAnsi" w:cstheme="minorHAnsi"/>
          <w:bCs/>
          <w:sz w:val="22"/>
          <w:szCs w:val="22"/>
        </w:rPr>
      </w:pPr>
    </w:p>
    <w:p w14:paraId="4281E772" w14:textId="769C8F97" w:rsidR="001C5C98" w:rsidRPr="00707F7B" w:rsidRDefault="001C5C98" w:rsidP="004A1513">
      <w:pPr>
        <w:ind w:left="720"/>
        <w:rPr>
          <w:rFonts w:asciiTheme="minorHAnsi" w:hAnsiTheme="minorHAnsi" w:cstheme="minorHAnsi"/>
          <w:bCs/>
          <w:sz w:val="22"/>
          <w:szCs w:val="22"/>
        </w:rPr>
      </w:pPr>
    </w:p>
    <w:p w14:paraId="6F3D8CCA" w14:textId="77777777" w:rsidR="00707F7B" w:rsidRPr="00707F7B" w:rsidRDefault="00707F7B" w:rsidP="004A1513">
      <w:pPr>
        <w:ind w:left="720"/>
        <w:rPr>
          <w:rFonts w:asciiTheme="minorHAnsi" w:hAnsiTheme="minorHAnsi" w:cstheme="minorHAnsi"/>
          <w:bCs/>
          <w:sz w:val="22"/>
          <w:szCs w:val="22"/>
        </w:rPr>
      </w:pPr>
    </w:p>
    <w:p w14:paraId="600A306F" w14:textId="77777777" w:rsidR="00073755" w:rsidRPr="00707F7B" w:rsidRDefault="00073755" w:rsidP="004A1513">
      <w:pPr>
        <w:ind w:left="720"/>
        <w:rPr>
          <w:rFonts w:asciiTheme="minorHAnsi" w:hAnsiTheme="minorHAnsi" w:cstheme="minorHAnsi"/>
          <w:bCs/>
          <w:sz w:val="22"/>
          <w:szCs w:val="22"/>
        </w:rPr>
      </w:pPr>
    </w:p>
    <w:p w14:paraId="4876F502" w14:textId="6A78B13C" w:rsidR="001C5C98" w:rsidRPr="00707F7B" w:rsidRDefault="001C5C98" w:rsidP="004717C4">
      <w:pPr>
        <w:pStyle w:val="ListParagraph"/>
        <w:numPr>
          <w:ilvl w:val="2"/>
          <w:numId w:val="18"/>
        </w:numPr>
        <w:rPr>
          <w:rFonts w:asciiTheme="minorHAnsi" w:hAnsiTheme="minorHAnsi" w:cstheme="minorHAnsi"/>
          <w:bCs/>
          <w:sz w:val="22"/>
          <w:szCs w:val="22"/>
        </w:rPr>
      </w:pPr>
      <w:r w:rsidRPr="00707F7B">
        <w:rPr>
          <w:rFonts w:asciiTheme="minorHAnsi" w:hAnsiTheme="minorHAnsi" w:cstheme="minorHAnsi"/>
          <w:bCs/>
          <w:sz w:val="22"/>
          <w:szCs w:val="22"/>
        </w:rPr>
        <w:t xml:space="preserve">What effect would an increase in the number of small mammal predators have on the number of </w:t>
      </w:r>
      <w:r w:rsidR="00A60858" w:rsidRPr="00707F7B">
        <w:rPr>
          <w:rFonts w:asciiTheme="minorHAnsi" w:hAnsiTheme="minorHAnsi" w:cstheme="minorHAnsi"/>
          <w:bCs/>
          <w:sz w:val="22"/>
          <w:szCs w:val="22"/>
        </w:rPr>
        <w:t>ticks</w:t>
      </w:r>
      <w:r w:rsidRPr="00707F7B">
        <w:rPr>
          <w:rFonts w:asciiTheme="minorHAnsi" w:hAnsiTheme="minorHAnsi" w:cstheme="minorHAnsi"/>
          <w:bCs/>
          <w:sz w:val="22"/>
          <w:szCs w:val="22"/>
        </w:rPr>
        <w:t>?</w:t>
      </w:r>
    </w:p>
    <w:p w14:paraId="541F5928" w14:textId="77777777" w:rsidR="00AE7ED9" w:rsidRPr="00707F7B" w:rsidRDefault="00AE7ED9" w:rsidP="00AE7ED9">
      <w:pPr>
        <w:rPr>
          <w:rFonts w:asciiTheme="minorHAnsi" w:hAnsiTheme="minorHAnsi" w:cstheme="minorHAnsi"/>
          <w:bCs/>
          <w:sz w:val="22"/>
          <w:szCs w:val="22"/>
        </w:rPr>
      </w:pPr>
    </w:p>
    <w:p w14:paraId="16A22625" w14:textId="73CD7D88" w:rsidR="001C5C98" w:rsidRPr="00707F7B" w:rsidRDefault="001C5C98" w:rsidP="004A1513">
      <w:pPr>
        <w:ind w:left="720"/>
        <w:rPr>
          <w:rFonts w:asciiTheme="minorHAnsi" w:hAnsiTheme="minorHAnsi" w:cstheme="minorHAnsi"/>
          <w:bCs/>
          <w:sz w:val="22"/>
          <w:szCs w:val="22"/>
        </w:rPr>
      </w:pPr>
    </w:p>
    <w:p w14:paraId="2D55C511" w14:textId="77777777" w:rsidR="00707F7B" w:rsidRPr="00707F7B" w:rsidRDefault="00707F7B" w:rsidP="004A1513">
      <w:pPr>
        <w:ind w:left="720"/>
        <w:rPr>
          <w:rFonts w:asciiTheme="minorHAnsi" w:hAnsiTheme="minorHAnsi" w:cstheme="minorHAnsi"/>
          <w:bCs/>
          <w:sz w:val="22"/>
          <w:szCs w:val="22"/>
        </w:rPr>
      </w:pPr>
    </w:p>
    <w:p w14:paraId="69DDE395" w14:textId="639EEB9A" w:rsidR="001C5F73" w:rsidRPr="00707F7B" w:rsidRDefault="001C5F73" w:rsidP="00AE7ED9">
      <w:pPr>
        <w:ind w:firstLine="360"/>
        <w:rPr>
          <w:rFonts w:asciiTheme="minorHAnsi" w:hAnsiTheme="minorHAnsi" w:cstheme="minorHAnsi"/>
          <w:bCs/>
          <w:sz w:val="22"/>
          <w:szCs w:val="22"/>
        </w:rPr>
      </w:pPr>
    </w:p>
    <w:p w14:paraId="77912396" w14:textId="160F36F1" w:rsidR="00FD3D91" w:rsidRPr="00707F7B" w:rsidRDefault="00FD3D91" w:rsidP="00D83094">
      <w:pPr>
        <w:rPr>
          <w:rFonts w:asciiTheme="minorHAnsi" w:hAnsiTheme="minorHAnsi" w:cstheme="minorHAnsi"/>
          <w:bCs/>
          <w:sz w:val="22"/>
          <w:szCs w:val="22"/>
        </w:rPr>
      </w:pPr>
    </w:p>
    <w:p w14:paraId="60BB825B" w14:textId="2528E49E" w:rsidR="00FD3D91" w:rsidRPr="00707F7B" w:rsidRDefault="363052DC" w:rsidP="00FD699E">
      <w:pPr>
        <w:pStyle w:val="ListParagraph"/>
        <w:numPr>
          <w:ilvl w:val="2"/>
          <w:numId w:val="18"/>
        </w:numPr>
        <w:tabs>
          <w:tab w:val="left" w:pos="360"/>
        </w:tabs>
        <w:rPr>
          <w:rFonts w:asciiTheme="minorHAnsi" w:hAnsiTheme="minorHAnsi" w:cstheme="minorBidi"/>
          <w:sz w:val="22"/>
          <w:szCs w:val="22"/>
        </w:rPr>
      </w:pPr>
      <w:r w:rsidRPr="00707F7B">
        <w:rPr>
          <w:rFonts w:asciiTheme="minorHAnsi" w:hAnsiTheme="minorHAnsi" w:cstheme="minorBidi"/>
          <w:sz w:val="22"/>
          <w:szCs w:val="22"/>
        </w:rPr>
        <w:t xml:space="preserve">Locate the </w:t>
      </w:r>
      <w:r w:rsidR="005C078F" w:rsidRPr="00707F7B">
        <w:rPr>
          <w:rFonts w:asciiTheme="minorHAnsi" w:hAnsiTheme="minorHAnsi" w:cstheme="minorBidi"/>
          <w:sz w:val="22"/>
          <w:szCs w:val="22"/>
        </w:rPr>
        <w:t xml:space="preserve">clear plastic </w:t>
      </w:r>
      <w:r w:rsidR="00FD699E" w:rsidRPr="00707F7B">
        <w:rPr>
          <w:rFonts w:asciiTheme="minorHAnsi" w:hAnsiTheme="minorHAnsi" w:cstheme="minorBidi"/>
          <w:sz w:val="22"/>
          <w:szCs w:val="22"/>
        </w:rPr>
        <w:t xml:space="preserve">overlay </w:t>
      </w:r>
      <w:r w:rsidR="005C078F" w:rsidRPr="00707F7B">
        <w:rPr>
          <w:rFonts w:asciiTheme="minorHAnsi" w:hAnsiTheme="minorHAnsi" w:cstheme="minorBidi"/>
          <w:sz w:val="22"/>
          <w:szCs w:val="22"/>
        </w:rPr>
        <w:t xml:space="preserve">sheet </w:t>
      </w:r>
      <w:r w:rsidR="00FD699E" w:rsidRPr="00707F7B">
        <w:rPr>
          <w:rFonts w:asciiTheme="minorHAnsi" w:hAnsiTheme="minorHAnsi" w:cstheme="minorBidi"/>
          <w:sz w:val="22"/>
          <w:szCs w:val="22"/>
        </w:rPr>
        <w:t xml:space="preserve">called, </w:t>
      </w:r>
      <w:r w:rsidR="00FD699E" w:rsidRPr="00707F7B">
        <w:rPr>
          <w:rFonts w:asciiTheme="minorHAnsi" w:hAnsiTheme="minorHAnsi" w:cstheme="minorBidi"/>
          <w:b/>
          <w:bCs/>
          <w:sz w:val="22"/>
          <w:szCs w:val="22"/>
        </w:rPr>
        <w:t>Steps to Infection</w:t>
      </w:r>
      <w:r w:rsidRPr="00707F7B">
        <w:rPr>
          <w:rFonts w:asciiTheme="minorHAnsi" w:hAnsiTheme="minorHAnsi" w:cstheme="minorBidi"/>
          <w:sz w:val="22"/>
          <w:szCs w:val="22"/>
        </w:rPr>
        <w:t>.  Place this overlay</w:t>
      </w:r>
      <w:r w:rsidR="005C078F" w:rsidRPr="00707F7B">
        <w:rPr>
          <w:rFonts w:asciiTheme="minorHAnsi" w:hAnsiTheme="minorHAnsi" w:cstheme="minorBidi"/>
          <w:sz w:val="22"/>
          <w:szCs w:val="22"/>
        </w:rPr>
        <w:t xml:space="preserve"> sheet</w:t>
      </w:r>
      <w:r w:rsidRPr="00707F7B">
        <w:rPr>
          <w:rFonts w:asciiTheme="minorHAnsi" w:hAnsiTheme="minorHAnsi" w:cstheme="minorBidi"/>
          <w:sz w:val="22"/>
          <w:szCs w:val="22"/>
        </w:rPr>
        <w:t xml:space="preserve"> </w:t>
      </w:r>
      <w:r w:rsidR="009B54D0" w:rsidRPr="00707F7B">
        <w:rPr>
          <w:rFonts w:asciiTheme="minorHAnsi" w:hAnsiTheme="minorHAnsi" w:cstheme="minorBidi"/>
          <w:sz w:val="22"/>
          <w:szCs w:val="22"/>
        </w:rPr>
        <w:t xml:space="preserve">DIRECTLY on </w:t>
      </w:r>
      <w:r w:rsidRPr="00707F7B">
        <w:rPr>
          <w:rFonts w:asciiTheme="minorHAnsi" w:hAnsiTheme="minorHAnsi" w:cstheme="minorBidi"/>
          <w:sz w:val="22"/>
          <w:szCs w:val="22"/>
        </w:rPr>
        <w:t xml:space="preserve">top of the </w:t>
      </w:r>
      <w:r w:rsidRPr="00707F7B">
        <w:rPr>
          <w:rFonts w:asciiTheme="minorHAnsi" w:hAnsiTheme="minorHAnsi" w:cstheme="minorBidi"/>
          <w:b/>
          <w:bCs/>
          <w:sz w:val="22"/>
          <w:szCs w:val="22"/>
        </w:rPr>
        <w:t xml:space="preserve">Complex Interactions Model </w:t>
      </w:r>
      <w:r w:rsidRPr="00707F7B">
        <w:rPr>
          <w:rFonts w:asciiTheme="minorHAnsi" w:hAnsiTheme="minorHAnsi" w:cstheme="minorBidi"/>
          <w:sz w:val="22"/>
          <w:szCs w:val="22"/>
        </w:rPr>
        <w:t xml:space="preserve">sheet.  </w:t>
      </w:r>
      <w:r w:rsidR="00FD699E" w:rsidRPr="00707F7B">
        <w:rPr>
          <w:rFonts w:asciiTheme="minorHAnsi" w:hAnsiTheme="minorHAnsi" w:cstheme="minorBidi"/>
          <w:sz w:val="22"/>
          <w:szCs w:val="22"/>
        </w:rPr>
        <w:t xml:space="preserve">The squiggly arrows represent the movement of ticks through the ecosystem.  </w:t>
      </w:r>
    </w:p>
    <w:p w14:paraId="328AE546" w14:textId="77777777" w:rsidR="00A3250B" w:rsidRPr="00707F7B" w:rsidRDefault="00A3250B" w:rsidP="00A3250B">
      <w:pPr>
        <w:tabs>
          <w:tab w:val="left" w:pos="360"/>
        </w:tabs>
        <w:rPr>
          <w:rFonts w:asciiTheme="minorHAnsi" w:hAnsiTheme="minorHAnsi" w:cstheme="minorBidi"/>
          <w:sz w:val="22"/>
          <w:szCs w:val="22"/>
        </w:rPr>
      </w:pPr>
    </w:p>
    <w:p w14:paraId="202E7F01" w14:textId="6899FFF4" w:rsidR="00A3250B" w:rsidRPr="00707F7B" w:rsidRDefault="00A3250B" w:rsidP="00A3250B">
      <w:pPr>
        <w:pStyle w:val="ListParagraph"/>
        <w:numPr>
          <w:ilvl w:val="2"/>
          <w:numId w:val="18"/>
        </w:numPr>
        <w:spacing w:line="0" w:lineRule="atLeast"/>
        <w:rPr>
          <w:rFonts w:asciiTheme="minorHAnsi" w:eastAsiaTheme="minorEastAsia" w:hAnsiTheme="minorHAnsi" w:cstheme="minorBidi"/>
          <w:sz w:val="22"/>
          <w:szCs w:val="22"/>
        </w:rPr>
      </w:pPr>
      <w:r w:rsidRPr="00707F7B">
        <w:rPr>
          <w:rFonts w:asciiTheme="minorHAnsi" w:hAnsiTheme="minorHAnsi" w:cstheme="minorBidi"/>
          <w:sz w:val="22"/>
          <w:szCs w:val="22"/>
        </w:rPr>
        <w:t xml:space="preserve">Using a dry erase marker, draw a circle on the overlay to show where the bacteria that causes Lyme disease is </w:t>
      </w:r>
      <w:r w:rsidRPr="00707F7B">
        <w:rPr>
          <w:rFonts w:asciiTheme="minorHAnsi" w:hAnsiTheme="minorHAnsi" w:cstheme="minorBidi"/>
          <w:sz w:val="22"/>
          <w:szCs w:val="22"/>
          <w:u w:val="single"/>
        </w:rPr>
        <w:t>transferred</w:t>
      </w:r>
      <w:r w:rsidRPr="00707F7B">
        <w:rPr>
          <w:rFonts w:asciiTheme="minorHAnsi" w:hAnsiTheme="minorHAnsi" w:cstheme="minorBidi"/>
          <w:sz w:val="22"/>
          <w:szCs w:val="22"/>
        </w:rPr>
        <w:t xml:space="preserve"> to the tick. </w:t>
      </w:r>
    </w:p>
    <w:p w14:paraId="66EC42FB" w14:textId="77777777" w:rsidR="00A3250B" w:rsidRPr="00707F7B" w:rsidRDefault="00A3250B" w:rsidP="00A3250B">
      <w:pPr>
        <w:pStyle w:val="ListParagraph"/>
        <w:rPr>
          <w:rFonts w:asciiTheme="minorHAnsi" w:eastAsiaTheme="minorEastAsia" w:hAnsiTheme="minorHAnsi" w:cstheme="minorBidi"/>
          <w:sz w:val="22"/>
          <w:szCs w:val="22"/>
        </w:rPr>
      </w:pPr>
    </w:p>
    <w:p w14:paraId="76FD1A70" w14:textId="055CA40C" w:rsidR="00A3250B" w:rsidRPr="00707F7B" w:rsidRDefault="00A3250B" w:rsidP="00A3250B">
      <w:pPr>
        <w:spacing w:line="0" w:lineRule="atLeast"/>
        <w:ind w:left="720"/>
        <w:rPr>
          <w:rFonts w:asciiTheme="minorHAnsi" w:eastAsiaTheme="minorEastAsia" w:hAnsiTheme="minorHAnsi" w:cstheme="minorBidi"/>
          <w:bCs/>
          <w:iCs/>
          <w:sz w:val="22"/>
          <w:szCs w:val="22"/>
        </w:rPr>
      </w:pPr>
    </w:p>
    <w:p w14:paraId="24A4DD5D" w14:textId="68CF5606" w:rsidR="363052DC" w:rsidRPr="00707F7B" w:rsidRDefault="363052DC" w:rsidP="363052DC">
      <w:pPr>
        <w:rPr>
          <w:rFonts w:asciiTheme="minorHAnsi" w:hAnsiTheme="minorHAnsi" w:cstheme="minorBidi"/>
          <w:sz w:val="22"/>
          <w:szCs w:val="22"/>
        </w:rPr>
      </w:pPr>
    </w:p>
    <w:p w14:paraId="36D30A38" w14:textId="77777777" w:rsidR="005C078F" w:rsidRPr="00707F7B" w:rsidRDefault="005C078F">
      <w:pPr>
        <w:rPr>
          <w:rFonts w:asciiTheme="minorHAnsi" w:hAnsiTheme="minorHAnsi" w:cstheme="minorBidi"/>
          <w:sz w:val="22"/>
          <w:szCs w:val="22"/>
          <w:shd w:val="clear" w:color="auto" w:fill="FFFFFF"/>
        </w:rPr>
      </w:pPr>
      <w:r w:rsidRPr="00707F7B">
        <w:rPr>
          <w:rFonts w:asciiTheme="minorHAnsi" w:hAnsiTheme="minorHAnsi" w:cstheme="minorBidi"/>
          <w:sz w:val="22"/>
          <w:szCs w:val="22"/>
          <w:shd w:val="clear" w:color="auto" w:fill="FFFFFF"/>
        </w:rPr>
        <w:br w:type="page"/>
      </w:r>
    </w:p>
    <w:p w14:paraId="7BAE8044" w14:textId="13919A66" w:rsidR="00A60858" w:rsidRPr="000068C9" w:rsidRDefault="000068C9" w:rsidP="00FD699E">
      <w:pPr>
        <w:pStyle w:val="ListParagraph"/>
        <w:numPr>
          <w:ilvl w:val="2"/>
          <w:numId w:val="18"/>
        </w:numPr>
        <w:spacing w:line="0" w:lineRule="atLeast"/>
        <w:rPr>
          <w:rFonts w:asciiTheme="minorHAnsi" w:eastAsiaTheme="minorEastAsia" w:hAnsiTheme="minorHAnsi" w:cstheme="minorBidi"/>
          <w:color w:val="333333"/>
          <w:sz w:val="22"/>
          <w:szCs w:val="22"/>
          <w:shd w:val="clear" w:color="auto" w:fill="FFFFFF"/>
        </w:rPr>
      </w:pPr>
      <w:r w:rsidRPr="363052DC">
        <w:rPr>
          <w:rFonts w:asciiTheme="minorHAnsi" w:hAnsiTheme="minorHAnsi" w:cstheme="minorBidi"/>
          <w:color w:val="333333"/>
          <w:sz w:val="22"/>
          <w:szCs w:val="22"/>
          <w:shd w:val="clear" w:color="auto" w:fill="FFFFFF"/>
        </w:rPr>
        <w:lastRenderedPageBreak/>
        <w:t xml:space="preserve">Use the information </w:t>
      </w:r>
      <w:r w:rsidR="00FD699E">
        <w:rPr>
          <w:rFonts w:asciiTheme="minorHAnsi" w:hAnsiTheme="minorHAnsi" w:cstheme="minorBidi"/>
          <w:color w:val="333333"/>
          <w:sz w:val="22"/>
          <w:szCs w:val="22"/>
          <w:shd w:val="clear" w:color="auto" w:fill="FFFFFF"/>
        </w:rPr>
        <w:t xml:space="preserve">from the </w:t>
      </w:r>
      <w:r w:rsidR="00A3250B">
        <w:rPr>
          <w:rFonts w:asciiTheme="minorHAnsi" w:hAnsiTheme="minorHAnsi" w:cstheme="minorBidi"/>
          <w:b/>
          <w:bCs/>
          <w:color w:val="333333"/>
          <w:sz w:val="22"/>
          <w:szCs w:val="22"/>
          <w:shd w:val="clear" w:color="auto" w:fill="FFFFFF"/>
        </w:rPr>
        <w:t>two diagrams</w:t>
      </w:r>
      <w:r w:rsidR="00FD699E">
        <w:rPr>
          <w:rFonts w:asciiTheme="minorHAnsi" w:hAnsiTheme="minorHAnsi" w:cstheme="minorBidi"/>
          <w:color w:val="333333"/>
          <w:sz w:val="22"/>
          <w:szCs w:val="22"/>
          <w:shd w:val="clear" w:color="auto" w:fill="FFFFFF"/>
        </w:rPr>
        <w:t xml:space="preserve"> to </w:t>
      </w:r>
      <w:r w:rsidR="00A60858" w:rsidRPr="363052DC">
        <w:rPr>
          <w:rFonts w:asciiTheme="minorHAnsi" w:hAnsiTheme="minorHAnsi" w:cstheme="minorBidi"/>
          <w:color w:val="333333"/>
          <w:sz w:val="22"/>
          <w:szCs w:val="22"/>
          <w:shd w:val="clear" w:color="auto" w:fill="FFFFFF"/>
        </w:rPr>
        <w:t xml:space="preserve">explain how </w:t>
      </w:r>
      <w:r w:rsidR="00B05EB0">
        <w:rPr>
          <w:rFonts w:asciiTheme="minorHAnsi" w:hAnsiTheme="minorHAnsi" w:cstheme="minorBidi"/>
          <w:color w:val="333333"/>
          <w:sz w:val="22"/>
          <w:szCs w:val="22"/>
          <w:shd w:val="clear" w:color="auto" w:fill="FFFFFF"/>
        </w:rPr>
        <w:t>Lainey</w:t>
      </w:r>
      <w:r w:rsidR="00A60858" w:rsidRPr="363052DC">
        <w:rPr>
          <w:rFonts w:asciiTheme="minorHAnsi" w:hAnsiTheme="minorHAnsi" w:cstheme="minorBidi"/>
          <w:color w:val="333333"/>
          <w:sz w:val="22"/>
          <w:szCs w:val="22"/>
          <w:shd w:val="clear" w:color="auto" w:fill="FFFFFF"/>
        </w:rPr>
        <w:t xml:space="preserve"> and her owner were most likely exposed to </w:t>
      </w:r>
      <w:r w:rsidR="00A60858" w:rsidRPr="363052DC">
        <w:rPr>
          <w:rFonts w:asciiTheme="minorHAnsi" w:hAnsiTheme="minorHAnsi" w:cstheme="minorBidi"/>
          <w:i/>
          <w:iCs/>
          <w:color w:val="222222"/>
          <w:sz w:val="22"/>
          <w:szCs w:val="22"/>
          <w:shd w:val="clear" w:color="auto" w:fill="FFFFFF"/>
        </w:rPr>
        <w:t>Borrelia burgdorferi</w:t>
      </w:r>
      <w:r w:rsidR="00A60858" w:rsidRPr="363052DC">
        <w:rPr>
          <w:rFonts w:asciiTheme="minorHAnsi" w:hAnsiTheme="minorHAnsi" w:cstheme="minorBidi"/>
          <w:color w:val="222222"/>
          <w:sz w:val="22"/>
          <w:szCs w:val="22"/>
          <w:shd w:val="clear" w:color="auto" w:fill="FFFFFF"/>
        </w:rPr>
        <w:t xml:space="preserve">, the </w:t>
      </w:r>
      <w:r w:rsidR="002E6CD3" w:rsidRPr="363052DC">
        <w:rPr>
          <w:rFonts w:asciiTheme="minorHAnsi" w:hAnsiTheme="minorHAnsi" w:cstheme="minorBidi"/>
          <w:color w:val="222222"/>
          <w:sz w:val="22"/>
          <w:szCs w:val="22"/>
          <w:shd w:val="clear" w:color="auto" w:fill="FFFFFF"/>
        </w:rPr>
        <w:t>bacteria</w:t>
      </w:r>
      <w:r w:rsidR="00A60858" w:rsidRPr="363052DC">
        <w:rPr>
          <w:rFonts w:asciiTheme="minorHAnsi" w:hAnsiTheme="minorHAnsi" w:cstheme="minorBidi"/>
          <w:color w:val="222222"/>
          <w:sz w:val="22"/>
          <w:szCs w:val="22"/>
          <w:shd w:val="clear" w:color="auto" w:fill="FFFFFF"/>
        </w:rPr>
        <w:t xml:space="preserve"> that causes Lyme disease</w:t>
      </w:r>
      <w:r w:rsidR="00A60858" w:rsidRPr="363052DC">
        <w:rPr>
          <w:rFonts w:asciiTheme="minorHAnsi" w:hAnsiTheme="minorHAnsi" w:cstheme="minorBidi"/>
          <w:color w:val="333333"/>
          <w:sz w:val="22"/>
          <w:szCs w:val="22"/>
          <w:shd w:val="clear" w:color="auto" w:fill="FFFFFF"/>
        </w:rPr>
        <w:t>.  Write numbers (2-</w:t>
      </w:r>
      <w:r w:rsidRPr="363052DC">
        <w:rPr>
          <w:rFonts w:asciiTheme="minorHAnsi" w:hAnsiTheme="minorHAnsi" w:cstheme="minorBidi"/>
          <w:color w:val="333333"/>
          <w:sz w:val="22"/>
          <w:szCs w:val="22"/>
          <w:shd w:val="clear" w:color="auto" w:fill="FFFFFF"/>
        </w:rPr>
        <w:t>8</w:t>
      </w:r>
      <w:r w:rsidR="00A60858" w:rsidRPr="363052DC">
        <w:rPr>
          <w:rFonts w:asciiTheme="minorHAnsi" w:hAnsiTheme="minorHAnsi" w:cstheme="minorBidi"/>
          <w:color w:val="333333"/>
          <w:sz w:val="22"/>
          <w:szCs w:val="22"/>
          <w:shd w:val="clear" w:color="auto" w:fill="FFFFFF"/>
        </w:rPr>
        <w:t>) on the lines to place the events in the correct order</w:t>
      </w:r>
      <w:r w:rsidR="00A60858" w:rsidRPr="000068C9">
        <w:rPr>
          <w:rFonts w:ascii="Segoe UI" w:hAnsi="Segoe UI" w:cs="Segoe UI"/>
          <w:color w:val="333333"/>
          <w:sz w:val="18"/>
          <w:szCs w:val="18"/>
          <w:shd w:val="clear" w:color="auto" w:fill="FFFFFF"/>
        </w:rPr>
        <w:t>.  </w:t>
      </w:r>
      <w:r w:rsidR="00C24FF9">
        <w:rPr>
          <w:rFonts w:ascii="Segoe UI" w:hAnsi="Segoe UI" w:cs="Segoe UI"/>
          <w:color w:val="333333"/>
          <w:sz w:val="18"/>
          <w:szCs w:val="18"/>
          <w:shd w:val="clear" w:color="auto" w:fill="FFFFFF"/>
        </w:rPr>
        <w:t xml:space="preserve"> </w:t>
      </w:r>
    </w:p>
    <w:p w14:paraId="32144241" w14:textId="3FECD4DA" w:rsidR="00AF1A42" w:rsidRPr="00A60858" w:rsidRDefault="00A60858" w:rsidP="00A60858">
      <w:pPr>
        <w:spacing w:line="0" w:lineRule="atLeast"/>
        <w:rPr>
          <w:rFonts w:asciiTheme="minorHAnsi" w:hAnsiTheme="minorHAnsi" w:cstheme="minorHAnsi"/>
          <w:iCs/>
          <w:color w:val="222222"/>
          <w:sz w:val="22"/>
          <w:szCs w:val="22"/>
          <w:shd w:val="clear" w:color="auto" w:fill="FFFFFF"/>
        </w:rPr>
      </w:pPr>
      <w:r w:rsidRPr="00A60858">
        <w:rPr>
          <w:rFonts w:asciiTheme="minorHAnsi" w:hAnsiTheme="minorHAnsi" w:cstheme="minorHAnsi"/>
          <w:iCs/>
          <w:color w:val="222222"/>
          <w:sz w:val="22"/>
          <w:szCs w:val="22"/>
          <w:shd w:val="clear" w:color="auto" w:fill="FFFFFF"/>
        </w:rPr>
        <w:t xml:space="preserve"> </w:t>
      </w:r>
    </w:p>
    <w:p w14:paraId="21108886" w14:textId="4C19A0AB" w:rsidR="00AF1A42" w:rsidRDefault="001E59AD" w:rsidP="00AF1A42">
      <w:pPr>
        <w:spacing w:line="0" w:lineRule="atLeast"/>
        <w:ind w:left="720"/>
        <w:rPr>
          <w:rFonts w:asciiTheme="minorHAnsi" w:hAnsiTheme="minorHAnsi" w:cstheme="minorHAnsi"/>
          <w:iCs/>
          <w:color w:val="222222"/>
          <w:sz w:val="22"/>
          <w:szCs w:val="22"/>
          <w:shd w:val="clear" w:color="auto" w:fill="FFFFFF"/>
        </w:rPr>
      </w:pPr>
      <w:r>
        <w:rPr>
          <w:rFonts w:asciiTheme="minorHAnsi" w:hAnsiTheme="minorHAnsi" w:cstheme="minorBidi"/>
          <w:color w:val="222222"/>
          <w:sz w:val="22"/>
          <w:szCs w:val="22"/>
          <w:shd w:val="clear" w:color="auto" w:fill="FFFFFF"/>
        </w:rPr>
        <w:t>_____</w:t>
      </w:r>
      <w:r w:rsidR="00AF1A42" w:rsidRPr="13D499C2">
        <w:rPr>
          <w:rFonts w:asciiTheme="minorHAnsi" w:hAnsiTheme="minorHAnsi" w:cstheme="minorBidi"/>
          <w:color w:val="222222"/>
          <w:sz w:val="22"/>
          <w:szCs w:val="22"/>
          <w:shd w:val="clear" w:color="auto" w:fill="FFFFFF"/>
        </w:rPr>
        <w:t xml:space="preserve"> Immature tick feeds on chipmunk.</w:t>
      </w:r>
    </w:p>
    <w:p w14:paraId="65F0E17F" w14:textId="6507A98A" w:rsidR="00AF1A42" w:rsidRDefault="00AF1A42" w:rsidP="00AF1A42">
      <w:pPr>
        <w:spacing w:line="0" w:lineRule="atLeast"/>
        <w:ind w:left="720"/>
        <w:rPr>
          <w:rFonts w:asciiTheme="minorHAnsi" w:hAnsiTheme="minorHAnsi" w:cstheme="minorHAnsi"/>
          <w:iCs/>
          <w:color w:val="222222"/>
          <w:sz w:val="22"/>
          <w:szCs w:val="22"/>
          <w:shd w:val="clear" w:color="auto" w:fill="FFFFFF"/>
        </w:rPr>
      </w:pPr>
    </w:p>
    <w:p w14:paraId="71FFFC41" w14:textId="477F8C43" w:rsidR="00AF1A42" w:rsidRDefault="001E59AD" w:rsidP="00AF1A42">
      <w:pPr>
        <w:spacing w:line="0" w:lineRule="atLeast"/>
        <w:ind w:left="720"/>
        <w:rPr>
          <w:rFonts w:asciiTheme="minorHAnsi" w:hAnsiTheme="minorHAnsi" w:cstheme="minorHAnsi"/>
          <w:iCs/>
          <w:color w:val="222222"/>
          <w:sz w:val="22"/>
          <w:szCs w:val="22"/>
          <w:shd w:val="clear" w:color="auto" w:fill="FFFFFF"/>
        </w:rPr>
      </w:pPr>
      <w:r>
        <w:rPr>
          <w:rFonts w:asciiTheme="minorHAnsi" w:hAnsiTheme="minorHAnsi" w:cstheme="minorBidi"/>
          <w:color w:val="222222"/>
          <w:sz w:val="22"/>
          <w:szCs w:val="22"/>
          <w:shd w:val="clear" w:color="auto" w:fill="FFFFFF"/>
        </w:rPr>
        <w:t>____</w:t>
      </w:r>
      <w:proofErr w:type="gramStart"/>
      <w:r>
        <w:rPr>
          <w:rFonts w:asciiTheme="minorHAnsi" w:hAnsiTheme="minorHAnsi" w:cstheme="minorBidi"/>
          <w:color w:val="222222"/>
          <w:sz w:val="22"/>
          <w:szCs w:val="22"/>
          <w:shd w:val="clear" w:color="auto" w:fill="FFFFFF"/>
        </w:rPr>
        <w:t>_</w:t>
      </w:r>
      <w:r w:rsidR="00AF1A42">
        <w:rPr>
          <w:rFonts w:asciiTheme="minorHAnsi" w:hAnsiTheme="minorHAnsi" w:cstheme="minorHAnsi"/>
          <w:iCs/>
          <w:color w:val="222222"/>
          <w:sz w:val="22"/>
          <w:szCs w:val="22"/>
          <w:shd w:val="clear" w:color="auto" w:fill="FFFFFF"/>
        </w:rPr>
        <w:t xml:space="preserve"> </w:t>
      </w:r>
      <w:r w:rsidR="004A1513">
        <w:rPr>
          <w:rFonts w:asciiTheme="minorHAnsi" w:hAnsiTheme="minorHAnsi" w:cstheme="minorHAnsi"/>
          <w:iCs/>
          <w:color w:val="222222"/>
          <w:sz w:val="22"/>
          <w:szCs w:val="22"/>
          <w:shd w:val="clear" w:color="auto" w:fill="FFFFFF"/>
        </w:rPr>
        <w:t xml:space="preserve"> </w:t>
      </w:r>
      <w:r w:rsidR="00AF1A42">
        <w:rPr>
          <w:rFonts w:asciiTheme="minorHAnsi" w:hAnsiTheme="minorHAnsi" w:cstheme="minorHAnsi"/>
          <w:iCs/>
          <w:color w:val="222222"/>
          <w:sz w:val="22"/>
          <w:szCs w:val="22"/>
          <w:shd w:val="clear" w:color="auto" w:fill="FFFFFF"/>
        </w:rPr>
        <w:t>Ticks</w:t>
      </w:r>
      <w:proofErr w:type="gramEnd"/>
      <w:r w:rsidR="00AF1A42">
        <w:rPr>
          <w:rFonts w:asciiTheme="minorHAnsi" w:hAnsiTheme="minorHAnsi" w:cstheme="minorHAnsi"/>
          <w:iCs/>
          <w:color w:val="222222"/>
          <w:sz w:val="22"/>
          <w:szCs w:val="22"/>
          <w:shd w:val="clear" w:color="auto" w:fill="FFFFFF"/>
        </w:rPr>
        <w:t xml:space="preserve"> bite </w:t>
      </w:r>
      <w:r w:rsidR="00B05EB0">
        <w:rPr>
          <w:rFonts w:asciiTheme="minorHAnsi" w:hAnsiTheme="minorHAnsi" w:cstheme="minorHAnsi"/>
          <w:iCs/>
          <w:color w:val="222222"/>
          <w:sz w:val="22"/>
          <w:szCs w:val="22"/>
          <w:shd w:val="clear" w:color="auto" w:fill="FFFFFF"/>
        </w:rPr>
        <w:t>Lain</w:t>
      </w:r>
      <w:r w:rsidR="00AF1A42">
        <w:rPr>
          <w:rFonts w:asciiTheme="minorHAnsi" w:hAnsiTheme="minorHAnsi" w:cstheme="minorHAnsi"/>
          <w:iCs/>
          <w:color w:val="222222"/>
          <w:sz w:val="22"/>
          <w:szCs w:val="22"/>
          <w:shd w:val="clear" w:color="auto" w:fill="FFFFFF"/>
        </w:rPr>
        <w:t>ey and her owner.</w:t>
      </w:r>
    </w:p>
    <w:p w14:paraId="0B66F7BC" w14:textId="083A9ED3" w:rsidR="00AF1A42" w:rsidRDefault="00AF1A42" w:rsidP="00AF1A42">
      <w:pPr>
        <w:spacing w:line="0" w:lineRule="atLeast"/>
        <w:ind w:left="720"/>
        <w:rPr>
          <w:rFonts w:asciiTheme="minorHAnsi" w:hAnsiTheme="minorHAnsi" w:cstheme="minorHAnsi"/>
          <w:iCs/>
          <w:color w:val="222222"/>
          <w:sz w:val="22"/>
          <w:szCs w:val="22"/>
          <w:shd w:val="clear" w:color="auto" w:fill="FFFFFF"/>
        </w:rPr>
      </w:pPr>
    </w:p>
    <w:p w14:paraId="4BEBA89E" w14:textId="46A3D509" w:rsidR="00AF1A42" w:rsidRDefault="00AF1A42" w:rsidP="00AF1A42">
      <w:pPr>
        <w:spacing w:line="0" w:lineRule="atLeast"/>
        <w:ind w:left="720"/>
        <w:rPr>
          <w:rFonts w:asciiTheme="minorHAnsi" w:hAnsiTheme="minorHAnsi" w:cstheme="minorHAnsi"/>
          <w:iCs/>
          <w:color w:val="222222"/>
          <w:sz w:val="22"/>
          <w:szCs w:val="22"/>
          <w:shd w:val="clear" w:color="auto" w:fill="FFFFFF"/>
        </w:rPr>
      </w:pPr>
      <w:r>
        <w:rPr>
          <w:rFonts w:asciiTheme="minorHAnsi" w:hAnsiTheme="minorHAnsi" w:cstheme="minorHAnsi"/>
          <w:iCs/>
          <w:color w:val="222222"/>
          <w:sz w:val="22"/>
          <w:szCs w:val="22"/>
          <w:shd w:val="clear" w:color="auto" w:fill="FFFFFF"/>
        </w:rPr>
        <w:t>__</w:t>
      </w:r>
      <w:r w:rsidR="00D572ED" w:rsidRPr="00A60858">
        <w:rPr>
          <w:rFonts w:asciiTheme="minorHAnsi" w:hAnsiTheme="minorHAnsi" w:cstheme="minorHAnsi"/>
          <w:b/>
          <w:iCs/>
          <w:sz w:val="22"/>
          <w:szCs w:val="22"/>
          <w:u w:val="single"/>
          <w:shd w:val="clear" w:color="auto" w:fill="FFFFFF"/>
        </w:rPr>
        <w:t>1</w:t>
      </w:r>
      <w:r w:rsidR="004A1513">
        <w:rPr>
          <w:rFonts w:asciiTheme="minorHAnsi" w:hAnsiTheme="minorHAnsi" w:cstheme="minorHAnsi"/>
          <w:iCs/>
          <w:color w:val="222222"/>
          <w:sz w:val="22"/>
          <w:szCs w:val="22"/>
          <w:shd w:val="clear" w:color="auto" w:fill="FFFFFF"/>
        </w:rPr>
        <w:t>_</w:t>
      </w:r>
      <w:proofErr w:type="gramStart"/>
      <w:r w:rsidR="004A1513">
        <w:rPr>
          <w:rFonts w:asciiTheme="minorHAnsi" w:hAnsiTheme="minorHAnsi" w:cstheme="minorHAnsi"/>
          <w:iCs/>
          <w:color w:val="222222"/>
          <w:sz w:val="22"/>
          <w:szCs w:val="22"/>
          <w:shd w:val="clear" w:color="auto" w:fill="FFFFFF"/>
        </w:rPr>
        <w:t xml:space="preserve">_ </w:t>
      </w:r>
      <w:r w:rsidR="00FF11FB">
        <w:rPr>
          <w:rFonts w:asciiTheme="minorHAnsi" w:hAnsiTheme="minorHAnsi" w:cstheme="minorHAnsi"/>
          <w:iCs/>
          <w:color w:val="222222"/>
          <w:sz w:val="22"/>
          <w:szCs w:val="22"/>
          <w:shd w:val="clear" w:color="auto" w:fill="FFFFFF"/>
        </w:rPr>
        <w:t xml:space="preserve"> Adult</w:t>
      </w:r>
      <w:proofErr w:type="gramEnd"/>
      <w:r w:rsidR="00FF11FB">
        <w:rPr>
          <w:rFonts w:asciiTheme="minorHAnsi" w:hAnsiTheme="minorHAnsi" w:cstheme="minorHAnsi"/>
          <w:iCs/>
          <w:color w:val="222222"/>
          <w:sz w:val="22"/>
          <w:szCs w:val="22"/>
          <w:shd w:val="clear" w:color="auto" w:fill="FFFFFF"/>
        </w:rPr>
        <w:t xml:space="preserve"> </w:t>
      </w:r>
      <w:proofErr w:type="gramStart"/>
      <w:r w:rsidR="00FF11FB">
        <w:rPr>
          <w:rFonts w:asciiTheme="minorHAnsi" w:hAnsiTheme="minorHAnsi" w:cstheme="minorHAnsi"/>
          <w:iCs/>
          <w:color w:val="222222"/>
          <w:sz w:val="22"/>
          <w:szCs w:val="22"/>
          <w:shd w:val="clear" w:color="auto" w:fill="FFFFFF"/>
        </w:rPr>
        <w:t>ticks</w:t>
      </w:r>
      <w:proofErr w:type="gramEnd"/>
      <w:r w:rsidR="00FF11FB">
        <w:rPr>
          <w:rFonts w:asciiTheme="minorHAnsi" w:hAnsiTheme="minorHAnsi" w:cstheme="minorHAnsi"/>
          <w:iCs/>
          <w:color w:val="222222"/>
          <w:sz w:val="22"/>
          <w:szCs w:val="22"/>
          <w:shd w:val="clear" w:color="auto" w:fill="FFFFFF"/>
        </w:rPr>
        <w:t xml:space="preserve"> mate on deer.</w:t>
      </w:r>
    </w:p>
    <w:p w14:paraId="1F3D5945" w14:textId="0F965C8C" w:rsidR="00FF11FB" w:rsidRDefault="00FF11FB" w:rsidP="00AF1A42">
      <w:pPr>
        <w:spacing w:line="0" w:lineRule="atLeast"/>
        <w:ind w:left="720"/>
        <w:rPr>
          <w:rFonts w:asciiTheme="minorHAnsi" w:hAnsiTheme="minorHAnsi" w:cstheme="minorHAnsi"/>
          <w:iCs/>
          <w:color w:val="222222"/>
          <w:sz w:val="22"/>
          <w:szCs w:val="22"/>
          <w:shd w:val="clear" w:color="auto" w:fill="FFFFFF"/>
        </w:rPr>
      </w:pPr>
    </w:p>
    <w:p w14:paraId="16692E58" w14:textId="620FF5A1" w:rsidR="00FF11FB" w:rsidRDefault="001E59AD" w:rsidP="00B80C95">
      <w:pPr>
        <w:spacing w:line="0" w:lineRule="atLeast"/>
        <w:ind w:left="720"/>
        <w:rPr>
          <w:rFonts w:asciiTheme="minorHAnsi" w:hAnsiTheme="minorHAnsi" w:cstheme="minorHAnsi"/>
          <w:iCs/>
          <w:color w:val="222222"/>
          <w:sz w:val="22"/>
          <w:szCs w:val="22"/>
          <w:shd w:val="clear" w:color="auto" w:fill="FFFFFF"/>
        </w:rPr>
      </w:pPr>
      <w:r>
        <w:rPr>
          <w:rFonts w:asciiTheme="minorHAnsi" w:hAnsiTheme="minorHAnsi" w:cstheme="minorBidi"/>
          <w:color w:val="222222"/>
          <w:sz w:val="22"/>
          <w:szCs w:val="22"/>
          <w:shd w:val="clear" w:color="auto" w:fill="FFFFFF"/>
        </w:rPr>
        <w:t>____</w:t>
      </w:r>
      <w:proofErr w:type="gramStart"/>
      <w:r>
        <w:rPr>
          <w:rFonts w:asciiTheme="minorHAnsi" w:hAnsiTheme="minorHAnsi" w:cstheme="minorBidi"/>
          <w:color w:val="222222"/>
          <w:sz w:val="22"/>
          <w:szCs w:val="22"/>
          <w:shd w:val="clear" w:color="auto" w:fill="FFFFFF"/>
        </w:rPr>
        <w:t>_</w:t>
      </w:r>
      <w:r w:rsidR="004A1513">
        <w:rPr>
          <w:rFonts w:asciiTheme="minorHAnsi" w:hAnsiTheme="minorHAnsi" w:cstheme="minorHAnsi"/>
          <w:iCs/>
          <w:color w:val="222222"/>
          <w:sz w:val="22"/>
          <w:szCs w:val="22"/>
          <w:shd w:val="clear" w:color="auto" w:fill="FFFFFF"/>
        </w:rPr>
        <w:t xml:space="preserve"> </w:t>
      </w:r>
      <w:r w:rsidR="00FF11FB">
        <w:rPr>
          <w:rFonts w:asciiTheme="minorHAnsi" w:hAnsiTheme="minorHAnsi" w:cstheme="minorHAnsi"/>
          <w:iCs/>
          <w:color w:val="222222"/>
          <w:sz w:val="22"/>
          <w:szCs w:val="22"/>
          <w:shd w:val="clear" w:color="auto" w:fill="FFFFFF"/>
        </w:rPr>
        <w:t xml:space="preserve"> </w:t>
      </w:r>
      <w:r w:rsidR="00D572ED">
        <w:rPr>
          <w:rFonts w:asciiTheme="minorHAnsi" w:hAnsiTheme="minorHAnsi" w:cstheme="minorHAnsi"/>
          <w:iCs/>
          <w:color w:val="222222"/>
          <w:sz w:val="22"/>
          <w:szCs w:val="22"/>
          <w:shd w:val="clear" w:color="auto" w:fill="FFFFFF"/>
        </w:rPr>
        <w:t>Immature</w:t>
      </w:r>
      <w:proofErr w:type="gramEnd"/>
      <w:r w:rsidR="00D572ED">
        <w:rPr>
          <w:rFonts w:asciiTheme="minorHAnsi" w:hAnsiTheme="minorHAnsi" w:cstheme="minorHAnsi"/>
          <w:iCs/>
          <w:color w:val="222222"/>
          <w:sz w:val="22"/>
          <w:szCs w:val="22"/>
          <w:shd w:val="clear" w:color="auto" w:fill="FFFFFF"/>
        </w:rPr>
        <w:t xml:space="preserve"> ticks leave deer to find </w:t>
      </w:r>
      <w:r w:rsidR="00B80C95">
        <w:rPr>
          <w:rFonts w:asciiTheme="minorHAnsi" w:hAnsiTheme="minorHAnsi" w:cstheme="minorHAnsi"/>
          <w:iCs/>
          <w:color w:val="222222"/>
          <w:sz w:val="22"/>
          <w:szCs w:val="22"/>
          <w:shd w:val="clear" w:color="auto" w:fill="FFFFFF"/>
        </w:rPr>
        <w:t xml:space="preserve">a small mammal </w:t>
      </w:r>
      <w:r w:rsidR="00D572ED">
        <w:rPr>
          <w:rFonts w:asciiTheme="minorHAnsi" w:hAnsiTheme="minorHAnsi" w:cstheme="minorHAnsi"/>
          <w:iCs/>
          <w:color w:val="222222"/>
          <w:sz w:val="22"/>
          <w:szCs w:val="22"/>
          <w:shd w:val="clear" w:color="auto" w:fill="FFFFFF"/>
        </w:rPr>
        <w:t>host.</w:t>
      </w:r>
    </w:p>
    <w:p w14:paraId="26B20322" w14:textId="162EF530" w:rsidR="00B80C95" w:rsidRDefault="00B80C95" w:rsidP="00B80C95">
      <w:pPr>
        <w:spacing w:line="0" w:lineRule="atLeast"/>
        <w:ind w:left="720"/>
        <w:rPr>
          <w:rFonts w:asciiTheme="minorHAnsi" w:hAnsiTheme="minorHAnsi" w:cstheme="minorHAnsi"/>
          <w:iCs/>
          <w:color w:val="222222"/>
          <w:sz w:val="22"/>
          <w:szCs w:val="22"/>
          <w:shd w:val="clear" w:color="auto" w:fill="FFFFFF"/>
        </w:rPr>
      </w:pPr>
    </w:p>
    <w:p w14:paraId="2280F101" w14:textId="2235D51B" w:rsidR="00B80C95" w:rsidRDefault="001E59AD" w:rsidP="00B80C95">
      <w:pPr>
        <w:spacing w:line="0" w:lineRule="atLeast"/>
        <w:ind w:left="720"/>
        <w:rPr>
          <w:rFonts w:asciiTheme="minorHAnsi" w:hAnsiTheme="minorHAnsi" w:cstheme="minorHAnsi"/>
          <w:iCs/>
          <w:color w:val="222222"/>
          <w:sz w:val="22"/>
          <w:szCs w:val="22"/>
          <w:shd w:val="clear" w:color="auto" w:fill="FFFFFF"/>
        </w:rPr>
      </w:pPr>
      <w:r>
        <w:rPr>
          <w:rFonts w:asciiTheme="minorHAnsi" w:hAnsiTheme="minorHAnsi" w:cstheme="minorBidi"/>
          <w:color w:val="222222"/>
          <w:sz w:val="22"/>
          <w:szCs w:val="22"/>
          <w:shd w:val="clear" w:color="auto" w:fill="FFFFFF"/>
        </w:rPr>
        <w:t>_____</w:t>
      </w:r>
      <w:r w:rsidR="00B80C95">
        <w:rPr>
          <w:rFonts w:asciiTheme="minorHAnsi" w:hAnsiTheme="minorHAnsi" w:cstheme="minorHAnsi"/>
          <w:iCs/>
          <w:color w:val="222222"/>
          <w:sz w:val="22"/>
          <w:szCs w:val="22"/>
          <w:shd w:val="clear" w:color="auto" w:fill="FFFFFF"/>
        </w:rPr>
        <w:t xml:space="preserve"> Tick leaves small mammal host</w:t>
      </w:r>
      <w:r w:rsidR="000068C9">
        <w:rPr>
          <w:rFonts w:asciiTheme="minorHAnsi" w:hAnsiTheme="minorHAnsi" w:cstheme="minorHAnsi"/>
          <w:iCs/>
          <w:color w:val="222222"/>
          <w:sz w:val="22"/>
          <w:szCs w:val="22"/>
          <w:shd w:val="clear" w:color="auto" w:fill="FFFFFF"/>
        </w:rPr>
        <w:t>, waits for new host on plants.</w:t>
      </w:r>
    </w:p>
    <w:p w14:paraId="6686B7B5" w14:textId="59427FAE" w:rsidR="00D572ED" w:rsidRDefault="00D572ED" w:rsidP="00AF1A42">
      <w:pPr>
        <w:spacing w:line="0" w:lineRule="atLeast"/>
        <w:ind w:left="720"/>
        <w:rPr>
          <w:rFonts w:asciiTheme="minorHAnsi" w:hAnsiTheme="minorHAnsi" w:cstheme="minorHAnsi"/>
          <w:iCs/>
          <w:color w:val="222222"/>
          <w:sz w:val="22"/>
          <w:szCs w:val="22"/>
          <w:shd w:val="clear" w:color="auto" w:fill="FFFFFF"/>
        </w:rPr>
      </w:pPr>
    </w:p>
    <w:p w14:paraId="672929C0" w14:textId="29B5BDC3" w:rsidR="00D572ED" w:rsidRDefault="001E59AD" w:rsidP="00AF1A42">
      <w:pPr>
        <w:spacing w:line="0" w:lineRule="atLeast"/>
        <w:ind w:left="720"/>
        <w:rPr>
          <w:rFonts w:asciiTheme="minorHAnsi" w:hAnsiTheme="minorHAnsi" w:cstheme="minorHAnsi"/>
          <w:iCs/>
          <w:color w:val="222222"/>
          <w:sz w:val="22"/>
          <w:szCs w:val="22"/>
          <w:shd w:val="clear" w:color="auto" w:fill="FFFFFF"/>
        </w:rPr>
      </w:pPr>
      <w:r>
        <w:rPr>
          <w:rFonts w:asciiTheme="minorHAnsi" w:hAnsiTheme="minorHAnsi" w:cstheme="minorBidi"/>
          <w:color w:val="222222"/>
          <w:sz w:val="22"/>
          <w:szCs w:val="22"/>
          <w:shd w:val="clear" w:color="auto" w:fill="FFFFFF"/>
        </w:rPr>
        <w:t>_____</w:t>
      </w:r>
      <w:r w:rsidR="004A1513">
        <w:rPr>
          <w:rFonts w:asciiTheme="minorHAnsi" w:hAnsiTheme="minorHAnsi" w:cstheme="minorHAnsi"/>
          <w:iCs/>
          <w:color w:val="222222"/>
          <w:sz w:val="22"/>
          <w:szCs w:val="22"/>
          <w:shd w:val="clear" w:color="auto" w:fill="FFFFFF"/>
        </w:rPr>
        <w:t xml:space="preserve"> </w:t>
      </w:r>
      <w:r w:rsidR="002E6CD3">
        <w:rPr>
          <w:rFonts w:asciiTheme="minorHAnsi" w:hAnsiTheme="minorHAnsi" w:cstheme="minorHAnsi"/>
          <w:iCs/>
          <w:color w:val="222222"/>
          <w:sz w:val="22"/>
          <w:szCs w:val="22"/>
          <w:shd w:val="clear" w:color="auto" w:fill="FFFFFF"/>
        </w:rPr>
        <w:t>Bacteria</w:t>
      </w:r>
      <w:r>
        <w:rPr>
          <w:rFonts w:asciiTheme="minorHAnsi" w:hAnsiTheme="minorHAnsi" w:cstheme="minorHAnsi"/>
          <w:iCs/>
          <w:color w:val="222222"/>
          <w:sz w:val="22"/>
          <w:szCs w:val="22"/>
          <w:shd w:val="clear" w:color="auto" w:fill="FFFFFF"/>
        </w:rPr>
        <w:t xml:space="preserve"> are</w:t>
      </w:r>
      <w:r w:rsidR="00D572ED">
        <w:rPr>
          <w:rFonts w:asciiTheme="minorHAnsi" w:hAnsiTheme="minorHAnsi" w:cstheme="minorHAnsi"/>
          <w:iCs/>
          <w:color w:val="222222"/>
          <w:sz w:val="22"/>
          <w:szCs w:val="22"/>
          <w:shd w:val="clear" w:color="auto" w:fill="FFFFFF"/>
        </w:rPr>
        <w:t xml:space="preserve"> transferred from chipmunk to tick.</w:t>
      </w:r>
    </w:p>
    <w:p w14:paraId="203DF87A" w14:textId="04722C4D" w:rsidR="00D572ED" w:rsidRDefault="00D572ED" w:rsidP="00AF1A42">
      <w:pPr>
        <w:spacing w:line="0" w:lineRule="atLeast"/>
        <w:ind w:left="720"/>
        <w:rPr>
          <w:rFonts w:asciiTheme="minorHAnsi" w:hAnsiTheme="minorHAnsi" w:cstheme="minorHAnsi"/>
          <w:iCs/>
          <w:color w:val="222222"/>
          <w:sz w:val="22"/>
          <w:szCs w:val="22"/>
          <w:shd w:val="clear" w:color="auto" w:fill="FFFFFF"/>
        </w:rPr>
      </w:pPr>
    </w:p>
    <w:p w14:paraId="2B1A407E" w14:textId="3801F69C" w:rsidR="00D572ED" w:rsidRDefault="001E59AD" w:rsidP="00AF1A42">
      <w:pPr>
        <w:spacing w:line="0" w:lineRule="atLeast"/>
        <w:ind w:left="720"/>
        <w:rPr>
          <w:rFonts w:asciiTheme="minorHAnsi" w:hAnsiTheme="minorHAnsi" w:cstheme="minorHAnsi"/>
          <w:iCs/>
          <w:color w:val="222222"/>
          <w:sz w:val="22"/>
          <w:szCs w:val="22"/>
          <w:shd w:val="clear" w:color="auto" w:fill="FFFFFF"/>
        </w:rPr>
      </w:pPr>
      <w:r>
        <w:rPr>
          <w:rFonts w:asciiTheme="minorHAnsi" w:hAnsiTheme="minorHAnsi" w:cstheme="minorBidi"/>
          <w:color w:val="222222"/>
          <w:sz w:val="22"/>
          <w:szCs w:val="22"/>
          <w:shd w:val="clear" w:color="auto" w:fill="FFFFFF"/>
        </w:rPr>
        <w:t>____</w:t>
      </w:r>
      <w:proofErr w:type="gramStart"/>
      <w:r>
        <w:rPr>
          <w:rFonts w:asciiTheme="minorHAnsi" w:hAnsiTheme="minorHAnsi" w:cstheme="minorBidi"/>
          <w:color w:val="222222"/>
          <w:sz w:val="22"/>
          <w:szCs w:val="22"/>
          <w:shd w:val="clear" w:color="auto" w:fill="FFFFFF"/>
        </w:rPr>
        <w:t>_</w:t>
      </w:r>
      <w:r w:rsidR="00D572ED">
        <w:rPr>
          <w:rFonts w:asciiTheme="minorHAnsi" w:hAnsiTheme="minorHAnsi" w:cstheme="minorHAnsi"/>
          <w:iCs/>
          <w:color w:val="222222"/>
          <w:sz w:val="22"/>
          <w:szCs w:val="22"/>
          <w:shd w:val="clear" w:color="auto" w:fill="FFFFFF"/>
        </w:rPr>
        <w:t xml:space="preserve"> </w:t>
      </w:r>
      <w:r w:rsidR="004A1513">
        <w:rPr>
          <w:rFonts w:asciiTheme="minorHAnsi" w:hAnsiTheme="minorHAnsi" w:cstheme="minorHAnsi"/>
          <w:iCs/>
          <w:color w:val="222222"/>
          <w:sz w:val="22"/>
          <w:szCs w:val="22"/>
          <w:shd w:val="clear" w:color="auto" w:fill="FFFFFF"/>
        </w:rPr>
        <w:t xml:space="preserve"> </w:t>
      </w:r>
      <w:r w:rsidR="00D572ED">
        <w:rPr>
          <w:rFonts w:asciiTheme="minorHAnsi" w:hAnsiTheme="minorHAnsi" w:cstheme="minorHAnsi"/>
          <w:iCs/>
          <w:color w:val="222222"/>
          <w:sz w:val="22"/>
          <w:szCs w:val="22"/>
          <w:shd w:val="clear" w:color="auto" w:fill="FFFFFF"/>
        </w:rPr>
        <w:t>Immature</w:t>
      </w:r>
      <w:proofErr w:type="gramEnd"/>
      <w:r w:rsidR="00D572ED">
        <w:rPr>
          <w:rFonts w:asciiTheme="minorHAnsi" w:hAnsiTheme="minorHAnsi" w:cstheme="minorHAnsi"/>
          <w:iCs/>
          <w:color w:val="222222"/>
          <w:sz w:val="22"/>
          <w:szCs w:val="22"/>
          <w:shd w:val="clear" w:color="auto" w:fill="FFFFFF"/>
        </w:rPr>
        <w:t xml:space="preserve"> ticks hatch from eggs on deer.</w:t>
      </w:r>
    </w:p>
    <w:p w14:paraId="46C8FE7C" w14:textId="27D7B9FC" w:rsidR="000068C9" w:rsidRDefault="000068C9" w:rsidP="00AF1A42">
      <w:pPr>
        <w:spacing w:line="0" w:lineRule="atLeast"/>
        <w:ind w:left="720"/>
        <w:rPr>
          <w:rFonts w:asciiTheme="minorHAnsi" w:hAnsiTheme="minorHAnsi" w:cstheme="minorHAnsi"/>
          <w:iCs/>
          <w:color w:val="222222"/>
          <w:sz w:val="22"/>
          <w:szCs w:val="22"/>
          <w:shd w:val="clear" w:color="auto" w:fill="FFFFFF"/>
        </w:rPr>
      </w:pPr>
    </w:p>
    <w:p w14:paraId="09CF861E" w14:textId="4665FFC8" w:rsidR="000068C9" w:rsidRDefault="001E59AD" w:rsidP="000068C9">
      <w:pPr>
        <w:spacing w:line="0" w:lineRule="atLeast"/>
        <w:ind w:left="720"/>
        <w:rPr>
          <w:rFonts w:asciiTheme="minorHAnsi" w:hAnsiTheme="minorHAnsi" w:cstheme="minorHAnsi"/>
          <w:iCs/>
          <w:color w:val="222222"/>
          <w:sz w:val="22"/>
          <w:szCs w:val="22"/>
          <w:shd w:val="clear" w:color="auto" w:fill="FFFFFF"/>
        </w:rPr>
      </w:pPr>
      <w:r>
        <w:rPr>
          <w:rFonts w:asciiTheme="minorHAnsi" w:hAnsiTheme="minorHAnsi" w:cstheme="minorBidi"/>
          <w:color w:val="222222"/>
          <w:sz w:val="22"/>
          <w:szCs w:val="22"/>
          <w:shd w:val="clear" w:color="auto" w:fill="FFFFFF"/>
        </w:rPr>
        <w:t>_____</w:t>
      </w:r>
      <w:r w:rsidR="000068C9">
        <w:rPr>
          <w:rFonts w:asciiTheme="minorHAnsi" w:hAnsiTheme="minorHAnsi" w:cstheme="minorHAnsi"/>
          <w:iCs/>
          <w:color w:val="222222"/>
          <w:sz w:val="22"/>
          <w:szCs w:val="22"/>
          <w:shd w:val="clear" w:color="auto" w:fill="FFFFFF"/>
        </w:rPr>
        <w:t xml:space="preserve"> Ticks leave </w:t>
      </w:r>
      <w:r w:rsidR="00537F0D">
        <w:rPr>
          <w:rFonts w:asciiTheme="minorHAnsi" w:hAnsiTheme="minorHAnsi" w:cstheme="minorHAnsi"/>
          <w:iCs/>
          <w:color w:val="222222"/>
          <w:sz w:val="22"/>
          <w:szCs w:val="22"/>
          <w:shd w:val="clear" w:color="auto" w:fill="FFFFFF"/>
        </w:rPr>
        <w:t xml:space="preserve">the </w:t>
      </w:r>
      <w:r w:rsidR="000068C9">
        <w:rPr>
          <w:rFonts w:asciiTheme="minorHAnsi" w:hAnsiTheme="minorHAnsi" w:cstheme="minorHAnsi"/>
          <w:iCs/>
          <w:color w:val="222222"/>
          <w:sz w:val="22"/>
          <w:szCs w:val="22"/>
          <w:shd w:val="clear" w:color="auto" w:fill="FFFFFF"/>
        </w:rPr>
        <w:t>plant for a dog or human host.</w:t>
      </w:r>
    </w:p>
    <w:p w14:paraId="4FF77A9C" w14:textId="64278790" w:rsidR="00D572ED" w:rsidRDefault="00D572ED" w:rsidP="000068C9">
      <w:pPr>
        <w:spacing w:line="0" w:lineRule="atLeast"/>
        <w:rPr>
          <w:rFonts w:asciiTheme="minorHAnsi" w:hAnsiTheme="minorHAnsi" w:cstheme="minorHAnsi"/>
          <w:iCs/>
          <w:color w:val="222222"/>
          <w:sz w:val="22"/>
          <w:szCs w:val="22"/>
          <w:shd w:val="clear" w:color="auto" w:fill="FFFFFF"/>
        </w:rPr>
      </w:pPr>
    </w:p>
    <w:p w14:paraId="4E255F36" w14:textId="51A336FD" w:rsidR="00537F0D" w:rsidRPr="00537F0D" w:rsidRDefault="00D572ED" w:rsidP="00537F0D">
      <w:pPr>
        <w:spacing w:line="0" w:lineRule="atLeast"/>
        <w:ind w:left="720"/>
        <w:rPr>
          <w:rFonts w:asciiTheme="minorHAnsi" w:hAnsiTheme="minorHAnsi" w:cstheme="minorHAnsi"/>
          <w:iCs/>
          <w:color w:val="222222"/>
          <w:sz w:val="22"/>
          <w:szCs w:val="22"/>
          <w:shd w:val="clear" w:color="auto" w:fill="FFFFFF"/>
        </w:rPr>
      </w:pPr>
      <w:r w:rsidRPr="363052DC">
        <w:rPr>
          <w:rFonts w:asciiTheme="minorHAnsi" w:hAnsiTheme="minorHAnsi" w:cstheme="minorBidi"/>
          <w:color w:val="222222"/>
          <w:sz w:val="22"/>
          <w:szCs w:val="22"/>
          <w:shd w:val="clear" w:color="auto" w:fill="FFFFFF"/>
        </w:rPr>
        <w:t>__</w:t>
      </w:r>
      <w:r w:rsidR="000068C9" w:rsidRPr="363052DC">
        <w:rPr>
          <w:rFonts w:asciiTheme="minorHAnsi" w:hAnsiTheme="minorHAnsi" w:cstheme="minorBidi"/>
          <w:b/>
          <w:bCs/>
          <w:sz w:val="22"/>
          <w:szCs w:val="22"/>
          <w:u w:val="single"/>
          <w:shd w:val="clear" w:color="auto" w:fill="FFFFFF"/>
        </w:rPr>
        <w:t>9</w:t>
      </w:r>
      <w:r w:rsidRPr="363052DC">
        <w:rPr>
          <w:rFonts w:asciiTheme="minorHAnsi" w:hAnsiTheme="minorHAnsi" w:cstheme="minorBidi"/>
          <w:sz w:val="22"/>
          <w:szCs w:val="22"/>
          <w:shd w:val="clear" w:color="auto" w:fill="FFFFFF"/>
        </w:rPr>
        <w:t>_</w:t>
      </w:r>
      <w:proofErr w:type="gramStart"/>
      <w:r w:rsidRPr="363052DC">
        <w:rPr>
          <w:rFonts w:asciiTheme="minorHAnsi" w:hAnsiTheme="minorHAnsi" w:cstheme="minorBidi"/>
          <w:color w:val="222222"/>
          <w:sz w:val="22"/>
          <w:szCs w:val="22"/>
          <w:shd w:val="clear" w:color="auto" w:fill="FFFFFF"/>
        </w:rPr>
        <w:t xml:space="preserve">_ </w:t>
      </w:r>
      <w:r w:rsidR="004A1513" w:rsidRPr="363052DC">
        <w:rPr>
          <w:rFonts w:asciiTheme="minorHAnsi" w:hAnsiTheme="minorHAnsi" w:cstheme="minorBidi"/>
          <w:color w:val="222222"/>
          <w:sz w:val="22"/>
          <w:szCs w:val="22"/>
          <w:shd w:val="clear" w:color="auto" w:fill="FFFFFF"/>
        </w:rPr>
        <w:t xml:space="preserve"> </w:t>
      </w:r>
      <w:r w:rsidR="00A3250B" w:rsidRPr="006D17E6">
        <w:rPr>
          <w:rFonts w:asciiTheme="minorHAnsi" w:hAnsiTheme="minorHAnsi" w:cstheme="minorHAnsi"/>
          <w:sz w:val="22"/>
          <w:szCs w:val="22"/>
        </w:rPr>
        <w:t>Tick</w:t>
      </w:r>
      <w:proofErr w:type="gramEnd"/>
      <w:r w:rsidR="00A3250B" w:rsidRPr="006D17E6">
        <w:rPr>
          <w:rFonts w:asciiTheme="minorHAnsi" w:hAnsiTheme="minorHAnsi" w:cstheme="minorHAnsi"/>
          <w:sz w:val="22"/>
          <w:szCs w:val="22"/>
        </w:rPr>
        <w:t xml:space="preserve"> bites transfer bacteria to </w:t>
      </w:r>
      <w:r w:rsidR="00B05EB0">
        <w:rPr>
          <w:rFonts w:asciiTheme="minorHAnsi" w:hAnsiTheme="minorHAnsi" w:cstheme="minorHAnsi"/>
          <w:sz w:val="22"/>
          <w:szCs w:val="22"/>
        </w:rPr>
        <w:t>Laine</w:t>
      </w:r>
      <w:r w:rsidR="00A3250B" w:rsidRPr="006D17E6">
        <w:rPr>
          <w:rFonts w:asciiTheme="minorHAnsi" w:hAnsiTheme="minorHAnsi" w:cstheme="minorHAnsi"/>
          <w:sz w:val="22"/>
          <w:szCs w:val="22"/>
        </w:rPr>
        <w:t>y and her owner</w:t>
      </w:r>
      <w:r w:rsidR="00537F0D" w:rsidRPr="006D17E6">
        <w:rPr>
          <w:rFonts w:asciiTheme="minorHAnsi" w:hAnsiTheme="minorHAnsi" w:cstheme="minorHAnsi"/>
          <w:color w:val="333333"/>
          <w:sz w:val="22"/>
          <w:szCs w:val="22"/>
        </w:rPr>
        <w:t xml:space="preserve">. </w:t>
      </w:r>
    </w:p>
    <w:p w14:paraId="70CF925D" w14:textId="714460E0" w:rsidR="00537F0D" w:rsidRPr="00537F0D" w:rsidRDefault="00537F0D" w:rsidP="00537F0D">
      <w:pPr>
        <w:spacing w:line="0" w:lineRule="atLeast"/>
        <w:rPr>
          <w:rFonts w:asciiTheme="minorHAnsi" w:eastAsiaTheme="minorEastAsia" w:hAnsiTheme="minorHAnsi" w:cstheme="minorBidi"/>
          <w:color w:val="333333"/>
          <w:sz w:val="22"/>
          <w:szCs w:val="22"/>
        </w:rPr>
      </w:pPr>
    </w:p>
    <w:p w14:paraId="2F176040" w14:textId="77777777" w:rsidR="00537F0D" w:rsidRPr="00537F0D" w:rsidRDefault="00537F0D" w:rsidP="00537F0D">
      <w:pPr>
        <w:spacing w:line="0" w:lineRule="atLeast"/>
        <w:rPr>
          <w:rFonts w:asciiTheme="minorHAnsi" w:eastAsiaTheme="minorEastAsia" w:hAnsiTheme="minorHAnsi" w:cstheme="minorBidi"/>
          <w:color w:val="333333"/>
          <w:sz w:val="22"/>
          <w:szCs w:val="22"/>
        </w:rPr>
      </w:pPr>
    </w:p>
    <w:p w14:paraId="73466FA6" w14:textId="662EDE69" w:rsidR="00D83094" w:rsidRPr="00537F0D" w:rsidRDefault="363052DC" w:rsidP="00537F0D">
      <w:pPr>
        <w:pStyle w:val="ListParagraph"/>
        <w:numPr>
          <w:ilvl w:val="2"/>
          <w:numId w:val="18"/>
        </w:numPr>
        <w:spacing w:line="0" w:lineRule="atLeast"/>
        <w:rPr>
          <w:rFonts w:asciiTheme="minorHAnsi" w:eastAsiaTheme="minorEastAsia" w:hAnsiTheme="minorHAnsi" w:cstheme="minorBidi"/>
          <w:color w:val="333333"/>
          <w:sz w:val="22"/>
          <w:szCs w:val="22"/>
        </w:rPr>
      </w:pPr>
      <w:r w:rsidRPr="00537F0D">
        <w:rPr>
          <w:rFonts w:asciiTheme="minorHAnsi" w:hAnsiTheme="minorHAnsi" w:cstheme="minorBidi"/>
          <w:sz w:val="22"/>
          <w:szCs w:val="22"/>
        </w:rPr>
        <w:t xml:space="preserve">People often read in the newspaper that when deer populations are high, there is an increased risk for tick-borne diseases.  Explain why a large deer population </w:t>
      </w:r>
      <w:r w:rsidRPr="00537F0D">
        <w:rPr>
          <w:rFonts w:asciiTheme="minorHAnsi" w:hAnsiTheme="minorHAnsi" w:cstheme="minorBidi"/>
          <w:i/>
          <w:iCs/>
          <w:sz w:val="22"/>
          <w:szCs w:val="22"/>
        </w:rPr>
        <w:t>may</w:t>
      </w:r>
      <w:r w:rsidRPr="00537F0D">
        <w:rPr>
          <w:rFonts w:asciiTheme="minorHAnsi" w:hAnsiTheme="minorHAnsi" w:cstheme="minorBidi"/>
          <w:sz w:val="22"/>
          <w:szCs w:val="22"/>
        </w:rPr>
        <w:t xml:space="preserve"> increase the transmission of tick-borne diseases.</w:t>
      </w:r>
    </w:p>
    <w:p w14:paraId="39ECC9A9" w14:textId="77777777" w:rsidR="00AF3FE3" w:rsidRPr="001E59AD" w:rsidRDefault="00AF3FE3" w:rsidP="00AF3FE3">
      <w:pPr>
        <w:jc w:val="both"/>
        <w:rPr>
          <w:rFonts w:asciiTheme="minorHAnsi" w:hAnsiTheme="minorHAnsi" w:cstheme="minorHAnsi"/>
          <w:i/>
          <w:sz w:val="22"/>
          <w:szCs w:val="22"/>
        </w:rPr>
      </w:pPr>
    </w:p>
    <w:p w14:paraId="7EF78EFA" w14:textId="77777777" w:rsidR="00D83094" w:rsidRPr="001E59AD" w:rsidRDefault="00D83094" w:rsidP="00D83094">
      <w:pPr>
        <w:jc w:val="both"/>
        <w:rPr>
          <w:rFonts w:asciiTheme="minorHAnsi" w:hAnsiTheme="minorHAnsi" w:cstheme="minorHAnsi"/>
          <w:i/>
          <w:sz w:val="22"/>
          <w:szCs w:val="22"/>
        </w:rPr>
      </w:pPr>
    </w:p>
    <w:p w14:paraId="625818DF" w14:textId="77777777" w:rsidR="00D83094" w:rsidRPr="001E59AD" w:rsidRDefault="00D83094" w:rsidP="00D83094">
      <w:pPr>
        <w:jc w:val="both"/>
        <w:rPr>
          <w:rFonts w:asciiTheme="minorHAnsi" w:hAnsiTheme="minorHAnsi" w:cstheme="minorHAnsi"/>
          <w:i/>
          <w:sz w:val="22"/>
          <w:szCs w:val="22"/>
        </w:rPr>
      </w:pPr>
    </w:p>
    <w:p w14:paraId="5DD72CDC" w14:textId="77777777" w:rsidR="004A1513" w:rsidRDefault="004A1513">
      <w:pPr>
        <w:rPr>
          <w:rFonts w:asciiTheme="minorHAnsi" w:hAnsiTheme="minorHAnsi" w:cstheme="minorHAnsi"/>
          <w:sz w:val="22"/>
          <w:szCs w:val="22"/>
        </w:rPr>
      </w:pPr>
      <w:r>
        <w:rPr>
          <w:rFonts w:asciiTheme="minorHAnsi" w:hAnsiTheme="minorHAnsi" w:cstheme="minorHAnsi"/>
          <w:sz w:val="22"/>
          <w:szCs w:val="22"/>
        </w:rPr>
        <w:br w:type="page"/>
      </w:r>
    </w:p>
    <w:p w14:paraId="7D50CECC" w14:textId="4788955F" w:rsidR="001C5C98" w:rsidRPr="00D83094" w:rsidRDefault="001C5C98" w:rsidP="00D83094">
      <w:pPr>
        <w:jc w:val="both"/>
        <w:rPr>
          <w:rFonts w:asciiTheme="minorHAnsi" w:hAnsiTheme="minorHAnsi" w:cstheme="minorHAnsi"/>
          <w:sz w:val="22"/>
          <w:szCs w:val="22"/>
        </w:rPr>
      </w:pPr>
      <w:r w:rsidRPr="00D83094">
        <w:rPr>
          <w:rFonts w:asciiTheme="minorHAnsi" w:hAnsiTheme="minorHAnsi" w:cstheme="minorHAnsi"/>
          <w:sz w:val="22"/>
          <w:szCs w:val="22"/>
        </w:rPr>
        <w:lastRenderedPageBreak/>
        <w:t xml:space="preserve">The environmental scientist had been monitoring the number of small mammal hosts, acorns and ticks for </w:t>
      </w:r>
      <w:r w:rsidR="00E3242B" w:rsidRPr="00D83094">
        <w:rPr>
          <w:rFonts w:asciiTheme="minorHAnsi" w:hAnsiTheme="minorHAnsi" w:cstheme="minorHAnsi"/>
          <w:sz w:val="22"/>
          <w:szCs w:val="22"/>
        </w:rPr>
        <w:t>eight</w:t>
      </w:r>
      <w:r w:rsidRPr="00D83094">
        <w:rPr>
          <w:rFonts w:asciiTheme="minorHAnsi" w:hAnsiTheme="minorHAnsi" w:cstheme="minorHAnsi"/>
          <w:sz w:val="22"/>
          <w:szCs w:val="22"/>
        </w:rPr>
        <w:t xml:space="preserve"> years.  Her data are below:</w:t>
      </w:r>
    </w:p>
    <w:p w14:paraId="2D51F724" w14:textId="77777777" w:rsidR="001C5C98" w:rsidRPr="005910FD" w:rsidRDefault="001C5C98" w:rsidP="001C5C98">
      <w:pPr>
        <w:jc w:val="both"/>
        <w:rPr>
          <w:rFonts w:asciiTheme="minorHAnsi" w:hAnsiTheme="minorHAnsi" w:cstheme="minorHAnsi"/>
          <w:bCs/>
          <w:sz w:val="22"/>
          <w:szCs w:val="22"/>
        </w:rPr>
      </w:pPr>
    </w:p>
    <w:p w14:paraId="3C82FAE4" w14:textId="3A212E95" w:rsidR="001C5C98" w:rsidRPr="005910FD" w:rsidRDefault="00E3242B" w:rsidP="00AE7ED9">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2604D07D" wp14:editId="28BBB5B8">
            <wp:extent cx="5486400" cy="2743200"/>
            <wp:effectExtent l="0" t="0" r="0" b="0"/>
            <wp:docPr id="36" name="Picture 36" descr="Line graph showing population sizes of Acorns, Chipmunks, and Immature Ticks from 1993 to 2001, with Acorns represented by red diamonds, Chipmunks by blue circles with dotted lines, and Immature Ticks by green squares with dashed lines. Notable trends include a peak in Chipmunk population around 1995, fluctuating Acorn populations with a sharp rise in 2000, and variable Immature Tick numbers peaking near 1996 and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ine graph showing population sizes of Acorns, Chipmunks, and Immature Ticks from 1993 to 2001, with Acorns represented by red diamonds, Chipmunks by blue circles with dotted lines, and Immature Ticks by green squares with dashed lines. Notable trends include a peak in Chipmunk population around 1995, fluctuating Acorn populations with a sharp rise in 2000, and variable Immature Tick numbers peaking near 1996 and 199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inline>
        </w:drawing>
      </w:r>
    </w:p>
    <w:p w14:paraId="07DFDC5E" w14:textId="3B2D6B35" w:rsidR="001C5C98" w:rsidRPr="00AE7ED9" w:rsidRDefault="6B035C52" w:rsidP="6B035C52">
      <w:pPr>
        <w:jc w:val="center"/>
        <w:rPr>
          <w:rFonts w:asciiTheme="minorHAnsi" w:hAnsiTheme="minorHAnsi" w:cstheme="minorHAnsi"/>
          <w:sz w:val="16"/>
          <w:szCs w:val="16"/>
        </w:rPr>
      </w:pPr>
      <w:r w:rsidRPr="00AE7ED9">
        <w:rPr>
          <w:rFonts w:asciiTheme="minorHAnsi" w:hAnsiTheme="minorHAnsi" w:cstheme="minorHAnsi"/>
          <w:sz w:val="16"/>
          <w:szCs w:val="16"/>
        </w:rPr>
        <w:t xml:space="preserve">Modified from </w:t>
      </w:r>
      <w:proofErr w:type="spellStart"/>
      <w:r w:rsidRPr="00AE7ED9">
        <w:rPr>
          <w:rFonts w:asciiTheme="minorHAnsi" w:hAnsiTheme="minorHAnsi" w:cstheme="minorHAnsi"/>
          <w:sz w:val="16"/>
          <w:szCs w:val="16"/>
        </w:rPr>
        <w:t>PL</w:t>
      </w:r>
      <w:r w:rsidRPr="005E422E">
        <w:rPr>
          <w:rFonts w:asciiTheme="minorHAnsi" w:hAnsiTheme="minorHAnsi" w:cstheme="minorHAnsi"/>
          <w:sz w:val="16"/>
          <w:szCs w:val="16"/>
        </w:rPr>
        <w:t>oS</w:t>
      </w:r>
      <w:proofErr w:type="spellEnd"/>
      <w:r w:rsidRPr="005E422E">
        <w:rPr>
          <w:rFonts w:asciiTheme="minorHAnsi" w:hAnsiTheme="minorHAnsi" w:cstheme="minorHAnsi"/>
          <w:sz w:val="16"/>
          <w:szCs w:val="16"/>
        </w:rPr>
        <w:t xml:space="preserve"> Biology </w:t>
      </w:r>
      <w:hyperlink r:id="rId27" w:history="1">
        <w:r w:rsidRPr="005E422E">
          <w:rPr>
            <w:rStyle w:val="Hyperlink"/>
            <w:rFonts w:asciiTheme="minorHAnsi" w:hAnsiTheme="minorHAnsi" w:cstheme="minorHAnsi"/>
            <w:color w:val="auto"/>
            <w:sz w:val="16"/>
            <w:szCs w:val="16"/>
          </w:rPr>
          <w:t>https://www.ncbi.nlm.nih.gov/pmc/articles/PMC1457019/</w:t>
        </w:r>
      </w:hyperlink>
    </w:p>
    <w:p w14:paraId="5876A765" w14:textId="2E19C62A" w:rsidR="002142C8" w:rsidRDefault="002142C8" w:rsidP="6B035C52">
      <w:pPr>
        <w:jc w:val="center"/>
        <w:rPr>
          <w:rFonts w:asciiTheme="minorHAnsi" w:hAnsiTheme="minorHAnsi" w:cstheme="minorHAnsi"/>
          <w:sz w:val="32"/>
          <w:szCs w:val="32"/>
        </w:rPr>
      </w:pPr>
    </w:p>
    <w:p w14:paraId="2DD3F953" w14:textId="3C8F9665" w:rsidR="004478CC" w:rsidRDefault="00766C48" w:rsidP="00E429DF">
      <w:pPr>
        <w:pStyle w:val="ListParagraph"/>
        <w:numPr>
          <w:ilvl w:val="2"/>
          <w:numId w:val="27"/>
        </w:numPr>
        <w:ind w:left="360"/>
        <w:rPr>
          <w:rFonts w:asciiTheme="minorHAnsi" w:hAnsiTheme="minorHAnsi" w:cstheme="minorHAnsi"/>
          <w:sz w:val="22"/>
          <w:szCs w:val="22"/>
        </w:rPr>
      </w:pPr>
      <w:r>
        <w:rPr>
          <w:rFonts w:asciiTheme="minorHAnsi" w:hAnsiTheme="minorHAnsi" w:cstheme="minorHAnsi"/>
          <w:sz w:val="22"/>
          <w:szCs w:val="22"/>
        </w:rPr>
        <w:t>B</w:t>
      </w:r>
      <w:r w:rsidR="004478CC" w:rsidRPr="004478CC">
        <w:rPr>
          <w:rFonts w:asciiTheme="minorHAnsi" w:hAnsiTheme="minorHAnsi" w:cstheme="minorHAnsi"/>
          <w:sz w:val="22"/>
          <w:szCs w:val="22"/>
        </w:rPr>
        <w:t xml:space="preserve">elow is a timeline that will help make sense of events in this ecosystem. </w:t>
      </w:r>
      <w:r w:rsidR="00F475C6">
        <w:rPr>
          <w:rFonts w:asciiTheme="minorHAnsi" w:hAnsiTheme="minorHAnsi" w:cstheme="minorHAnsi"/>
          <w:sz w:val="22"/>
          <w:szCs w:val="22"/>
        </w:rPr>
        <w:t xml:space="preserve"> Use the graph above to:</w:t>
      </w:r>
    </w:p>
    <w:p w14:paraId="4975BB82" w14:textId="5A586EDE" w:rsidR="00F475C6" w:rsidRDefault="00F475C6" w:rsidP="004717C4">
      <w:pPr>
        <w:pStyle w:val="ListParagraph"/>
        <w:numPr>
          <w:ilvl w:val="3"/>
          <w:numId w:val="27"/>
        </w:numPr>
        <w:spacing w:before="120"/>
        <w:ind w:left="720"/>
        <w:rPr>
          <w:rFonts w:asciiTheme="minorHAnsi" w:hAnsiTheme="minorHAnsi" w:cstheme="minorHAnsi"/>
          <w:sz w:val="22"/>
          <w:szCs w:val="22"/>
        </w:rPr>
      </w:pPr>
      <w:r>
        <w:rPr>
          <w:rFonts w:asciiTheme="minorHAnsi" w:hAnsiTheme="minorHAnsi" w:cstheme="minorHAnsi"/>
          <w:sz w:val="22"/>
          <w:szCs w:val="22"/>
        </w:rPr>
        <w:t xml:space="preserve">Place a letter </w:t>
      </w:r>
      <w:r w:rsidRPr="00F475C6">
        <w:rPr>
          <w:rFonts w:asciiTheme="minorHAnsi" w:hAnsiTheme="minorHAnsi" w:cstheme="minorHAnsi"/>
          <w:b/>
          <w:sz w:val="28"/>
          <w:szCs w:val="28"/>
        </w:rPr>
        <w:t>A</w:t>
      </w:r>
      <w:r>
        <w:rPr>
          <w:rFonts w:asciiTheme="minorHAnsi" w:hAnsiTheme="minorHAnsi" w:cstheme="minorHAnsi"/>
          <w:b/>
          <w:sz w:val="28"/>
          <w:szCs w:val="28"/>
        </w:rPr>
        <w:t xml:space="preserve"> </w:t>
      </w:r>
      <w:r>
        <w:rPr>
          <w:rFonts w:asciiTheme="minorHAnsi" w:hAnsiTheme="minorHAnsi" w:cstheme="minorHAnsi"/>
          <w:sz w:val="22"/>
          <w:szCs w:val="22"/>
        </w:rPr>
        <w:t xml:space="preserve">in the box </w:t>
      </w:r>
      <w:r w:rsidR="00766C48">
        <w:rPr>
          <w:rFonts w:asciiTheme="minorHAnsi" w:hAnsiTheme="minorHAnsi" w:cstheme="minorHAnsi"/>
          <w:sz w:val="22"/>
          <w:szCs w:val="22"/>
        </w:rPr>
        <w:t xml:space="preserve">on the timeline </w:t>
      </w:r>
      <w:r w:rsidR="006B3272">
        <w:rPr>
          <w:rFonts w:asciiTheme="minorHAnsi" w:hAnsiTheme="minorHAnsi" w:cstheme="minorHAnsi"/>
          <w:sz w:val="22"/>
          <w:szCs w:val="22"/>
        </w:rPr>
        <w:t xml:space="preserve">below </w:t>
      </w:r>
      <w:r>
        <w:rPr>
          <w:rFonts w:asciiTheme="minorHAnsi" w:hAnsiTheme="minorHAnsi" w:cstheme="minorHAnsi"/>
          <w:sz w:val="22"/>
          <w:szCs w:val="22"/>
        </w:rPr>
        <w:t xml:space="preserve">corresponding to each year there was a peak in the number of </w:t>
      </w:r>
      <w:r w:rsidRPr="007C50D5">
        <w:rPr>
          <w:rFonts w:asciiTheme="minorHAnsi" w:hAnsiTheme="minorHAnsi" w:cstheme="minorHAnsi"/>
          <w:b/>
          <w:sz w:val="22"/>
          <w:szCs w:val="22"/>
        </w:rPr>
        <w:t>acorns</w:t>
      </w:r>
      <w:r>
        <w:rPr>
          <w:rFonts w:asciiTheme="minorHAnsi" w:hAnsiTheme="minorHAnsi" w:cstheme="minorHAnsi"/>
          <w:sz w:val="22"/>
          <w:szCs w:val="22"/>
        </w:rPr>
        <w:t>.</w:t>
      </w:r>
    </w:p>
    <w:p w14:paraId="0D19EF72" w14:textId="2AAB8146" w:rsidR="00F475C6" w:rsidRDefault="00F475C6" w:rsidP="004717C4">
      <w:pPr>
        <w:pStyle w:val="ListParagraph"/>
        <w:numPr>
          <w:ilvl w:val="3"/>
          <w:numId w:val="27"/>
        </w:numPr>
        <w:spacing w:before="120"/>
        <w:ind w:left="720"/>
        <w:rPr>
          <w:rFonts w:asciiTheme="minorHAnsi" w:hAnsiTheme="minorHAnsi" w:cstheme="minorHAnsi"/>
          <w:sz w:val="22"/>
          <w:szCs w:val="22"/>
        </w:rPr>
      </w:pPr>
      <w:r>
        <w:rPr>
          <w:rFonts w:asciiTheme="minorHAnsi" w:hAnsiTheme="minorHAnsi" w:cstheme="minorHAnsi"/>
          <w:sz w:val="22"/>
          <w:szCs w:val="22"/>
        </w:rPr>
        <w:t xml:space="preserve">Place a letter </w:t>
      </w:r>
      <w:r w:rsidRPr="00F475C6">
        <w:rPr>
          <w:rFonts w:asciiTheme="minorHAnsi" w:hAnsiTheme="minorHAnsi" w:cstheme="minorHAnsi"/>
          <w:b/>
          <w:sz w:val="28"/>
          <w:szCs w:val="28"/>
        </w:rPr>
        <w:t>C</w:t>
      </w:r>
      <w:r>
        <w:rPr>
          <w:rFonts w:asciiTheme="minorHAnsi" w:hAnsiTheme="minorHAnsi" w:cstheme="minorHAnsi"/>
          <w:b/>
          <w:sz w:val="28"/>
          <w:szCs w:val="28"/>
        </w:rPr>
        <w:t xml:space="preserve"> </w:t>
      </w:r>
      <w:r>
        <w:rPr>
          <w:rFonts w:asciiTheme="minorHAnsi" w:hAnsiTheme="minorHAnsi" w:cstheme="minorHAnsi"/>
          <w:sz w:val="22"/>
          <w:szCs w:val="22"/>
        </w:rPr>
        <w:t xml:space="preserve">in the box </w:t>
      </w:r>
      <w:r w:rsidR="00766C48">
        <w:rPr>
          <w:rFonts w:asciiTheme="minorHAnsi" w:hAnsiTheme="minorHAnsi" w:cstheme="minorHAnsi"/>
          <w:sz w:val="22"/>
          <w:szCs w:val="22"/>
        </w:rPr>
        <w:t>on the timeline</w:t>
      </w:r>
      <w:r w:rsidR="006B3272">
        <w:rPr>
          <w:rFonts w:asciiTheme="minorHAnsi" w:hAnsiTheme="minorHAnsi" w:cstheme="minorHAnsi"/>
          <w:sz w:val="22"/>
          <w:szCs w:val="22"/>
        </w:rPr>
        <w:t xml:space="preserve"> below</w:t>
      </w:r>
      <w:r w:rsidR="00766C48">
        <w:rPr>
          <w:rFonts w:asciiTheme="minorHAnsi" w:hAnsiTheme="minorHAnsi" w:cstheme="minorHAnsi"/>
          <w:sz w:val="22"/>
          <w:szCs w:val="22"/>
        </w:rPr>
        <w:t xml:space="preserve"> </w:t>
      </w:r>
      <w:r>
        <w:rPr>
          <w:rFonts w:asciiTheme="minorHAnsi" w:hAnsiTheme="minorHAnsi" w:cstheme="minorHAnsi"/>
          <w:sz w:val="22"/>
          <w:szCs w:val="22"/>
        </w:rPr>
        <w:t xml:space="preserve">corresponding to each year there was a peak in the number of </w:t>
      </w:r>
      <w:r w:rsidRPr="007C50D5">
        <w:rPr>
          <w:rFonts w:asciiTheme="minorHAnsi" w:hAnsiTheme="minorHAnsi" w:cstheme="minorHAnsi"/>
          <w:b/>
          <w:sz w:val="22"/>
          <w:szCs w:val="22"/>
        </w:rPr>
        <w:t>chipmunks</w:t>
      </w:r>
      <w:r>
        <w:rPr>
          <w:rFonts w:asciiTheme="minorHAnsi" w:hAnsiTheme="minorHAnsi" w:cstheme="minorHAnsi"/>
          <w:sz w:val="22"/>
          <w:szCs w:val="22"/>
        </w:rPr>
        <w:t>.</w:t>
      </w:r>
    </w:p>
    <w:p w14:paraId="3D741A1F" w14:textId="682FDF22" w:rsidR="00F475C6" w:rsidRDefault="00F475C6" w:rsidP="004717C4">
      <w:pPr>
        <w:pStyle w:val="ListParagraph"/>
        <w:numPr>
          <w:ilvl w:val="3"/>
          <w:numId w:val="27"/>
        </w:numPr>
        <w:spacing w:before="120"/>
        <w:ind w:left="720"/>
        <w:rPr>
          <w:rFonts w:asciiTheme="minorHAnsi" w:hAnsiTheme="minorHAnsi" w:cstheme="minorHAnsi"/>
          <w:sz w:val="22"/>
          <w:szCs w:val="22"/>
        </w:rPr>
      </w:pPr>
      <w:r>
        <w:rPr>
          <w:rFonts w:asciiTheme="minorHAnsi" w:hAnsiTheme="minorHAnsi" w:cstheme="minorHAnsi"/>
          <w:sz w:val="22"/>
          <w:szCs w:val="22"/>
        </w:rPr>
        <w:t xml:space="preserve">Place a letter </w:t>
      </w:r>
      <w:r>
        <w:rPr>
          <w:rFonts w:asciiTheme="minorHAnsi" w:hAnsiTheme="minorHAnsi" w:cstheme="minorHAnsi"/>
          <w:b/>
          <w:sz w:val="28"/>
          <w:szCs w:val="28"/>
        </w:rPr>
        <w:t xml:space="preserve">T </w:t>
      </w:r>
      <w:r>
        <w:rPr>
          <w:rFonts w:asciiTheme="minorHAnsi" w:hAnsiTheme="minorHAnsi" w:cstheme="minorHAnsi"/>
          <w:sz w:val="22"/>
          <w:szCs w:val="22"/>
        </w:rPr>
        <w:t xml:space="preserve">in the box </w:t>
      </w:r>
      <w:r w:rsidR="00766C48">
        <w:rPr>
          <w:rFonts w:asciiTheme="minorHAnsi" w:hAnsiTheme="minorHAnsi" w:cstheme="minorHAnsi"/>
          <w:sz w:val="22"/>
          <w:szCs w:val="22"/>
        </w:rPr>
        <w:t>on the timeline</w:t>
      </w:r>
      <w:r w:rsidR="006B3272">
        <w:rPr>
          <w:rFonts w:asciiTheme="minorHAnsi" w:hAnsiTheme="minorHAnsi" w:cstheme="minorHAnsi"/>
          <w:sz w:val="22"/>
          <w:szCs w:val="22"/>
        </w:rPr>
        <w:t xml:space="preserve"> below</w:t>
      </w:r>
      <w:r w:rsidR="00766C48">
        <w:rPr>
          <w:rFonts w:asciiTheme="minorHAnsi" w:hAnsiTheme="minorHAnsi" w:cstheme="minorHAnsi"/>
          <w:sz w:val="22"/>
          <w:szCs w:val="22"/>
        </w:rPr>
        <w:t xml:space="preserve"> </w:t>
      </w:r>
      <w:r>
        <w:rPr>
          <w:rFonts w:asciiTheme="minorHAnsi" w:hAnsiTheme="minorHAnsi" w:cstheme="minorHAnsi"/>
          <w:sz w:val="22"/>
          <w:szCs w:val="22"/>
        </w:rPr>
        <w:t xml:space="preserve">corresponding to each year there was a peak in the number of immature </w:t>
      </w:r>
      <w:r w:rsidRPr="00F96133">
        <w:rPr>
          <w:rFonts w:asciiTheme="minorHAnsi" w:hAnsiTheme="minorHAnsi" w:cstheme="minorHAnsi"/>
          <w:b/>
          <w:sz w:val="22"/>
          <w:szCs w:val="22"/>
        </w:rPr>
        <w:t>ticks</w:t>
      </w:r>
      <w:r>
        <w:rPr>
          <w:rFonts w:asciiTheme="minorHAnsi" w:hAnsiTheme="minorHAnsi" w:cstheme="minorHAnsi"/>
          <w:sz w:val="22"/>
          <w:szCs w:val="22"/>
        </w:rPr>
        <w:t>.</w:t>
      </w:r>
    </w:p>
    <w:p w14:paraId="3FB02113" w14:textId="25FBA9BE" w:rsidR="004478CC" w:rsidRPr="00766C48" w:rsidRDefault="004478CC" w:rsidP="004478CC">
      <w:pPr>
        <w:rPr>
          <w:rFonts w:asciiTheme="minorHAnsi" w:hAnsiTheme="minorHAnsi" w:cstheme="minorHAnsi"/>
          <w:sz w:val="32"/>
          <w:szCs w:val="32"/>
        </w:rPr>
      </w:pPr>
    </w:p>
    <w:tbl>
      <w:tblPr>
        <w:tblStyle w:val="TableGrid"/>
        <w:tblW w:w="0" w:type="auto"/>
        <w:jc w:val="center"/>
        <w:tblLook w:val="04A0" w:firstRow="1" w:lastRow="0" w:firstColumn="1" w:lastColumn="0" w:noHBand="0" w:noVBand="1"/>
      </w:tblPr>
      <w:tblGrid>
        <w:gridCol w:w="864"/>
        <w:gridCol w:w="864"/>
        <w:gridCol w:w="864"/>
        <w:gridCol w:w="864"/>
        <w:gridCol w:w="864"/>
        <w:gridCol w:w="864"/>
        <w:gridCol w:w="864"/>
        <w:gridCol w:w="864"/>
        <w:gridCol w:w="864"/>
      </w:tblGrid>
      <w:tr w:rsidR="004478CC" w14:paraId="4E36A9E3" w14:textId="77777777" w:rsidTr="006B3272">
        <w:trPr>
          <w:trHeight w:val="432"/>
          <w:jc w:val="center"/>
        </w:trPr>
        <w:tc>
          <w:tcPr>
            <w:tcW w:w="864" w:type="dxa"/>
            <w:shd w:val="clear" w:color="auto" w:fill="D9D9D9" w:themeFill="background1" w:themeFillShade="D9"/>
          </w:tcPr>
          <w:p w14:paraId="6A66DCFE" w14:textId="77777777" w:rsidR="004478CC" w:rsidRDefault="004478CC" w:rsidP="008A2506">
            <w:pPr>
              <w:rPr>
                <w:rFonts w:asciiTheme="minorHAnsi" w:hAnsiTheme="minorHAnsi" w:cstheme="minorHAnsi"/>
                <w:bCs/>
                <w:sz w:val="22"/>
                <w:szCs w:val="22"/>
              </w:rPr>
            </w:pPr>
          </w:p>
          <w:p w14:paraId="07942882" w14:textId="62E9A152" w:rsidR="004478CC" w:rsidRDefault="004478CC" w:rsidP="008A2506">
            <w:pPr>
              <w:rPr>
                <w:rFonts w:asciiTheme="minorHAnsi" w:hAnsiTheme="minorHAnsi" w:cstheme="minorHAnsi"/>
                <w:bCs/>
                <w:sz w:val="22"/>
                <w:szCs w:val="22"/>
              </w:rPr>
            </w:pPr>
          </w:p>
        </w:tc>
        <w:tc>
          <w:tcPr>
            <w:tcW w:w="864" w:type="dxa"/>
            <w:vAlign w:val="center"/>
          </w:tcPr>
          <w:p w14:paraId="59E2B2F4" w14:textId="1187181E" w:rsidR="004478CC" w:rsidRPr="00F475C6" w:rsidRDefault="004478CC" w:rsidP="00F475C6">
            <w:pPr>
              <w:jc w:val="center"/>
              <w:rPr>
                <w:rFonts w:asciiTheme="minorHAnsi" w:hAnsiTheme="minorHAnsi" w:cstheme="minorHAnsi"/>
                <w:b/>
                <w:bCs/>
                <w:color w:val="FF0000"/>
                <w:sz w:val="22"/>
                <w:szCs w:val="22"/>
              </w:rPr>
            </w:pPr>
          </w:p>
        </w:tc>
        <w:tc>
          <w:tcPr>
            <w:tcW w:w="864" w:type="dxa"/>
            <w:vAlign w:val="center"/>
          </w:tcPr>
          <w:p w14:paraId="68F82F87" w14:textId="419523B1" w:rsidR="004478CC" w:rsidRPr="00F475C6" w:rsidRDefault="004478CC" w:rsidP="00F475C6">
            <w:pPr>
              <w:jc w:val="center"/>
              <w:rPr>
                <w:rFonts w:asciiTheme="minorHAnsi" w:hAnsiTheme="minorHAnsi" w:cstheme="minorHAnsi"/>
                <w:b/>
                <w:bCs/>
                <w:color w:val="FF0000"/>
                <w:sz w:val="22"/>
                <w:szCs w:val="22"/>
              </w:rPr>
            </w:pPr>
          </w:p>
        </w:tc>
        <w:tc>
          <w:tcPr>
            <w:tcW w:w="864" w:type="dxa"/>
            <w:vAlign w:val="center"/>
          </w:tcPr>
          <w:p w14:paraId="144435AC" w14:textId="60C6B185" w:rsidR="004478CC" w:rsidRPr="00F475C6" w:rsidRDefault="004478CC" w:rsidP="00F475C6">
            <w:pPr>
              <w:jc w:val="center"/>
              <w:rPr>
                <w:rFonts w:asciiTheme="minorHAnsi" w:hAnsiTheme="minorHAnsi" w:cstheme="minorHAnsi"/>
                <w:b/>
                <w:bCs/>
                <w:color w:val="FF0000"/>
                <w:sz w:val="22"/>
                <w:szCs w:val="22"/>
              </w:rPr>
            </w:pPr>
          </w:p>
        </w:tc>
        <w:tc>
          <w:tcPr>
            <w:tcW w:w="864" w:type="dxa"/>
            <w:shd w:val="clear" w:color="auto" w:fill="D9D9D9" w:themeFill="background1" w:themeFillShade="D9"/>
            <w:vAlign w:val="center"/>
          </w:tcPr>
          <w:p w14:paraId="17CBC2FB" w14:textId="77777777" w:rsidR="004478CC" w:rsidRPr="00F475C6" w:rsidRDefault="004478CC" w:rsidP="00F475C6">
            <w:pPr>
              <w:jc w:val="center"/>
              <w:rPr>
                <w:rFonts w:asciiTheme="minorHAnsi" w:hAnsiTheme="minorHAnsi" w:cstheme="minorHAnsi"/>
                <w:b/>
                <w:bCs/>
                <w:color w:val="FF0000"/>
                <w:sz w:val="22"/>
                <w:szCs w:val="22"/>
              </w:rPr>
            </w:pPr>
          </w:p>
        </w:tc>
        <w:tc>
          <w:tcPr>
            <w:tcW w:w="864" w:type="dxa"/>
            <w:vAlign w:val="center"/>
          </w:tcPr>
          <w:p w14:paraId="7F03D333" w14:textId="429ECA61" w:rsidR="004478CC" w:rsidRPr="00F475C6" w:rsidRDefault="004478CC" w:rsidP="00F475C6">
            <w:pPr>
              <w:jc w:val="center"/>
              <w:rPr>
                <w:rFonts w:asciiTheme="minorHAnsi" w:hAnsiTheme="minorHAnsi" w:cstheme="minorHAnsi"/>
                <w:b/>
                <w:bCs/>
                <w:color w:val="FF0000"/>
                <w:sz w:val="22"/>
                <w:szCs w:val="22"/>
              </w:rPr>
            </w:pPr>
          </w:p>
        </w:tc>
        <w:tc>
          <w:tcPr>
            <w:tcW w:w="864" w:type="dxa"/>
            <w:vAlign w:val="center"/>
          </w:tcPr>
          <w:p w14:paraId="50CA3853" w14:textId="21B5482E" w:rsidR="004478CC" w:rsidRPr="00F475C6" w:rsidRDefault="004478CC" w:rsidP="00F475C6">
            <w:pPr>
              <w:jc w:val="center"/>
              <w:rPr>
                <w:rFonts w:asciiTheme="minorHAnsi" w:hAnsiTheme="minorHAnsi" w:cstheme="minorHAnsi"/>
                <w:b/>
                <w:bCs/>
                <w:color w:val="FF0000"/>
                <w:sz w:val="22"/>
                <w:szCs w:val="22"/>
              </w:rPr>
            </w:pPr>
          </w:p>
        </w:tc>
        <w:tc>
          <w:tcPr>
            <w:tcW w:w="864" w:type="dxa"/>
            <w:vAlign w:val="center"/>
          </w:tcPr>
          <w:p w14:paraId="78DF9819" w14:textId="492B6B04" w:rsidR="004478CC" w:rsidRPr="00F475C6" w:rsidRDefault="004478CC" w:rsidP="00F475C6">
            <w:pPr>
              <w:jc w:val="center"/>
              <w:rPr>
                <w:rFonts w:asciiTheme="minorHAnsi" w:hAnsiTheme="minorHAnsi" w:cstheme="minorHAnsi"/>
                <w:b/>
                <w:bCs/>
                <w:color w:val="FF0000"/>
                <w:sz w:val="22"/>
                <w:szCs w:val="22"/>
              </w:rPr>
            </w:pPr>
          </w:p>
        </w:tc>
        <w:tc>
          <w:tcPr>
            <w:tcW w:w="864" w:type="dxa"/>
            <w:vAlign w:val="center"/>
          </w:tcPr>
          <w:p w14:paraId="34DAF004" w14:textId="23DF50CC" w:rsidR="004478CC" w:rsidRPr="00F475C6" w:rsidRDefault="004478CC" w:rsidP="00F475C6">
            <w:pPr>
              <w:jc w:val="center"/>
              <w:rPr>
                <w:rFonts w:asciiTheme="minorHAnsi" w:hAnsiTheme="minorHAnsi" w:cstheme="minorHAnsi"/>
                <w:b/>
                <w:bCs/>
                <w:color w:val="FF0000"/>
                <w:sz w:val="22"/>
                <w:szCs w:val="22"/>
              </w:rPr>
            </w:pPr>
          </w:p>
        </w:tc>
      </w:tr>
      <w:tr w:rsidR="004478CC" w14:paraId="3D5C27CE" w14:textId="77777777" w:rsidTr="00766C48">
        <w:trPr>
          <w:jc w:val="center"/>
        </w:trPr>
        <w:tc>
          <w:tcPr>
            <w:tcW w:w="864" w:type="dxa"/>
          </w:tcPr>
          <w:p w14:paraId="593B0E4A" w14:textId="488FACA2" w:rsidR="004478CC" w:rsidRPr="004478CC" w:rsidRDefault="004478CC" w:rsidP="004478CC">
            <w:pPr>
              <w:jc w:val="center"/>
              <w:rPr>
                <w:rFonts w:asciiTheme="minorHAnsi" w:hAnsiTheme="minorHAnsi" w:cstheme="minorHAnsi"/>
                <w:b/>
                <w:bCs/>
                <w:sz w:val="22"/>
                <w:szCs w:val="22"/>
              </w:rPr>
            </w:pPr>
            <w:r w:rsidRPr="004478CC">
              <w:rPr>
                <w:rFonts w:asciiTheme="minorHAnsi" w:hAnsiTheme="minorHAnsi" w:cstheme="minorHAnsi"/>
                <w:b/>
                <w:bCs/>
                <w:sz w:val="22"/>
                <w:szCs w:val="22"/>
              </w:rPr>
              <w:t>1993</w:t>
            </w:r>
          </w:p>
        </w:tc>
        <w:tc>
          <w:tcPr>
            <w:tcW w:w="864" w:type="dxa"/>
          </w:tcPr>
          <w:p w14:paraId="49A001DA" w14:textId="5E38CE35" w:rsidR="004478CC" w:rsidRPr="004478CC" w:rsidRDefault="004478CC" w:rsidP="004478CC">
            <w:pPr>
              <w:jc w:val="center"/>
              <w:rPr>
                <w:rFonts w:asciiTheme="minorHAnsi" w:hAnsiTheme="minorHAnsi" w:cstheme="minorHAnsi"/>
                <w:b/>
                <w:bCs/>
                <w:sz w:val="22"/>
                <w:szCs w:val="22"/>
              </w:rPr>
            </w:pPr>
            <w:r w:rsidRPr="004478CC">
              <w:rPr>
                <w:rFonts w:asciiTheme="minorHAnsi" w:hAnsiTheme="minorHAnsi" w:cstheme="minorHAnsi"/>
                <w:b/>
                <w:bCs/>
                <w:sz w:val="22"/>
                <w:szCs w:val="22"/>
              </w:rPr>
              <w:t>1994</w:t>
            </w:r>
          </w:p>
        </w:tc>
        <w:tc>
          <w:tcPr>
            <w:tcW w:w="864" w:type="dxa"/>
          </w:tcPr>
          <w:p w14:paraId="1A73E14A" w14:textId="026BCDB3" w:rsidR="004478CC" w:rsidRPr="004478CC" w:rsidRDefault="004478CC" w:rsidP="004478CC">
            <w:pPr>
              <w:jc w:val="center"/>
              <w:rPr>
                <w:rFonts w:asciiTheme="minorHAnsi" w:hAnsiTheme="minorHAnsi" w:cstheme="minorHAnsi"/>
                <w:b/>
                <w:bCs/>
                <w:sz w:val="22"/>
                <w:szCs w:val="22"/>
              </w:rPr>
            </w:pPr>
            <w:r w:rsidRPr="004478CC">
              <w:rPr>
                <w:rFonts w:asciiTheme="minorHAnsi" w:hAnsiTheme="minorHAnsi" w:cstheme="minorHAnsi"/>
                <w:b/>
                <w:bCs/>
                <w:sz w:val="22"/>
                <w:szCs w:val="22"/>
              </w:rPr>
              <w:t>1995</w:t>
            </w:r>
          </w:p>
        </w:tc>
        <w:tc>
          <w:tcPr>
            <w:tcW w:w="864" w:type="dxa"/>
          </w:tcPr>
          <w:p w14:paraId="6A96863B" w14:textId="5D9C3CAE" w:rsidR="004478CC" w:rsidRPr="004478CC" w:rsidRDefault="004478CC" w:rsidP="004478CC">
            <w:pPr>
              <w:jc w:val="center"/>
              <w:rPr>
                <w:rFonts w:asciiTheme="minorHAnsi" w:hAnsiTheme="minorHAnsi" w:cstheme="minorHAnsi"/>
                <w:b/>
                <w:bCs/>
                <w:sz w:val="22"/>
                <w:szCs w:val="22"/>
              </w:rPr>
            </w:pPr>
            <w:r w:rsidRPr="004478CC">
              <w:rPr>
                <w:rFonts w:asciiTheme="minorHAnsi" w:hAnsiTheme="minorHAnsi" w:cstheme="minorHAnsi"/>
                <w:b/>
                <w:bCs/>
                <w:sz w:val="22"/>
                <w:szCs w:val="22"/>
              </w:rPr>
              <w:t>1996</w:t>
            </w:r>
          </w:p>
        </w:tc>
        <w:tc>
          <w:tcPr>
            <w:tcW w:w="864" w:type="dxa"/>
          </w:tcPr>
          <w:p w14:paraId="2BA88809" w14:textId="1D6759F6" w:rsidR="004478CC" w:rsidRPr="004478CC" w:rsidRDefault="004478CC" w:rsidP="004478CC">
            <w:pPr>
              <w:jc w:val="center"/>
              <w:rPr>
                <w:rFonts w:asciiTheme="minorHAnsi" w:hAnsiTheme="minorHAnsi" w:cstheme="minorHAnsi"/>
                <w:b/>
                <w:bCs/>
                <w:sz w:val="22"/>
                <w:szCs w:val="22"/>
              </w:rPr>
            </w:pPr>
            <w:r w:rsidRPr="004478CC">
              <w:rPr>
                <w:rFonts w:asciiTheme="minorHAnsi" w:hAnsiTheme="minorHAnsi" w:cstheme="minorHAnsi"/>
                <w:b/>
                <w:bCs/>
                <w:sz w:val="22"/>
                <w:szCs w:val="22"/>
              </w:rPr>
              <w:t>1997</w:t>
            </w:r>
          </w:p>
        </w:tc>
        <w:tc>
          <w:tcPr>
            <w:tcW w:w="864" w:type="dxa"/>
          </w:tcPr>
          <w:p w14:paraId="7B778BBF" w14:textId="48956716" w:rsidR="004478CC" w:rsidRPr="004478CC" w:rsidRDefault="004478CC" w:rsidP="004478CC">
            <w:pPr>
              <w:jc w:val="center"/>
              <w:rPr>
                <w:rFonts w:asciiTheme="minorHAnsi" w:hAnsiTheme="minorHAnsi" w:cstheme="minorHAnsi"/>
                <w:b/>
                <w:bCs/>
                <w:sz w:val="22"/>
                <w:szCs w:val="22"/>
              </w:rPr>
            </w:pPr>
            <w:r w:rsidRPr="004478CC">
              <w:rPr>
                <w:rFonts w:asciiTheme="minorHAnsi" w:hAnsiTheme="minorHAnsi" w:cstheme="minorHAnsi"/>
                <w:b/>
                <w:bCs/>
                <w:sz w:val="22"/>
                <w:szCs w:val="22"/>
              </w:rPr>
              <w:t>1998</w:t>
            </w:r>
          </w:p>
        </w:tc>
        <w:tc>
          <w:tcPr>
            <w:tcW w:w="864" w:type="dxa"/>
          </w:tcPr>
          <w:p w14:paraId="34390D5B" w14:textId="72DE6906" w:rsidR="004478CC" w:rsidRPr="004478CC" w:rsidRDefault="004478CC" w:rsidP="004478CC">
            <w:pPr>
              <w:jc w:val="center"/>
              <w:rPr>
                <w:rFonts w:asciiTheme="minorHAnsi" w:hAnsiTheme="minorHAnsi" w:cstheme="minorHAnsi"/>
                <w:b/>
                <w:bCs/>
                <w:sz w:val="22"/>
                <w:szCs w:val="22"/>
              </w:rPr>
            </w:pPr>
            <w:r w:rsidRPr="004478CC">
              <w:rPr>
                <w:rFonts w:asciiTheme="minorHAnsi" w:hAnsiTheme="minorHAnsi" w:cstheme="minorHAnsi"/>
                <w:b/>
                <w:bCs/>
                <w:sz w:val="22"/>
                <w:szCs w:val="22"/>
              </w:rPr>
              <w:t>1999</w:t>
            </w:r>
          </w:p>
        </w:tc>
        <w:tc>
          <w:tcPr>
            <w:tcW w:w="864" w:type="dxa"/>
          </w:tcPr>
          <w:p w14:paraId="0BC2365A" w14:textId="70BFE945" w:rsidR="004478CC" w:rsidRPr="004478CC" w:rsidRDefault="004478CC" w:rsidP="004478CC">
            <w:pPr>
              <w:jc w:val="center"/>
              <w:rPr>
                <w:rFonts w:asciiTheme="minorHAnsi" w:hAnsiTheme="minorHAnsi" w:cstheme="minorHAnsi"/>
                <w:b/>
                <w:bCs/>
                <w:sz w:val="22"/>
                <w:szCs w:val="22"/>
              </w:rPr>
            </w:pPr>
            <w:r w:rsidRPr="004478CC">
              <w:rPr>
                <w:rFonts w:asciiTheme="minorHAnsi" w:hAnsiTheme="minorHAnsi" w:cstheme="minorHAnsi"/>
                <w:b/>
                <w:bCs/>
                <w:sz w:val="22"/>
                <w:szCs w:val="22"/>
              </w:rPr>
              <w:t>2000</w:t>
            </w:r>
          </w:p>
        </w:tc>
        <w:tc>
          <w:tcPr>
            <w:tcW w:w="864" w:type="dxa"/>
          </w:tcPr>
          <w:p w14:paraId="34ABC974" w14:textId="7380C530" w:rsidR="004478CC" w:rsidRPr="004478CC" w:rsidRDefault="004478CC" w:rsidP="004478CC">
            <w:pPr>
              <w:jc w:val="center"/>
              <w:rPr>
                <w:rFonts w:asciiTheme="minorHAnsi" w:hAnsiTheme="minorHAnsi" w:cstheme="minorHAnsi"/>
                <w:b/>
                <w:bCs/>
                <w:sz w:val="22"/>
                <w:szCs w:val="22"/>
              </w:rPr>
            </w:pPr>
            <w:r w:rsidRPr="004478CC">
              <w:rPr>
                <w:rFonts w:asciiTheme="minorHAnsi" w:hAnsiTheme="minorHAnsi" w:cstheme="minorHAnsi"/>
                <w:b/>
                <w:bCs/>
                <w:sz w:val="22"/>
                <w:szCs w:val="22"/>
              </w:rPr>
              <w:t>2001</w:t>
            </w:r>
          </w:p>
        </w:tc>
      </w:tr>
    </w:tbl>
    <w:p w14:paraId="06477A6C" w14:textId="77777777" w:rsidR="008A2506" w:rsidRPr="00BE658D" w:rsidRDefault="008A2506" w:rsidP="008A2506">
      <w:pPr>
        <w:rPr>
          <w:rFonts w:asciiTheme="minorHAnsi" w:hAnsiTheme="minorHAnsi" w:cstheme="minorHAnsi"/>
          <w:bCs/>
          <w:sz w:val="32"/>
          <w:szCs w:val="32"/>
        </w:rPr>
      </w:pPr>
    </w:p>
    <w:p w14:paraId="13B2E498" w14:textId="3676CA9B" w:rsidR="001C5C98" w:rsidRPr="00AF4433" w:rsidRDefault="00733454" w:rsidP="00E429DF">
      <w:pPr>
        <w:pStyle w:val="ListParagraph"/>
        <w:numPr>
          <w:ilvl w:val="0"/>
          <w:numId w:val="42"/>
        </w:numPr>
        <w:rPr>
          <w:rFonts w:asciiTheme="minorHAnsi" w:hAnsiTheme="minorHAnsi" w:cstheme="minorHAnsi"/>
          <w:bCs/>
          <w:sz w:val="22"/>
          <w:szCs w:val="22"/>
        </w:rPr>
      </w:pPr>
      <w:r>
        <w:rPr>
          <w:rFonts w:asciiTheme="minorHAnsi" w:hAnsiTheme="minorHAnsi" w:cstheme="minorHAnsi"/>
          <w:bCs/>
          <w:sz w:val="22"/>
          <w:szCs w:val="22"/>
        </w:rPr>
        <w:t>Describe</w:t>
      </w:r>
      <w:r w:rsidR="001C5C98" w:rsidRPr="00AF4433">
        <w:rPr>
          <w:rFonts w:asciiTheme="minorHAnsi" w:hAnsiTheme="minorHAnsi" w:cstheme="minorHAnsi"/>
          <w:bCs/>
          <w:sz w:val="22"/>
          <w:szCs w:val="22"/>
        </w:rPr>
        <w:t xml:space="preserve"> how the pattern </w:t>
      </w:r>
      <w:r w:rsidR="008A2506">
        <w:rPr>
          <w:rFonts w:asciiTheme="minorHAnsi" w:hAnsiTheme="minorHAnsi" w:cstheme="minorHAnsi"/>
          <w:bCs/>
          <w:sz w:val="22"/>
          <w:szCs w:val="22"/>
        </w:rPr>
        <w:t xml:space="preserve">of peaks </w:t>
      </w:r>
      <w:r w:rsidR="001C5C98" w:rsidRPr="00AF4433">
        <w:rPr>
          <w:rFonts w:asciiTheme="minorHAnsi" w:hAnsiTheme="minorHAnsi" w:cstheme="minorHAnsi"/>
          <w:bCs/>
          <w:sz w:val="22"/>
          <w:szCs w:val="22"/>
        </w:rPr>
        <w:t>in the chipmunk population</w:t>
      </w:r>
      <w:r w:rsidR="008A2506">
        <w:rPr>
          <w:rFonts w:asciiTheme="minorHAnsi" w:hAnsiTheme="minorHAnsi" w:cstheme="minorHAnsi"/>
          <w:bCs/>
          <w:sz w:val="22"/>
          <w:szCs w:val="22"/>
        </w:rPr>
        <w:t xml:space="preserve"> </w:t>
      </w:r>
      <w:r w:rsidR="001C5C98" w:rsidRPr="00AF4433">
        <w:rPr>
          <w:rFonts w:asciiTheme="minorHAnsi" w:hAnsiTheme="minorHAnsi" w:cstheme="minorHAnsi"/>
          <w:bCs/>
          <w:sz w:val="22"/>
          <w:szCs w:val="22"/>
        </w:rPr>
        <w:t xml:space="preserve">compares to the </w:t>
      </w:r>
      <w:r w:rsidR="00ED0115">
        <w:rPr>
          <w:rFonts w:asciiTheme="minorHAnsi" w:hAnsiTheme="minorHAnsi" w:cstheme="minorHAnsi"/>
          <w:bCs/>
          <w:sz w:val="22"/>
          <w:szCs w:val="22"/>
        </w:rPr>
        <w:t xml:space="preserve">pattern </w:t>
      </w:r>
      <w:r w:rsidR="008A2506">
        <w:rPr>
          <w:rFonts w:asciiTheme="minorHAnsi" w:hAnsiTheme="minorHAnsi" w:cstheme="minorHAnsi"/>
          <w:bCs/>
          <w:sz w:val="22"/>
          <w:szCs w:val="22"/>
        </w:rPr>
        <w:t xml:space="preserve">of peaks </w:t>
      </w:r>
      <w:r w:rsidR="00ED0115">
        <w:rPr>
          <w:rFonts w:asciiTheme="minorHAnsi" w:hAnsiTheme="minorHAnsi" w:cstheme="minorHAnsi"/>
          <w:bCs/>
          <w:sz w:val="22"/>
          <w:szCs w:val="22"/>
        </w:rPr>
        <w:t xml:space="preserve">in </w:t>
      </w:r>
      <w:r w:rsidR="008A2506">
        <w:rPr>
          <w:rFonts w:asciiTheme="minorHAnsi" w:hAnsiTheme="minorHAnsi" w:cstheme="minorHAnsi"/>
          <w:bCs/>
          <w:sz w:val="22"/>
          <w:szCs w:val="22"/>
        </w:rPr>
        <w:t xml:space="preserve">the </w:t>
      </w:r>
      <w:r w:rsidR="001C5C98" w:rsidRPr="00AF4433">
        <w:rPr>
          <w:rFonts w:asciiTheme="minorHAnsi" w:hAnsiTheme="minorHAnsi" w:cstheme="minorHAnsi"/>
          <w:bCs/>
          <w:sz w:val="22"/>
          <w:szCs w:val="22"/>
        </w:rPr>
        <w:t>acorn population.</w:t>
      </w:r>
    </w:p>
    <w:p w14:paraId="6644F76F" w14:textId="77777777" w:rsidR="00AF4433" w:rsidRPr="001E59AD" w:rsidRDefault="00AF4433" w:rsidP="00AF4433">
      <w:pPr>
        <w:ind w:left="360"/>
        <w:rPr>
          <w:rFonts w:asciiTheme="minorHAnsi" w:hAnsiTheme="minorHAnsi" w:cstheme="minorHAnsi"/>
          <w:bCs/>
          <w:sz w:val="22"/>
          <w:szCs w:val="22"/>
        </w:rPr>
      </w:pPr>
    </w:p>
    <w:p w14:paraId="5FB9624D" w14:textId="0D19A71A" w:rsidR="001C5C98" w:rsidRPr="001E59AD" w:rsidRDefault="001C5C98" w:rsidP="00AF4433">
      <w:pPr>
        <w:rPr>
          <w:rFonts w:asciiTheme="minorHAnsi" w:hAnsiTheme="minorHAnsi" w:cstheme="minorHAnsi"/>
          <w:bCs/>
          <w:sz w:val="22"/>
          <w:szCs w:val="22"/>
        </w:rPr>
      </w:pPr>
    </w:p>
    <w:p w14:paraId="2C2C45A5" w14:textId="77777777" w:rsidR="001E59AD" w:rsidRPr="001E59AD" w:rsidRDefault="001E59AD" w:rsidP="00AF4433">
      <w:pPr>
        <w:rPr>
          <w:rFonts w:asciiTheme="minorHAnsi" w:hAnsiTheme="minorHAnsi" w:cstheme="minorHAnsi"/>
          <w:bCs/>
          <w:sz w:val="22"/>
          <w:szCs w:val="22"/>
        </w:rPr>
      </w:pPr>
    </w:p>
    <w:p w14:paraId="65FD1470" w14:textId="5B2DDC90" w:rsidR="001C5C98" w:rsidRPr="001E59AD" w:rsidRDefault="001C5C98" w:rsidP="00E429DF">
      <w:pPr>
        <w:pStyle w:val="ListParagraph"/>
        <w:numPr>
          <w:ilvl w:val="0"/>
          <w:numId w:val="42"/>
        </w:numPr>
        <w:rPr>
          <w:rFonts w:asciiTheme="minorHAnsi" w:hAnsiTheme="minorHAnsi" w:cstheme="minorHAnsi"/>
          <w:bCs/>
          <w:sz w:val="22"/>
          <w:szCs w:val="22"/>
        </w:rPr>
      </w:pPr>
      <w:r w:rsidRPr="001E59AD">
        <w:rPr>
          <w:rFonts w:asciiTheme="minorHAnsi" w:hAnsiTheme="minorHAnsi" w:cstheme="minorHAnsi"/>
          <w:bCs/>
          <w:sz w:val="22"/>
          <w:szCs w:val="22"/>
        </w:rPr>
        <w:t xml:space="preserve">Provide an explanation for this pattern.  </w:t>
      </w:r>
    </w:p>
    <w:p w14:paraId="5F081A8B" w14:textId="77777777" w:rsidR="00AF4433" w:rsidRPr="001E59AD" w:rsidRDefault="00AF4433" w:rsidP="00AF4433">
      <w:pPr>
        <w:ind w:left="360"/>
        <w:rPr>
          <w:rFonts w:asciiTheme="minorHAnsi" w:hAnsiTheme="minorHAnsi" w:cstheme="minorHAnsi"/>
          <w:bCs/>
          <w:sz w:val="22"/>
          <w:szCs w:val="22"/>
        </w:rPr>
      </w:pPr>
    </w:p>
    <w:p w14:paraId="25C3CFCA" w14:textId="0EA1F3F0" w:rsidR="001E59AD" w:rsidRPr="001E59AD" w:rsidRDefault="001E59AD" w:rsidP="00AF4433">
      <w:pPr>
        <w:rPr>
          <w:rFonts w:asciiTheme="minorHAnsi" w:hAnsiTheme="minorHAnsi" w:cstheme="minorHAnsi"/>
          <w:bCs/>
          <w:sz w:val="22"/>
          <w:szCs w:val="22"/>
        </w:rPr>
      </w:pPr>
    </w:p>
    <w:p w14:paraId="2555D45E" w14:textId="77777777" w:rsidR="001E59AD" w:rsidRDefault="001E59AD">
      <w:pPr>
        <w:rPr>
          <w:rFonts w:asciiTheme="minorHAnsi" w:hAnsiTheme="minorHAnsi" w:cstheme="minorHAnsi"/>
          <w:bCs/>
          <w:sz w:val="22"/>
          <w:szCs w:val="22"/>
        </w:rPr>
      </w:pPr>
      <w:r>
        <w:rPr>
          <w:rFonts w:asciiTheme="minorHAnsi" w:hAnsiTheme="minorHAnsi" w:cstheme="minorHAnsi"/>
          <w:bCs/>
          <w:sz w:val="22"/>
          <w:szCs w:val="22"/>
        </w:rPr>
        <w:br w:type="page"/>
      </w:r>
    </w:p>
    <w:p w14:paraId="50DF4DE6" w14:textId="4DDCA940" w:rsidR="001C5C98" w:rsidRPr="00AF4433" w:rsidRDefault="00804B06" w:rsidP="00E429DF">
      <w:pPr>
        <w:pStyle w:val="ListParagraph"/>
        <w:numPr>
          <w:ilvl w:val="0"/>
          <w:numId w:val="42"/>
        </w:numPr>
        <w:rPr>
          <w:rFonts w:asciiTheme="minorHAnsi" w:hAnsiTheme="minorHAnsi" w:cstheme="minorHAnsi"/>
          <w:bCs/>
          <w:sz w:val="22"/>
          <w:szCs w:val="22"/>
        </w:rPr>
      </w:pPr>
      <w:r>
        <w:rPr>
          <w:rFonts w:asciiTheme="minorHAnsi" w:hAnsiTheme="minorHAnsi" w:cstheme="minorHAnsi"/>
          <w:bCs/>
          <w:sz w:val="22"/>
          <w:szCs w:val="22"/>
        </w:rPr>
        <w:lastRenderedPageBreak/>
        <w:t>Describe</w:t>
      </w:r>
      <w:r w:rsidR="001C5C98" w:rsidRPr="00AF4433">
        <w:rPr>
          <w:rFonts w:asciiTheme="minorHAnsi" w:hAnsiTheme="minorHAnsi" w:cstheme="minorHAnsi"/>
          <w:bCs/>
          <w:sz w:val="22"/>
          <w:szCs w:val="22"/>
        </w:rPr>
        <w:t xml:space="preserve"> how the pattern </w:t>
      </w:r>
      <w:r w:rsidR="008A2506">
        <w:rPr>
          <w:rFonts w:asciiTheme="minorHAnsi" w:hAnsiTheme="minorHAnsi" w:cstheme="minorHAnsi"/>
          <w:bCs/>
          <w:sz w:val="22"/>
          <w:szCs w:val="22"/>
        </w:rPr>
        <w:t xml:space="preserve">of peaks </w:t>
      </w:r>
      <w:r w:rsidR="001C5C98" w:rsidRPr="00AF4433">
        <w:rPr>
          <w:rFonts w:asciiTheme="minorHAnsi" w:hAnsiTheme="minorHAnsi" w:cstheme="minorHAnsi"/>
          <w:bCs/>
          <w:sz w:val="22"/>
          <w:szCs w:val="22"/>
        </w:rPr>
        <w:t xml:space="preserve">in the chipmunk population compares to the pattern </w:t>
      </w:r>
      <w:r w:rsidR="008A2506">
        <w:rPr>
          <w:rFonts w:asciiTheme="minorHAnsi" w:hAnsiTheme="minorHAnsi" w:cstheme="minorHAnsi"/>
          <w:bCs/>
          <w:sz w:val="22"/>
          <w:szCs w:val="22"/>
        </w:rPr>
        <w:t>of peaks in</w:t>
      </w:r>
      <w:r w:rsidR="001C5C98" w:rsidRPr="00AF4433">
        <w:rPr>
          <w:rFonts w:asciiTheme="minorHAnsi" w:hAnsiTheme="minorHAnsi" w:cstheme="minorHAnsi"/>
          <w:bCs/>
          <w:sz w:val="22"/>
          <w:szCs w:val="22"/>
        </w:rPr>
        <w:t xml:space="preserve"> the tick population.</w:t>
      </w:r>
    </w:p>
    <w:p w14:paraId="7E89BF94" w14:textId="77777777" w:rsidR="00AF4433" w:rsidRPr="001E59AD" w:rsidRDefault="00AF4433" w:rsidP="00AF4433">
      <w:pPr>
        <w:ind w:left="360"/>
        <w:rPr>
          <w:rFonts w:asciiTheme="minorHAnsi" w:hAnsiTheme="minorHAnsi" w:cstheme="minorHAnsi"/>
          <w:bCs/>
          <w:sz w:val="22"/>
          <w:szCs w:val="22"/>
        </w:rPr>
      </w:pPr>
    </w:p>
    <w:p w14:paraId="5CAFFD37" w14:textId="20AA3FFA" w:rsidR="00AF4433" w:rsidRPr="001E59AD" w:rsidRDefault="00AF4433" w:rsidP="00AF4433">
      <w:pPr>
        <w:ind w:left="360"/>
        <w:rPr>
          <w:rFonts w:asciiTheme="minorHAnsi" w:hAnsiTheme="minorHAnsi" w:cstheme="minorHAnsi"/>
          <w:bCs/>
          <w:sz w:val="22"/>
          <w:szCs w:val="22"/>
        </w:rPr>
      </w:pPr>
    </w:p>
    <w:p w14:paraId="3E6510AB" w14:textId="77777777" w:rsidR="001E59AD" w:rsidRPr="001E59AD" w:rsidRDefault="001E59AD" w:rsidP="00AF4433">
      <w:pPr>
        <w:ind w:left="360"/>
        <w:rPr>
          <w:rFonts w:asciiTheme="minorHAnsi" w:hAnsiTheme="minorHAnsi" w:cstheme="minorHAnsi"/>
          <w:bCs/>
          <w:sz w:val="22"/>
          <w:szCs w:val="22"/>
        </w:rPr>
      </w:pPr>
    </w:p>
    <w:p w14:paraId="7F4B8033" w14:textId="48269F43" w:rsidR="001C5C98" w:rsidRPr="001E59AD" w:rsidRDefault="001C5C98" w:rsidP="00E429DF">
      <w:pPr>
        <w:pStyle w:val="ListParagraph"/>
        <w:numPr>
          <w:ilvl w:val="0"/>
          <w:numId w:val="42"/>
        </w:numPr>
        <w:rPr>
          <w:rFonts w:asciiTheme="minorHAnsi" w:hAnsiTheme="minorHAnsi" w:cstheme="minorHAnsi"/>
          <w:bCs/>
          <w:sz w:val="22"/>
          <w:szCs w:val="22"/>
        </w:rPr>
      </w:pPr>
      <w:r w:rsidRPr="001E59AD">
        <w:rPr>
          <w:rFonts w:asciiTheme="minorHAnsi" w:hAnsiTheme="minorHAnsi" w:cstheme="minorHAnsi"/>
          <w:bCs/>
          <w:sz w:val="22"/>
          <w:szCs w:val="22"/>
        </w:rPr>
        <w:t>Provide an explanation for this pattern.</w:t>
      </w:r>
    </w:p>
    <w:p w14:paraId="3D5DED36" w14:textId="77777777" w:rsidR="00AF4433" w:rsidRPr="001E59AD" w:rsidRDefault="00AF4433" w:rsidP="00AF4433">
      <w:pPr>
        <w:ind w:left="360"/>
        <w:jc w:val="both"/>
        <w:rPr>
          <w:rFonts w:asciiTheme="minorHAnsi" w:hAnsiTheme="minorHAnsi" w:cstheme="minorHAnsi"/>
          <w:bCs/>
          <w:sz w:val="22"/>
          <w:szCs w:val="22"/>
        </w:rPr>
      </w:pPr>
    </w:p>
    <w:p w14:paraId="2AA474E3" w14:textId="56AC8A5B" w:rsidR="003F36E2" w:rsidRPr="001E59AD" w:rsidRDefault="003F36E2" w:rsidP="003F36E2">
      <w:pPr>
        <w:ind w:left="720"/>
        <w:jc w:val="both"/>
        <w:rPr>
          <w:rFonts w:asciiTheme="minorHAnsi" w:hAnsiTheme="minorHAnsi" w:cstheme="minorHAnsi"/>
          <w:bCs/>
          <w:sz w:val="22"/>
          <w:szCs w:val="22"/>
        </w:rPr>
      </w:pPr>
    </w:p>
    <w:p w14:paraId="3444A797" w14:textId="77777777" w:rsidR="001E59AD" w:rsidRPr="001E59AD" w:rsidRDefault="001E59AD" w:rsidP="003F36E2">
      <w:pPr>
        <w:ind w:left="720"/>
        <w:jc w:val="both"/>
        <w:rPr>
          <w:rFonts w:asciiTheme="minorHAnsi" w:hAnsiTheme="minorHAnsi" w:cstheme="minorHAnsi"/>
          <w:bCs/>
          <w:sz w:val="22"/>
          <w:szCs w:val="22"/>
        </w:rPr>
      </w:pPr>
    </w:p>
    <w:p w14:paraId="3334FB55" w14:textId="77777777" w:rsidR="001C5C98" w:rsidRPr="001E59AD" w:rsidRDefault="001C5C98" w:rsidP="001C5C98">
      <w:pPr>
        <w:jc w:val="both"/>
        <w:rPr>
          <w:rFonts w:asciiTheme="minorHAnsi" w:hAnsiTheme="minorHAnsi" w:cstheme="minorHAnsi"/>
          <w:bCs/>
          <w:sz w:val="22"/>
          <w:szCs w:val="22"/>
        </w:rPr>
      </w:pPr>
    </w:p>
    <w:p w14:paraId="129ABA8F" w14:textId="334F3EAC" w:rsidR="001C5C98" w:rsidRPr="001E59AD" w:rsidRDefault="003F36E2" w:rsidP="00E429DF">
      <w:pPr>
        <w:pStyle w:val="ListParagraph"/>
        <w:numPr>
          <w:ilvl w:val="0"/>
          <w:numId w:val="42"/>
        </w:numPr>
        <w:jc w:val="both"/>
        <w:rPr>
          <w:rFonts w:asciiTheme="minorHAnsi" w:hAnsiTheme="minorHAnsi" w:cstheme="minorHAnsi"/>
          <w:bCs/>
          <w:sz w:val="22"/>
          <w:szCs w:val="22"/>
        </w:rPr>
      </w:pPr>
      <w:r w:rsidRPr="001E59AD">
        <w:rPr>
          <w:rFonts w:asciiTheme="minorHAnsi" w:hAnsiTheme="minorHAnsi" w:cstheme="minorHAnsi"/>
          <w:bCs/>
          <w:sz w:val="22"/>
          <w:szCs w:val="22"/>
        </w:rPr>
        <w:t>In w</w:t>
      </w:r>
      <w:r w:rsidR="00491988" w:rsidRPr="001E59AD">
        <w:rPr>
          <w:rFonts w:asciiTheme="minorHAnsi" w:hAnsiTheme="minorHAnsi" w:cstheme="minorHAnsi"/>
          <w:bCs/>
          <w:sz w:val="22"/>
          <w:szCs w:val="22"/>
        </w:rPr>
        <w:t>hat</w:t>
      </w:r>
      <w:r w:rsidR="001C5C98" w:rsidRPr="001E59AD">
        <w:rPr>
          <w:rFonts w:asciiTheme="minorHAnsi" w:hAnsiTheme="minorHAnsi" w:cstheme="minorHAnsi"/>
          <w:bCs/>
          <w:sz w:val="22"/>
          <w:szCs w:val="22"/>
        </w:rPr>
        <w:t xml:space="preserve"> </w:t>
      </w:r>
      <w:r w:rsidR="000D033B" w:rsidRPr="001E59AD">
        <w:rPr>
          <w:rFonts w:asciiTheme="minorHAnsi" w:hAnsiTheme="minorHAnsi" w:cstheme="minorHAnsi"/>
          <w:bCs/>
          <w:sz w:val="22"/>
          <w:szCs w:val="22"/>
        </w:rPr>
        <w:t xml:space="preserve">2 </w:t>
      </w:r>
      <w:r w:rsidR="001C5C98" w:rsidRPr="001E59AD">
        <w:rPr>
          <w:rFonts w:asciiTheme="minorHAnsi" w:hAnsiTheme="minorHAnsi" w:cstheme="minorHAnsi"/>
          <w:bCs/>
          <w:sz w:val="22"/>
          <w:szCs w:val="22"/>
        </w:rPr>
        <w:t xml:space="preserve">years </w:t>
      </w:r>
      <w:r w:rsidR="006B3272" w:rsidRPr="001E59AD">
        <w:rPr>
          <w:rFonts w:asciiTheme="minorHAnsi" w:hAnsiTheme="minorHAnsi" w:cstheme="minorHAnsi"/>
          <w:bCs/>
          <w:sz w:val="22"/>
          <w:szCs w:val="22"/>
        </w:rPr>
        <w:t xml:space="preserve">(between the years of 1993 and 2011) </w:t>
      </w:r>
      <w:r w:rsidR="001C5C98" w:rsidRPr="001E59AD">
        <w:rPr>
          <w:rFonts w:asciiTheme="minorHAnsi" w:hAnsiTheme="minorHAnsi" w:cstheme="minorHAnsi"/>
          <w:bCs/>
          <w:sz w:val="22"/>
          <w:szCs w:val="22"/>
        </w:rPr>
        <w:t>would you expect to see an increase in tick</w:t>
      </w:r>
      <w:r w:rsidR="005C078F" w:rsidRPr="001E59AD">
        <w:rPr>
          <w:rFonts w:asciiTheme="minorHAnsi" w:hAnsiTheme="minorHAnsi" w:cstheme="minorHAnsi"/>
          <w:bCs/>
          <w:sz w:val="22"/>
          <w:szCs w:val="22"/>
        </w:rPr>
        <w:t>-</w:t>
      </w:r>
      <w:r w:rsidR="001C5C98" w:rsidRPr="001E59AD">
        <w:rPr>
          <w:rFonts w:asciiTheme="minorHAnsi" w:hAnsiTheme="minorHAnsi" w:cstheme="minorHAnsi"/>
          <w:bCs/>
          <w:sz w:val="22"/>
          <w:szCs w:val="22"/>
        </w:rPr>
        <w:t xml:space="preserve">borne diseases? </w:t>
      </w:r>
      <w:r w:rsidRPr="001E59AD">
        <w:rPr>
          <w:rFonts w:asciiTheme="minorHAnsi" w:hAnsiTheme="minorHAnsi" w:cstheme="minorHAnsi"/>
          <w:bCs/>
          <w:sz w:val="22"/>
          <w:szCs w:val="22"/>
        </w:rPr>
        <w:t xml:space="preserve"> </w:t>
      </w:r>
      <w:r w:rsidR="001C5C98" w:rsidRPr="001E59AD">
        <w:rPr>
          <w:rFonts w:asciiTheme="minorHAnsi" w:hAnsiTheme="minorHAnsi" w:cstheme="minorHAnsi"/>
          <w:bCs/>
          <w:sz w:val="22"/>
          <w:szCs w:val="22"/>
        </w:rPr>
        <w:t>Why?</w:t>
      </w:r>
    </w:p>
    <w:p w14:paraId="0BEF4AE6" w14:textId="77777777" w:rsidR="00AF4433" w:rsidRPr="001E59AD" w:rsidRDefault="00AF4433" w:rsidP="00AF4433">
      <w:pPr>
        <w:jc w:val="both"/>
        <w:rPr>
          <w:rFonts w:asciiTheme="minorHAnsi" w:hAnsiTheme="minorHAnsi" w:cstheme="minorHAnsi"/>
          <w:bCs/>
          <w:sz w:val="22"/>
          <w:szCs w:val="22"/>
        </w:rPr>
      </w:pPr>
    </w:p>
    <w:p w14:paraId="4867E623" w14:textId="5EED0AC5" w:rsidR="00491988" w:rsidRPr="001E59AD" w:rsidRDefault="00491988" w:rsidP="00491988">
      <w:pPr>
        <w:ind w:firstLine="720"/>
        <w:jc w:val="both"/>
        <w:rPr>
          <w:rFonts w:asciiTheme="minorHAnsi" w:hAnsiTheme="minorHAnsi" w:cstheme="minorHAnsi"/>
          <w:bCs/>
          <w:sz w:val="22"/>
          <w:szCs w:val="22"/>
        </w:rPr>
      </w:pPr>
    </w:p>
    <w:p w14:paraId="46C30155" w14:textId="77777777" w:rsidR="001E59AD" w:rsidRPr="001E59AD" w:rsidRDefault="001E59AD" w:rsidP="00491988">
      <w:pPr>
        <w:ind w:firstLine="720"/>
        <w:jc w:val="both"/>
        <w:rPr>
          <w:rFonts w:asciiTheme="minorHAnsi" w:hAnsiTheme="minorHAnsi" w:cstheme="minorHAnsi"/>
          <w:bCs/>
          <w:sz w:val="22"/>
          <w:szCs w:val="22"/>
        </w:rPr>
      </w:pPr>
    </w:p>
    <w:p w14:paraId="229F00A3" w14:textId="77777777" w:rsidR="001C5C98" w:rsidRPr="001E59AD" w:rsidRDefault="001C5C98" w:rsidP="001C5C98">
      <w:pPr>
        <w:jc w:val="both"/>
        <w:rPr>
          <w:rFonts w:asciiTheme="minorHAnsi" w:hAnsiTheme="minorHAnsi" w:cstheme="minorHAnsi"/>
          <w:bCs/>
          <w:sz w:val="22"/>
          <w:szCs w:val="22"/>
        </w:rPr>
      </w:pPr>
    </w:p>
    <w:p w14:paraId="0DD46474" w14:textId="3ADF0DB5" w:rsidR="000D033B" w:rsidRPr="001E59AD" w:rsidRDefault="000D033B" w:rsidP="00E429DF">
      <w:pPr>
        <w:pStyle w:val="ListParagraph"/>
        <w:numPr>
          <w:ilvl w:val="0"/>
          <w:numId w:val="42"/>
        </w:numPr>
        <w:jc w:val="both"/>
        <w:rPr>
          <w:rFonts w:asciiTheme="minorHAnsi" w:hAnsiTheme="minorHAnsi" w:cstheme="minorHAnsi"/>
          <w:bCs/>
          <w:sz w:val="22"/>
          <w:szCs w:val="22"/>
        </w:rPr>
      </w:pPr>
      <w:r w:rsidRPr="001E59AD">
        <w:rPr>
          <w:rFonts w:asciiTheme="minorHAnsi" w:hAnsiTheme="minorHAnsi" w:cstheme="minorHAnsi"/>
          <w:bCs/>
          <w:sz w:val="22"/>
          <w:szCs w:val="22"/>
        </w:rPr>
        <w:t>Assume that 2001 is a peak in the acorn population.  What year, following this peak would you warn people about a potential increase in tick</w:t>
      </w:r>
      <w:r w:rsidR="005C078F" w:rsidRPr="001E59AD">
        <w:rPr>
          <w:rFonts w:asciiTheme="minorHAnsi" w:hAnsiTheme="minorHAnsi" w:cstheme="minorHAnsi"/>
          <w:bCs/>
          <w:sz w:val="22"/>
          <w:szCs w:val="22"/>
        </w:rPr>
        <w:t>-</w:t>
      </w:r>
      <w:r w:rsidRPr="001E59AD">
        <w:rPr>
          <w:rFonts w:asciiTheme="minorHAnsi" w:hAnsiTheme="minorHAnsi" w:cstheme="minorHAnsi"/>
          <w:bCs/>
          <w:sz w:val="22"/>
          <w:szCs w:val="22"/>
        </w:rPr>
        <w:t>borne diseases?  Why?</w:t>
      </w:r>
    </w:p>
    <w:p w14:paraId="6C25ADD4" w14:textId="738EAEF5" w:rsidR="00E3242B" w:rsidRPr="001E59AD" w:rsidRDefault="00E3242B" w:rsidP="00E3242B">
      <w:pPr>
        <w:ind w:left="360"/>
        <w:jc w:val="both"/>
        <w:rPr>
          <w:rFonts w:asciiTheme="minorHAnsi" w:hAnsiTheme="minorHAnsi" w:cstheme="minorHAnsi"/>
          <w:bCs/>
          <w:sz w:val="22"/>
          <w:szCs w:val="22"/>
        </w:rPr>
      </w:pPr>
    </w:p>
    <w:p w14:paraId="6CE51F33" w14:textId="707F393A" w:rsidR="00491988" w:rsidRPr="001E59AD" w:rsidRDefault="00491988" w:rsidP="00491988">
      <w:pPr>
        <w:ind w:left="360" w:firstLine="360"/>
        <w:jc w:val="both"/>
        <w:rPr>
          <w:rFonts w:asciiTheme="minorHAnsi" w:hAnsiTheme="minorHAnsi" w:cstheme="minorHAnsi"/>
          <w:bCs/>
          <w:sz w:val="22"/>
          <w:szCs w:val="22"/>
        </w:rPr>
      </w:pPr>
    </w:p>
    <w:p w14:paraId="5BC34C92" w14:textId="77777777" w:rsidR="001E59AD" w:rsidRPr="001E59AD" w:rsidRDefault="001E59AD" w:rsidP="00491988">
      <w:pPr>
        <w:ind w:left="360" w:firstLine="360"/>
        <w:jc w:val="both"/>
        <w:rPr>
          <w:rFonts w:asciiTheme="minorHAnsi" w:hAnsiTheme="minorHAnsi" w:cstheme="minorHAnsi"/>
          <w:bCs/>
          <w:sz w:val="22"/>
          <w:szCs w:val="22"/>
        </w:rPr>
      </w:pPr>
    </w:p>
    <w:p w14:paraId="130DBF96" w14:textId="77777777" w:rsidR="000D033B" w:rsidRPr="001E59AD" w:rsidRDefault="000D033B" w:rsidP="000D033B">
      <w:pPr>
        <w:jc w:val="both"/>
        <w:rPr>
          <w:rFonts w:asciiTheme="minorHAnsi" w:hAnsiTheme="minorHAnsi" w:cstheme="minorHAnsi"/>
          <w:bCs/>
          <w:sz w:val="22"/>
          <w:szCs w:val="22"/>
        </w:rPr>
      </w:pPr>
    </w:p>
    <w:p w14:paraId="0D7BC4E8" w14:textId="660E0727" w:rsidR="00E37F80" w:rsidRPr="001E59AD" w:rsidRDefault="00E37F80" w:rsidP="00B956AD">
      <w:pPr>
        <w:rPr>
          <w:rFonts w:asciiTheme="minorHAnsi" w:hAnsiTheme="minorHAnsi" w:cstheme="minorHAnsi"/>
          <w:bCs/>
          <w:sz w:val="22"/>
          <w:szCs w:val="22"/>
        </w:rPr>
      </w:pPr>
    </w:p>
    <w:p w14:paraId="115568CC" w14:textId="7DFD2610" w:rsidR="00282223" w:rsidRPr="001E59AD" w:rsidRDefault="001C5C98" w:rsidP="00B956AD">
      <w:pPr>
        <w:rPr>
          <w:rFonts w:asciiTheme="minorHAnsi" w:hAnsiTheme="minorHAnsi" w:cstheme="minorHAnsi"/>
          <w:sz w:val="22"/>
          <w:szCs w:val="22"/>
        </w:rPr>
      </w:pPr>
      <w:r w:rsidRPr="001E59AD">
        <w:rPr>
          <w:rFonts w:asciiTheme="minorHAnsi" w:hAnsiTheme="minorHAnsi" w:cstheme="minorHAnsi"/>
          <w:sz w:val="22"/>
          <w:szCs w:val="22"/>
        </w:rPr>
        <w:t xml:space="preserve">The environmental scientist explained that </w:t>
      </w:r>
      <w:r w:rsidR="00F96133" w:rsidRPr="001E59AD">
        <w:rPr>
          <w:rFonts w:asciiTheme="minorHAnsi" w:hAnsiTheme="minorHAnsi" w:cstheme="minorHAnsi"/>
          <w:sz w:val="22"/>
          <w:szCs w:val="22"/>
        </w:rPr>
        <w:t>increasing the number and kinds of</w:t>
      </w:r>
      <w:r w:rsidRPr="001E59AD">
        <w:rPr>
          <w:rFonts w:asciiTheme="minorHAnsi" w:hAnsiTheme="minorHAnsi" w:cstheme="minorHAnsi"/>
          <w:sz w:val="22"/>
          <w:szCs w:val="22"/>
        </w:rPr>
        <w:t xml:space="preserve"> small mammal predator</w:t>
      </w:r>
      <w:r w:rsidR="00F96133" w:rsidRPr="001E59AD">
        <w:rPr>
          <w:rFonts w:asciiTheme="minorHAnsi" w:hAnsiTheme="minorHAnsi" w:cstheme="minorHAnsi"/>
          <w:sz w:val="22"/>
          <w:szCs w:val="22"/>
        </w:rPr>
        <w:t>s</w:t>
      </w:r>
      <w:r w:rsidRPr="001E59AD">
        <w:rPr>
          <w:rFonts w:asciiTheme="minorHAnsi" w:hAnsiTheme="minorHAnsi" w:cstheme="minorHAnsi"/>
          <w:sz w:val="22"/>
          <w:szCs w:val="22"/>
        </w:rPr>
        <w:t xml:space="preserve"> </w:t>
      </w:r>
      <w:r w:rsidR="006B3272" w:rsidRPr="001E59AD">
        <w:rPr>
          <w:rFonts w:asciiTheme="minorHAnsi" w:hAnsiTheme="minorHAnsi" w:cstheme="minorHAnsi"/>
          <w:sz w:val="22"/>
          <w:szCs w:val="22"/>
        </w:rPr>
        <w:t xml:space="preserve">(fox) </w:t>
      </w:r>
      <w:r w:rsidRPr="001E59AD">
        <w:rPr>
          <w:rFonts w:asciiTheme="minorHAnsi" w:hAnsiTheme="minorHAnsi" w:cstheme="minorHAnsi"/>
          <w:sz w:val="22"/>
          <w:szCs w:val="22"/>
        </w:rPr>
        <w:t xml:space="preserve">is important in controlling the transmission of tick-borne diseases.  She said that some environmental scientists think that </w:t>
      </w:r>
      <w:r w:rsidR="00051978" w:rsidRPr="001E59AD">
        <w:rPr>
          <w:rFonts w:asciiTheme="minorHAnsi" w:hAnsiTheme="minorHAnsi" w:cstheme="minorHAnsi"/>
          <w:sz w:val="22"/>
          <w:szCs w:val="22"/>
        </w:rPr>
        <w:t>the key to controlling the number of ticks is the size of the population of apex predators such a</w:t>
      </w:r>
      <w:r w:rsidR="002E6CD3" w:rsidRPr="001E59AD">
        <w:rPr>
          <w:rFonts w:asciiTheme="minorHAnsi" w:hAnsiTheme="minorHAnsi" w:cstheme="minorHAnsi"/>
          <w:sz w:val="22"/>
          <w:szCs w:val="22"/>
        </w:rPr>
        <w:t>s</w:t>
      </w:r>
      <w:r w:rsidR="00051978" w:rsidRPr="001E59AD">
        <w:rPr>
          <w:rFonts w:asciiTheme="minorHAnsi" w:hAnsiTheme="minorHAnsi" w:cstheme="minorHAnsi"/>
          <w:sz w:val="22"/>
          <w:szCs w:val="22"/>
        </w:rPr>
        <w:t xml:space="preserve"> coyotes and other animals at the top of the food chain. </w:t>
      </w:r>
      <w:r w:rsidRPr="001E59AD">
        <w:rPr>
          <w:rFonts w:asciiTheme="minorHAnsi" w:hAnsiTheme="minorHAnsi" w:cstheme="minorHAnsi"/>
          <w:sz w:val="22"/>
          <w:szCs w:val="22"/>
        </w:rPr>
        <w:t xml:space="preserve">  </w:t>
      </w:r>
    </w:p>
    <w:p w14:paraId="266916C1" w14:textId="77777777" w:rsidR="00282223" w:rsidRPr="001E59AD" w:rsidRDefault="00282223" w:rsidP="00282223">
      <w:pPr>
        <w:jc w:val="both"/>
        <w:rPr>
          <w:rFonts w:asciiTheme="minorHAnsi" w:hAnsiTheme="minorHAnsi" w:cstheme="minorHAnsi"/>
          <w:sz w:val="22"/>
          <w:szCs w:val="22"/>
        </w:rPr>
      </w:pPr>
    </w:p>
    <w:p w14:paraId="3B71E697" w14:textId="4EF4B455" w:rsidR="00E9365A" w:rsidRPr="001E59AD" w:rsidRDefault="00E9365A" w:rsidP="00E429DF">
      <w:pPr>
        <w:pStyle w:val="ListParagraph"/>
        <w:numPr>
          <w:ilvl w:val="0"/>
          <w:numId w:val="42"/>
        </w:numPr>
        <w:rPr>
          <w:rFonts w:asciiTheme="minorHAnsi" w:hAnsiTheme="minorHAnsi" w:cstheme="minorHAnsi"/>
          <w:bCs/>
          <w:sz w:val="22"/>
          <w:szCs w:val="22"/>
        </w:rPr>
      </w:pPr>
      <w:r w:rsidRPr="001E59AD">
        <w:rPr>
          <w:rFonts w:asciiTheme="minorHAnsi" w:hAnsiTheme="minorHAnsi" w:cstheme="minorHAnsi"/>
          <w:bCs/>
          <w:sz w:val="22"/>
          <w:szCs w:val="22"/>
        </w:rPr>
        <w:t>Would environmental scientists worried about t</w:t>
      </w:r>
      <w:r w:rsidR="00B956AD" w:rsidRPr="001E59AD">
        <w:rPr>
          <w:rFonts w:asciiTheme="minorHAnsi" w:hAnsiTheme="minorHAnsi" w:cstheme="minorHAnsi"/>
          <w:bCs/>
          <w:sz w:val="22"/>
          <w:szCs w:val="22"/>
        </w:rPr>
        <w:t>ick</w:t>
      </w:r>
      <w:r w:rsidR="002710C9" w:rsidRPr="001E59AD">
        <w:rPr>
          <w:rFonts w:asciiTheme="minorHAnsi" w:hAnsiTheme="minorHAnsi" w:cstheme="minorHAnsi"/>
          <w:bCs/>
          <w:sz w:val="22"/>
          <w:szCs w:val="22"/>
        </w:rPr>
        <w:t>-</w:t>
      </w:r>
      <w:r w:rsidR="00B956AD" w:rsidRPr="001E59AD">
        <w:rPr>
          <w:rFonts w:asciiTheme="minorHAnsi" w:hAnsiTheme="minorHAnsi" w:cstheme="minorHAnsi"/>
          <w:bCs/>
          <w:sz w:val="22"/>
          <w:szCs w:val="22"/>
        </w:rPr>
        <w:t>borne diseases recommend an</w:t>
      </w:r>
      <w:r w:rsidRPr="001E59AD">
        <w:rPr>
          <w:rFonts w:asciiTheme="minorHAnsi" w:hAnsiTheme="minorHAnsi" w:cstheme="minorHAnsi"/>
          <w:bCs/>
          <w:sz w:val="22"/>
          <w:szCs w:val="22"/>
        </w:rPr>
        <w:t xml:space="preserve"> increase or a decrease in the population of apex predators?</w:t>
      </w:r>
    </w:p>
    <w:p w14:paraId="158F6007" w14:textId="042C8834" w:rsidR="00051978" w:rsidRPr="001E59AD" w:rsidRDefault="00E9365A" w:rsidP="00B956AD">
      <w:pPr>
        <w:rPr>
          <w:rFonts w:asciiTheme="minorHAnsi" w:hAnsiTheme="minorHAnsi" w:cstheme="minorHAnsi"/>
          <w:bCs/>
          <w:sz w:val="22"/>
          <w:szCs w:val="22"/>
        </w:rPr>
      </w:pPr>
      <w:r w:rsidRPr="001E59AD">
        <w:rPr>
          <w:rFonts w:asciiTheme="minorHAnsi" w:hAnsiTheme="minorHAnsi" w:cstheme="minorHAnsi"/>
          <w:bCs/>
          <w:sz w:val="22"/>
          <w:szCs w:val="22"/>
        </w:rPr>
        <w:t xml:space="preserve"> </w:t>
      </w:r>
    </w:p>
    <w:p w14:paraId="5BA10626" w14:textId="5A1582E5" w:rsidR="00E9365A" w:rsidRPr="001E59AD" w:rsidRDefault="00E9365A" w:rsidP="00B956AD">
      <w:pPr>
        <w:ind w:left="360"/>
        <w:rPr>
          <w:rFonts w:asciiTheme="minorHAnsi" w:hAnsiTheme="minorHAnsi" w:cstheme="minorHAnsi"/>
          <w:bCs/>
          <w:sz w:val="22"/>
          <w:szCs w:val="22"/>
        </w:rPr>
      </w:pPr>
    </w:p>
    <w:p w14:paraId="064B61F6" w14:textId="77777777" w:rsidR="001E59AD" w:rsidRPr="001E59AD" w:rsidRDefault="001E59AD" w:rsidP="00B956AD">
      <w:pPr>
        <w:ind w:left="360"/>
        <w:rPr>
          <w:rFonts w:asciiTheme="minorHAnsi" w:hAnsiTheme="minorHAnsi" w:cstheme="minorHAnsi"/>
          <w:bCs/>
          <w:sz w:val="22"/>
          <w:szCs w:val="22"/>
        </w:rPr>
      </w:pPr>
    </w:p>
    <w:p w14:paraId="153FA0D8" w14:textId="5CF7013D" w:rsidR="00051978" w:rsidRPr="001E59AD" w:rsidRDefault="00E9365A" w:rsidP="00E429DF">
      <w:pPr>
        <w:pStyle w:val="ListParagraph"/>
        <w:numPr>
          <w:ilvl w:val="0"/>
          <w:numId w:val="42"/>
        </w:numPr>
        <w:rPr>
          <w:rFonts w:asciiTheme="minorHAnsi" w:hAnsiTheme="minorHAnsi" w:cstheme="minorHAnsi"/>
          <w:bCs/>
          <w:sz w:val="22"/>
          <w:szCs w:val="22"/>
        </w:rPr>
      </w:pPr>
      <w:r w:rsidRPr="001E59AD">
        <w:rPr>
          <w:rFonts w:asciiTheme="minorHAnsi" w:hAnsiTheme="minorHAnsi" w:cstheme="minorHAnsi"/>
          <w:bCs/>
          <w:sz w:val="22"/>
          <w:szCs w:val="22"/>
        </w:rPr>
        <w:t>Explain why environmental scientists would make this recommendation.</w:t>
      </w:r>
    </w:p>
    <w:p w14:paraId="5552456C" w14:textId="77777777" w:rsidR="001C5C98" w:rsidRPr="001E59AD" w:rsidRDefault="001C5C98" w:rsidP="00B956AD">
      <w:pPr>
        <w:ind w:left="360"/>
        <w:rPr>
          <w:rFonts w:asciiTheme="minorHAnsi" w:hAnsiTheme="minorHAnsi" w:cstheme="minorHAnsi"/>
          <w:bCs/>
          <w:sz w:val="22"/>
          <w:szCs w:val="22"/>
        </w:rPr>
      </w:pPr>
    </w:p>
    <w:p w14:paraId="78E2C36D" w14:textId="05A3BB7D" w:rsidR="001C5C98" w:rsidRPr="001E59AD" w:rsidRDefault="001C5C98" w:rsidP="00B956AD">
      <w:pPr>
        <w:rPr>
          <w:rFonts w:asciiTheme="minorHAnsi" w:hAnsiTheme="minorHAnsi" w:cstheme="minorHAnsi"/>
          <w:bCs/>
          <w:sz w:val="22"/>
          <w:szCs w:val="22"/>
        </w:rPr>
      </w:pPr>
    </w:p>
    <w:p w14:paraId="755C54BE" w14:textId="40E55FDD" w:rsidR="001E59AD" w:rsidRPr="001E59AD" w:rsidRDefault="001E59AD" w:rsidP="00B956AD">
      <w:pPr>
        <w:rPr>
          <w:rFonts w:asciiTheme="minorHAnsi" w:hAnsiTheme="minorHAnsi" w:cstheme="minorHAnsi"/>
          <w:bCs/>
          <w:sz w:val="22"/>
          <w:szCs w:val="22"/>
        </w:rPr>
      </w:pPr>
    </w:p>
    <w:p w14:paraId="3A9B719C" w14:textId="77777777" w:rsidR="001E59AD" w:rsidRPr="001E59AD" w:rsidRDefault="001E59AD" w:rsidP="00B956AD">
      <w:pPr>
        <w:rPr>
          <w:rFonts w:asciiTheme="minorHAnsi" w:hAnsiTheme="minorHAnsi" w:cstheme="minorHAnsi"/>
          <w:bCs/>
          <w:sz w:val="22"/>
          <w:szCs w:val="22"/>
        </w:rPr>
      </w:pPr>
    </w:p>
    <w:p w14:paraId="2E702097" w14:textId="6DC77A55" w:rsidR="001C5C98" w:rsidRPr="001E59AD" w:rsidRDefault="00605461" w:rsidP="00E429DF">
      <w:pPr>
        <w:pStyle w:val="ListParagraph"/>
        <w:numPr>
          <w:ilvl w:val="0"/>
          <w:numId w:val="42"/>
        </w:numPr>
        <w:rPr>
          <w:rFonts w:asciiTheme="minorHAnsi" w:hAnsiTheme="minorHAnsi" w:cstheme="minorHAnsi"/>
          <w:bCs/>
          <w:sz w:val="22"/>
          <w:szCs w:val="22"/>
        </w:rPr>
      </w:pPr>
      <w:r w:rsidRPr="001E59AD">
        <w:rPr>
          <w:rFonts w:asciiTheme="minorHAnsi" w:hAnsiTheme="minorHAnsi" w:cstheme="minorHAnsi"/>
          <w:bCs/>
          <w:sz w:val="22"/>
          <w:szCs w:val="22"/>
        </w:rPr>
        <w:t xml:space="preserve">Provide at least </w:t>
      </w:r>
      <w:r w:rsidRPr="001E59AD">
        <w:rPr>
          <w:rFonts w:asciiTheme="minorHAnsi" w:hAnsiTheme="minorHAnsi" w:cstheme="minorHAnsi"/>
          <w:bCs/>
          <w:sz w:val="22"/>
          <w:szCs w:val="22"/>
          <w:u w:val="single"/>
        </w:rPr>
        <w:t>two</w:t>
      </w:r>
      <w:r w:rsidR="001C5C98" w:rsidRPr="001E59AD">
        <w:rPr>
          <w:rFonts w:asciiTheme="minorHAnsi" w:hAnsiTheme="minorHAnsi" w:cstheme="minorHAnsi"/>
          <w:bCs/>
          <w:sz w:val="22"/>
          <w:szCs w:val="22"/>
        </w:rPr>
        <w:t xml:space="preserve"> </w:t>
      </w:r>
      <w:r w:rsidR="006B3272" w:rsidRPr="001E59AD">
        <w:rPr>
          <w:rFonts w:asciiTheme="minorHAnsi" w:hAnsiTheme="minorHAnsi" w:cstheme="minorHAnsi"/>
          <w:bCs/>
          <w:sz w:val="22"/>
          <w:szCs w:val="22"/>
        </w:rPr>
        <w:t xml:space="preserve">additional </w:t>
      </w:r>
      <w:r w:rsidR="001C5C98" w:rsidRPr="001E59AD">
        <w:rPr>
          <w:rFonts w:asciiTheme="minorHAnsi" w:hAnsiTheme="minorHAnsi" w:cstheme="minorHAnsi"/>
          <w:bCs/>
          <w:sz w:val="22"/>
          <w:szCs w:val="22"/>
        </w:rPr>
        <w:t xml:space="preserve">actions an environmental scientist might suggest </w:t>
      </w:r>
      <w:proofErr w:type="gramStart"/>
      <w:r w:rsidR="001C5C98" w:rsidRPr="001E59AD">
        <w:rPr>
          <w:rFonts w:asciiTheme="minorHAnsi" w:hAnsiTheme="minorHAnsi" w:cstheme="minorHAnsi"/>
          <w:bCs/>
          <w:sz w:val="22"/>
          <w:szCs w:val="22"/>
        </w:rPr>
        <w:t>to decrease</w:t>
      </w:r>
      <w:proofErr w:type="gramEnd"/>
      <w:r w:rsidR="001C5C98" w:rsidRPr="001E59AD">
        <w:rPr>
          <w:rFonts w:asciiTheme="minorHAnsi" w:hAnsiTheme="minorHAnsi" w:cstheme="minorHAnsi"/>
          <w:bCs/>
          <w:sz w:val="22"/>
          <w:szCs w:val="22"/>
        </w:rPr>
        <w:t xml:space="preserve"> the numb</w:t>
      </w:r>
      <w:r w:rsidRPr="001E59AD">
        <w:rPr>
          <w:rFonts w:asciiTheme="minorHAnsi" w:hAnsiTheme="minorHAnsi" w:cstheme="minorHAnsi"/>
          <w:bCs/>
          <w:sz w:val="22"/>
          <w:szCs w:val="22"/>
        </w:rPr>
        <w:t xml:space="preserve">er of tick-borne diseases that are </w:t>
      </w:r>
      <w:r w:rsidR="001C5C98" w:rsidRPr="001E59AD">
        <w:rPr>
          <w:rFonts w:asciiTheme="minorHAnsi" w:hAnsiTheme="minorHAnsi" w:cstheme="minorHAnsi"/>
          <w:bCs/>
          <w:sz w:val="22"/>
          <w:szCs w:val="22"/>
        </w:rPr>
        <w:t>transmitted to humans</w:t>
      </w:r>
      <w:r w:rsidRPr="001E59AD">
        <w:rPr>
          <w:rFonts w:asciiTheme="minorHAnsi" w:hAnsiTheme="minorHAnsi" w:cstheme="minorHAnsi"/>
          <w:bCs/>
          <w:sz w:val="22"/>
          <w:szCs w:val="22"/>
        </w:rPr>
        <w:t>,</w:t>
      </w:r>
      <w:r w:rsidR="001C5C98" w:rsidRPr="001E59AD">
        <w:rPr>
          <w:rFonts w:asciiTheme="minorHAnsi" w:hAnsiTheme="minorHAnsi" w:cstheme="minorHAnsi"/>
          <w:bCs/>
          <w:sz w:val="22"/>
          <w:szCs w:val="22"/>
        </w:rPr>
        <w:t xml:space="preserve"> based on the complex interactions in this ecosystem.</w:t>
      </w:r>
    </w:p>
    <w:p w14:paraId="1E9EFB3A" w14:textId="77777777" w:rsidR="001C5C98" w:rsidRPr="001E59AD" w:rsidRDefault="001C5C98" w:rsidP="00B956AD">
      <w:pPr>
        <w:ind w:left="360"/>
        <w:rPr>
          <w:rFonts w:asciiTheme="minorHAnsi" w:hAnsiTheme="minorHAnsi" w:cstheme="minorHAnsi"/>
          <w:bCs/>
          <w:sz w:val="22"/>
          <w:szCs w:val="22"/>
        </w:rPr>
      </w:pPr>
    </w:p>
    <w:p w14:paraId="28CD5374" w14:textId="77777777" w:rsidR="001E59AD" w:rsidRPr="001E59AD" w:rsidRDefault="001E59AD" w:rsidP="001C5C98">
      <w:pPr>
        <w:rPr>
          <w:rFonts w:asciiTheme="minorHAnsi" w:hAnsiTheme="minorHAnsi" w:cstheme="minorHAnsi"/>
          <w:bCs/>
          <w:sz w:val="22"/>
          <w:szCs w:val="22"/>
        </w:rPr>
      </w:pPr>
    </w:p>
    <w:p w14:paraId="7CFD67BA" w14:textId="77777777" w:rsidR="001E59AD" w:rsidRPr="001E59AD" w:rsidRDefault="001E59AD" w:rsidP="001C5C98">
      <w:pPr>
        <w:rPr>
          <w:rFonts w:asciiTheme="minorHAnsi" w:hAnsiTheme="minorHAnsi" w:cstheme="minorHAnsi"/>
          <w:bCs/>
          <w:sz w:val="22"/>
          <w:szCs w:val="22"/>
        </w:rPr>
      </w:pPr>
    </w:p>
    <w:p w14:paraId="75492FB2" w14:textId="77777777" w:rsidR="001E59AD" w:rsidRDefault="001E59AD">
      <w:pPr>
        <w:rPr>
          <w:rFonts w:asciiTheme="minorHAnsi" w:hAnsiTheme="minorHAnsi" w:cstheme="minorHAnsi"/>
          <w:bCs/>
          <w:color w:val="FF0000"/>
          <w:sz w:val="22"/>
          <w:szCs w:val="22"/>
        </w:rPr>
      </w:pPr>
      <w:r w:rsidRPr="001E59AD">
        <w:rPr>
          <w:rFonts w:asciiTheme="minorHAnsi" w:hAnsiTheme="minorHAnsi" w:cstheme="minorHAnsi"/>
          <w:bCs/>
          <w:sz w:val="22"/>
          <w:szCs w:val="22"/>
        </w:rPr>
        <w:br w:type="page"/>
      </w:r>
    </w:p>
    <w:p w14:paraId="123295EC" w14:textId="5B5209A7" w:rsidR="001C5C98" w:rsidRPr="007773A6" w:rsidRDefault="001C5C98" w:rsidP="001C5C98">
      <w:pPr>
        <w:rPr>
          <w:rFonts w:asciiTheme="minorHAnsi" w:hAnsiTheme="minorHAnsi" w:cstheme="minorHAnsi"/>
          <w:sz w:val="24"/>
          <w:szCs w:val="24"/>
        </w:rPr>
      </w:pPr>
      <w:r w:rsidRPr="007773A6">
        <w:rPr>
          <w:rFonts w:asciiTheme="minorHAnsi" w:hAnsiTheme="minorHAnsi" w:cstheme="minorHAnsi"/>
          <w:b/>
          <w:bCs/>
          <w:sz w:val="24"/>
          <w:szCs w:val="24"/>
        </w:rPr>
        <w:lastRenderedPageBreak/>
        <w:t xml:space="preserve">Part 5: </w:t>
      </w:r>
      <w:r w:rsidR="00E9188F">
        <w:rPr>
          <w:rFonts w:asciiTheme="minorHAnsi" w:hAnsiTheme="minorHAnsi" w:cstheme="minorHAnsi"/>
          <w:b/>
          <w:bCs/>
          <w:sz w:val="24"/>
          <w:szCs w:val="24"/>
        </w:rPr>
        <w:t xml:space="preserve"> </w:t>
      </w:r>
      <w:r w:rsidRPr="007773A6">
        <w:rPr>
          <w:rFonts w:asciiTheme="minorHAnsi" w:hAnsiTheme="minorHAnsi" w:cstheme="minorHAnsi"/>
          <w:b/>
          <w:bCs/>
          <w:sz w:val="24"/>
          <w:szCs w:val="24"/>
        </w:rPr>
        <w:t>What should pet owners know about tick</w:t>
      </w:r>
      <w:r w:rsidR="002710C9">
        <w:rPr>
          <w:rFonts w:asciiTheme="minorHAnsi" w:hAnsiTheme="minorHAnsi" w:cstheme="minorHAnsi"/>
          <w:b/>
          <w:bCs/>
          <w:sz w:val="24"/>
          <w:szCs w:val="24"/>
        </w:rPr>
        <w:t>-</w:t>
      </w:r>
      <w:r w:rsidRPr="007773A6">
        <w:rPr>
          <w:rFonts w:asciiTheme="minorHAnsi" w:hAnsiTheme="minorHAnsi" w:cstheme="minorHAnsi"/>
          <w:b/>
          <w:bCs/>
          <w:sz w:val="24"/>
          <w:szCs w:val="24"/>
        </w:rPr>
        <w:t xml:space="preserve">borne diseases? </w:t>
      </w:r>
    </w:p>
    <w:p w14:paraId="39AE2D44" w14:textId="41E6069E" w:rsidR="001C5C98" w:rsidRPr="00B956AD" w:rsidRDefault="007773A6" w:rsidP="001C5C98">
      <w:pPr>
        <w:rPr>
          <w:rFonts w:asciiTheme="minorHAnsi" w:hAnsiTheme="minorHAnsi" w:cstheme="minorHAnsi"/>
          <w:b/>
          <w:bCs/>
          <w:sz w:val="36"/>
          <w:szCs w:val="36"/>
        </w:rPr>
      </w:pPr>
      <w:r w:rsidRPr="00B956AD">
        <w:rPr>
          <w:rFonts w:asciiTheme="minorHAnsi" w:hAnsiTheme="minorHAnsi" w:cstheme="minorHAnsi"/>
          <w:bCs/>
          <w:noProof/>
          <w:sz w:val="36"/>
          <w:szCs w:val="36"/>
        </w:rPr>
        <mc:AlternateContent>
          <mc:Choice Requires="wps">
            <w:drawing>
              <wp:anchor distT="0" distB="0" distL="114300" distR="114300" simplePos="0" relativeHeight="251933696" behindDoc="1" locked="0" layoutInCell="1" allowOverlap="1" wp14:anchorId="4F1D4162" wp14:editId="18F4B97B">
                <wp:simplePos x="0" y="0"/>
                <wp:positionH relativeFrom="column">
                  <wp:posOffset>-25879</wp:posOffset>
                </wp:positionH>
                <wp:positionV relativeFrom="paragraph">
                  <wp:posOffset>176255</wp:posOffset>
                </wp:positionV>
                <wp:extent cx="6042992" cy="3614468"/>
                <wp:effectExtent l="0" t="0" r="15240" b="24130"/>
                <wp:wrapNone/>
                <wp:docPr id="53550785" name="Text Box 53550785"/>
                <wp:cNvGraphicFramePr/>
                <a:graphic xmlns:a="http://schemas.openxmlformats.org/drawingml/2006/main">
                  <a:graphicData uri="http://schemas.microsoft.com/office/word/2010/wordprocessingShape">
                    <wps:wsp>
                      <wps:cNvSpPr txBox="1"/>
                      <wps:spPr>
                        <a:xfrm>
                          <a:off x="0" y="0"/>
                          <a:ext cx="6042992" cy="3614468"/>
                        </a:xfrm>
                        <a:prstGeom prst="rect">
                          <a:avLst/>
                        </a:prstGeom>
                        <a:noFill/>
                        <a:ln w="9525">
                          <a:solidFill>
                            <a:prstClr val="black"/>
                          </a:solidFill>
                        </a:ln>
                      </wps:spPr>
                      <wps:txbx>
                        <w:txbxContent>
                          <w:p w14:paraId="0281E8EC" w14:textId="77777777" w:rsidR="005D124F" w:rsidRDefault="005D124F" w:rsidP="001C5C98">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D4162" id="Text Box 53550785" o:spid="_x0000_s1032" type="#_x0000_t202" style="position:absolute;margin-left:-2.05pt;margin-top:13.9pt;width:475.85pt;height:284.6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" filled="f">
                <v:textbox>
                  <w:txbxContent>
                    <w:p w14:paraId="0281E8EC" w14:textId="77777777" w:rsidR="005D124F" w:rsidRDefault="005D124F" w:rsidP="001C5C98">
                      <w:r>
                        <w:t xml:space="preserve"> </w:t>
                      </w:r>
                    </w:p>
                  </w:txbxContent>
                </v:textbox>
              </v:shape>
            </w:pict>
          </mc:Fallback>
        </mc:AlternateContent>
      </w:r>
    </w:p>
    <w:p w14:paraId="6A0B5BD3" w14:textId="7A150EC2" w:rsidR="001C5C98" w:rsidRDefault="001C5C98" w:rsidP="007773A6">
      <w:pPr>
        <w:pStyle w:val="NormalWeb"/>
        <w:spacing w:before="0" w:beforeAutospacing="0" w:after="0" w:afterAutospacing="0"/>
        <w:ind w:left="180" w:right="180"/>
        <w:rPr>
          <w:rFonts w:asciiTheme="minorHAnsi" w:hAnsiTheme="minorHAnsi" w:cstheme="minorHAnsi"/>
          <w:color w:val="000000"/>
          <w:sz w:val="22"/>
          <w:szCs w:val="22"/>
        </w:rPr>
      </w:pPr>
      <w:r w:rsidRPr="005910FD">
        <w:rPr>
          <w:rFonts w:asciiTheme="minorHAnsi" w:hAnsiTheme="minorHAnsi" w:cstheme="minorHAnsi"/>
          <w:color w:val="000000"/>
          <w:sz w:val="22"/>
          <w:szCs w:val="22"/>
        </w:rPr>
        <w:t>Dr. Louis</w:t>
      </w:r>
      <w:r w:rsidR="007773A6">
        <w:rPr>
          <w:rFonts w:asciiTheme="minorHAnsi" w:hAnsiTheme="minorHAnsi" w:cstheme="minorHAnsi"/>
          <w:color w:val="000000"/>
          <w:sz w:val="22"/>
          <w:szCs w:val="22"/>
        </w:rPr>
        <w:t>, the veterinarian,</w:t>
      </w:r>
      <w:r w:rsidRPr="005910FD">
        <w:rPr>
          <w:rFonts w:asciiTheme="minorHAnsi" w:hAnsiTheme="minorHAnsi" w:cstheme="minorHAnsi"/>
          <w:color w:val="000000"/>
          <w:sz w:val="22"/>
          <w:szCs w:val="22"/>
        </w:rPr>
        <w:t xml:space="preserve"> was not surprised at the positive results.  She has been seeing an increase in tick-borne diseases within the last few years.  She keeps a visual reminder in her office to </w:t>
      </w:r>
      <w:r w:rsidR="007773A6">
        <w:rPr>
          <w:rFonts w:asciiTheme="minorHAnsi" w:hAnsiTheme="minorHAnsi" w:cstheme="minorHAnsi"/>
          <w:color w:val="000000"/>
          <w:sz w:val="22"/>
          <w:szCs w:val="22"/>
        </w:rPr>
        <w:t>inform</w:t>
      </w:r>
      <w:r w:rsidRPr="005910FD">
        <w:rPr>
          <w:rFonts w:asciiTheme="minorHAnsi" w:hAnsiTheme="minorHAnsi" w:cstheme="minorHAnsi"/>
          <w:color w:val="000000"/>
          <w:sz w:val="22"/>
          <w:szCs w:val="22"/>
        </w:rPr>
        <w:t xml:space="preserve"> her clients about the increase in these diseases.  Every time she receives a positive result back, she places </w:t>
      </w:r>
      <w:r w:rsidR="001A0EDC">
        <w:rPr>
          <w:rFonts w:asciiTheme="minorHAnsi" w:hAnsiTheme="minorHAnsi" w:cstheme="minorHAnsi"/>
          <w:color w:val="000000"/>
          <w:sz w:val="22"/>
          <w:szCs w:val="22"/>
        </w:rPr>
        <w:t xml:space="preserve">a plastic coin </w:t>
      </w:r>
      <w:r w:rsidRPr="005910FD">
        <w:rPr>
          <w:rFonts w:asciiTheme="minorHAnsi" w:hAnsiTheme="minorHAnsi" w:cstheme="minorHAnsi"/>
          <w:color w:val="000000"/>
          <w:sz w:val="22"/>
          <w:szCs w:val="22"/>
        </w:rPr>
        <w:t xml:space="preserve">in </w:t>
      </w:r>
      <w:r w:rsidR="001A0EDC">
        <w:rPr>
          <w:rFonts w:asciiTheme="minorHAnsi" w:hAnsiTheme="minorHAnsi" w:cstheme="minorHAnsi"/>
          <w:color w:val="000000"/>
          <w:sz w:val="22"/>
          <w:szCs w:val="22"/>
        </w:rPr>
        <w:t>a</w:t>
      </w:r>
      <w:r w:rsidRPr="005910FD">
        <w:rPr>
          <w:rFonts w:asciiTheme="minorHAnsi" w:hAnsiTheme="minorHAnsi" w:cstheme="minorHAnsi"/>
          <w:color w:val="000000"/>
          <w:sz w:val="22"/>
          <w:szCs w:val="22"/>
        </w:rPr>
        <w:t xml:space="preserve"> jar on her </w:t>
      </w:r>
      <w:r w:rsidR="007773A6">
        <w:rPr>
          <w:rFonts w:asciiTheme="minorHAnsi" w:hAnsiTheme="minorHAnsi" w:cstheme="minorHAnsi"/>
          <w:color w:val="000000"/>
          <w:sz w:val="22"/>
          <w:szCs w:val="22"/>
        </w:rPr>
        <w:t xml:space="preserve">office’s </w:t>
      </w:r>
      <w:r w:rsidRPr="005910FD">
        <w:rPr>
          <w:rFonts w:asciiTheme="minorHAnsi" w:hAnsiTheme="minorHAnsi" w:cstheme="minorHAnsi"/>
          <w:color w:val="000000"/>
          <w:sz w:val="22"/>
          <w:szCs w:val="22"/>
        </w:rPr>
        <w:t>welcome counter</w:t>
      </w:r>
      <w:r w:rsidR="001A0EDC">
        <w:rPr>
          <w:rFonts w:asciiTheme="minorHAnsi" w:hAnsiTheme="minorHAnsi" w:cstheme="minorHAnsi"/>
          <w:color w:val="000000"/>
          <w:sz w:val="22"/>
          <w:szCs w:val="22"/>
        </w:rPr>
        <w:t xml:space="preserve"> labeled, “Positive – Tick-borne Disease.”  </w:t>
      </w:r>
      <w:r w:rsidRPr="005910FD">
        <w:rPr>
          <w:rFonts w:asciiTheme="minorHAnsi" w:hAnsiTheme="minorHAnsi" w:cstheme="minorHAnsi"/>
          <w:color w:val="000000"/>
          <w:sz w:val="22"/>
          <w:szCs w:val="22"/>
        </w:rPr>
        <w:t>Next to the jar, Dr. Louis posted a statement from the American Veterinary Medical Association:</w:t>
      </w:r>
    </w:p>
    <w:p w14:paraId="2189363A" w14:textId="6E767D84" w:rsidR="007773A6" w:rsidRPr="005910FD" w:rsidRDefault="007773A6" w:rsidP="007773A6">
      <w:pPr>
        <w:pStyle w:val="NormalWeb"/>
        <w:spacing w:before="0" w:beforeAutospacing="0" w:after="0" w:afterAutospacing="0"/>
        <w:ind w:left="180" w:right="180"/>
        <w:rPr>
          <w:rFonts w:asciiTheme="minorHAnsi" w:hAnsiTheme="minorHAnsi" w:cstheme="minorHAnsi"/>
          <w:color w:val="000000"/>
          <w:sz w:val="22"/>
          <w:szCs w:val="22"/>
        </w:rPr>
      </w:pPr>
    </w:p>
    <w:p w14:paraId="50CE8A7D" w14:textId="2F6B23CD" w:rsidR="001C5C98" w:rsidRDefault="001C5C98" w:rsidP="007773A6">
      <w:pPr>
        <w:pStyle w:val="CommentText"/>
        <w:ind w:left="540" w:right="180"/>
        <w:rPr>
          <w:rFonts w:asciiTheme="minorHAnsi" w:hAnsiTheme="minorHAnsi" w:cstheme="minorHAnsi"/>
          <w:i/>
          <w:sz w:val="22"/>
          <w:szCs w:val="22"/>
          <w:shd w:val="clear" w:color="auto" w:fill="FFFFFF"/>
        </w:rPr>
      </w:pPr>
      <w:r w:rsidRPr="007773A6">
        <w:rPr>
          <w:rFonts w:asciiTheme="minorHAnsi" w:hAnsiTheme="minorHAnsi" w:cstheme="minorHAnsi"/>
          <w:i/>
          <w:sz w:val="22"/>
          <w:szCs w:val="22"/>
          <w:shd w:val="clear" w:color="auto" w:fill="FFFFFF"/>
        </w:rPr>
        <w:t>Because people and their pets often spend time in the same environments where Lyme and other disease-transmitting ticks are found, the American Veterinary Medical Association (AVMA) and the American Academy of Pediatrics (AAP) are working together to offer advice to households with both children and pets. People who have been diagnosed with Lyme disease should consult their veterinarian to determine their pet's risk based on the animal's lifestyle and possible environmental exposures. Likewise, people whose animals have been diagnosed with Lyme disease may want to consult their physician about their own or their children’s risk if they have concerns that the animals and family members might have been exposed to similar environmental risks.</w:t>
      </w:r>
    </w:p>
    <w:p w14:paraId="76004CC8" w14:textId="31246CC7" w:rsidR="007773A6" w:rsidRPr="007773A6" w:rsidRDefault="007773A6" w:rsidP="007773A6">
      <w:pPr>
        <w:pStyle w:val="CommentText"/>
        <w:ind w:left="180" w:right="180"/>
        <w:rPr>
          <w:rFonts w:asciiTheme="minorHAnsi" w:hAnsiTheme="minorHAnsi" w:cstheme="minorHAnsi"/>
          <w:i/>
          <w:sz w:val="22"/>
          <w:szCs w:val="22"/>
          <w:lang w:val="en-US"/>
        </w:rPr>
      </w:pPr>
    </w:p>
    <w:p w14:paraId="1EA3B946" w14:textId="3BA31B17" w:rsidR="001C5C98" w:rsidRPr="005910FD" w:rsidRDefault="001C5C98" w:rsidP="007773A6">
      <w:pPr>
        <w:pStyle w:val="NormalWeb"/>
        <w:spacing w:before="0" w:beforeAutospacing="0" w:after="0" w:afterAutospacing="0"/>
        <w:ind w:left="180" w:right="180"/>
        <w:rPr>
          <w:rFonts w:asciiTheme="minorHAnsi" w:hAnsiTheme="minorHAnsi" w:cstheme="minorHAnsi"/>
          <w:sz w:val="22"/>
          <w:szCs w:val="22"/>
        </w:rPr>
      </w:pPr>
      <w:r w:rsidRPr="005910FD">
        <w:rPr>
          <w:rFonts w:asciiTheme="minorHAnsi" w:hAnsiTheme="minorHAnsi" w:cstheme="minorHAnsi"/>
          <w:color w:val="000000"/>
          <w:sz w:val="22"/>
          <w:szCs w:val="22"/>
        </w:rPr>
        <w:t>Increasingly,</w:t>
      </w:r>
      <w:r w:rsidR="007773A6">
        <w:rPr>
          <w:rFonts w:asciiTheme="minorHAnsi" w:hAnsiTheme="minorHAnsi" w:cstheme="minorHAnsi"/>
          <w:color w:val="000000"/>
          <w:sz w:val="22"/>
          <w:szCs w:val="22"/>
        </w:rPr>
        <w:t xml:space="preserve"> Dr. Louis’s</w:t>
      </w:r>
      <w:r w:rsidRPr="005910FD">
        <w:rPr>
          <w:rFonts w:asciiTheme="minorHAnsi" w:hAnsiTheme="minorHAnsi" w:cstheme="minorHAnsi"/>
          <w:color w:val="000000"/>
          <w:sz w:val="22"/>
          <w:szCs w:val="22"/>
        </w:rPr>
        <w:t xml:space="preserve"> clients have been inquiring about tick-borne diseases because of the doctor’s visual reminder.</w:t>
      </w:r>
      <w:r w:rsidR="007773A6">
        <w:rPr>
          <w:rFonts w:asciiTheme="minorHAnsi" w:hAnsiTheme="minorHAnsi" w:cstheme="minorHAnsi"/>
          <w:color w:val="000000"/>
          <w:sz w:val="22"/>
          <w:szCs w:val="22"/>
        </w:rPr>
        <w:t xml:space="preserve"> </w:t>
      </w:r>
      <w:r w:rsidRPr="005910FD">
        <w:rPr>
          <w:rFonts w:asciiTheme="minorHAnsi" w:hAnsiTheme="minorHAnsi" w:cstheme="minorHAnsi"/>
          <w:color w:val="000000"/>
          <w:sz w:val="22"/>
          <w:szCs w:val="22"/>
        </w:rPr>
        <w:t xml:space="preserve"> Dr. Louis asked Jada to develop a FAQ sheet to display on the vet’s website. </w:t>
      </w:r>
    </w:p>
    <w:p w14:paraId="0A07806F" w14:textId="20EF4B47" w:rsidR="001C5C98" w:rsidRPr="005910FD" w:rsidRDefault="001C5C98" w:rsidP="001C5C98">
      <w:pPr>
        <w:rPr>
          <w:rFonts w:asciiTheme="minorHAnsi" w:hAnsiTheme="minorHAnsi" w:cstheme="minorHAnsi"/>
          <w:sz w:val="22"/>
          <w:szCs w:val="22"/>
        </w:rPr>
      </w:pPr>
    </w:p>
    <w:p w14:paraId="39564553" w14:textId="7171D0BB" w:rsidR="001C5C98" w:rsidRPr="009A4514" w:rsidRDefault="001C5C98" w:rsidP="001E59AD">
      <w:pPr>
        <w:rPr>
          <w:rFonts w:asciiTheme="minorHAnsi" w:hAnsiTheme="minorHAnsi" w:cstheme="minorHAnsi"/>
          <w:sz w:val="32"/>
          <w:szCs w:val="32"/>
        </w:rPr>
      </w:pPr>
    </w:p>
    <w:p w14:paraId="3DAE60E9" w14:textId="31FCAAFB" w:rsidR="001C5C98" w:rsidRPr="007773A6" w:rsidRDefault="001C5C98" w:rsidP="004717C4">
      <w:pPr>
        <w:pStyle w:val="ListParagraph"/>
        <w:numPr>
          <w:ilvl w:val="0"/>
          <w:numId w:val="23"/>
        </w:numPr>
        <w:textAlignment w:val="baseline"/>
        <w:rPr>
          <w:rFonts w:asciiTheme="minorHAnsi" w:hAnsiTheme="minorHAnsi" w:cstheme="minorHAnsi"/>
          <w:color w:val="000000"/>
          <w:sz w:val="22"/>
          <w:szCs w:val="22"/>
        </w:rPr>
      </w:pPr>
      <w:r w:rsidRPr="007773A6">
        <w:rPr>
          <w:rFonts w:asciiTheme="minorHAnsi" w:hAnsiTheme="minorHAnsi" w:cstheme="minorHAnsi"/>
          <w:color w:val="000000" w:themeColor="text1"/>
          <w:sz w:val="22"/>
          <w:szCs w:val="22"/>
        </w:rPr>
        <w:t xml:space="preserve">The following questions were identified by Dr. Louis </w:t>
      </w:r>
      <w:r w:rsidR="00D25480">
        <w:rPr>
          <w:rFonts w:asciiTheme="minorHAnsi" w:hAnsiTheme="minorHAnsi" w:cstheme="minorHAnsi"/>
          <w:color w:val="000000" w:themeColor="text1"/>
          <w:sz w:val="22"/>
          <w:szCs w:val="22"/>
        </w:rPr>
        <w:t>as</w:t>
      </w:r>
      <w:r w:rsidRPr="007773A6">
        <w:rPr>
          <w:rFonts w:asciiTheme="minorHAnsi" w:hAnsiTheme="minorHAnsi" w:cstheme="minorHAnsi"/>
          <w:color w:val="000000" w:themeColor="text1"/>
          <w:sz w:val="22"/>
          <w:szCs w:val="22"/>
        </w:rPr>
        <w:t xml:space="preserve"> being </w:t>
      </w:r>
      <w:r w:rsidRPr="007773A6">
        <w:rPr>
          <w:rFonts w:asciiTheme="minorHAnsi" w:hAnsiTheme="minorHAnsi" w:cstheme="minorHAnsi"/>
          <w:b/>
          <w:bCs/>
          <w:color w:val="000000" w:themeColor="text1"/>
          <w:sz w:val="22"/>
          <w:szCs w:val="22"/>
          <w:u w:val="single"/>
        </w:rPr>
        <w:t>most</w:t>
      </w:r>
      <w:r w:rsidRPr="007773A6">
        <w:rPr>
          <w:rFonts w:asciiTheme="minorHAnsi" w:hAnsiTheme="minorHAnsi" w:cstheme="minorHAnsi"/>
          <w:color w:val="000000" w:themeColor="text1"/>
          <w:sz w:val="22"/>
          <w:szCs w:val="22"/>
        </w:rPr>
        <w:t xml:space="preserve"> important to address for her veterinary clients.  </w:t>
      </w:r>
    </w:p>
    <w:p w14:paraId="5E2431AA" w14:textId="77777777" w:rsidR="001C5C98" w:rsidRPr="005910FD" w:rsidRDefault="001C5C98" w:rsidP="006457DA">
      <w:pPr>
        <w:numPr>
          <w:ilvl w:val="0"/>
          <w:numId w:val="11"/>
        </w:numPr>
        <w:tabs>
          <w:tab w:val="clear" w:pos="720"/>
          <w:tab w:val="num" w:pos="1080"/>
        </w:tabs>
        <w:spacing w:before="100"/>
        <w:ind w:firstLine="0"/>
        <w:textAlignment w:val="baseline"/>
        <w:rPr>
          <w:rFonts w:asciiTheme="minorHAnsi" w:hAnsiTheme="minorHAnsi" w:cstheme="minorHAnsi"/>
          <w:color w:val="000000"/>
          <w:sz w:val="22"/>
          <w:szCs w:val="22"/>
        </w:rPr>
      </w:pPr>
      <w:r w:rsidRPr="005910FD">
        <w:rPr>
          <w:rFonts w:asciiTheme="minorHAnsi" w:hAnsiTheme="minorHAnsi" w:cstheme="minorHAnsi"/>
          <w:color w:val="000000"/>
          <w:sz w:val="22"/>
          <w:szCs w:val="22"/>
        </w:rPr>
        <w:t xml:space="preserve">What should I do if I see a tick on my pet?  </w:t>
      </w:r>
    </w:p>
    <w:p w14:paraId="2D923295" w14:textId="77777777" w:rsidR="001C5C98" w:rsidRPr="005910FD" w:rsidRDefault="001C5C98" w:rsidP="006457DA">
      <w:pPr>
        <w:numPr>
          <w:ilvl w:val="0"/>
          <w:numId w:val="11"/>
        </w:numPr>
        <w:tabs>
          <w:tab w:val="clear" w:pos="720"/>
          <w:tab w:val="num" w:pos="1080"/>
        </w:tabs>
        <w:spacing w:before="100"/>
        <w:ind w:firstLine="0"/>
        <w:textAlignment w:val="baseline"/>
        <w:rPr>
          <w:rFonts w:asciiTheme="minorHAnsi" w:hAnsiTheme="minorHAnsi" w:cstheme="minorHAnsi"/>
          <w:color w:val="000000"/>
          <w:sz w:val="22"/>
          <w:szCs w:val="22"/>
        </w:rPr>
      </w:pPr>
      <w:r w:rsidRPr="005910FD">
        <w:rPr>
          <w:rFonts w:asciiTheme="minorHAnsi" w:hAnsiTheme="minorHAnsi" w:cstheme="minorHAnsi"/>
          <w:color w:val="000000"/>
          <w:sz w:val="22"/>
          <w:szCs w:val="22"/>
        </w:rPr>
        <w:t>What kind of precautions can I take to prevent tick bites on me?</w:t>
      </w:r>
    </w:p>
    <w:p w14:paraId="5CAB4037" w14:textId="77777777" w:rsidR="001C5C98" w:rsidRPr="005910FD" w:rsidRDefault="001C5C98" w:rsidP="006457DA">
      <w:pPr>
        <w:numPr>
          <w:ilvl w:val="0"/>
          <w:numId w:val="11"/>
        </w:numPr>
        <w:tabs>
          <w:tab w:val="clear" w:pos="720"/>
          <w:tab w:val="num" w:pos="1080"/>
        </w:tabs>
        <w:spacing w:before="100"/>
        <w:ind w:firstLine="0"/>
        <w:textAlignment w:val="baseline"/>
        <w:rPr>
          <w:rFonts w:asciiTheme="minorHAnsi" w:hAnsiTheme="minorHAnsi" w:cstheme="minorHAnsi"/>
          <w:color w:val="000000"/>
          <w:sz w:val="22"/>
          <w:szCs w:val="22"/>
        </w:rPr>
      </w:pPr>
      <w:r w:rsidRPr="005910FD">
        <w:rPr>
          <w:rFonts w:asciiTheme="minorHAnsi" w:hAnsiTheme="minorHAnsi" w:cstheme="minorHAnsi"/>
          <w:color w:val="000000" w:themeColor="text1"/>
          <w:sz w:val="22"/>
          <w:szCs w:val="22"/>
        </w:rPr>
        <w:t>What kind of precautions can I take to prevent tick bites on my pet?</w:t>
      </w:r>
    </w:p>
    <w:p w14:paraId="30CB5FC3" w14:textId="62ED369E" w:rsidR="001C5C98" w:rsidRPr="005910FD" w:rsidRDefault="001C5C98" w:rsidP="006457DA">
      <w:pPr>
        <w:numPr>
          <w:ilvl w:val="0"/>
          <w:numId w:val="11"/>
        </w:numPr>
        <w:tabs>
          <w:tab w:val="clear" w:pos="720"/>
          <w:tab w:val="num" w:pos="1080"/>
        </w:tabs>
        <w:spacing w:before="100"/>
        <w:ind w:firstLine="0"/>
        <w:textAlignment w:val="baseline"/>
        <w:rPr>
          <w:rFonts w:asciiTheme="minorHAnsi" w:hAnsiTheme="minorHAnsi" w:cstheme="minorHAnsi"/>
          <w:color w:val="000000"/>
          <w:sz w:val="22"/>
          <w:szCs w:val="22"/>
        </w:rPr>
      </w:pPr>
      <w:r w:rsidRPr="005910FD">
        <w:rPr>
          <w:rFonts w:asciiTheme="minorHAnsi" w:hAnsiTheme="minorHAnsi" w:cstheme="minorHAnsi"/>
          <w:color w:val="000000" w:themeColor="text1"/>
          <w:sz w:val="22"/>
          <w:szCs w:val="22"/>
        </w:rPr>
        <w:t xml:space="preserve">If my pet is diagnosed with a tick-borne disease, why should I contact my </w:t>
      </w:r>
      <w:r w:rsidR="00D87BE8" w:rsidRPr="005910FD">
        <w:rPr>
          <w:rFonts w:asciiTheme="minorHAnsi" w:hAnsiTheme="minorHAnsi" w:cstheme="minorHAnsi"/>
          <w:color w:val="000000" w:themeColor="text1"/>
          <w:sz w:val="22"/>
          <w:szCs w:val="22"/>
        </w:rPr>
        <w:t xml:space="preserve">own </w:t>
      </w:r>
      <w:r w:rsidRPr="005910FD">
        <w:rPr>
          <w:rFonts w:asciiTheme="minorHAnsi" w:hAnsiTheme="minorHAnsi" w:cstheme="minorHAnsi"/>
          <w:color w:val="000000" w:themeColor="text1"/>
          <w:sz w:val="22"/>
          <w:szCs w:val="22"/>
        </w:rPr>
        <w:t>doctor?</w:t>
      </w:r>
    </w:p>
    <w:p w14:paraId="6DC5A828" w14:textId="77777777" w:rsidR="00E37F80" w:rsidRPr="005910FD" w:rsidRDefault="00E37F80" w:rsidP="00E37F80">
      <w:pPr>
        <w:ind w:left="990"/>
        <w:textAlignment w:val="baseline"/>
        <w:rPr>
          <w:rFonts w:asciiTheme="minorHAnsi" w:hAnsiTheme="minorHAnsi" w:cstheme="minorHAnsi"/>
          <w:color w:val="000000"/>
          <w:sz w:val="22"/>
          <w:szCs w:val="22"/>
        </w:rPr>
      </w:pPr>
    </w:p>
    <w:p w14:paraId="0E28632C" w14:textId="67669190" w:rsidR="001C5C98" w:rsidRPr="007773A6" w:rsidRDefault="00766F69" w:rsidP="004717C4">
      <w:pPr>
        <w:pStyle w:val="ListParagraph"/>
        <w:numPr>
          <w:ilvl w:val="0"/>
          <w:numId w:val="23"/>
        </w:numPr>
        <w:rPr>
          <w:rFonts w:asciiTheme="minorHAnsi" w:hAnsiTheme="minorHAnsi" w:cstheme="minorHAnsi"/>
          <w:color w:val="000000"/>
          <w:sz w:val="22"/>
          <w:szCs w:val="22"/>
        </w:rPr>
      </w:pPr>
      <w:r>
        <w:rPr>
          <w:rFonts w:asciiTheme="minorHAnsi" w:hAnsiTheme="minorHAnsi" w:cstheme="minorHAnsi"/>
          <w:color w:val="000000"/>
          <w:sz w:val="22"/>
          <w:szCs w:val="22"/>
        </w:rPr>
        <w:t xml:space="preserve">Use </w:t>
      </w:r>
      <w:r w:rsidR="001C5C98" w:rsidRPr="007773A6">
        <w:rPr>
          <w:rFonts w:asciiTheme="minorHAnsi" w:hAnsiTheme="minorHAnsi" w:cstheme="minorHAnsi"/>
          <w:color w:val="000000"/>
          <w:sz w:val="22"/>
          <w:szCs w:val="22"/>
        </w:rPr>
        <w:t>the internet re</w:t>
      </w:r>
      <w:r w:rsidR="00D87BE8" w:rsidRPr="007773A6">
        <w:rPr>
          <w:rFonts w:asciiTheme="minorHAnsi" w:hAnsiTheme="minorHAnsi" w:cstheme="minorHAnsi"/>
          <w:color w:val="000000"/>
          <w:sz w:val="22"/>
          <w:szCs w:val="22"/>
        </w:rPr>
        <w:t>sources provided</w:t>
      </w:r>
      <w:r w:rsidR="006137AD">
        <w:rPr>
          <w:rFonts w:asciiTheme="minorHAnsi" w:hAnsiTheme="minorHAnsi" w:cstheme="minorHAnsi"/>
          <w:color w:val="000000"/>
          <w:sz w:val="22"/>
          <w:szCs w:val="22"/>
        </w:rPr>
        <w:t xml:space="preserve"> </w:t>
      </w:r>
      <w:r w:rsidR="00E27698">
        <w:rPr>
          <w:rFonts w:asciiTheme="minorHAnsi" w:hAnsiTheme="minorHAnsi" w:cstheme="minorHAnsi"/>
          <w:color w:val="000000"/>
          <w:sz w:val="22"/>
          <w:szCs w:val="22"/>
        </w:rPr>
        <w:t xml:space="preserve">in the chart on the next page </w:t>
      </w:r>
      <w:r>
        <w:rPr>
          <w:rFonts w:asciiTheme="minorHAnsi" w:hAnsiTheme="minorHAnsi" w:cstheme="minorHAnsi"/>
          <w:color w:val="000000"/>
          <w:sz w:val="22"/>
          <w:szCs w:val="22"/>
        </w:rPr>
        <w:t xml:space="preserve">to </w:t>
      </w:r>
      <w:r w:rsidR="006137AD">
        <w:rPr>
          <w:rFonts w:asciiTheme="minorHAnsi" w:hAnsiTheme="minorHAnsi" w:cstheme="minorHAnsi"/>
          <w:color w:val="000000"/>
          <w:sz w:val="22"/>
          <w:szCs w:val="22"/>
        </w:rPr>
        <w:t>develop well-</w:t>
      </w:r>
      <w:r w:rsidR="001C5C98" w:rsidRPr="007773A6">
        <w:rPr>
          <w:rFonts w:asciiTheme="minorHAnsi" w:hAnsiTheme="minorHAnsi" w:cstheme="minorHAnsi"/>
          <w:color w:val="000000"/>
          <w:sz w:val="22"/>
          <w:szCs w:val="22"/>
        </w:rPr>
        <w:t>written response</w:t>
      </w:r>
      <w:r w:rsidR="006137AD">
        <w:rPr>
          <w:rFonts w:asciiTheme="minorHAnsi" w:hAnsiTheme="minorHAnsi" w:cstheme="minorHAnsi"/>
          <w:color w:val="000000"/>
          <w:sz w:val="22"/>
          <w:szCs w:val="22"/>
        </w:rPr>
        <w:t>s</w:t>
      </w:r>
      <w:r w:rsidR="001C5C98" w:rsidRPr="007773A6">
        <w:rPr>
          <w:rFonts w:asciiTheme="minorHAnsi" w:hAnsiTheme="minorHAnsi" w:cstheme="minorHAnsi"/>
          <w:color w:val="000000"/>
          <w:sz w:val="22"/>
          <w:szCs w:val="22"/>
        </w:rPr>
        <w:t xml:space="preserve"> to </w:t>
      </w:r>
      <w:r w:rsidR="0046026D" w:rsidRPr="007773A6">
        <w:rPr>
          <w:rFonts w:asciiTheme="minorHAnsi" w:hAnsiTheme="minorHAnsi" w:cstheme="minorHAnsi"/>
          <w:color w:val="000000"/>
          <w:sz w:val="22"/>
          <w:szCs w:val="22"/>
        </w:rPr>
        <w:t>the</w:t>
      </w:r>
      <w:r w:rsidR="001C5C98" w:rsidRPr="007773A6">
        <w:rPr>
          <w:rFonts w:asciiTheme="minorHAnsi" w:hAnsiTheme="minorHAnsi" w:cstheme="minorHAnsi"/>
          <w:color w:val="000000"/>
          <w:sz w:val="22"/>
          <w:szCs w:val="22"/>
        </w:rPr>
        <w:t xml:space="preserve"> questions that can be included in the FAQ </w:t>
      </w:r>
      <w:r w:rsidR="00264B66">
        <w:rPr>
          <w:rFonts w:asciiTheme="minorHAnsi" w:hAnsiTheme="minorHAnsi" w:cstheme="minorHAnsi"/>
          <w:color w:val="000000"/>
          <w:sz w:val="22"/>
          <w:szCs w:val="22"/>
        </w:rPr>
        <w:t xml:space="preserve">sheet </w:t>
      </w:r>
      <w:r w:rsidR="001C5C98" w:rsidRPr="007773A6">
        <w:rPr>
          <w:rFonts w:asciiTheme="minorHAnsi" w:hAnsiTheme="minorHAnsi" w:cstheme="minorHAnsi"/>
          <w:color w:val="000000"/>
          <w:sz w:val="22"/>
          <w:szCs w:val="22"/>
        </w:rPr>
        <w:t xml:space="preserve">for Dr. Louis. </w:t>
      </w:r>
    </w:p>
    <w:p w14:paraId="26B24637" w14:textId="153C11B8" w:rsidR="00E37F80" w:rsidRPr="005910FD" w:rsidRDefault="009A4514" w:rsidP="001C5C98">
      <w:pPr>
        <w:textAlignment w:val="baseline"/>
        <w:rPr>
          <w:rFonts w:asciiTheme="minorHAnsi" w:hAnsiTheme="minorHAnsi" w:cstheme="minorHAnsi"/>
          <w:color w:val="000000"/>
          <w:sz w:val="22"/>
          <w:szCs w:val="22"/>
        </w:rPr>
      </w:pPr>
      <w:r w:rsidRPr="009A4514">
        <w:rPr>
          <w:rFonts w:asciiTheme="minorHAnsi" w:hAnsiTheme="minorHAnsi" w:cstheme="minorHAnsi"/>
          <w:noProof/>
          <w:color w:val="000000"/>
          <w:sz w:val="22"/>
          <w:szCs w:val="22"/>
        </w:rPr>
        <mc:AlternateContent>
          <mc:Choice Requires="wps">
            <w:drawing>
              <wp:anchor distT="45720" distB="45720" distL="114300" distR="114300" simplePos="0" relativeHeight="252038144" behindDoc="0" locked="0" layoutInCell="1" allowOverlap="1" wp14:anchorId="5590D01C" wp14:editId="040ACAAB">
                <wp:simplePos x="0" y="0"/>
                <wp:positionH relativeFrom="column">
                  <wp:posOffset>1771650</wp:posOffset>
                </wp:positionH>
                <wp:positionV relativeFrom="paragraph">
                  <wp:posOffset>69850</wp:posOffset>
                </wp:positionV>
                <wp:extent cx="2251075" cy="1876508"/>
                <wp:effectExtent l="0" t="0" r="15875"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1876508"/>
                        </a:xfrm>
                        <a:prstGeom prst="rect">
                          <a:avLst/>
                        </a:prstGeom>
                        <a:solidFill>
                          <a:srgbClr val="FFFFFF"/>
                        </a:solidFill>
                        <a:ln w="9525">
                          <a:solidFill>
                            <a:srgbClr val="000000"/>
                          </a:solidFill>
                          <a:miter lim="800000"/>
                          <a:headEnd/>
                          <a:tailEnd/>
                        </a:ln>
                      </wps:spPr>
                      <wps:txbx>
                        <w:txbxContent>
                          <w:p w14:paraId="4DE9539D" w14:textId="77777777" w:rsidR="005D124F" w:rsidRPr="00577598" w:rsidRDefault="005D124F" w:rsidP="009A4514">
                            <w:pPr>
                              <w:jc w:val="center"/>
                              <w:rPr>
                                <w:rFonts w:ascii="Calibri" w:hAnsi="Calibri" w:cs="Calibri"/>
                                <w:i/>
                                <w:sz w:val="18"/>
                                <w:szCs w:val="18"/>
                              </w:rPr>
                            </w:pPr>
                            <w:r w:rsidRPr="00577598">
                              <w:rPr>
                                <w:rFonts w:ascii="Calibri" w:hAnsi="Calibri" w:cs="Calibri"/>
                                <w:i/>
                                <w:sz w:val="18"/>
                                <w:szCs w:val="18"/>
                              </w:rPr>
                              <w:t>S</w:t>
                            </w:r>
                            <w:r>
                              <w:rPr>
                                <w:rFonts w:ascii="Calibri" w:hAnsi="Calibri" w:cs="Calibri"/>
                                <w:i/>
                                <w:sz w:val="18"/>
                                <w:szCs w:val="18"/>
                              </w:rPr>
                              <w:t>can this</w:t>
                            </w:r>
                            <w:r w:rsidRPr="00577598">
                              <w:rPr>
                                <w:rFonts w:ascii="Calibri" w:hAnsi="Calibri" w:cs="Calibri"/>
                                <w:i/>
                                <w:sz w:val="18"/>
                                <w:szCs w:val="18"/>
                              </w:rPr>
                              <w:t xml:space="preserve"> QR code with your smartphone or tablet camera app to link to the </w:t>
                            </w:r>
                            <w:r>
                              <w:rPr>
                                <w:rFonts w:ascii="Calibri" w:hAnsi="Calibri" w:cs="Calibri"/>
                                <w:i/>
                                <w:sz w:val="18"/>
                                <w:szCs w:val="18"/>
                              </w:rPr>
                              <w:t>websites.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0D01C" id="Text Box 2" o:spid="_x0000_s1033" type="#_x0000_t202" style="position:absolute;margin-left:139.5pt;margin-top:5.5pt;width:177.25pt;height:147.75pt;z-index:25203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">
                <v:textbox>
                  <w:txbxContent>
                    <w:p w14:paraId="4DE9539D" w14:textId="77777777" w:rsidR="005D124F" w:rsidRPr="00577598" w:rsidRDefault="005D124F" w:rsidP="009A4514">
                      <w:pPr>
                        <w:jc w:val="center"/>
                        <w:rPr>
                          <w:rFonts w:ascii="Calibri" w:hAnsi="Calibri" w:cs="Calibri"/>
                          <w:i/>
                          <w:sz w:val="18"/>
                          <w:szCs w:val="18"/>
                        </w:rPr>
                      </w:pPr>
                      <w:r w:rsidRPr="00577598">
                        <w:rPr>
                          <w:rFonts w:ascii="Calibri" w:hAnsi="Calibri" w:cs="Calibri"/>
                          <w:i/>
                          <w:sz w:val="18"/>
                          <w:szCs w:val="18"/>
                        </w:rPr>
                        <w:t>S</w:t>
                      </w:r>
                      <w:r>
                        <w:rPr>
                          <w:rFonts w:ascii="Calibri" w:hAnsi="Calibri" w:cs="Calibri"/>
                          <w:i/>
                          <w:sz w:val="18"/>
                          <w:szCs w:val="18"/>
                        </w:rPr>
                        <w:t>can this</w:t>
                      </w:r>
                      <w:r w:rsidRPr="00577598">
                        <w:rPr>
                          <w:rFonts w:ascii="Calibri" w:hAnsi="Calibri" w:cs="Calibri"/>
                          <w:i/>
                          <w:sz w:val="18"/>
                          <w:szCs w:val="18"/>
                        </w:rPr>
                        <w:t xml:space="preserve"> QR code with your smartphone or tablet camera app to link to the </w:t>
                      </w:r>
                      <w:r>
                        <w:rPr>
                          <w:rFonts w:ascii="Calibri" w:hAnsi="Calibri" w:cs="Calibri"/>
                          <w:i/>
                          <w:sz w:val="18"/>
                          <w:szCs w:val="18"/>
                        </w:rPr>
                        <w:t>websites.</w:t>
                      </w:r>
                    </w:p>
                  </w:txbxContent>
                </v:textbox>
              </v:shape>
            </w:pict>
          </mc:Fallback>
        </mc:AlternateContent>
      </w:r>
    </w:p>
    <w:p w14:paraId="4CA36AF9" w14:textId="31BC05ED" w:rsidR="00E37F80" w:rsidRPr="005910FD" w:rsidRDefault="00E37F80" w:rsidP="001C5C98">
      <w:pPr>
        <w:textAlignment w:val="baseline"/>
        <w:rPr>
          <w:rFonts w:asciiTheme="minorHAnsi" w:hAnsiTheme="minorHAnsi" w:cstheme="minorHAnsi"/>
          <w:color w:val="000000"/>
          <w:sz w:val="22"/>
          <w:szCs w:val="22"/>
        </w:rPr>
      </w:pPr>
    </w:p>
    <w:p w14:paraId="7FFBFD13" w14:textId="0F19641C" w:rsidR="00E37F80" w:rsidRPr="005910FD" w:rsidRDefault="009A4514" w:rsidP="001C5C98">
      <w:pPr>
        <w:textAlignment w:val="baseline"/>
        <w:rPr>
          <w:rFonts w:asciiTheme="minorHAnsi" w:hAnsiTheme="minorHAnsi" w:cstheme="minorHAnsi"/>
          <w:color w:val="000000"/>
          <w:sz w:val="22"/>
          <w:szCs w:val="22"/>
        </w:rPr>
      </w:pPr>
      <w:r w:rsidRPr="009A4514">
        <w:rPr>
          <w:rFonts w:asciiTheme="minorHAnsi" w:hAnsiTheme="minorHAnsi" w:cstheme="minorHAnsi"/>
          <w:noProof/>
          <w:color w:val="000000"/>
          <w:sz w:val="22"/>
          <w:szCs w:val="22"/>
        </w:rPr>
        <w:drawing>
          <wp:anchor distT="0" distB="0" distL="114300" distR="114300" simplePos="0" relativeHeight="252039168" behindDoc="0" locked="0" layoutInCell="1" allowOverlap="1" wp14:anchorId="3F63FB1C" wp14:editId="277B0740">
            <wp:simplePos x="0" y="0"/>
            <wp:positionH relativeFrom="column">
              <wp:posOffset>2146300</wp:posOffset>
            </wp:positionH>
            <wp:positionV relativeFrom="paragraph">
              <wp:posOffset>82921</wp:posOffset>
            </wp:positionV>
            <wp:extent cx="1454150" cy="1474001"/>
            <wp:effectExtent l="0" t="0" r="0" b="0"/>
            <wp:wrapNone/>
            <wp:docPr id="1936961656" name="Picture 1936961656" descr="QR code fo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61656" name="Picture 1936961656" descr="QR code for resource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54150" cy="1474001"/>
                    </a:xfrm>
                    <a:prstGeom prst="rect">
                      <a:avLst/>
                    </a:prstGeom>
                  </pic:spPr>
                </pic:pic>
              </a:graphicData>
            </a:graphic>
            <wp14:sizeRelH relativeFrom="page">
              <wp14:pctWidth>0</wp14:pctWidth>
            </wp14:sizeRelH>
            <wp14:sizeRelV relativeFrom="page">
              <wp14:pctHeight>0</wp14:pctHeight>
            </wp14:sizeRelV>
          </wp:anchor>
        </w:drawing>
      </w:r>
    </w:p>
    <w:p w14:paraId="1427635C" w14:textId="0E50A683" w:rsidR="00766F69" w:rsidRDefault="00766F69">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4710B9C5" w14:textId="77777777" w:rsidR="00E37F80" w:rsidRPr="005910FD" w:rsidRDefault="00E37F80" w:rsidP="001C5C98">
      <w:pPr>
        <w:textAlignment w:val="baseline"/>
        <w:rPr>
          <w:rFonts w:asciiTheme="minorHAnsi" w:hAnsiTheme="minorHAnsi" w:cstheme="minorHAnsi"/>
          <w:color w:val="000000"/>
          <w:sz w:val="22"/>
          <w:szCs w:val="22"/>
        </w:rPr>
      </w:pPr>
    </w:p>
    <w:tbl>
      <w:tblPr>
        <w:tblStyle w:val="TableGrid"/>
        <w:tblW w:w="0" w:type="auto"/>
        <w:tblLook w:val="04A0" w:firstRow="1" w:lastRow="0" w:firstColumn="1" w:lastColumn="0" w:noHBand="0" w:noVBand="1"/>
      </w:tblPr>
      <w:tblGrid>
        <w:gridCol w:w="4687"/>
        <w:gridCol w:w="4663"/>
      </w:tblGrid>
      <w:tr w:rsidR="001C5C98" w14:paraId="15BACC21" w14:textId="77777777" w:rsidTr="00766F69">
        <w:trPr>
          <w:trHeight w:val="449"/>
        </w:trPr>
        <w:tc>
          <w:tcPr>
            <w:tcW w:w="3282" w:type="dxa"/>
            <w:shd w:val="clear" w:color="auto" w:fill="D9D9D9" w:themeFill="background1" w:themeFillShade="D9"/>
            <w:vAlign w:val="center"/>
          </w:tcPr>
          <w:p w14:paraId="1885AC42" w14:textId="58372BB8" w:rsidR="001C5C98" w:rsidRPr="00897588" w:rsidRDefault="001C5C98" w:rsidP="006137AD">
            <w:pPr>
              <w:jc w:val="center"/>
              <w:textAlignment w:val="baseline"/>
              <w:rPr>
                <w:rFonts w:asciiTheme="minorHAnsi" w:hAnsiTheme="minorHAnsi" w:cstheme="minorHAnsi"/>
                <w:b/>
                <w:color w:val="000000"/>
                <w:sz w:val="24"/>
                <w:szCs w:val="24"/>
              </w:rPr>
            </w:pPr>
            <w:r w:rsidRPr="00897588">
              <w:rPr>
                <w:rFonts w:asciiTheme="minorHAnsi" w:hAnsiTheme="minorHAnsi" w:cstheme="minorHAnsi"/>
                <w:b/>
                <w:color w:val="000000"/>
                <w:sz w:val="24"/>
                <w:szCs w:val="24"/>
              </w:rPr>
              <w:t>Questions</w:t>
            </w:r>
          </w:p>
        </w:tc>
        <w:tc>
          <w:tcPr>
            <w:tcW w:w="6068" w:type="dxa"/>
            <w:shd w:val="clear" w:color="auto" w:fill="D9D9D9" w:themeFill="background1" w:themeFillShade="D9"/>
            <w:vAlign w:val="center"/>
          </w:tcPr>
          <w:p w14:paraId="5B2E2E80" w14:textId="77777777" w:rsidR="001C5C98" w:rsidRPr="00897588" w:rsidRDefault="001C5C98" w:rsidP="006137AD">
            <w:pPr>
              <w:jc w:val="center"/>
              <w:textAlignment w:val="baseline"/>
              <w:rPr>
                <w:rFonts w:asciiTheme="minorHAnsi" w:hAnsiTheme="minorHAnsi" w:cstheme="minorHAnsi"/>
                <w:b/>
                <w:color w:val="000000"/>
                <w:sz w:val="24"/>
                <w:szCs w:val="24"/>
              </w:rPr>
            </w:pPr>
            <w:r w:rsidRPr="00897588">
              <w:rPr>
                <w:rFonts w:asciiTheme="minorHAnsi" w:hAnsiTheme="minorHAnsi" w:cstheme="minorHAnsi"/>
                <w:b/>
                <w:color w:val="000000"/>
                <w:sz w:val="24"/>
                <w:szCs w:val="24"/>
              </w:rPr>
              <w:t>An</w:t>
            </w:r>
            <w:r>
              <w:rPr>
                <w:rFonts w:asciiTheme="minorHAnsi" w:hAnsiTheme="minorHAnsi" w:cstheme="minorHAnsi"/>
                <w:b/>
                <w:color w:val="000000"/>
                <w:sz w:val="24"/>
                <w:szCs w:val="24"/>
              </w:rPr>
              <w:t>s</w:t>
            </w:r>
            <w:r w:rsidRPr="00897588">
              <w:rPr>
                <w:rFonts w:asciiTheme="minorHAnsi" w:hAnsiTheme="minorHAnsi" w:cstheme="minorHAnsi"/>
                <w:b/>
                <w:color w:val="000000"/>
                <w:sz w:val="24"/>
                <w:szCs w:val="24"/>
              </w:rPr>
              <w:t>wers</w:t>
            </w:r>
          </w:p>
        </w:tc>
      </w:tr>
      <w:tr w:rsidR="001C5C98" w14:paraId="64665C24" w14:textId="77777777" w:rsidTr="006137AD">
        <w:trPr>
          <w:trHeight w:val="2508"/>
        </w:trPr>
        <w:tc>
          <w:tcPr>
            <w:tcW w:w="3282" w:type="dxa"/>
            <w:vAlign w:val="center"/>
          </w:tcPr>
          <w:p w14:paraId="32456FFA" w14:textId="77777777" w:rsidR="001C5C98" w:rsidRPr="005E422E" w:rsidRDefault="006137AD" w:rsidP="006137AD">
            <w:pPr>
              <w:textAlignment w:val="baseline"/>
              <w:rPr>
                <w:rFonts w:asciiTheme="minorHAnsi" w:hAnsiTheme="minorHAnsi" w:cstheme="minorHAnsi"/>
                <w:sz w:val="24"/>
                <w:szCs w:val="24"/>
              </w:rPr>
            </w:pPr>
            <w:r w:rsidRPr="005E422E">
              <w:rPr>
                <w:rFonts w:asciiTheme="minorHAnsi" w:hAnsiTheme="minorHAnsi" w:cstheme="minorHAnsi"/>
                <w:sz w:val="24"/>
                <w:szCs w:val="24"/>
              </w:rPr>
              <w:t xml:space="preserve">What should I do if I see a tick on my pet?  </w:t>
            </w:r>
          </w:p>
          <w:p w14:paraId="33D64B09" w14:textId="2CE58730" w:rsidR="00E27698" w:rsidRPr="005E422E" w:rsidRDefault="00E27698" w:rsidP="006137AD">
            <w:pPr>
              <w:textAlignment w:val="baseline"/>
              <w:rPr>
                <w:rFonts w:asciiTheme="minorHAnsi" w:hAnsiTheme="minorHAnsi" w:cstheme="minorHAnsi"/>
                <w:sz w:val="24"/>
                <w:szCs w:val="24"/>
              </w:rPr>
            </w:pPr>
            <w:hyperlink r:id="rId29" w:history="1">
              <w:r w:rsidRPr="005E422E">
                <w:rPr>
                  <w:rStyle w:val="Hyperlink"/>
                  <w:rFonts w:asciiTheme="minorHAnsi" w:hAnsiTheme="minorHAnsi" w:cstheme="minorHAnsi"/>
                  <w:color w:val="auto"/>
                  <w:sz w:val="22"/>
                  <w:szCs w:val="22"/>
                </w:rPr>
                <w:t>https://www.cdc.gov/ticks/removing_a_tick.html</w:t>
              </w:r>
            </w:hyperlink>
          </w:p>
        </w:tc>
        <w:tc>
          <w:tcPr>
            <w:tcW w:w="6068" w:type="dxa"/>
            <w:vAlign w:val="center"/>
          </w:tcPr>
          <w:p w14:paraId="3F095749" w14:textId="08454DA5" w:rsidR="00E37F80" w:rsidRPr="006137AD" w:rsidRDefault="00E37F80" w:rsidP="006137AD">
            <w:pPr>
              <w:textAlignment w:val="baseline"/>
              <w:rPr>
                <w:rFonts w:asciiTheme="minorHAnsi" w:hAnsiTheme="minorHAnsi" w:cstheme="minorHAnsi"/>
                <w:b/>
                <w:i/>
                <w:color w:val="FF0000"/>
                <w:sz w:val="24"/>
                <w:szCs w:val="24"/>
              </w:rPr>
            </w:pPr>
          </w:p>
        </w:tc>
      </w:tr>
      <w:tr w:rsidR="001C5C98" w14:paraId="245579E5" w14:textId="77777777" w:rsidTr="006137AD">
        <w:trPr>
          <w:trHeight w:val="2508"/>
        </w:trPr>
        <w:tc>
          <w:tcPr>
            <w:tcW w:w="3282" w:type="dxa"/>
            <w:vAlign w:val="center"/>
          </w:tcPr>
          <w:p w14:paraId="45E9BC00" w14:textId="77777777" w:rsidR="001C5C98" w:rsidRPr="005E422E" w:rsidRDefault="001C5C98" w:rsidP="006137AD">
            <w:pPr>
              <w:textAlignment w:val="baseline"/>
              <w:rPr>
                <w:rFonts w:asciiTheme="minorHAnsi" w:hAnsiTheme="minorHAnsi" w:cstheme="minorHAnsi"/>
                <w:sz w:val="24"/>
                <w:szCs w:val="24"/>
              </w:rPr>
            </w:pPr>
          </w:p>
          <w:p w14:paraId="79FD35AE" w14:textId="778B1A52" w:rsidR="001C5C98" w:rsidRPr="005E422E" w:rsidRDefault="006137AD" w:rsidP="006137AD">
            <w:pPr>
              <w:textAlignment w:val="baseline"/>
              <w:rPr>
                <w:rFonts w:asciiTheme="minorHAnsi" w:hAnsiTheme="minorHAnsi" w:cstheme="minorHAnsi"/>
                <w:sz w:val="24"/>
                <w:szCs w:val="24"/>
              </w:rPr>
            </w:pPr>
            <w:r w:rsidRPr="005E422E">
              <w:rPr>
                <w:rFonts w:asciiTheme="minorHAnsi" w:hAnsiTheme="minorHAnsi" w:cstheme="minorHAnsi"/>
                <w:sz w:val="24"/>
                <w:szCs w:val="24"/>
              </w:rPr>
              <w:t>What kind of precautions can I take to prevent tick bites on me?</w:t>
            </w:r>
          </w:p>
          <w:p w14:paraId="2E7DADE8" w14:textId="26856956" w:rsidR="00E27698" w:rsidRPr="005E422E" w:rsidRDefault="00E27698" w:rsidP="006137AD">
            <w:pPr>
              <w:textAlignment w:val="baseline"/>
              <w:rPr>
                <w:rFonts w:asciiTheme="minorHAnsi" w:hAnsiTheme="minorHAnsi" w:cstheme="minorHAnsi"/>
                <w:sz w:val="24"/>
                <w:szCs w:val="24"/>
              </w:rPr>
            </w:pPr>
            <w:hyperlink r:id="rId30" w:history="1">
              <w:r w:rsidRPr="005E422E">
                <w:rPr>
                  <w:rStyle w:val="Hyperlink"/>
                  <w:rFonts w:asciiTheme="minorHAnsi" w:hAnsiTheme="minorHAnsi" w:cstheme="minorHAnsi"/>
                  <w:color w:val="auto"/>
                  <w:sz w:val="22"/>
                  <w:szCs w:val="22"/>
                </w:rPr>
                <w:t>https://www.cdc.gov/ticks/avoid/on_people.html</w:t>
              </w:r>
            </w:hyperlink>
          </w:p>
          <w:p w14:paraId="02015B3C" w14:textId="77777777" w:rsidR="001C5C98" w:rsidRPr="005E422E" w:rsidRDefault="001C5C98" w:rsidP="006137AD">
            <w:pPr>
              <w:textAlignment w:val="baseline"/>
              <w:rPr>
                <w:rFonts w:asciiTheme="minorHAnsi" w:hAnsiTheme="minorHAnsi" w:cstheme="minorHAnsi"/>
                <w:sz w:val="24"/>
                <w:szCs w:val="24"/>
              </w:rPr>
            </w:pPr>
          </w:p>
        </w:tc>
        <w:tc>
          <w:tcPr>
            <w:tcW w:w="6068" w:type="dxa"/>
            <w:vAlign w:val="center"/>
          </w:tcPr>
          <w:p w14:paraId="0915CC91" w14:textId="10924640" w:rsidR="00E37F80" w:rsidRPr="006137AD" w:rsidRDefault="00E37F80" w:rsidP="006137AD">
            <w:pPr>
              <w:textAlignment w:val="baseline"/>
              <w:rPr>
                <w:rFonts w:asciiTheme="minorHAnsi" w:hAnsiTheme="minorHAnsi" w:cstheme="minorHAnsi"/>
                <w:b/>
                <w:i/>
                <w:color w:val="FF0000"/>
                <w:sz w:val="24"/>
                <w:szCs w:val="24"/>
              </w:rPr>
            </w:pPr>
          </w:p>
        </w:tc>
      </w:tr>
      <w:tr w:rsidR="001C5C98" w14:paraId="0C37E813" w14:textId="77777777" w:rsidTr="006137AD">
        <w:trPr>
          <w:trHeight w:val="2508"/>
        </w:trPr>
        <w:tc>
          <w:tcPr>
            <w:tcW w:w="3282" w:type="dxa"/>
            <w:vAlign w:val="center"/>
          </w:tcPr>
          <w:p w14:paraId="5A6FB2BE" w14:textId="4A6621E5" w:rsidR="001C5C98" w:rsidRPr="005E422E" w:rsidRDefault="006137AD" w:rsidP="006137AD">
            <w:pPr>
              <w:textAlignment w:val="baseline"/>
              <w:rPr>
                <w:rFonts w:asciiTheme="minorHAnsi" w:hAnsiTheme="minorHAnsi" w:cstheme="minorHAnsi"/>
                <w:sz w:val="24"/>
                <w:szCs w:val="24"/>
              </w:rPr>
            </w:pPr>
            <w:r w:rsidRPr="005E422E">
              <w:rPr>
                <w:rFonts w:asciiTheme="minorHAnsi" w:hAnsiTheme="minorHAnsi" w:cstheme="minorHAnsi"/>
                <w:sz w:val="24"/>
                <w:szCs w:val="24"/>
              </w:rPr>
              <w:t>What kind of precautions can I take to prevent tick bites on my pet?</w:t>
            </w:r>
          </w:p>
          <w:p w14:paraId="0A290B7A" w14:textId="5DFD3C1C" w:rsidR="001C5C98" w:rsidRPr="005E422E" w:rsidRDefault="00E27698" w:rsidP="006137AD">
            <w:pPr>
              <w:textAlignment w:val="baseline"/>
              <w:rPr>
                <w:rFonts w:asciiTheme="minorHAnsi" w:hAnsiTheme="minorHAnsi" w:cstheme="minorHAnsi"/>
                <w:sz w:val="24"/>
                <w:szCs w:val="24"/>
              </w:rPr>
            </w:pPr>
            <w:hyperlink r:id="rId31" w:history="1">
              <w:r w:rsidRPr="005E422E">
                <w:rPr>
                  <w:rStyle w:val="Hyperlink"/>
                  <w:rFonts w:asciiTheme="minorHAnsi" w:hAnsiTheme="minorHAnsi" w:cstheme="minorHAnsi"/>
                  <w:color w:val="auto"/>
                  <w:sz w:val="22"/>
                  <w:szCs w:val="22"/>
                </w:rPr>
                <w:t>https://www.cdc.gov/ticks/avoid/on_pets.html</w:t>
              </w:r>
            </w:hyperlink>
          </w:p>
        </w:tc>
        <w:tc>
          <w:tcPr>
            <w:tcW w:w="6068" w:type="dxa"/>
            <w:vAlign w:val="center"/>
          </w:tcPr>
          <w:p w14:paraId="63AA02BD" w14:textId="06E2293C" w:rsidR="00E37F80" w:rsidRPr="006137AD" w:rsidRDefault="00E37F80" w:rsidP="006137AD">
            <w:pPr>
              <w:textAlignment w:val="baseline"/>
              <w:rPr>
                <w:rFonts w:asciiTheme="minorHAnsi" w:hAnsiTheme="minorHAnsi" w:cstheme="minorHAnsi"/>
                <w:b/>
                <w:i/>
                <w:color w:val="FF0000"/>
                <w:sz w:val="24"/>
                <w:szCs w:val="24"/>
              </w:rPr>
            </w:pPr>
          </w:p>
        </w:tc>
      </w:tr>
      <w:tr w:rsidR="00E37F80" w14:paraId="4D9FB5F6" w14:textId="77777777" w:rsidTr="006137AD">
        <w:trPr>
          <w:trHeight w:val="2508"/>
        </w:trPr>
        <w:tc>
          <w:tcPr>
            <w:tcW w:w="3282" w:type="dxa"/>
            <w:vAlign w:val="center"/>
          </w:tcPr>
          <w:p w14:paraId="529DEF56" w14:textId="77777777" w:rsidR="00E37F80" w:rsidRPr="005E422E" w:rsidRDefault="006137AD" w:rsidP="006137AD">
            <w:pPr>
              <w:textAlignment w:val="baseline"/>
              <w:rPr>
                <w:rFonts w:asciiTheme="minorHAnsi" w:hAnsiTheme="minorHAnsi" w:cstheme="minorHAnsi"/>
                <w:sz w:val="24"/>
                <w:szCs w:val="24"/>
              </w:rPr>
            </w:pPr>
            <w:r w:rsidRPr="005E422E">
              <w:rPr>
                <w:rFonts w:asciiTheme="minorHAnsi" w:hAnsiTheme="minorHAnsi" w:cstheme="minorHAnsi"/>
                <w:sz w:val="24"/>
                <w:szCs w:val="24"/>
              </w:rPr>
              <w:t>If my pet is diagnosed with a tick-borne disease, why should I contact my own doctor?</w:t>
            </w:r>
          </w:p>
          <w:p w14:paraId="1230598A" w14:textId="0FF39A93" w:rsidR="00E27698" w:rsidRPr="005E422E" w:rsidRDefault="00E27698" w:rsidP="006137AD">
            <w:pPr>
              <w:textAlignment w:val="baseline"/>
              <w:rPr>
                <w:rFonts w:asciiTheme="minorHAnsi" w:hAnsiTheme="minorHAnsi" w:cstheme="minorHAnsi"/>
                <w:sz w:val="24"/>
                <w:szCs w:val="24"/>
              </w:rPr>
            </w:pPr>
            <w:hyperlink r:id="rId32" w:history="1">
              <w:r w:rsidRPr="005E422E">
                <w:rPr>
                  <w:rStyle w:val="Hyperlink"/>
                  <w:rFonts w:asciiTheme="minorHAnsi" w:hAnsiTheme="minorHAnsi" w:cstheme="minorHAnsi"/>
                  <w:color w:val="auto"/>
                  <w:sz w:val="22"/>
                  <w:szCs w:val="22"/>
                </w:rPr>
                <w:t>https://www.avma.org/resources/pet-owners/petcare/lyme-disease-pet-owners-guide</w:t>
              </w:r>
            </w:hyperlink>
          </w:p>
        </w:tc>
        <w:tc>
          <w:tcPr>
            <w:tcW w:w="6068" w:type="dxa"/>
            <w:vAlign w:val="center"/>
          </w:tcPr>
          <w:p w14:paraId="63E7C5E4" w14:textId="27B11E55" w:rsidR="00E37F80" w:rsidRPr="006137AD" w:rsidRDefault="00E37F80" w:rsidP="006137AD">
            <w:pPr>
              <w:textAlignment w:val="baseline"/>
              <w:rPr>
                <w:rFonts w:asciiTheme="minorHAnsi" w:hAnsiTheme="minorHAnsi" w:cstheme="minorHAnsi"/>
                <w:b/>
                <w:i/>
                <w:color w:val="FF0000"/>
                <w:sz w:val="24"/>
                <w:szCs w:val="24"/>
              </w:rPr>
            </w:pPr>
          </w:p>
        </w:tc>
      </w:tr>
    </w:tbl>
    <w:p w14:paraId="57CEEB74" w14:textId="77777777" w:rsidR="001C5C98" w:rsidRPr="00E878DE" w:rsidRDefault="001C5C98" w:rsidP="001C5C98">
      <w:pPr>
        <w:textAlignment w:val="baseline"/>
        <w:rPr>
          <w:rFonts w:asciiTheme="minorHAnsi" w:hAnsiTheme="minorHAnsi" w:cstheme="minorHAnsi"/>
          <w:color w:val="000000"/>
          <w:sz w:val="24"/>
          <w:szCs w:val="24"/>
        </w:rPr>
      </w:pPr>
    </w:p>
    <w:p w14:paraId="49608938" w14:textId="77777777" w:rsidR="006137AD" w:rsidRDefault="006137AD">
      <w:pPr>
        <w:rPr>
          <w:rStyle w:val="normaltextrun"/>
          <w:b/>
          <w:bCs/>
          <w:sz w:val="22"/>
          <w:szCs w:val="22"/>
        </w:rPr>
      </w:pPr>
      <w:r>
        <w:rPr>
          <w:rStyle w:val="normaltextrun"/>
          <w:b/>
          <w:bCs/>
          <w:sz w:val="22"/>
          <w:szCs w:val="22"/>
        </w:rPr>
        <w:br w:type="page"/>
      </w:r>
    </w:p>
    <w:p w14:paraId="755682C6" w14:textId="06C1F8E2" w:rsidR="00447E62" w:rsidRDefault="00447E62" w:rsidP="00447E62">
      <w:pPr>
        <w:jc w:val="both"/>
        <w:rPr>
          <w:rFonts w:ascii="Calibri" w:eastAsia="Calibri" w:hAnsi="Calibri" w:cs="Calibri"/>
          <w:b/>
          <w:bCs/>
          <w:sz w:val="24"/>
          <w:szCs w:val="24"/>
        </w:rPr>
      </w:pPr>
      <w:r w:rsidRPr="01A8B168">
        <w:rPr>
          <w:rFonts w:ascii="Calibri" w:eastAsia="Calibri" w:hAnsi="Calibri" w:cs="Calibri"/>
          <w:b/>
          <w:bCs/>
          <w:sz w:val="24"/>
          <w:szCs w:val="24"/>
        </w:rPr>
        <w:lastRenderedPageBreak/>
        <w:t xml:space="preserve">Part </w:t>
      </w:r>
      <w:r>
        <w:rPr>
          <w:rFonts w:ascii="Calibri" w:eastAsia="Calibri" w:hAnsi="Calibri" w:cs="Calibri"/>
          <w:b/>
          <w:bCs/>
          <w:sz w:val="24"/>
          <w:szCs w:val="24"/>
        </w:rPr>
        <w:t>6</w:t>
      </w:r>
      <w:r w:rsidRPr="01A8B168">
        <w:rPr>
          <w:rFonts w:ascii="Calibri" w:eastAsia="Calibri" w:hAnsi="Calibri" w:cs="Calibri"/>
          <w:b/>
          <w:bCs/>
          <w:sz w:val="24"/>
          <w:szCs w:val="24"/>
        </w:rPr>
        <w:t xml:space="preserve">:  One Health and </w:t>
      </w:r>
      <w:r w:rsidR="007A1C11">
        <w:rPr>
          <w:rFonts w:ascii="Calibri" w:eastAsia="Calibri" w:hAnsi="Calibri" w:cs="Calibri"/>
          <w:b/>
          <w:bCs/>
          <w:sz w:val="24"/>
          <w:szCs w:val="24"/>
        </w:rPr>
        <w:t>tick-borne diseases</w:t>
      </w:r>
    </w:p>
    <w:p w14:paraId="29F3EF25" w14:textId="12297F1D" w:rsidR="007A45FC" w:rsidRPr="007A45FC" w:rsidRDefault="00E91795" w:rsidP="007A45FC">
      <w:pPr>
        <w:shd w:val="clear" w:color="auto" w:fill="FFFFFF"/>
        <w:textAlignment w:val="baseline"/>
        <w:rPr>
          <w:rFonts w:ascii="Segoe UI" w:hAnsi="Segoe UI" w:cs="Segoe UI"/>
          <w:sz w:val="18"/>
          <w:szCs w:val="18"/>
        </w:rPr>
      </w:pPr>
      <w:r>
        <w:rPr>
          <w:noProof/>
        </w:rPr>
        <mc:AlternateContent>
          <mc:Choice Requires="wps">
            <w:drawing>
              <wp:anchor distT="0" distB="0" distL="114300" distR="114300" simplePos="0" relativeHeight="252029952" behindDoc="0" locked="0" layoutInCell="1" allowOverlap="1" wp14:anchorId="341C8445" wp14:editId="49012B35">
                <wp:simplePos x="0" y="0"/>
                <wp:positionH relativeFrom="column">
                  <wp:posOffset>-7620</wp:posOffset>
                </wp:positionH>
                <wp:positionV relativeFrom="paragraph">
                  <wp:posOffset>196850</wp:posOffset>
                </wp:positionV>
                <wp:extent cx="5943600" cy="1590261"/>
                <wp:effectExtent l="0" t="0" r="19050" b="10160"/>
                <wp:wrapNone/>
                <wp:docPr id="16" name="Rectangle 16"/>
                <wp:cNvGraphicFramePr/>
                <a:graphic xmlns:a="http://schemas.openxmlformats.org/drawingml/2006/main">
                  <a:graphicData uri="http://schemas.microsoft.com/office/word/2010/wordprocessingShape">
                    <wps:wsp>
                      <wps:cNvSpPr/>
                      <wps:spPr>
                        <a:xfrm>
                          <a:off x="0" y="0"/>
                          <a:ext cx="5943600" cy="1590261"/>
                        </a:xfrm>
                        <a:prstGeom prst="rect">
                          <a:avLst/>
                        </a:prstGeom>
                        <a:noFill/>
                        <a:ln w="9525"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16" style="position:absolute;margin-left:-.6pt;margin-top:15.5pt;width:468pt;height:125.2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windowText" w14:anchorId="398DB2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"/>
            </w:pict>
          </mc:Fallback>
        </mc:AlternateContent>
      </w:r>
      <w:r w:rsidR="007A45FC" w:rsidRPr="007A45FC">
        <w:rPr>
          <w:rFonts w:ascii="Calibri" w:hAnsi="Calibri" w:cs="Calibri"/>
          <w:sz w:val="36"/>
          <w:szCs w:val="36"/>
        </w:rPr>
        <w:t> </w:t>
      </w:r>
    </w:p>
    <w:p w14:paraId="0E2A1DC2" w14:textId="5CFE3F0B" w:rsidR="007A45FC" w:rsidRPr="007A45FC" w:rsidRDefault="00E91795" w:rsidP="007A45FC">
      <w:pPr>
        <w:ind w:left="180" w:right="4320"/>
        <w:textAlignment w:val="baseline"/>
        <w:rPr>
          <w:rFonts w:ascii="Segoe UI" w:hAnsi="Segoe UI" w:cs="Segoe UI"/>
          <w:sz w:val="18"/>
          <w:szCs w:val="18"/>
        </w:rPr>
      </w:pPr>
      <w:r w:rsidRPr="007A45FC">
        <w:rPr>
          <w:rFonts w:ascii="Calibri" w:eastAsia="Calibri" w:hAnsi="Calibri" w:cs="Calibri"/>
          <w:b/>
          <w:bCs/>
          <w:noProof/>
          <w:sz w:val="24"/>
          <w:szCs w:val="24"/>
        </w:rPr>
        <w:drawing>
          <wp:anchor distT="0" distB="0" distL="114300" distR="114300" simplePos="0" relativeHeight="252017664" behindDoc="0" locked="0" layoutInCell="1" allowOverlap="1" wp14:anchorId="7C27BCED" wp14:editId="3A0DD661">
            <wp:simplePos x="0" y="0"/>
            <wp:positionH relativeFrom="column">
              <wp:posOffset>4434222</wp:posOffset>
            </wp:positionH>
            <wp:positionV relativeFrom="page">
              <wp:posOffset>1423670</wp:posOffset>
            </wp:positionV>
            <wp:extent cx="1376680" cy="1371600"/>
            <wp:effectExtent l="0" t="0" r="0" b="0"/>
            <wp:wrapSquare wrapText="bothSides"/>
            <wp:docPr id="21" name="Picture 21" descr="One Health proj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One Health project log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668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FC" w:rsidRPr="007A45FC">
        <w:rPr>
          <w:rFonts w:ascii="Calibri" w:hAnsi="Calibri" w:cs="Calibri"/>
          <w:b/>
          <w:bCs/>
          <w:sz w:val="24"/>
          <w:szCs w:val="24"/>
        </w:rPr>
        <w:t>One Health</w:t>
      </w:r>
      <w:r w:rsidR="007A45FC" w:rsidRPr="007A45FC">
        <w:rPr>
          <w:rFonts w:ascii="Calibri" w:hAnsi="Calibri" w:cs="Calibri"/>
          <w:sz w:val="24"/>
          <w:szCs w:val="24"/>
        </w:rPr>
        <w:t> </w:t>
      </w:r>
    </w:p>
    <w:p w14:paraId="00C4619D" w14:textId="2B705090" w:rsidR="007A45FC" w:rsidRPr="007A45FC" w:rsidRDefault="007A45FC" w:rsidP="007A45FC">
      <w:pPr>
        <w:ind w:left="180" w:right="4320"/>
        <w:textAlignment w:val="baseline"/>
        <w:rPr>
          <w:rFonts w:ascii="Segoe UI" w:hAnsi="Segoe UI" w:cs="Segoe UI"/>
          <w:sz w:val="18"/>
          <w:szCs w:val="18"/>
        </w:rPr>
      </w:pPr>
      <w:r w:rsidRPr="007A45FC">
        <w:rPr>
          <w:rFonts w:ascii="Calibri" w:hAnsi="Calibri" w:cs="Calibri"/>
          <w:sz w:val="12"/>
          <w:szCs w:val="12"/>
        </w:rPr>
        <w:t> </w:t>
      </w:r>
    </w:p>
    <w:p w14:paraId="08E1781D" w14:textId="2B40B866" w:rsidR="007A45FC" w:rsidRPr="007A45FC" w:rsidRDefault="007A45FC" w:rsidP="00E91795">
      <w:pPr>
        <w:tabs>
          <w:tab w:val="left" w:pos="6030"/>
        </w:tabs>
        <w:ind w:left="180" w:right="2610"/>
        <w:textAlignment w:val="baseline"/>
        <w:rPr>
          <w:rFonts w:ascii="Segoe UI" w:hAnsi="Segoe UI" w:cs="Segoe UI"/>
          <w:sz w:val="18"/>
          <w:szCs w:val="18"/>
        </w:rPr>
      </w:pPr>
      <w:r w:rsidRPr="007A45FC">
        <w:rPr>
          <w:rFonts w:ascii="Calibri" w:hAnsi="Calibri" w:cs="Calibri"/>
          <w:sz w:val="22"/>
          <w:szCs w:val="22"/>
        </w:rPr>
        <w:t xml:space="preserve">A university is suggesting that the local government take a One Health approach to solving complex local problems, such as </w:t>
      </w:r>
      <w:r w:rsidR="00E91795">
        <w:rPr>
          <w:rFonts w:ascii="Calibri" w:hAnsi="Calibri" w:cs="Calibri"/>
          <w:sz w:val="22"/>
          <w:szCs w:val="22"/>
        </w:rPr>
        <w:t>an increase in tick-borne diseases</w:t>
      </w:r>
      <w:r w:rsidRPr="007A45FC">
        <w:rPr>
          <w:rFonts w:ascii="Calibri" w:hAnsi="Calibri" w:cs="Calibri"/>
          <w:sz w:val="22"/>
          <w:szCs w:val="22"/>
        </w:rPr>
        <w:t>.  A One Health approach uses the idea that complex problems often involve the health of people, animals, and the environment.  Therefore, solutions to One Health problems must be designed to protect the health of people, animals, and the environment. </w:t>
      </w:r>
    </w:p>
    <w:p w14:paraId="4CC9AD3A" w14:textId="468C8837" w:rsidR="007A45FC" w:rsidRPr="007A45FC" w:rsidRDefault="007A45FC" w:rsidP="007A45FC">
      <w:pPr>
        <w:ind w:left="180" w:right="2160"/>
        <w:textAlignment w:val="baseline"/>
        <w:rPr>
          <w:rFonts w:ascii="Segoe UI" w:hAnsi="Segoe UI" w:cs="Segoe UI"/>
          <w:sz w:val="18"/>
          <w:szCs w:val="18"/>
        </w:rPr>
      </w:pPr>
      <w:r w:rsidRPr="007A45FC">
        <w:rPr>
          <w:rFonts w:ascii="Calibri" w:hAnsi="Calibri" w:cs="Calibri"/>
          <w:sz w:val="22"/>
          <w:szCs w:val="22"/>
        </w:rPr>
        <w:t> </w:t>
      </w:r>
    </w:p>
    <w:p w14:paraId="7007745A" w14:textId="018D7772" w:rsidR="007A45FC" w:rsidRPr="007A45FC" w:rsidRDefault="007A45FC" w:rsidP="007A45FC">
      <w:pPr>
        <w:ind w:right="2160"/>
        <w:textAlignment w:val="baseline"/>
        <w:rPr>
          <w:rFonts w:ascii="Segoe UI" w:hAnsi="Segoe UI" w:cs="Segoe UI"/>
          <w:sz w:val="18"/>
          <w:szCs w:val="18"/>
        </w:rPr>
      </w:pPr>
      <w:r w:rsidRPr="007A45FC">
        <w:rPr>
          <w:rFonts w:ascii="Calibri" w:hAnsi="Calibri" w:cs="Calibri"/>
          <w:sz w:val="22"/>
          <w:szCs w:val="22"/>
        </w:rPr>
        <w:t> </w:t>
      </w:r>
    </w:p>
    <w:p w14:paraId="6907A6F7" w14:textId="74ACBE8F" w:rsidR="007A45FC" w:rsidRPr="00E91795" w:rsidRDefault="007A45FC" w:rsidP="007A45FC">
      <w:pPr>
        <w:textAlignment w:val="baseline"/>
        <w:rPr>
          <w:rFonts w:asciiTheme="minorHAnsi" w:hAnsiTheme="minorHAnsi" w:cstheme="minorHAnsi"/>
          <w:sz w:val="22"/>
          <w:szCs w:val="22"/>
        </w:rPr>
      </w:pPr>
      <w:r w:rsidRPr="00E91795">
        <w:rPr>
          <w:rFonts w:asciiTheme="minorHAnsi" w:hAnsiTheme="minorHAnsi" w:cstheme="minorHAnsi"/>
          <w:sz w:val="22"/>
          <w:szCs w:val="22"/>
        </w:rPr>
        <w:t> </w:t>
      </w:r>
    </w:p>
    <w:p w14:paraId="659D3EC0" w14:textId="744C3FBA" w:rsidR="007A45FC" w:rsidRPr="00E91795" w:rsidRDefault="007A45FC" w:rsidP="00E91795">
      <w:pPr>
        <w:numPr>
          <w:ilvl w:val="0"/>
          <w:numId w:val="37"/>
        </w:numPr>
        <w:tabs>
          <w:tab w:val="clear" w:pos="720"/>
          <w:tab w:val="num" w:pos="450"/>
        </w:tabs>
        <w:ind w:left="360"/>
        <w:textAlignment w:val="baseline"/>
        <w:rPr>
          <w:rFonts w:asciiTheme="minorHAnsi" w:hAnsiTheme="minorHAnsi" w:cstheme="minorHAnsi"/>
          <w:sz w:val="22"/>
          <w:szCs w:val="22"/>
        </w:rPr>
      </w:pPr>
      <w:r w:rsidRPr="00E91795">
        <w:rPr>
          <w:rFonts w:asciiTheme="minorHAnsi" w:hAnsiTheme="minorHAnsi" w:cstheme="minorHAnsi"/>
          <w:sz w:val="22"/>
          <w:szCs w:val="22"/>
        </w:rPr>
        <w:t>Use the information in the text</w:t>
      </w:r>
      <w:r w:rsidR="00264B66">
        <w:rPr>
          <w:rFonts w:asciiTheme="minorHAnsi" w:hAnsiTheme="minorHAnsi" w:cstheme="minorHAnsi"/>
          <w:sz w:val="22"/>
          <w:szCs w:val="22"/>
        </w:rPr>
        <w:t xml:space="preserve"> </w:t>
      </w:r>
      <w:r w:rsidRPr="00E91795">
        <w:rPr>
          <w:rFonts w:asciiTheme="minorHAnsi" w:hAnsiTheme="minorHAnsi" w:cstheme="minorHAnsi"/>
          <w:sz w:val="22"/>
          <w:szCs w:val="22"/>
        </w:rPr>
        <w:t xml:space="preserve">box above to explain what must be involved in a complex problem for it to be </w:t>
      </w:r>
      <w:r w:rsidR="00E91795">
        <w:rPr>
          <w:rFonts w:asciiTheme="minorHAnsi" w:hAnsiTheme="minorHAnsi" w:cstheme="minorHAnsi"/>
          <w:sz w:val="22"/>
          <w:szCs w:val="22"/>
        </w:rPr>
        <w:t>considered a One Health problem.</w:t>
      </w:r>
    </w:p>
    <w:p w14:paraId="5C7D309A" w14:textId="02F8C469" w:rsidR="007A45FC" w:rsidRPr="001E59AD" w:rsidRDefault="007A45FC" w:rsidP="007A45FC">
      <w:pPr>
        <w:ind w:left="360"/>
        <w:textAlignment w:val="baseline"/>
        <w:rPr>
          <w:rFonts w:asciiTheme="minorHAnsi" w:hAnsiTheme="minorHAnsi" w:cstheme="minorHAnsi"/>
          <w:sz w:val="22"/>
          <w:szCs w:val="22"/>
        </w:rPr>
      </w:pPr>
      <w:r w:rsidRPr="007A45FC">
        <w:t> </w:t>
      </w:r>
    </w:p>
    <w:p w14:paraId="49BE7084" w14:textId="77D4A7C0" w:rsidR="007A45FC" w:rsidRPr="001E59AD" w:rsidRDefault="007A45FC" w:rsidP="001E59AD">
      <w:pPr>
        <w:textAlignment w:val="baseline"/>
        <w:rPr>
          <w:rFonts w:asciiTheme="minorHAnsi" w:hAnsiTheme="minorHAnsi" w:cstheme="minorHAnsi"/>
          <w:sz w:val="22"/>
          <w:szCs w:val="22"/>
        </w:rPr>
      </w:pPr>
    </w:p>
    <w:p w14:paraId="29EF595D" w14:textId="4E949348" w:rsidR="007A45FC" w:rsidRPr="001E59AD" w:rsidRDefault="007A45FC" w:rsidP="007A45FC">
      <w:pPr>
        <w:textAlignment w:val="baseline"/>
        <w:rPr>
          <w:rFonts w:asciiTheme="minorHAnsi" w:hAnsiTheme="minorHAnsi" w:cstheme="minorHAnsi"/>
          <w:sz w:val="22"/>
          <w:szCs w:val="22"/>
        </w:rPr>
      </w:pPr>
      <w:r w:rsidRPr="001E59AD">
        <w:rPr>
          <w:rFonts w:asciiTheme="minorHAnsi" w:hAnsiTheme="minorHAnsi" w:cstheme="minorHAnsi"/>
          <w:sz w:val="22"/>
          <w:szCs w:val="22"/>
        </w:rPr>
        <w:t> </w:t>
      </w:r>
    </w:p>
    <w:p w14:paraId="5E43FD5B" w14:textId="3B442784" w:rsidR="007A45FC" w:rsidRPr="001E59AD" w:rsidRDefault="007A45FC" w:rsidP="007A45FC">
      <w:pPr>
        <w:textAlignment w:val="baseline"/>
        <w:rPr>
          <w:rFonts w:asciiTheme="minorHAnsi" w:hAnsiTheme="minorHAnsi" w:cstheme="minorHAnsi"/>
          <w:sz w:val="22"/>
          <w:szCs w:val="22"/>
        </w:rPr>
      </w:pPr>
      <w:r w:rsidRPr="001E59AD">
        <w:rPr>
          <w:rFonts w:asciiTheme="minorHAnsi" w:hAnsiTheme="minorHAnsi" w:cstheme="minorHAnsi"/>
          <w:sz w:val="22"/>
          <w:szCs w:val="22"/>
        </w:rPr>
        <w:t> </w:t>
      </w:r>
    </w:p>
    <w:p w14:paraId="715B6B37" w14:textId="34E318EF" w:rsidR="007A45FC" w:rsidRPr="007A45FC" w:rsidRDefault="00A52185" w:rsidP="007A45FC">
      <w:pPr>
        <w:textAlignment w:val="baseline"/>
        <w:rPr>
          <w:rFonts w:ascii="Segoe UI" w:hAnsi="Segoe UI" w:cs="Segoe UI"/>
          <w:sz w:val="18"/>
          <w:szCs w:val="18"/>
        </w:rPr>
      </w:pPr>
      <w:r>
        <w:rPr>
          <w:noProof/>
        </w:rPr>
        <mc:AlternateContent>
          <mc:Choice Requires="wps">
            <w:drawing>
              <wp:anchor distT="0" distB="0" distL="114300" distR="114300" simplePos="0" relativeHeight="252032000" behindDoc="0" locked="0" layoutInCell="1" allowOverlap="1" wp14:anchorId="17288B52" wp14:editId="08745ADC">
                <wp:simplePos x="0" y="0"/>
                <wp:positionH relativeFrom="column">
                  <wp:posOffset>17145</wp:posOffset>
                </wp:positionH>
                <wp:positionV relativeFrom="paragraph">
                  <wp:posOffset>66411</wp:posOffset>
                </wp:positionV>
                <wp:extent cx="5943600" cy="155275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5943600" cy="1552755"/>
                        </a:xfrm>
                        <a:prstGeom prst="rect">
                          <a:avLst/>
                        </a:prstGeom>
                        <a:noFill/>
                        <a:ln w="9525"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9BEBFB" id="Rectangle 23" o:spid="_x0000_s1026" style="position:absolute;margin-left:1.35pt;margin-top:5.25pt;width:468pt;height:122.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" filled="f" strokecolor="windowText"/>
            </w:pict>
          </mc:Fallback>
        </mc:AlternateContent>
      </w:r>
      <w:r w:rsidR="007A45FC" w:rsidRPr="007A45FC">
        <w:t> </w:t>
      </w:r>
    </w:p>
    <w:p w14:paraId="5B2D110B" w14:textId="00401406" w:rsidR="007A45FC" w:rsidRPr="007A45FC" w:rsidRDefault="007A45FC" w:rsidP="00E91795">
      <w:pPr>
        <w:ind w:left="180" w:right="270"/>
        <w:textAlignment w:val="baseline"/>
        <w:rPr>
          <w:rFonts w:ascii="Segoe UI" w:hAnsi="Segoe UI" w:cs="Segoe UI"/>
          <w:sz w:val="18"/>
          <w:szCs w:val="18"/>
        </w:rPr>
      </w:pPr>
      <w:r w:rsidRPr="007A45FC">
        <w:rPr>
          <w:rFonts w:ascii="Calibri" w:hAnsi="Calibri" w:cs="Calibri"/>
          <w:sz w:val="22"/>
          <w:szCs w:val="22"/>
        </w:rPr>
        <w:t xml:space="preserve">To support adoption of a One Health approach, the university officials </w:t>
      </w:r>
      <w:r w:rsidR="005B1B39">
        <w:rPr>
          <w:rFonts w:ascii="Calibri" w:hAnsi="Calibri" w:cs="Calibri"/>
          <w:sz w:val="22"/>
          <w:szCs w:val="22"/>
        </w:rPr>
        <w:t>w</w:t>
      </w:r>
      <w:r w:rsidRPr="007A45FC">
        <w:rPr>
          <w:rFonts w:ascii="Calibri" w:hAnsi="Calibri" w:cs="Calibri"/>
          <w:sz w:val="22"/>
          <w:szCs w:val="22"/>
        </w:rPr>
        <w:t xml:space="preserve">ant to create a </w:t>
      </w:r>
      <w:r w:rsidR="0088108C">
        <w:rPr>
          <w:rFonts w:ascii="Calibri" w:hAnsi="Calibri" w:cs="Calibri"/>
          <w:sz w:val="22"/>
          <w:szCs w:val="22"/>
        </w:rPr>
        <w:t>series of slides</w:t>
      </w:r>
      <w:r w:rsidRPr="007A45FC">
        <w:rPr>
          <w:rFonts w:ascii="Calibri" w:hAnsi="Calibri" w:cs="Calibri"/>
          <w:sz w:val="22"/>
          <w:szCs w:val="22"/>
        </w:rPr>
        <w:t xml:space="preserve"> </w:t>
      </w:r>
      <w:r w:rsidR="0088108C">
        <w:rPr>
          <w:rFonts w:ascii="Calibri" w:hAnsi="Calibri" w:cs="Calibri"/>
          <w:sz w:val="22"/>
          <w:szCs w:val="22"/>
        </w:rPr>
        <w:t xml:space="preserve">to </w:t>
      </w:r>
      <w:r w:rsidR="00A52185">
        <w:rPr>
          <w:rFonts w:ascii="Calibri" w:hAnsi="Calibri" w:cs="Calibri"/>
          <w:sz w:val="22"/>
          <w:szCs w:val="22"/>
        </w:rPr>
        <w:t>provide examples of</w:t>
      </w:r>
      <w:r w:rsidR="0088108C">
        <w:rPr>
          <w:rFonts w:ascii="Calibri" w:hAnsi="Calibri" w:cs="Calibri"/>
          <w:sz w:val="22"/>
          <w:szCs w:val="22"/>
        </w:rPr>
        <w:t xml:space="preserve"> </w:t>
      </w:r>
      <w:r w:rsidRPr="007A45FC">
        <w:rPr>
          <w:rFonts w:ascii="Calibri" w:hAnsi="Calibri" w:cs="Calibri"/>
          <w:sz w:val="22"/>
          <w:szCs w:val="22"/>
        </w:rPr>
        <w:t xml:space="preserve">One Health </w:t>
      </w:r>
      <w:r w:rsidR="0088108C">
        <w:rPr>
          <w:rFonts w:ascii="Calibri" w:hAnsi="Calibri" w:cs="Calibri"/>
          <w:sz w:val="22"/>
          <w:szCs w:val="22"/>
        </w:rPr>
        <w:t>problems in the community</w:t>
      </w:r>
      <w:r w:rsidRPr="007A45FC">
        <w:rPr>
          <w:rFonts w:ascii="Calibri" w:hAnsi="Calibri" w:cs="Calibri"/>
          <w:sz w:val="22"/>
          <w:szCs w:val="22"/>
        </w:rPr>
        <w:t xml:space="preserve">.  Your team has been hired to create </w:t>
      </w:r>
      <w:r w:rsidR="0088108C">
        <w:rPr>
          <w:rFonts w:ascii="Calibri" w:hAnsi="Calibri" w:cs="Calibri"/>
          <w:sz w:val="22"/>
          <w:szCs w:val="22"/>
        </w:rPr>
        <w:t xml:space="preserve">a slide to </w:t>
      </w:r>
      <w:r w:rsidRPr="007A45FC">
        <w:rPr>
          <w:rFonts w:ascii="Calibri" w:hAnsi="Calibri" w:cs="Calibri"/>
          <w:sz w:val="22"/>
          <w:szCs w:val="22"/>
        </w:rPr>
        <w:t xml:space="preserve">answer the question, </w:t>
      </w:r>
      <w:r w:rsidRPr="00E91795">
        <w:rPr>
          <w:rFonts w:ascii="Calibri" w:hAnsi="Calibri" w:cs="Calibri"/>
          <w:b/>
          <w:sz w:val="22"/>
          <w:szCs w:val="22"/>
        </w:rPr>
        <w:t>“</w:t>
      </w:r>
      <w:r w:rsidRPr="007A45FC">
        <w:rPr>
          <w:rFonts w:ascii="Calibri" w:hAnsi="Calibri" w:cs="Calibri"/>
          <w:b/>
          <w:bCs/>
          <w:sz w:val="22"/>
          <w:szCs w:val="22"/>
        </w:rPr>
        <w:t xml:space="preserve">Why </w:t>
      </w:r>
      <w:r w:rsidR="00E91795">
        <w:rPr>
          <w:rFonts w:ascii="Calibri" w:hAnsi="Calibri" w:cs="Calibri"/>
          <w:b/>
          <w:bCs/>
          <w:sz w:val="22"/>
          <w:szCs w:val="22"/>
        </w:rPr>
        <w:t>is the increase in tick-</w:t>
      </w:r>
      <w:r w:rsidR="009443BE">
        <w:rPr>
          <w:rFonts w:ascii="Calibri" w:hAnsi="Calibri" w:cs="Calibri"/>
          <w:b/>
          <w:bCs/>
          <w:sz w:val="22"/>
          <w:szCs w:val="22"/>
        </w:rPr>
        <w:t>borne diseases</w:t>
      </w:r>
      <w:r w:rsidRPr="007A45FC">
        <w:rPr>
          <w:rFonts w:ascii="Calibri" w:hAnsi="Calibri" w:cs="Calibri"/>
          <w:b/>
          <w:bCs/>
          <w:sz w:val="22"/>
          <w:szCs w:val="22"/>
        </w:rPr>
        <w:t xml:space="preserve"> a One Health problem?” </w:t>
      </w:r>
      <w:r w:rsidRPr="007A45FC">
        <w:rPr>
          <w:rFonts w:ascii="Calibri" w:hAnsi="Calibri" w:cs="Calibri"/>
          <w:sz w:val="22"/>
          <w:szCs w:val="22"/>
        </w:rPr>
        <w:t> </w:t>
      </w:r>
    </w:p>
    <w:p w14:paraId="6AF3BAC5" w14:textId="77777777" w:rsidR="007A45FC" w:rsidRPr="007A45FC" w:rsidRDefault="007A45FC" w:rsidP="00E91795">
      <w:pPr>
        <w:ind w:left="180" w:right="270"/>
        <w:textAlignment w:val="baseline"/>
        <w:rPr>
          <w:rFonts w:ascii="Segoe UI" w:hAnsi="Segoe UI" w:cs="Segoe UI"/>
          <w:sz w:val="18"/>
          <w:szCs w:val="18"/>
        </w:rPr>
      </w:pPr>
      <w:r w:rsidRPr="007A45FC">
        <w:rPr>
          <w:rFonts w:ascii="Calibri" w:hAnsi="Calibri" w:cs="Calibri"/>
          <w:sz w:val="22"/>
          <w:szCs w:val="22"/>
        </w:rPr>
        <w:t> </w:t>
      </w:r>
    </w:p>
    <w:p w14:paraId="2351075D" w14:textId="7B49BD89" w:rsidR="007A45FC" w:rsidRPr="007A45FC" w:rsidRDefault="005B1B39" w:rsidP="00E91795">
      <w:pPr>
        <w:ind w:left="180" w:right="270"/>
        <w:textAlignment w:val="baseline"/>
        <w:rPr>
          <w:rFonts w:ascii="Segoe UI" w:hAnsi="Segoe UI" w:cs="Segoe UI"/>
          <w:sz w:val="18"/>
          <w:szCs w:val="18"/>
        </w:rPr>
      </w:pPr>
      <w:r>
        <w:rPr>
          <w:rFonts w:ascii="Calibri" w:hAnsi="Calibri" w:cs="Calibri"/>
          <w:sz w:val="22"/>
          <w:szCs w:val="22"/>
        </w:rPr>
        <w:t xml:space="preserve">Remember how the CDC video used images with captions to help people understand what One Health problems and solutions involve. </w:t>
      </w:r>
      <w:r w:rsidR="00EE531D">
        <w:rPr>
          <w:rFonts w:ascii="Calibri" w:hAnsi="Calibri" w:cs="Calibri"/>
          <w:sz w:val="22"/>
          <w:szCs w:val="22"/>
        </w:rPr>
        <w:t xml:space="preserve"> </w:t>
      </w:r>
      <w:r w:rsidRPr="007A45FC">
        <w:rPr>
          <w:rFonts w:ascii="Calibri" w:hAnsi="Calibri" w:cs="Calibri"/>
          <w:sz w:val="22"/>
          <w:szCs w:val="22"/>
        </w:rPr>
        <w:t xml:space="preserve">Using </w:t>
      </w:r>
      <w:r>
        <w:rPr>
          <w:rFonts w:ascii="Calibri" w:hAnsi="Calibri" w:cs="Calibri"/>
          <w:sz w:val="22"/>
          <w:szCs w:val="22"/>
        </w:rPr>
        <w:t xml:space="preserve">pictures and captions </w:t>
      </w:r>
      <w:r w:rsidRPr="007A45FC">
        <w:rPr>
          <w:rFonts w:ascii="Calibri" w:hAnsi="Calibri" w:cs="Calibri"/>
          <w:sz w:val="22"/>
          <w:szCs w:val="22"/>
        </w:rPr>
        <w:t>will help people understand and remember what the One Health approach involves.   </w:t>
      </w:r>
    </w:p>
    <w:p w14:paraId="76942E8F" w14:textId="77777777" w:rsidR="007A45FC" w:rsidRPr="007A45FC" w:rsidRDefault="007A45FC" w:rsidP="007A45FC">
      <w:pPr>
        <w:ind w:left="360"/>
        <w:textAlignment w:val="baseline"/>
        <w:rPr>
          <w:rFonts w:ascii="Segoe UI" w:hAnsi="Segoe UI" w:cs="Segoe UI"/>
          <w:sz w:val="18"/>
          <w:szCs w:val="18"/>
        </w:rPr>
      </w:pPr>
      <w:r w:rsidRPr="007A45FC">
        <w:rPr>
          <w:rFonts w:ascii="Calibri" w:hAnsi="Calibri" w:cs="Calibri"/>
          <w:sz w:val="22"/>
          <w:szCs w:val="22"/>
        </w:rPr>
        <w:t> </w:t>
      </w:r>
    </w:p>
    <w:p w14:paraId="2DCB117F" w14:textId="77777777" w:rsidR="007A45FC" w:rsidRPr="00EE5AEF" w:rsidRDefault="007A45FC" w:rsidP="007A45FC">
      <w:pPr>
        <w:ind w:left="360"/>
        <w:textAlignment w:val="baseline"/>
        <w:rPr>
          <w:rFonts w:asciiTheme="minorHAnsi" w:hAnsiTheme="minorHAnsi" w:cstheme="minorHAnsi"/>
          <w:sz w:val="22"/>
          <w:szCs w:val="22"/>
        </w:rPr>
      </w:pPr>
      <w:r w:rsidRPr="00EE5AEF">
        <w:rPr>
          <w:rFonts w:asciiTheme="minorHAnsi" w:hAnsiTheme="minorHAnsi" w:cstheme="minorHAnsi"/>
          <w:sz w:val="22"/>
          <w:szCs w:val="22"/>
        </w:rPr>
        <w:t> </w:t>
      </w:r>
    </w:p>
    <w:p w14:paraId="626AFE31" w14:textId="5B254870" w:rsidR="007A45FC" w:rsidRDefault="007A45FC" w:rsidP="00E91795">
      <w:pPr>
        <w:numPr>
          <w:ilvl w:val="0"/>
          <w:numId w:val="38"/>
        </w:numPr>
        <w:tabs>
          <w:tab w:val="clear" w:pos="720"/>
          <w:tab w:val="num" w:pos="540"/>
        </w:tabs>
        <w:ind w:left="360"/>
        <w:textAlignment w:val="baseline"/>
        <w:rPr>
          <w:rFonts w:asciiTheme="minorHAnsi" w:hAnsiTheme="minorHAnsi" w:cstheme="minorHAnsi"/>
          <w:sz w:val="22"/>
          <w:szCs w:val="22"/>
        </w:rPr>
      </w:pPr>
      <w:r w:rsidRPr="00E91795">
        <w:rPr>
          <w:rFonts w:asciiTheme="minorHAnsi" w:hAnsiTheme="minorHAnsi" w:cstheme="minorHAnsi"/>
          <w:sz w:val="22"/>
          <w:szCs w:val="22"/>
        </w:rPr>
        <w:t>Use the information in the text</w:t>
      </w:r>
      <w:r w:rsidR="00264B66">
        <w:rPr>
          <w:rFonts w:asciiTheme="minorHAnsi" w:hAnsiTheme="minorHAnsi" w:cstheme="minorHAnsi"/>
          <w:sz w:val="22"/>
          <w:szCs w:val="22"/>
        </w:rPr>
        <w:t xml:space="preserve"> </w:t>
      </w:r>
      <w:r w:rsidRPr="00E91795">
        <w:rPr>
          <w:rFonts w:asciiTheme="minorHAnsi" w:hAnsiTheme="minorHAnsi" w:cstheme="minorHAnsi"/>
          <w:sz w:val="22"/>
          <w:szCs w:val="22"/>
        </w:rPr>
        <w:t>box</w:t>
      </w:r>
      <w:r w:rsidR="00264B66">
        <w:rPr>
          <w:rFonts w:asciiTheme="minorHAnsi" w:hAnsiTheme="minorHAnsi" w:cstheme="minorHAnsi"/>
          <w:sz w:val="22"/>
          <w:szCs w:val="22"/>
        </w:rPr>
        <w:t xml:space="preserve"> above</w:t>
      </w:r>
      <w:r w:rsidRPr="00E91795">
        <w:rPr>
          <w:rFonts w:asciiTheme="minorHAnsi" w:hAnsiTheme="minorHAnsi" w:cstheme="minorHAnsi"/>
          <w:sz w:val="22"/>
          <w:szCs w:val="22"/>
        </w:rPr>
        <w:t xml:space="preserve"> and what you learned about </w:t>
      </w:r>
      <w:r w:rsidR="009443BE" w:rsidRPr="00E91795">
        <w:rPr>
          <w:rFonts w:asciiTheme="minorHAnsi" w:hAnsiTheme="minorHAnsi" w:cstheme="minorHAnsi"/>
          <w:sz w:val="22"/>
          <w:szCs w:val="22"/>
        </w:rPr>
        <w:t>ticks and tick-borne diseases</w:t>
      </w:r>
      <w:r w:rsidRPr="00E91795">
        <w:rPr>
          <w:rFonts w:asciiTheme="minorHAnsi" w:hAnsiTheme="minorHAnsi" w:cstheme="minorHAnsi"/>
          <w:sz w:val="22"/>
          <w:szCs w:val="22"/>
        </w:rPr>
        <w:t xml:space="preserve"> to develop your slide.  </w:t>
      </w:r>
      <w:r w:rsidR="009D20D1">
        <w:rPr>
          <w:rFonts w:asciiTheme="minorHAnsi" w:hAnsiTheme="minorHAnsi" w:cstheme="minorHAnsi"/>
          <w:sz w:val="22"/>
          <w:szCs w:val="22"/>
        </w:rPr>
        <w:t xml:space="preserve">Use the </w:t>
      </w:r>
      <w:r w:rsidRPr="00E91795">
        <w:rPr>
          <w:rFonts w:asciiTheme="minorHAnsi" w:hAnsiTheme="minorHAnsi" w:cstheme="minorHAnsi"/>
          <w:sz w:val="22"/>
          <w:szCs w:val="22"/>
        </w:rPr>
        <w:t xml:space="preserve">following template </w:t>
      </w:r>
      <w:r w:rsidR="009D20D1">
        <w:rPr>
          <w:rFonts w:asciiTheme="minorHAnsi" w:hAnsiTheme="minorHAnsi" w:cstheme="minorHAnsi"/>
          <w:sz w:val="22"/>
          <w:szCs w:val="22"/>
        </w:rPr>
        <w:t>to</w:t>
      </w:r>
      <w:r w:rsidRPr="00E91795">
        <w:rPr>
          <w:rFonts w:asciiTheme="minorHAnsi" w:hAnsiTheme="minorHAnsi" w:cstheme="minorHAnsi"/>
          <w:sz w:val="22"/>
          <w:szCs w:val="22"/>
        </w:rPr>
        <w:t xml:space="preserve"> organize your </w:t>
      </w:r>
      <w:r w:rsidR="009D20D1">
        <w:rPr>
          <w:rFonts w:asciiTheme="minorHAnsi" w:hAnsiTheme="minorHAnsi" w:cstheme="minorHAnsi"/>
          <w:sz w:val="22"/>
          <w:szCs w:val="22"/>
        </w:rPr>
        <w:t>s</w:t>
      </w:r>
      <w:r w:rsidRPr="00E91795">
        <w:rPr>
          <w:rFonts w:asciiTheme="minorHAnsi" w:hAnsiTheme="minorHAnsi" w:cstheme="minorHAnsi"/>
          <w:sz w:val="22"/>
          <w:szCs w:val="22"/>
        </w:rPr>
        <w:t>lide: </w:t>
      </w:r>
    </w:p>
    <w:p w14:paraId="6F3FFC08" w14:textId="77777777" w:rsidR="00781CFA" w:rsidRDefault="00781CFA" w:rsidP="00781CFA">
      <w:pPr>
        <w:spacing w:line="276" w:lineRule="auto"/>
        <w:ind w:left="360" w:hanging="360"/>
        <w:contextualSpacing/>
        <w:rPr>
          <w:rFonts w:ascii="Calibri" w:hAnsi="Calibri" w:cs="Calibri"/>
          <w:b/>
          <w:bCs/>
          <w:sz w:val="22"/>
          <w:szCs w:val="22"/>
        </w:rPr>
      </w:pPr>
    </w:p>
    <w:tbl>
      <w:tblPr>
        <w:tblStyle w:val="TableGrid"/>
        <w:tblW w:w="0" w:type="auto"/>
        <w:jc w:val="center"/>
        <w:tblLook w:val="04A0" w:firstRow="1" w:lastRow="0" w:firstColumn="1" w:lastColumn="0" w:noHBand="0" w:noVBand="1"/>
      </w:tblPr>
      <w:tblGrid>
        <w:gridCol w:w="2548"/>
        <w:gridCol w:w="2548"/>
        <w:gridCol w:w="2549"/>
      </w:tblGrid>
      <w:tr w:rsidR="00FA6D05" w:rsidRPr="009A6130" w14:paraId="20EA025D" w14:textId="77777777" w:rsidTr="00AC17B0">
        <w:trPr>
          <w:trHeight w:val="582"/>
          <w:jc w:val="center"/>
        </w:trPr>
        <w:tc>
          <w:tcPr>
            <w:tcW w:w="7645" w:type="dxa"/>
            <w:gridSpan w:val="3"/>
            <w:tcBorders>
              <w:top w:val="single" w:sz="4" w:space="0" w:color="auto"/>
              <w:left w:val="single" w:sz="4" w:space="0" w:color="auto"/>
              <w:bottom w:val="single" w:sz="4" w:space="0" w:color="auto"/>
              <w:right w:val="single" w:sz="4" w:space="0" w:color="auto"/>
            </w:tcBorders>
            <w:vAlign w:val="center"/>
          </w:tcPr>
          <w:p w14:paraId="04B4A351" w14:textId="76F06E7E" w:rsidR="00FA6D05" w:rsidRPr="009D20D1" w:rsidRDefault="00FA6D05" w:rsidP="00FA6D05">
            <w:pPr>
              <w:spacing w:line="276" w:lineRule="auto"/>
              <w:jc w:val="center"/>
              <w:rPr>
                <w:rFonts w:asciiTheme="minorHAnsi" w:hAnsiTheme="minorHAnsi" w:cstheme="minorHAnsi"/>
                <w:b/>
                <w:bCs/>
                <w:sz w:val="24"/>
                <w:szCs w:val="24"/>
              </w:rPr>
            </w:pPr>
            <w:r w:rsidRPr="006310BC">
              <w:rPr>
                <w:rFonts w:ascii="Tahoma" w:hAnsi="Tahoma" w:cs="Tahoma"/>
                <w:b/>
                <w:bCs/>
                <w:sz w:val="22"/>
                <w:szCs w:val="22"/>
              </w:rPr>
              <w:t>Why is an increase in tick-borne diseases a One Health problem?</w:t>
            </w:r>
          </w:p>
        </w:tc>
      </w:tr>
      <w:tr w:rsidR="00FA6D05" w:rsidRPr="009A6130" w14:paraId="2318B9E3" w14:textId="77777777" w:rsidTr="00AC17B0">
        <w:trPr>
          <w:trHeight w:val="2371"/>
          <w:jc w:val="center"/>
        </w:trPr>
        <w:tc>
          <w:tcPr>
            <w:tcW w:w="2548" w:type="dxa"/>
            <w:tcBorders>
              <w:top w:val="single" w:sz="4" w:space="0" w:color="auto"/>
              <w:left w:val="single" w:sz="4" w:space="0" w:color="auto"/>
              <w:bottom w:val="single" w:sz="4" w:space="0" w:color="auto"/>
              <w:right w:val="single" w:sz="4" w:space="0" w:color="auto"/>
            </w:tcBorders>
            <w:vAlign w:val="center"/>
          </w:tcPr>
          <w:p w14:paraId="5CE98591" w14:textId="270CA4DD" w:rsidR="00FA6D05" w:rsidRPr="009D20D1" w:rsidRDefault="00FA6D05" w:rsidP="00FA6D05">
            <w:pPr>
              <w:spacing w:line="276" w:lineRule="auto"/>
              <w:ind w:left="71" w:right="109"/>
              <w:jc w:val="center"/>
              <w:rPr>
                <w:rFonts w:asciiTheme="minorHAnsi" w:hAnsiTheme="minorHAnsi" w:cstheme="minorHAnsi"/>
                <w:sz w:val="22"/>
                <w:szCs w:val="22"/>
              </w:rPr>
            </w:pPr>
            <w:r w:rsidRPr="006310BC">
              <w:rPr>
                <w:rFonts w:ascii="Tahoma" w:hAnsi="Tahoma" w:cs="Tahoma"/>
              </w:rPr>
              <w:t xml:space="preserve">Picture and a caption to explain how </w:t>
            </w:r>
            <w:r w:rsidRPr="006310BC">
              <w:rPr>
                <w:rFonts w:ascii="Tahoma" w:hAnsi="Tahoma" w:cs="Tahoma"/>
                <w:b/>
                <w:bCs/>
              </w:rPr>
              <w:t>animals</w:t>
            </w:r>
            <w:r w:rsidRPr="006310BC">
              <w:rPr>
                <w:rFonts w:ascii="Tahoma" w:hAnsi="Tahoma" w:cs="Tahoma"/>
              </w:rPr>
              <w:t xml:space="preserve"> are involved in the problem</w:t>
            </w:r>
          </w:p>
        </w:tc>
        <w:tc>
          <w:tcPr>
            <w:tcW w:w="2548" w:type="dxa"/>
            <w:tcBorders>
              <w:top w:val="single" w:sz="4" w:space="0" w:color="auto"/>
              <w:left w:val="single" w:sz="4" w:space="0" w:color="auto"/>
              <w:bottom w:val="single" w:sz="4" w:space="0" w:color="auto"/>
              <w:right w:val="single" w:sz="4" w:space="0" w:color="auto"/>
            </w:tcBorders>
            <w:vAlign w:val="center"/>
            <w:hideMark/>
          </w:tcPr>
          <w:p w14:paraId="4C697C81" w14:textId="2E05B233" w:rsidR="00FA6D05" w:rsidRPr="009A6130" w:rsidRDefault="00FA6D05" w:rsidP="00FA6D05">
            <w:pPr>
              <w:spacing w:line="276" w:lineRule="auto"/>
              <w:ind w:left="71" w:right="109"/>
              <w:jc w:val="center"/>
              <w:rPr>
                <w:rFonts w:asciiTheme="minorHAnsi" w:hAnsiTheme="minorHAnsi" w:cstheme="minorHAnsi"/>
                <w:b/>
                <w:bCs/>
                <w:sz w:val="22"/>
                <w:szCs w:val="22"/>
              </w:rPr>
            </w:pPr>
            <w:r w:rsidRPr="006310BC">
              <w:rPr>
                <w:rFonts w:ascii="Tahoma" w:hAnsi="Tahoma" w:cs="Tahoma"/>
              </w:rPr>
              <w:t xml:space="preserve">Picture and a caption to explain how </w:t>
            </w:r>
            <w:r w:rsidR="00003D21">
              <w:rPr>
                <w:rFonts w:ascii="Tahoma" w:hAnsi="Tahoma" w:cs="Tahoma"/>
                <w:b/>
                <w:bCs/>
              </w:rPr>
              <w:t>human</w:t>
            </w:r>
            <w:r w:rsidRPr="006310BC">
              <w:rPr>
                <w:rFonts w:ascii="Tahoma" w:hAnsi="Tahoma" w:cs="Tahoma"/>
                <w:b/>
                <w:bCs/>
              </w:rPr>
              <w:t>s</w:t>
            </w:r>
            <w:r w:rsidRPr="006310BC">
              <w:rPr>
                <w:rFonts w:ascii="Tahoma" w:hAnsi="Tahoma" w:cs="Tahoma"/>
              </w:rPr>
              <w:t xml:space="preserve"> are involved in the problem</w:t>
            </w:r>
          </w:p>
        </w:tc>
        <w:tc>
          <w:tcPr>
            <w:tcW w:w="2549" w:type="dxa"/>
            <w:tcBorders>
              <w:top w:val="single" w:sz="4" w:space="0" w:color="auto"/>
              <w:left w:val="single" w:sz="4" w:space="0" w:color="auto"/>
              <w:bottom w:val="single" w:sz="4" w:space="0" w:color="auto"/>
              <w:right w:val="single" w:sz="4" w:space="0" w:color="auto"/>
            </w:tcBorders>
            <w:vAlign w:val="center"/>
            <w:hideMark/>
          </w:tcPr>
          <w:p w14:paraId="05DA4F16" w14:textId="4D2FBD00" w:rsidR="00FA6D05" w:rsidRPr="009A6130" w:rsidRDefault="00FA6D05" w:rsidP="00FA6D05">
            <w:pPr>
              <w:spacing w:line="276" w:lineRule="auto"/>
              <w:ind w:left="71" w:right="109"/>
              <w:jc w:val="center"/>
              <w:rPr>
                <w:rFonts w:asciiTheme="minorHAnsi" w:hAnsiTheme="minorHAnsi" w:cstheme="minorHAnsi"/>
                <w:b/>
                <w:bCs/>
                <w:sz w:val="22"/>
                <w:szCs w:val="22"/>
              </w:rPr>
            </w:pPr>
            <w:r w:rsidRPr="006310BC">
              <w:rPr>
                <w:rFonts w:ascii="Tahoma" w:hAnsi="Tahoma" w:cs="Tahoma"/>
              </w:rPr>
              <w:t xml:space="preserve">Picture and a caption to explain how </w:t>
            </w:r>
            <w:r w:rsidR="00003D21">
              <w:rPr>
                <w:rFonts w:ascii="Tahoma" w:hAnsi="Tahoma" w:cs="Tahoma"/>
                <w:b/>
                <w:bCs/>
              </w:rPr>
              <w:t>the environment</w:t>
            </w:r>
            <w:r w:rsidR="00003D21">
              <w:rPr>
                <w:rFonts w:ascii="Tahoma" w:hAnsi="Tahoma" w:cs="Tahoma"/>
              </w:rPr>
              <w:t xml:space="preserve"> is</w:t>
            </w:r>
            <w:r w:rsidRPr="006310BC">
              <w:rPr>
                <w:rFonts w:ascii="Tahoma" w:hAnsi="Tahoma" w:cs="Tahoma"/>
              </w:rPr>
              <w:t xml:space="preserve"> involved in the problem</w:t>
            </w:r>
          </w:p>
        </w:tc>
      </w:tr>
    </w:tbl>
    <w:p w14:paraId="2D9A39E2" w14:textId="400FDE39" w:rsidR="00F2775A" w:rsidRPr="00FD5DBA" w:rsidRDefault="00F2775A" w:rsidP="00447E62">
      <w:pPr>
        <w:pStyle w:val="paragraph"/>
        <w:spacing w:before="0" w:beforeAutospacing="0" w:after="0" w:afterAutospacing="0"/>
        <w:textAlignment w:val="baseline"/>
        <w:rPr>
          <w:color w:val="FF0000"/>
        </w:rPr>
      </w:pPr>
    </w:p>
    <w:sectPr w:rsidR="00F2775A" w:rsidRPr="00FD5DBA" w:rsidSect="005A2612">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B707A" w14:textId="77777777" w:rsidR="00BB598C" w:rsidRDefault="00BB598C">
      <w:r>
        <w:separator/>
      </w:r>
    </w:p>
  </w:endnote>
  <w:endnote w:type="continuationSeparator" w:id="0">
    <w:p w14:paraId="7EB4F7DC" w14:textId="77777777" w:rsidR="00BB598C" w:rsidRDefault="00BB5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E1F92" w14:textId="77777777" w:rsidR="005D124F" w:rsidRDefault="005D12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8938151"/>
      <w:docPartObj>
        <w:docPartGallery w:val="Page Numbers (Bottom of Page)"/>
        <w:docPartUnique/>
      </w:docPartObj>
    </w:sdtPr>
    <w:sdtEndPr>
      <w:rPr>
        <w:noProof/>
      </w:rPr>
    </w:sdtEndPr>
    <w:sdtContent>
      <w:p w14:paraId="5CCD27FE" w14:textId="6DFBCB81" w:rsidR="005D124F" w:rsidRPr="00D31CC5" w:rsidRDefault="005D124F" w:rsidP="00D31CC5">
        <w:pPr>
          <w:pStyle w:val="Footer"/>
          <w:ind w:right="360"/>
          <w:rPr>
            <w:sz w:val="16"/>
          </w:rPr>
        </w:pPr>
        <w:r>
          <w:rPr>
            <w:sz w:val="16"/>
          </w:rPr>
          <w:t>Copyright © 2022 by</w:t>
        </w:r>
        <w:r w:rsidRPr="00D31CC5">
          <w:rPr>
            <w:sz w:val="16"/>
          </w:rPr>
          <w:t xml:space="preserve"> University of Rochester</w:t>
        </w:r>
        <w:r>
          <w:rPr>
            <w:sz w:val="16"/>
          </w:rPr>
          <w:t>. All rights reserved.</w:t>
        </w:r>
      </w:p>
      <w:p w14:paraId="1B0886EE" w14:textId="6E57E480" w:rsidR="005D124F" w:rsidRPr="00D31CC5" w:rsidRDefault="005D124F" w:rsidP="00D31CC5">
        <w:pPr>
          <w:tabs>
            <w:tab w:val="center" w:pos="4320"/>
            <w:tab w:val="right" w:pos="8640"/>
          </w:tabs>
          <w:rPr>
            <w:rFonts w:ascii="Times New Roman" w:hAnsi="Times New Roman"/>
            <w:sz w:val="24"/>
          </w:rPr>
        </w:pPr>
        <w:r w:rsidRPr="00D31CC5">
          <w:rPr>
            <w:sz w:val="16"/>
          </w:rPr>
          <w:t>May be copied for classroom use</w:t>
        </w:r>
        <w:r>
          <w:rPr>
            <w:sz w:val="16"/>
          </w:rPr>
          <w:t>.</w:t>
        </w:r>
      </w:p>
      <w:p w14:paraId="51F4C706" w14:textId="2CA94E15" w:rsidR="005D124F" w:rsidRDefault="005D124F">
        <w:pPr>
          <w:pStyle w:val="Footer"/>
          <w:jc w:val="right"/>
        </w:pPr>
        <w:r>
          <w:fldChar w:fldCharType="begin"/>
        </w:r>
        <w:r>
          <w:instrText xml:space="preserve"> PAGE   \* MERGEFORMAT </w:instrText>
        </w:r>
        <w:r>
          <w:fldChar w:fldCharType="separate"/>
        </w:r>
        <w:r w:rsidR="00763E6B">
          <w:rPr>
            <w:noProof/>
          </w:rPr>
          <w:t>16</w:t>
        </w:r>
        <w:r>
          <w:rPr>
            <w:noProof/>
          </w:rPr>
          <w:fldChar w:fldCharType="end"/>
        </w:r>
      </w:p>
    </w:sdtContent>
  </w:sdt>
  <w:p w14:paraId="2B6D7736" w14:textId="77777777" w:rsidR="005D124F" w:rsidRPr="00E408D2" w:rsidRDefault="005D124F">
    <w:pPr>
      <w:pStyle w:val="Footer"/>
      <w:rPr>
        <w:rFonts w:asciiTheme="minorHAnsi" w:hAnsi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95992" w14:textId="77777777" w:rsidR="005D124F" w:rsidRDefault="005D12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A4164" w14:textId="77777777" w:rsidR="00BB598C" w:rsidRDefault="00BB598C">
      <w:r>
        <w:separator/>
      </w:r>
    </w:p>
  </w:footnote>
  <w:footnote w:type="continuationSeparator" w:id="0">
    <w:p w14:paraId="4760339F" w14:textId="77777777" w:rsidR="00BB598C" w:rsidRDefault="00BB59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16A26" w14:textId="77777777" w:rsidR="005D124F" w:rsidRDefault="005D12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21307" w14:textId="77777777" w:rsidR="005D124F" w:rsidRPr="006762D6" w:rsidRDefault="005D124F" w:rsidP="006762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2F633" w14:textId="77777777" w:rsidR="005D124F" w:rsidRDefault="005D12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C4273"/>
    <w:multiLevelType w:val="hybridMultilevel"/>
    <w:tmpl w:val="2F3454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12800"/>
    <w:multiLevelType w:val="hybridMultilevel"/>
    <w:tmpl w:val="7A2AFE76"/>
    <w:lvl w:ilvl="0" w:tplc="B9B014C6">
      <w:start w:val="1"/>
      <w:numFmt w:val="bullet"/>
      <w:lvlText w:val="·"/>
      <w:lvlJc w:val="left"/>
      <w:pPr>
        <w:ind w:left="720" w:hanging="360"/>
      </w:pPr>
      <w:rPr>
        <w:rFonts w:ascii="Symbol" w:hAnsi="Symbol" w:hint="default"/>
      </w:rPr>
    </w:lvl>
    <w:lvl w:ilvl="1" w:tplc="4A3E7DD0">
      <w:start w:val="1"/>
      <w:numFmt w:val="bullet"/>
      <w:lvlText w:val="o"/>
      <w:lvlJc w:val="left"/>
      <w:pPr>
        <w:ind w:left="1440" w:hanging="360"/>
      </w:pPr>
      <w:rPr>
        <w:rFonts w:ascii="Courier New" w:hAnsi="Courier New" w:hint="default"/>
      </w:rPr>
    </w:lvl>
    <w:lvl w:ilvl="2" w:tplc="21F631DE">
      <w:start w:val="1"/>
      <w:numFmt w:val="bullet"/>
      <w:lvlText w:val=""/>
      <w:lvlJc w:val="left"/>
      <w:pPr>
        <w:ind w:left="2160" w:hanging="360"/>
      </w:pPr>
      <w:rPr>
        <w:rFonts w:ascii="Wingdings" w:hAnsi="Wingdings" w:hint="default"/>
      </w:rPr>
    </w:lvl>
    <w:lvl w:ilvl="3" w:tplc="6B680576">
      <w:start w:val="1"/>
      <w:numFmt w:val="bullet"/>
      <w:lvlText w:val=""/>
      <w:lvlJc w:val="left"/>
      <w:pPr>
        <w:ind w:left="2880" w:hanging="360"/>
      </w:pPr>
      <w:rPr>
        <w:rFonts w:ascii="Symbol" w:hAnsi="Symbol" w:hint="default"/>
      </w:rPr>
    </w:lvl>
    <w:lvl w:ilvl="4" w:tplc="F014F480">
      <w:start w:val="1"/>
      <w:numFmt w:val="bullet"/>
      <w:lvlText w:val="o"/>
      <w:lvlJc w:val="left"/>
      <w:pPr>
        <w:ind w:left="3600" w:hanging="360"/>
      </w:pPr>
      <w:rPr>
        <w:rFonts w:ascii="Courier New" w:hAnsi="Courier New" w:hint="default"/>
      </w:rPr>
    </w:lvl>
    <w:lvl w:ilvl="5" w:tplc="93D26A98">
      <w:start w:val="1"/>
      <w:numFmt w:val="bullet"/>
      <w:lvlText w:val=""/>
      <w:lvlJc w:val="left"/>
      <w:pPr>
        <w:ind w:left="4320" w:hanging="360"/>
      </w:pPr>
      <w:rPr>
        <w:rFonts w:ascii="Wingdings" w:hAnsi="Wingdings" w:hint="default"/>
      </w:rPr>
    </w:lvl>
    <w:lvl w:ilvl="6" w:tplc="DC228C8A">
      <w:start w:val="1"/>
      <w:numFmt w:val="bullet"/>
      <w:lvlText w:val=""/>
      <w:lvlJc w:val="left"/>
      <w:pPr>
        <w:ind w:left="5040" w:hanging="360"/>
      </w:pPr>
      <w:rPr>
        <w:rFonts w:ascii="Symbol" w:hAnsi="Symbol" w:hint="default"/>
      </w:rPr>
    </w:lvl>
    <w:lvl w:ilvl="7" w:tplc="FEE64D76">
      <w:start w:val="1"/>
      <w:numFmt w:val="bullet"/>
      <w:lvlText w:val="o"/>
      <w:lvlJc w:val="left"/>
      <w:pPr>
        <w:ind w:left="5760" w:hanging="360"/>
      </w:pPr>
      <w:rPr>
        <w:rFonts w:ascii="Courier New" w:hAnsi="Courier New" w:hint="default"/>
      </w:rPr>
    </w:lvl>
    <w:lvl w:ilvl="8" w:tplc="21CC09FA">
      <w:start w:val="1"/>
      <w:numFmt w:val="bullet"/>
      <w:lvlText w:val=""/>
      <w:lvlJc w:val="left"/>
      <w:pPr>
        <w:ind w:left="6480" w:hanging="360"/>
      </w:pPr>
      <w:rPr>
        <w:rFonts w:ascii="Wingdings" w:hAnsi="Wingdings" w:hint="default"/>
      </w:rPr>
    </w:lvl>
  </w:abstractNum>
  <w:abstractNum w:abstractNumId="2" w15:restartNumberingAfterBreak="0">
    <w:nsid w:val="08EA250A"/>
    <w:multiLevelType w:val="hybridMultilevel"/>
    <w:tmpl w:val="74881114"/>
    <w:lvl w:ilvl="0" w:tplc="C518B3A0">
      <w:start w:val="1"/>
      <w:numFmt w:val="bullet"/>
      <w:lvlText w:val=""/>
      <w:lvlJc w:val="left"/>
      <w:pPr>
        <w:tabs>
          <w:tab w:val="num" w:pos="720"/>
        </w:tabs>
        <w:ind w:left="720" w:hanging="360"/>
      </w:pPr>
      <w:rPr>
        <w:rFonts w:ascii="Symbol" w:hAnsi="Symbol" w:hint="default"/>
        <w:sz w:val="20"/>
      </w:rPr>
    </w:lvl>
    <w:lvl w:ilvl="1" w:tplc="B35073C4" w:tentative="1">
      <w:start w:val="1"/>
      <w:numFmt w:val="bullet"/>
      <w:lvlText w:val="o"/>
      <w:lvlJc w:val="left"/>
      <w:pPr>
        <w:tabs>
          <w:tab w:val="num" w:pos="1440"/>
        </w:tabs>
        <w:ind w:left="1440" w:hanging="360"/>
      </w:pPr>
      <w:rPr>
        <w:rFonts w:ascii="Courier New" w:hAnsi="Courier New" w:hint="default"/>
        <w:sz w:val="20"/>
      </w:rPr>
    </w:lvl>
    <w:lvl w:ilvl="2" w:tplc="AF6A138A" w:tentative="1">
      <w:start w:val="1"/>
      <w:numFmt w:val="bullet"/>
      <w:lvlText w:val=""/>
      <w:lvlJc w:val="left"/>
      <w:pPr>
        <w:tabs>
          <w:tab w:val="num" w:pos="2160"/>
        </w:tabs>
        <w:ind w:left="2160" w:hanging="360"/>
      </w:pPr>
      <w:rPr>
        <w:rFonts w:ascii="Wingdings" w:hAnsi="Wingdings" w:hint="default"/>
        <w:sz w:val="20"/>
      </w:rPr>
    </w:lvl>
    <w:lvl w:ilvl="3" w:tplc="FC12F8DA" w:tentative="1">
      <w:start w:val="1"/>
      <w:numFmt w:val="bullet"/>
      <w:lvlText w:val=""/>
      <w:lvlJc w:val="left"/>
      <w:pPr>
        <w:tabs>
          <w:tab w:val="num" w:pos="2880"/>
        </w:tabs>
        <w:ind w:left="2880" w:hanging="360"/>
      </w:pPr>
      <w:rPr>
        <w:rFonts w:ascii="Wingdings" w:hAnsi="Wingdings" w:hint="default"/>
        <w:sz w:val="20"/>
      </w:rPr>
    </w:lvl>
    <w:lvl w:ilvl="4" w:tplc="7B18A7F4" w:tentative="1">
      <w:start w:val="1"/>
      <w:numFmt w:val="bullet"/>
      <w:lvlText w:val=""/>
      <w:lvlJc w:val="left"/>
      <w:pPr>
        <w:tabs>
          <w:tab w:val="num" w:pos="3600"/>
        </w:tabs>
        <w:ind w:left="3600" w:hanging="360"/>
      </w:pPr>
      <w:rPr>
        <w:rFonts w:ascii="Wingdings" w:hAnsi="Wingdings" w:hint="default"/>
        <w:sz w:val="20"/>
      </w:rPr>
    </w:lvl>
    <w:lvl w:ilvl="5" w:tplc="BCDA8404" w:tentative="1">
      <w:start w:val="1"/>
      <w:numFmt w:val="bullet"/>
      <w:lvlText w:val=""/>
      <w:lvlJc w:val="left"/>
      <w:pPr>
        <w:tabs>
          <w:tab w:val="num" w:pos="4320"/>
        </w:tabs>
        <w:ind w:left="4320" w:hanging="360"/>
      </w:pPr>
      <w:rPr>
        <w:rFonts w:ascii="Wingdings" w:hAnsi="Wingdings" w:hint="default"/>
        <w:sz w:val="20"/>
      </w:rPr>
    </w:lvl>
    <w:lvl w:ilvl="6" w:tplc="157EDD0C" w:tentative="1">
      <w:start w:val="1"/>
      <w:numFmt w:val="bullet"/>
      <w:lvlText w:val=""/>
      <w:lvlJc w:val="left"/>
      <w:pPr>
        <w:tabs>
          <w:tab w:val="num" w:pos="5040"/>
        </w:tabs>
        <w:ind w:left="5040" w:hanging="360"/>
      </w:pPr>
      <w:rPr>
        <w:rFonts w:ascii="Wingdings" w:hAnsi="Wingdings" w:hint="default"/>
        <w:sz w:val="20"/>
      </w:rPr>
    </w:lvl>
    <w:lvl w:ilvl="7" w:tplc="B9903B14" w:tentative="1">
      <w:start w:val="1"/>
      <w:numFmt w:val="bullet"/>
      <w:lvlText w:val=""/>
      <w:lvlJc w:val="left"/>
      <w:pPr>
        <w:tabs>
          <w:tab w:val="num" w:pos="5760"/>
        </w:tabs>
        <w:ind w:left="5760" w:hanging="360"/>
      </w:pPr>
      <w:rPr>
        <w:rFonts w:ascii="Wingdings" w:hAnsi="Wingdings" w:hint="default"/>
        <w:sz w:val="20"/>
      </w:rPr>
    </w:lvl>
    <w:lvl w:ilvl="8" w:tplc="C6728016"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9710A5"/>
    <w:multiLevelType w:val="hybridMultilevel"/>
    <w:tmpl w:val="55F28F74"/>
    <w:lvl w:ilvl="0" w:tplc="AEE63F5C">
      <w:start w:val="9"/>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C96CC3"/>
    <w:multiLevelType w:val="multilevel"/>
    <w:tmpl w:val="73EEE4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EE6BD0"/>
    <w:multiLevelType w:val="hybridMultilevel"/>
    <w:tmpl w:val="C88AF056"/>
    <w:lvl w:ilvl="0" w:tplc="D1367E1A">
      <w:start w:val="1"/>
      <w:numFmt w:val="bullet"/>
      <w:lvlText w:val="·"/>
      <w:lvlJc w:val="left"/>
      <w:pPr>
        <w:ind w:left="720" w:hanging="360"/>
      </w:pPr>
      <w:rPr>
        <w:rFonts w:ascii="Symbol" w:hAnsi="Symbol" w:hint="default"/>
      </w:rPr>
    </w:lvl>
    <w:lvl w:ilvl="1" w:tplc="4FDE4E16">
      <w:start w:val="1"/>
      <w:numFmt w:val="bullet"/>
      <w:lvlText w:val="o"/>
      <w:lvlJc w:val="left"/>
      <w:pPr>
        <w:ind w:left="1440" w:hanging="360"/>
      </w:pPr>
      <w:rPr>
        <w:rFonts w:ascii="Courier New" w:hAnsi="Courier New" w:hint="default"/>
      </w:rPr>
    </w:lvl>
    <w:lvl w:ilvl="2" w:tplc="10247B16">
      <w:start w:val="1"/>
      <w:numFmt w:val="bullet"/>
      <w:lvlText w:val=""/>
      <w:lvlJc w:val="left"/>
      <w:pPr>
        <w:ind w:left="2160" w:hanging="360"/>
      </w:pPr>
      <w:rPr>
        <w:rFonts w:ascii="Wingdings" w:hAnsi="Wingdings" w:hint="default"/>
      </w:rPr>
    </w:lvl>
    <w:lvl w:ilvl="3" w:tplc="97DC3CC6">
      <w:start w:val="1"/>
      <w:numFmt w:val="bullet"/>
      <w:lvlText w:val=""/>
      <w:lvlJc w:val="left"/>
      <w:pPr>
        <w:ind w:left="2880" w:hanging="360"/>
      </w:pPr>
      <w:rPr>
        <w:rFonts w:ascii="Symbol" w:hAnsi="Symbol" w:hint="default"/>
      </w:rPr>
    </w:lvl>
    <w:lvl w:ilvl="4" w:tplc="EDCC4F54">
      <w:start w:val="1"/>
      <w:numFmt w:val="bullet"/>
      <w:lvlText w:val="o"/>
      <w:lvlJc w:val="left"/>
      <w:pPr>
        <w:ind w:left="3600" w:hanging="360"/>
      </w:pPr>
      <w:rPr>
        <w:rFonts w:ascii="Courier New" w:hAnsi="Courier New" w:hint="default"/>
      </w:rPr>
    </w:lvl>
    <w:lvl w:ilvl="5" w:tplc="A12214BA">
      <w:start w:val="1"/>
      <w:numFmt w:val="bullet"/>
      <w:lvlText w:val=""/>
      <w:lvlJc w:val="left"/>
      <w:pPr>
        <w:ind w:left="4320" w:hanging="360"/>
      </w:pPr>
      <w:rPr>
        <w:rFonts w:ascii="Wingdings" w:hAnsi="Wingdings" w:hint="default"/>
      </w:rPr>
    </w:lvl>
    <w:lvl w:ilvl="6" w:tplc="A22274FE">
      <w:start w:val="1"/>
      <w:numFmt w:val="bullet"/>
      <w:lvlText w:val=""/>
      <w:lvlJc w:val="left"/>
      <w:pPr>
        <w:ind w:left="5040" w:hanging="360"/>
      </w:pPr>
      <w:rPr>
        <w:rFonts w:ascii="Symbol" w:hAnsi="Symbol" w:hint="default"/>
      </w:rPr>
    </w:lvl>
    <w:lvl w:ilvl="7" w:tplc="93604BE0">
      <w:start w:val="1"/>
      <w:numFmt w:val="bullet"/>
      <w:lvlText w:val="o"/>
      <w:lvlJc w:val="left"/>
      <w:pPr>
        <w:ind w:left="5760" w:hanging="360"/>
      </w:pPr>
      <w:rPr>
        <w:rFonts w:ascii="Courier New" w:hAnsi="Courier New" w:hint="default"/>
      </w:rPr>
    </w:lvl>
    <w:lvl w:ilvl="8" w:tplc="4A24B0AA">
      <w:start w:val="1"/>
      <w:numFmt w:val="bullet"/>
      <w:lvlText w:val=""/>
      <w:lvlJc w:val="left"/>
      <w:pPr>
        <w:ind w:left="6480" w:hanging="360"/>
      </w:pPr>
      <w:rPr>
        <w:rFonts w:ascii="Wingdings" w:hAnsi="Wingdings" w:hint="default"/>
      </w:rPr>
    </w:lvl>
  </w:abstractNum>
  <w:abstractNum w:abstractNumId="6" w15:restartNumberingAfterBreak="0">
    <w:nsid w:val="0C140EC3"/>
    <w:multiLevelType w:val="hybridMultilevel"/>
    <w:tmpl w:val="315633EC"/>
    <w:lvl w:ilvl="0" w:tplc="37DE92E0">
      <w:start w:val="7"/>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2079C3"/>
    <w:multiLevelType w:val="hybridMultilevel"/>
    <w:tmpl w:val="D1EA91A8"/>
    <w:lvl w:ilvl="0" w:tplc="8DFC7B78">
      <w:start w:val="1"/>
      <w:numFmt w:val="bullet"/>
      <w:lvlText w:val=""/>
      <w:lvlJc w:val="left"/>
      <w:pPr>
        <w:ind w:left="720" w:hanging="360"/>
      </w:pPr>
      <w:rPr>
        <w:rFonts w:ascii="Symbol" w:hAnsi="Symbol" w:hint="default"/>
      </w:rPr>
    </w:lvl>
    <w:lvl w:ilvl="1" w:tplc="1B363CE0">
      <w:start w:val="1"/>
      <w:numFmt w:val="bullet"/>
      <w:lvlText w:val="o"/>
      <w:lvlJc w:val="left"/>
      <w:pPr>
        <w:ind w:left="1440" w:hanging="360"/>
      </w:pPr>
      <w:rPr>
        <w:rFonts w:ascii="Courier New" w:hAnsi="Courier New" w:hint="default"/>
      </w:rPr>
    </w:lvl>
    <w:lvl w:ilvl="2" w:tplc="B4CEEF2C">
      <w:start w:val="1"/>
      <w:numFmt w:val="bullet"/>
      <w:lvlText w:val=""/>
      <w:lvlJc w:val="left"/>
      <w:pPr>
        <w:ind w:left="2160" w:hanging="360"/>
      </w:pPr>
      <w:rPr>
        <w:rFonts w:ascii="Wingdings" w:hAnsi="Wingdings" w:hint="default"/>
      </w:rPr>
    </w:lvl>
    <w:lvl w:ilvl="3" w:tplc="2F8C82DC">
      <w:start w:val="1"/>
      <w:numFmt w:val="bullet"/>
      <w:lvlText w:val=""/>
      <w:lvlJc w:val="left"/>
      <w:pPr>
        <w:ind w:left="2880" w:hanging="360"/>
      </w:pPr>
      <w:rPr>
        <w:rFonts w:ascii="Symbol" w:hAnsi="Symbol" w:hint="default"/>
      </w:rPr>
    </w:lvl>
    <w:lvl w:ilvl="4" w:tplc="D53AB4F2">
      <w:start w:val="1"/>
      <w:numFmt w:val="bullet"/>
      <w:lvlText w:val="o"/>
      <w:lvlJc w:val="left"/>
      <w:pPr>
        <w:ind w:left="3600" w:hanging="360"/>
      </w:pPr>
      <w:rPr>
        <w:rFonts w:ascii="Courier New" w:hAnsi="Courier New" w:hint="default"/>
      </w:rPr>
    </w:lvl>
    <w:lvl w:ilvl="5" w:tplc="30BE564A">
      <w:start w:val="1"/>
      <w:numFmt w:val="bullet"/>
      <w:lvlText w:val=""/>
      <w:lvlJc w:val="left"/>
      <w:pPr>
        <w:ind w:left="4320" w:hanging="360"/>
      </w:pPr>
      <w:rPr>
        <w:rFonts w:ascii="Wingdings" w:hAnsi="Wingdings" w:hint="default"/>
      </w:rPr>
    </w:lvl>
    <w:lvl w:ilvl="6" w:tplc="AC28193E">
      <w:start w:val="1"/>
      <w:numFmt w:val="bullet"/>
      <w:lvlText w:val=""/>
      <w:lvlJc w:val="left"/>
      <w:pPr>
        <w:ind w:left="5040" w:hanging="360"/>
      </w:pPr>
      <w:rPr>
        <w:rFonts w:ascii="Symbol" w:hAnsi="Symbol" w:hint="default"/>
      </w:rPr>
    </w:lvl>
    <w:lvl w:ilvl="7" w:tplc="E6D29922">
      <w:start w:val="1"/>
      <w:numFmt w:val="bullet"/>
      <w:lvlText w:val="o"/>
      <w:lvlJc w:val="left"/>
      <w:pPr>
        <w:ind w:left="5760" w:hanging="360"/>
      </w:pPr>
      <w:rPr>
        <w:rFonts w:ascii="Courier New" w:hAnsi="Courier New" w:hint="default"/>
      </w:rPr>
    </w:lvl>
    <w:lvl w:ilvl="8" w:tplc="4D7C1F3E">
      <w:start w:val="1"/>
      <w:numFmt w:val="bullet"/>
      <w:lvlText w:val=""/>
      <w:lvlJc w:val="left"/>
      <w:pPr>
        <w:ind w:left="6480" w:hanging="360"/>
      </w:pPr>
      <w:rPr>
        <w:rFonts w:ascii="Wingdings" w:hAnsi="Wingdings" w:hint="default"/>
      </w:rPr>
    </w:lvl>
  </w:abstractNum>
  <w:abstractNum w:abstractNumId="8" w15:restartNumberingAfterBreak="0">
    <w:nsid w:val="1396073B"/>
    <w:multiLevelType w:val="multilevel"/>
    <w:tmpl w:val="9508FD40"/>
    <w:lvl w:ilvl="0">
      <w:start w:val="5"/>
      <w:numFmt w:val="decimal"/>
      <w:lvlText w:val="%1."/>
      <w:lvlJc w:val="left"/>
      <w:pPr>
        <w:tabs>
          <w:tab w:val="num" w:pos="360"/>
        </w:tabs>
        <w:ind w:left="360" w:hanging="360"/>
      </w:pPr>
      <w:rPr>
        <w:rFonts w:hint="default"/>
        <w:b w:val="0"/>
        <w:i w:val="0"/>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8"/>
      <w:numFmt w:val="decimal"/>
      <w:lvlText w:val="%3."/>
      <w:lvlJc w:val="left"/>
      <w:pPr>
        <w:ind w:left="1800" w:hanging="360"/>
      </w:pPr>
      <w:rPr>
        <w:rFonts w:hint="default"/>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16090E0F"/>
    <w:multiLevelType w:val="hybridMultilevel"/>
    <w:tmpl w:val="0518ED26"/>
    <w:lvl w:ilvl="0" w:tplc="92A8A17C">
      <w:start w:val="1"/>
      <w:numFmt w:val="decimal"/>
      <w:lvlText w:val="%1."/>
      <w:lvlJc w:val="left"/>
      <w:pPr>
        <w:ind w:left="720" w:hanging="360"/>
      </w:pPr>
    </w:lvl>
    <w:lvl w:ilvl="1" w:tplc="A6A21EC8">
      <w:start w:val="1"/>
      <w:numFmt w:val="lowerLetter"/>
      <w:lvlText w:val="%2."/>
      <w:lvlJc w:val="left"/>
      <w:pPr>
        <w:ind w:left="1440" w:hanging="360"/>
      </w:pPr>
    </w:lvl>
    <w:lvl w:ilvl="2" w:tplc="47C00326">
      <w:start w:val="1"/>
      <w:numFmt w:val="lowerRoman"/>
      <w:lvlText w:val="%3."/>
      <w:lvlJc w:val="right"/>
      <w:pPr>
        <w:ind w:left="2160" w:hanging="180"/>
      </w:pPr>
    </w:lvl>
    <w:lvl w:ilvl="3" w:tplc="29DE7F8C">
      <w:start w:val="1"/>
      <w:numFmt w:val="decimal"/>
      <w:lvlText w:val="%4."/>
      <w:lvlJc w:val="left"/>
      <w:pPr>
        <w:ind w:left="2880" w:hanging="360"/>
      </w:pPr>
    </w:lvl>
    <w:lvl w:ilvl="4" w:tplc="B5B6A938">
      <w:start w:val="1"/>
      <w:numFmt w:val="lowerLetter"/>
      <w:lvlText w:val="%5."/>
      <w:lvlJc w:val="left"/>
      <w:pPr>
        <w:ind w:left="3600" w:hanging="360"/>
      </w:pPr>
    </w:lvl>
    <w:lvl w:ilvl="5" w:tplc="5CD48BC6">
      <w:start w:val="1"/>
      <w:numFmt w:val="lowerRoman"/>
      <w:lvlText w:val="%6."/>
      <w:lvlJc w:val="right"/>
      <w:pPr>
        <w:ind w:left="4320" w:hanging="180"/>
      </w:pPr>
    </w:lvl>
    <w:lvl w:ilvl="6" w:tplc="BE5420CA">
      <w:start w:val="1"/>
      <w:numFmt w:val="decimal"/>
      <w:lvlText w:val="%7."/>
      <w:lvlJc w:val="left"/>
      <w:pPr>
        <w:ind w:left="5040" w:hanging="360"/>
      </w:pPr>
    </w:lvl>
    <w:lvl w:ilvl="7" w:tplc="69987C32">
      <w:start w:val="1"/>
      <w:numFmt w:val="lowerLetter"/>
      <w:lvlText w:val="%8."/>
      <w:lvlJc w:val="left"/>
      <w:pPr>
        <w:ind w:left="5760" w:hanging="360"/>
      </w:pPr>
    </w:lvl>
    <w:lvl w:ilvl="8" w:tplc="00B21792">
      <w:start w:val="1"/>
      <w:numFmt w:val="lowerRoman"/>
      <w:lvlText w:val="%9."/>
      <w:lvlJc w:val="right"/>
      <w:pPr>
        <w:ind w:left="6480" w:hanging="180"/>
      </w:pPr>
    </w:lvl>
  </w:abstractNum>
  <w:abstractNum w:abstractNumId="10" w15:restartNumberingAfterBreak="0">
    <w:nsid w:val="17A13B2D"/>
    <w:multiLevelType w:val="hybridMultilevel"/>
    <w:tmpl w:val="D81C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275352"/>
    <w:multiLevelType w:val="hybridMultilevel"/>
    <w:tmpl w:val="2FA42C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C867537"/>
    <w:multiLevelType w:val="hybridMultilevel"/>
    <w:tmpl w:val="4412F1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583E42"/>
    <w:multiLevelType w:val="hybridMultilevel"/>
    <w:tmpl w:val="5628B5F6"/>
    <w:lvl w:ilvl="0" w:tplc="552E5900">
      <w:start w:val="1"/>
      <w:numFmt w:val="bullet"/>
      <w:lvlText w:val="·"/>
      <w:lvlJc w:val="left"/>
      <w:pPr>
        <w:ind w:left="720" w:hanging="360"/>
      </w:pPr>
      <w:rPr>
        <w:rFonts w:ascii="Symbol" w:hAnsi="Symbol" w:hint="default"/>
      </w:rPr>
    </w:lvl>
    <w:lvl w:ilvl="1" w:tplc="D7543C12">
      <w:start w:val="1"/>
      <w:numFmt w:val="bullet"/>
      <w:lvlText w:val="o"/>
      <w:lvlJc w:val="left"/>
      <w:pPr>
        <w:ind w:left="1440" w:hanging="360"/>
      </w:pPr>
      <w:rPr>
        <w:rFonts w:ascii="Courier New" w:hAnsi="Courier New" w:hint="default"/>
      </w:rPr>
    </w:lvl>
    <w:lvl w:ilvl="2" w:tplc="0EEA6C52">
      <w:start w:val="1"/>
      <w:numFmt w:val="bullet"/>
      <w:lvlText w:val=""/>
      <w:lvlJc w:val="left"/>
      <w:pPr>
        <w:ind w:left="2160" w:hanging="360"/>
      </w:pPr>
      <w:rPr>
        <w:rFonts w:ascii="Wingdings" w:hAnsi="Wingdings" w:hint="default"/>
      </w:rPr>
    </w:lvl>
    <w:lvl w:ilvl="3" w:tplc="0088CBBC">
      <w:start w:val="1"/>
      <w:numFmt w:val="bullet"/>
      <w:lvlText w:val=""/>
      <w:lvlJc w:val="left"/>
      <w:pPr>
        <w:ind w:left="2880" w:hanging="360"/>
      </w:pPr>
      <w:rPr>
        <w:rFonts w:ascii="Symbol" w:hAnsi="Symbol" w:hint="default"/>
      </w:rPr>
    </w:lvl>
    <w:lvl w:ilvl="4" w:tplc="7540B3D4">
      <w:start w:val="1"/>
      <w:numFmt w:val="bullet"/>
      <w:lvlText w:val="o"/>
      <w:lvlJc w:val="left"/>
      <w:pPr>
        <w:ind w:left="3600" w:hanging="360"/>
      </w:pPr>
      <w:rPr>
        <w:rFonts w:ascii="Courier New" w:hAnsi="Courier New" w:hint="default"/>
      </w:rPr>
    </w:lvl>
    <w:lvl w:ilvl="5" w:tplc="64325AFE">
      <w:start w:val="1"/>
      <w:numFmt w:val="bullet"/>
      <w:lvlText w:val=""/>
      <w:lvlJc w:val="left"/>
      <w:pPr>
        <w:ind w:left="4320" w:hanging="360"/>
      </w:pPr>
      <w:rPr>
        <w:rFonts w:ascii="Wingdings" w:hAnsi="Wingdings" w:hint="default"/>
      </w:rPr>
    </w:lvl>
    <w:lvl w:ilvl="6" w:tplc="13BC8760">
      <w:start w:val="1"/>
      <w:numFmt w:val="bullet"/>
      <w:lvlText w:val=""/>
      <w:lvlJc w:val="left"/>
      <w:pPr>
        <w:ind w:left="5040" w:hanging="360"/>
      </w:pPr>
      <w:rPr>
        <w:rFonts w:ascii="Symbol" w:hAnsi="Symbol" w:hint="default"/>
      </w:rPr>
    </w:lvl>
    <w:lvl w:ilvl="7" w:tplc="06680970">
      <w:start w:val="1"/>
      <w:numFmt w:val="bullet"/>
      <w:lvlText w:val="o"/>
      <w:lvlJc w:val="left"/>
      <w:pPr>
        <w:ind w:left="5760" w:hanging="360"/>
      </w:pPr>
      <w:rPr>
        <w:rFonts w:ascii="Courier New" w:hAnsi="Courier New" w:hint="default"/>
      </w:rPr>
    </w:lvl>
    <w:lvl w:ilvl="8" w:tplc="7954010C">
      <w:start w:val="1"/>
      <w:numFmt w:val="bullet"/>
      <w:lvlText w:val=""/>
      <w:lvlJc w:val="left"/>
      <w:pPr>
        <w:ind w:left="6480" w:hanging="360"/>
      </w:pPr>
      <w:rPr>
        <w:rFonts w:ascii="Wingdings" w:hAnsi="Wingdings" w:hint="default"/>
      </w:rPr>
    </w:lvl>
  </w:abstractNum>
  <w:abstractNum w:abstractNumId="14" w15:restartNumberingAfterBreak="0">
    <w:nsid w:val="1EFB3E4C"/>
    <w:multiLevelType w:val="hybridMultilevel"/>
    <w:tmpl w:val="108C2C4C"/>
    <w:lvl w:ilvl="0" w:tplc="3528B558">
      <w:start w:val="1"/>
      <w:numFmt w:val="bullet"/>
      <w:lvlText w:val=""/>
      <w:lvlJc w:val="left"/>
      <w:pPr>
        <w:tabs>
          <w:tab w:val="num" w:pos="360"/>
        </w:tabs>
        <w:ind w:left="360" w:hanging="360"/>
      </w:pPr>
      <w:rPr>
        <w:rFonts w:ascii="Symbol" w:hAnsi="Symbol" w:hint="default"/>
        <w:sz w:val="22"/>
        <w:szCs w:val="22"/>
      </w:rPr>
    </w:lvl>
    <w:lvl w:ilvl="1" w:tplc="66A8C2E0">
      <w:start w:val="1"/>
      <w:numFmt w:val="bullet"/>
      <w:lvlText w:val="o"/>
      <w:lvlJc w:val="left"/>
      <w:pPr>
        <w:tabs>
          <w:tab w:val="num" w:pos="1080"/>
        </w:tabs>
        <w:ind w:left="1080" w:hanging="360"/>
      </w:pPr>
      <w:rPr>
        <w:rFonts w:ascii="Courier New" w:hAnsi="Courier New" w:cs="Courier New" w:hint="default"/>
        <w:sz w:val="20"/>
      </w:rPr>
    </w:lvl>
    <w:lvl w:ilvl="2" w:tplc="ACBAF080" w:tentative="1">
      <w:start w:val="1"/>
      <w:numFmt w:val="bullet"/>
      <w:lvlText w:val=""/>
      <w:lvlJc w:val="left"/>
      <w:pPr>
        <w:tabs>
          <w:tab w:val="num" w:pos="1800"/>
        </w:tabs>
        <w:ind w:left="1800" w:hanging="360"/>
      </w:pPr>
      <w:rPr>
        <w:rFonts w:ascii="Symbol" w:hAnsi="Symbol" w:hint="default"/>
        <w:sz w:val="20"/>
      </w:rPr>
    </w:lvl>
    <w:lvl w:ilvl="3" w:tplc="F5B6D722" w:tentative="1">
      <w:start w:val="1"/>
      <w:numFmt w:val="bullet"/>
      <w:lvlText w:val=""/>
      <w:lvlJc w:val="left"/>
      <w:pPr>
        <w:tabs>
          <w:tab w:val="num" w:pos="2520"/>
        </w:tabs>
        <w:ind w:left="2520" w:hanging="360"/>
      </w:pPr>
      <w:rPr>
        <w:rFonts w:ascii="Symbol" w:hAnsi="Symbol" w:hint="default"/>
        <w:sz w:val="20"/>
      </w:rPr>
    </w:lvl>
    <w:lvl w:ilvl="4" w:tplc="DA1E3B46" w:tentative="1">
      <w:start w:val="1"/>
      <w:numFmt w:val="bullet"/>
      <w:lvlText w:val=""/>
      <w:lvlJc w:val="left"/>
      <w:pPr>
        <w:tabs>
          <w:tab w:val="num" w:pos="3240"/>
        </w:tabs>
        <w:ind w:left="3240" w:hanging="360"/>
      </w:pPr>
      <w:rPr>
        <w:rFonts w:ascii="Symbol" w:hAnsi="Symbol" w:hint="default"/>
        <w:sz w:val="20"/>
      </w:rPr>
    </w:lvl>
    <w:lvl w:ilvl="5" w:tplc="79E6E2CE" w:tentative="1">
      <w:start w:val="1"/>
      <w:numFmt w:val="bullet"/>
      <w:lvlText w:val=""/>
      <w:lvlJc w:val="left"/>
      <w:pPr>
        <w:tabs>
          <w:tab w:val="num" w:pos="3960"/>
        </w:tabs>
        <w:ind w:left="3960" w:hanging="360"/>
      </w:pPr>
      <w:rPr>
        <w:rFonts w:ascii="Symbol" w:hAnsi="Symbol" w:hint="default"/>
        <w:sz w:val="20"/>
      </w:rPr>
    </w:lvl>
    <w:lvl w:ilvl="6" w:tplc="9796C410" w:tentative="1">
      <w:start w:val="1"/>
      <w:numFmt w:val="bullet"/>
      <w:lvlText w:val=""/>
      <w:lvlJc w:val="left"/>
      <w:pPr>
        <w:tabs>
          <w:tab w:val="num" w:pos="4680"/>
        </w:tabs>
        <w:ind w:left="4680" w:hanging="360"/>
      </w:pPr>
      <w:rPr>
        <w:rFonts w:ascii="Symbol" w:hAnsi="Symbol" w:hint="default"/>
        <w:sz w:val="20"/>
      </w:rPr>
    </w:lvl>
    <w:lvl w:ilvl="7" w:tplc="3A345DFE" w:tentative="1">
      <w:start w:val="1"/>
      <w:numFmt w:val="bullet"/>
      <w:lvlText w:val=""/>
      <w:lvlJc w:val="left"/>
      <w:pPr>
        <w:tabs>
          <w:tab w:val="num" w:pos="5400"/>
        </w:tabs>
        <w:ind w:left="5400" w:hanging="360"/>
      </w:pPr>
      <w:rPr>
        <w:rFonts w:ascii="Symbol" w:hAnsi="Symbol" w:hint="default"/>
        <w:sz w:val="20"/>
      </w:rPr>
    </w:lvl>
    <w:lvl w:ilvl="8" w:tplc="400A3F9E"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206F6933"/>
    <w:multiLevelType w:val="hybridMultilevel"/>
    <w:tmpl w:val="9B9C1A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18F14E2"/>
    <w:multiLevelType w:val="hybridMultilevel"/>
    <w:tmpl w:val="A0EC1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1F1A92"/>
    <w:multiLevelType w:val="hybridMultilevel"/>
    <w:tmpl w:val="6DACC9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823BAA"/>
    <w:multiLevelType w:val="hybridMultilevel"/>
    <w:tmpl w:val="F8380918"/>
    <w:lvl w:ilvl="0" w:tplc="B99E83E2">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A35877"/>
    <w:multiLevelType w:val="hybridMultilevel"/>
    <w:tmpl w:val="6F6600E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AC16D22"/>
    <w:multiLevelType w:val="hybridMultilevel"/>
    <w:tmpl w:val="6DACC9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FE7D5C"/>
    <w:multiLevelType w:val="hybridMultilevel"/>
    <w:tmpl w:val="3BA8EC74"/>
    <w:lvl w:ilvl="0" w:tplc="E144754A">
      <w:start w:val="1"/>
      <w:numFmt w:val="decimal"/>
      <w:lvlText w:val="%1."/>
      <w:lvlJc w:val="left"/>
      <w:pPr>
        <w:ind w:left="360" w:hanging="360"/>
      </w:pPr>
      <w:rPr>
        <w:rFonts w:hint="default"/>
        <w:i w:val="0"/>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2" w15:restartNumberingAfterBreak="0">
    <w:nsid w:val="30E04675"/>
    <w:multiLevelType w:val="hybridMultilevel"/>
    <w:tmpl w:val="8CFC2776"/>
    <w:lvl w:ilvl="0" w:tplc="37F40BCE">
      <w:start w:val="2"/>
      <w:numFmt w:val="decimal"/>
      <w:lvlText w:val="%1."/>
      <w:lvlJc w:val="left"/>
      <w:pPr>
        <w:ind w:left="720" w:hanging="360"/>
      </w:pPr>
    </w:lvl>
    <w:lvl w:ilvl="1" w:tplc="2B2A35D2">
      <w:start w:val="1"/>
      <w:numFmt w:val="lowerLetter"/>
      <w:lvlText w:val="%2."/>
      <w:lvlJc w:val="left"/>
      <w:pPr>
        <w:ind w:left="1440" w:hanging="360"/>
      </w:pPr>
    </w:lvl>
    <w:lvl w:ilvl="2" w:tplc="1570DEE8">
      <w:start w:val="1"/>
      <w:numFmt w:val="lowerRoman"/>
      <w:lvlText w:val="%3."/>
      <w:lvlJc w:val="right"/>
      <w:pPr>
        <w:ind w:left="2160" w:hanging="180"/>
      </w:pPr>
    </w:lvl>
    <w:lvl w:ilvl="3" w:tplc="F470183A">
      <w:start w:val="1"/>
      <w:numFmt w:val="decimal"/>
      <w:lvlText w:val="%4."/>
      <w:lvlJc w:val="left"/>
      <w:pPr>
        <w:ind w:left="2880" w:hanging="360"/>
      </w:pPr>
    </w:lvl>
    <w:lvl w:ilvl="4" w:tplc="B1685596">
      <w:start w:val="1"/>
      <w:numFmt w:val="lowerLetter"/>
      <w:lvlText w:val="%5."/>
      <w:lvlJc w:val="left"/>
      <w:pPr>
        <w:ind w:left="3600" w:hanging="360"/>
      </w:pPr>
    </w:lvl>
    <w:lvl w:ilvl="5" w:tplc="E02819E0">
      <w:start w:val="1"/>
      <w:numFmt w:val="lowerRoman"/>
      <w:lvlText w:val="%6."/>
      <w:lvlJc w:val="right"/>
      <w:pPr>
        <w:ind w:left="4320" w:hanging="180"/>
      </w:pPr>
    </w:lvl>
    <w:lvl w:ilvl="6" w:tplc="29B2F9B8">
      <w:start w:val="1"/>
      <w:numFmt w:val="decimal"/>
      <w:lvlText w:val="%7."/>
      <w:lvlJc w:val="left"/>
      <w:pPr>
        <w:ind w:left="5040" w:hanging="360"/>
      </w:pPr>
    </w:lvl>
    <w:lvl w:ilvl="7" w:tplc="9DF0AE4C">
      <w:start w:val="1"/>
      <w:numFmt w:val="lowerLetter"/>
      <w:lvlText w:val="%8."/>
      <w:lvlJc w:val="left"/>
      <w:pPr>
        <w:ind w:left="5760" w:hanging="360"/>
      </w:pPr>
    </w:lvl>
    <w:lvl w:ilvl="8" w:tplc="119C063C">
      <w:start w:val="1"/>
      <w:numFmt w:val="lowerRoman"/>
      <w:lvlText w:val="%9."/>
      <w:lvlJc w:val="right"/>
      <w:pPr>
        <w:ind w:left="6480" w:hanging="180"/>
      </w:pPr>
    </w:lvl>
  </w:abstractNum>
  <w:abstractNum w:abstractNumId="23" w15:restartNumberingAfterBreak="0">
    <w:nsid w:val="347A69E6"/>
    <w:multiLevelType w:val="hybridMultilevel"/>
    <w:tmpl w:val="EDA42B42"/>
    <w:lvl w:ilvl="0" w:tplc="0B6445C2">
      <w:start w:val="1"/>
      <w:numFmt w:val="bullet"/>
      <w:lvlText w:val="·"/>
      <w:lvlJc w:val="left"/>
      <w:pPr>
        <w:ind w:left="720" w:hanging="360"/>
      </w:pPr>
      <w:rPr>
        <w:rFonts w:ascii="Symbol" w:hAnsi="Symbol" w:hint="default"/>
      </w:rPr>
    </w:lvl>
    <w:lvl w:ilvl="1" w:tplc="85382266">
      <w:start w:val="1"/>
      <w:numFmt w:val="bullet"/>
      <w:lvlText w:val="o"/>
      <w:lvlJc w:val="left"/>
      <w:pPr>
        <w:ind w:left="1440" w:hanging="360"/>
      </w:pPr>
      <w:rPr>
        <w:rFonts w:ascii="Courier New" w:hAnsi="Courier New" w:hint="default"/>
      </w:rPr>
    </w:lvl>
    <w:lvl w:ilvl="2" w:tplc="E9C843F8">
      <w:start w:val="1"/>
      <w:numFmt w:val="bullet"/>
      <w:lvlText w:val=""/>
      <w:lvlJc w:val="left"/>
      <w:pPr>
        <w:ind w:left="2160" w:hanging="360"/>
      </w:pPr>
      <w:rPr>
        <w:rFonts w:ascii="Wingdings" w:hAnsi="Wingdings" w:hint="default"/>
      </w:rPr>
    </w:lvl>
    <w:lvl w:ilvl="3" w:tplc="10FE4FBA">
      <w:start w:val="1"/>
      <w:numFmt w:val="bullet"/>
      <w:lvlText w:val=""/>
      <w:lvlJc w:val="left"/>
      <w:pPr>
        <w:ind w:left="2880" w:hanging="360"/>
      </w:pPr>
      <w:rPr>
        <w:rFonts w:ascii="Symbol" w:hAnsi="Symbol" w:hint="default"/>
      </w:rPr>
    </w:lvl>
    <w:lvl w:ilvl="4" w:tplc="2738183E">
      <w:start w:val="1"/>
      <w:numFmt w:val="bullet"/>
      <w:lvlText w:val="o"/>
      <w:lvlJc w:val="left"/>
      <w:pPr>
        <w:ind w:left="3600" w:hanging="360"/>
      </w:pPr>
      <w:rPr>
        <w:rFonts w:ascii="Courier New" w:hAnsi="Courier New" w:hint="default"/>
      </w:rPr>
    </w:lvl>
    <w:lvl w:ilvl="5" w:tplc="85B84C36">
      <w:start w:val="1"/>
      <w:numFmt w:val="bullet"/>
      <w:lvlText w:val=""/>
      <w:lvlJc w:val="left"/>
      <w:pPr>
        <w:ind w:left="4320" w:hanging="360"/>
      </w:pPr>
      <w:rPr>
        <w:rFonts w:ascii="Wingdings" w:hAnsi="Wingdings" w:hint="default"/>
      </w:rPr>
    </w:lvl>
    <w:lvl w:ilvl="6" w:tplc="055CFBA4">
      <w:start w:val="1"/>
      <w:numFmt w:val="bullet"/>
      <w:lvlText w:val=""/>
      <w:lvlJc w:val="left"/>
      <w:pPr>
        <w:ind w:left="5040" w:hanging="360"/>
      </w:pPr>
      <w:rPr>
        <w:rFonts w:ascii="Symbol" w:hAnsi="Symbol" w:hint="default"/>
      </w:rPr>
    </w:lvl>
    <w:lvl w:ilvl="7" w:tplc="84681276">
      <w:start w:val="1"/>
      <w:numFmt w:val="bullet"/>
      <w:lvlText w:val="o"/>
      <w:lvlJc w:val="left"/>
      <w:pPr>
        <w:ind w:left="5760" w:hanging="360"/>
      </w:pPr>
      <w:rPr>
        <w:rFonts w:ascii="Courier New" w:hAnsi="Courier New" w:hint="default"/>
      </w:rPr>
    </w:lvl>
    <w:lvl w:ilvl="8" w:tplc="B574A678">
      <w:start w:val="1"/>
      <w:numFmt w:val="bullet"/>
      <w:lvlText w:val=""/>
      <w:lvlJc w:val="left"/>
      <w:pPr>
        <w:ind w:left="6480" w:hanging="360"/>
      </w:pPr>
      <w:rPr>
        <w:rFonts w:ascii="Wingdings" w:hAnsi="Wingdings" w:hint="default"/>
      </w:rPr>
    </w:lvl>
  </w:abstractNum>
  <w:abstractNum w:abstractNumId="24" w15:restartNumberingAfterBreak="0">
    <w:nsid w:val="391100ED"/>
    <w:multiLevelType w:val="hybridMultilevel"/>
    <w:tmpl w:val="3E8AB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5E3E5F"/>
    <w:multiLevelType w:val="hybridMultilevel"/>
    <w:tmpl w:val="6DACC9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9F496D"/>
    <w:multiLevelType w:val="multilevel"/>
    <w:tmpl w:val="1BF87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F5B4F38"/>
    <w:multiLevelType w:val="multilevel"/>
    <w:tmpl w:val="BB0E8D5E"/>
    <w:lvl w:ilvl="0">
      <w:start w:val="1"/>
      <w:numFmt w:val="bullet"/>
      <w:lvlText w:val=""/>
      <w:lvlJc w:val="left"/>
      <w:pPr>
        <w:tabs>
          <w:tab w:val="num" w:pos="360"/>
        </w:tabs>
        <w:ind w:left="360" w:hanging="360"/>
      </w:pPr>
      <w:rPr>
        <w:rFonts w:ascii="Symbol" w:hAnsi="Symbol" w:hint="default"/>
        <w:b w:val="0"/>
        <w:i w:val="0"/>
        <w:sz w:val="22"/>
        <w:szCs w:val="22"/>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decimal"/>
      <w:lvlText w:val="%3."/>
      <w:lvlJc w:val="left"/>
      <w:pPr>
        <w:ind w:left="360" w:hanging="360"/>
      </w:pPr>
      <w:rPr>
        <w:rFonts w:hint="default"/>
        <w:b w:val="0"/>
        <w:bCs w:val="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15:restartNumberingAfterBreak="0">
    <w:nsid w:val="42A33BF0"/>
    <w:multiLevelType w:val="hybridMultilevel"/>
    <w:tmpl w:val="0CB28A46"/>
    <w:lvl w:ilvl="0" w:tplc="ECD8C3D4">
      <w:start w:val="1"/>
      <w:numFmt w:val="bullet"/>
      <w:lvlText w:val=""/>
      <w:lvlJc w:val="left"/>
      <w:pPr>
        <w:tabs>
          <w:tab w:val="num" w:pos="360"/>
        </w:tabs>
        <w:ind w:left="360" w:hanging="360"/>
      </w:pPr>
      <w:rPr>
        <w:rFonts w:ascii="Symbol" w:hAnsi="Symbol" w:hint="default"/>
        <w:sz w:val="20"/>
      </w:rPr>
    </w:lvl>
    <w:lvl w:ilvl="1" w:tplc="417811BE">
      <w:start w:val="1"/>
      <w:numFmt w:val="bullet"/>
      <w:lvlText w:val="o"/>
      <w:lvlJc w:val="left"/>
      <w:pPr>
        <w:tabs>
          <w:tab w:val="num" w:pos="1080"/>
        </w:tabs>
        <w:ind w:left="1080" w:hanging="360"/>
      </w:pPr>
      <w:rPr>
        <w:rFonts w:ascii="Courier New" w:hAnsi="Courier New" w:cs="Courier New" w:hint="default"/>
        <w:sz w:val="20"/>
      </w:rPr>
    </w:lvl>
    <w:lvl w:ilvl="2" w:tplc="28547D6A" w:tentative="1">
      <w:start w:val="1"/>
      <w:numFmt w:val="bullet"/>
      <w:lvlText w:val=""/>
      <w:lvlJc w:val="left"/>
      <w:pPr>
        <w:tabs>
          <w:tab w:val="num" w:pos="1800"/>
        </w:tabs>
        <w:ind w:left="1800" w:hanging="360"/>
      </w:pPr>
      <w:rPr>
        <w:rFonts w:ascii="Symbol" w:hAnsi="Symbol" w:hint="default"/>
        <w:sz w:val="20"/>
      </w:rPr>
    </w:lvl>
    <w:lvl w:ilvl="3" w:tplc="AE9E7F5C" w:tentative="1">
      <w:start w:val="1"/>
      <w:numFmt w:val="bullet"/>
      <w:lvlText w:val=""/>
      <w:lvlJc w:val="left"/>
      <w:pPr>
        <w:tabs>
          <w:tab w:val="num" w:pos="2520"/>
        </w:tabs>
        <w:ind w:left="2520" w:hanging="360"/>
      </w:pPr>
      <w:rPr>
        <w:rFonts w:ascii="Symbol" w:hAnsi="Symbol" w:hint="default"/>
        <w:sz w:val="20"/>
      </w:rPr>
    </w:lvl>
    <w:lvl w:ilvl="4" w:tplc="64AEFB1A" w:tentative="1">
      <w:start w:val="1"/>
      <w:numFmt w:val="bullet"/>
      <w:lvlText w:val=""/>
      <w:lvlJc w:val="left"/>
      <w:pPr>
        <w:tabs>
          <w:tab w:val="num" w:pos="3240"/>
        </w:tabs>
        <w:ind w:left="3240" w:hanging="360"/>
      </w:pPr>
      <w:rPr>
        <w:rFonts w:ascii="Symbol" w:hAnsi="Symbol" w:hint="default"/>
        <w:sz w:val="20"/>
      </w:rPr>
    </w:lvl>
    <w:lvl w:ilvl="5" w:tplc="BF825064" w:tentative="1">
      <w:start w:val="1"/>
      <w:numFmt w:val="bullet"/>
      <w:lvlText w:val=""/>
      <w:lvlJc w:val="left"/>
      <w:pPr>
        <w:tabs>
          <w:tab w:val="num" w:pos="3960"/>
        </w:tabs>
        <w:ind w:left="3960" w:hanging="360"/>
      </w:pPr>
      <w:rPr>
        <w:rFonts w:ascii="Symbol" w:hAnsi="Symbol" w:hint="default"/>
        <w:sz w:val="20"/>
      </w:rPr>
    </w:lvl>
    <w:lvl w:ilvl="6" w:tplc="8668AA56" w:tentative="1">
      <w:start w:val="1"/>
      <w:numFmt w:val="bullet"/>
      <w:lvlText w:val=""/>
      <w:lvlJc w:val="left"/>
      <w:pPr>
        <w:tabs>
          <w:tab w:val="num" w:pos="4680"/>
        </w:tabs>
        <w:ind w:left="4680" w:hanging="360"/>
      </w:pPr>
      <w:rPr>
        <w:rFonts w:ascii="Symbol" w:hAnsi="Symbol" w:hint="default"/>
        <w:sz w:val="20"/>
      </w:rPr>
    </w:lvl>
    <w:lvl w:ilvl="7" w:tplc="3C34F806" w:tentative="1">
      <w:start w:val="1"/>
      <w:numFmt w:val="bullet"/>
      <w:lvlText w:val=""/>
      <w:lvlJc w:val="left"/>
      <w:pPr>
        <w:tabs>
          <w:tab w:val="num" w:pos="5400"/>
        </w:tabs>
        <w:ind w:left="5400" w:hanging="360"/>
      </w:pPr>
      <w:rPr>
        <w:rFonts w:ascii="Symbol" w:hAnsi="Symbol" w:hint="default"/>
        <w:sz w:val="20"/>
      </w:rPr>
    </w:lvl>
    <w:lvl w:ilvl="8" w:tplc="8AF452AC"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487455CF"/>
    <w:multiLevelType w:val="hybridMultilevel"/>
    <w:tmpl w:val="B5B8C9CE"/>
    <w:lvl w:ilvl="0" w:tplc="E578E22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FB16AB"/>
    <w:multiLevelType w:val="hybridMultilevel"/>
    <w:tmpl w:val="DA629C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CA75D55"/>
    <w:multiLevelType w:val="hybridMultilevel"/>
    <w:tmpl w:val="B9487190"/>
    <w:lvl w:ilvl="0" w:tplc="32D8F60C">
      <w:start w:val="1"/>
      <w:numFmt w:val="bullet"/>
      <w:lvlText w:val="·"/>
      <w:lvlJc w:val="left"/>
      <w:pPr>
        <w:ind w:left="720" w:hanging="360"/>
      </w:pPr>
      <w:rPr>
        <w:rFonts w:ascii="Symbol" w:hAnsi="Symbol" w:hint="default"/>
      </w:rPr>
    </w:lvl>
    <w:lvl w:ilvl="1" w:tplc="C38C5212">
      <w:start w:val="1"/>
      <w:numFmt w:val="bullet"/>
      <w:lvlText w:val="o"/>
      <w:lvlJc w:val="left"/>
      <w:pPr>
        <w:ind w:left="1440" w:hanging="360"/>
      </w:pPr>
      <w:rPr>
        <w:rFonts w:ascii="Courier New" w:hAnsi="Courier New" w:hint="default"/>
      </w:rPr>
    </w:lvl>
    <w:lvl w:ilvl="2" w:tplc="0AAA6C06">
      <w:start w:val="1"/>
      <w:numFmt w:val="bullet"/>
      <w:lvlText w:val=""/>
      <w:lvlJc w:val="left"/>
      <w:pPr>
        <w:ind w:left="2160" w:hanging="360"/>
      </w:pPr>
      <w:rPr>
        <w:rFonts w:ascii="Wingdings" w:hAnsi="Wingdings" w:hint="default"/>
      </w:rPr>
    </w:lvl>
    <w:lvl w:ilvl="3" w:tplc="C09CAF92">
      <w:start w:val="1"/>
      <w:numFmt w:val="bullet"/>
      <w:lvlText w:val=""/>
      <w:lvlJc w:val="left"/>
      <w:pPr>
        <w:ind w:left="2880" w:hanging="360"/>
      </w:pPr>
      <w:rPr>
        <w:rFonts w:ascii="Symbol" w:hAnsi="Symbol" w:hint="default"/>
      </w:rPr>
    </w:lvl>
    <w:lvl w:ilvl="4" w:tplc="20F6C8BA">
      <w:start w:val="1"/>
      <w:numFmt w:val="bullet"/>
      <w:lvlText w:val="o"/>
      <w:lvlJc w:val="left"/>
      <w:pPr>
        <w:ind w:left="3600" w:hanging="360"/>
      </w:pPr>
      <w:rPr>
        <w:rFonts w:ascii="Courier New" w:hAnsi="Courier New" w:hint="default"/>
      </w:rPr>
    </w:lvl>
    <w:lvl w:ilvl="5" w:tplc="11D0DE32">
      <w:start w:val="1"/>
      <w:numFmt w:val="bullet"/>
      <w:lvlText w:val=""/>
      <w:lvlJc w:val="left"/>
      <w:pPr>
        <w:ind w:left="4320" w:hanging="360"/>
      </w:pPr>
      <w:rPr>
        <w:rFonts w:ascii="Wingdings" w:hAnsi="Wingdings" w:hint="default"/>
      </w:rPr>
    </w:lvl>
    <w:lvl w:ilvl="6" w:tplc="B88EBDF8">
      <w:start w:val="1"/>
      <w:numFmt w:val="bullet"/>
      <w:lvlText w:val=""/>
      <w:lvlJc w:val="left"/>
      <w:pPr>
        <w:ind w:left="5040" w:hanging="360"/>
      </w:pPr>
      <w:rPr>
        <w:rFonts w:ascii="Symbol" w:hAnsi="Symbol" w:hint="default"/>
      </w:rPr>
    </w:lvl>
    <w:lvl w:ilvl="7" w:tplc="712629C0">
      <w:start w:val="1"/>
      <w:numFmt w:val="bullet"/>
      <w:lvlText w:val="o"/>
      <w:lvlJc w:val="left"/>
      <w:pPr>
        <w:ind w:left="5760" w:hanging="360"/>
      </w:pPr>
      <w:rPr>
        <w:rFonts w:ascii="Courier New" w:hAnsi="Courier New" w:hint="default"/>
      </w:rPr>
    </w:lvl>
    <w:lvl w:ilvl="8" w:tplc="2A24302C">
      <w:start w:val="1"/>
      <w:numFmt w:val="bullet"/>
      <w:lvlText w:val=""/>
      <w:lvlJc w:val="left"/>
      <w:pPr>
        <w:ind w:left="6480" w:hanging="360"/>
      </w:pPr>
      <w:rPr>
        <w:rFonts w:ascii="Wingdings" w:hAnsi="Wingdings" w:hint="default"/>
      </w:rPr>
    </w:lvl>
  </w:abstractNum>
  <w:abstractNum w:abstractNumId="32" w15:restartNumberingAfterBreak="0">
    <w:nsid w:val="5C7824A3"/>
    <w:multiLevelType w:val="hybridMultilevel"/>
    <w:tmpl w:val="6A18B19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0753D7B"/>
    <w:multiLevelType w:val="hybridMultilevel"/>
    <w:tmpl w:val="911EC9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3AF6E43"/>
    <w:multiLevelType w:val="hybridMultilevel"/>
    <w:tmpl w:val="7C822840"/>
    <w:lvl w:ilvl="0" w:tplc="04090001">
      <w:start w:val="1"/>
      <w:numFmt w:val="bullet"/>
      <w:lvlText w:val=""/>
      <w:lvlJc w:val="left"/>
      <w:pPr>
        <w:ind w:left="794" w:hanging="360"/>
      </w:pPr>
      <w:rPr>
        <w:rFonts w:ascii="Symbol" w:hAnsi="Symbol"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35" w15:restartNumberingAfterBreak="0">
    <w:nsid w:val="6648275C"/>
    <w:multiLevelType w:val="hybridMultilevel"/>
    <w:tmpl w:val="A9ACC7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7DA662F"/>
    <w:multiLevelType w:val="hybridMultilevel"/>
    <w:tmpl w:val="6C1CF1E4"/>
    <w:lvl w:ilvl="0" w:tplc="AA983562">
      <w:start w:val="1"/>
      <w:numFmt w:val="bullet"/>
      <w:lvlText w:val=""/>
      <w:lvlJc w:val="left"/>
      <w:pPr>
        <w:ind w:left="720" w:hanging="360"/>
      </w:pPr>
      <w:rPr>
        <w:rFonts w:ascii="Symbol" w:hAnsi="Symbol" w:hint="default"/>
      </w:rPr>
    </w:lvl>
    <w:lvl w:ilvl="1" w:tplc="78A6E082">
      <w:start w:val="1"/>
      <w:numFmt w:val="bullet"/>
      <w:lvlText w:val="o"/>
      <w:lvlJc w:val="left"/>
      <w:pPr>
        <w:ind w:left="1440" w:hanging="360"/>
      </w:pPr>
      <w:rPr>
        <w:rFonts w:ascii="Courier New" w:hAnsi="Courier New" w:hint="default"/>
      </w:rPr>
    </w:lvl>
    <w:lvl w:ilvl="2" w:tplc="992EDFAA">
      <w:start w:val="1"/>
      <w:numFmt w:val="bullet"/>
      <w:lvlText w:val=""/>
      <w:lvlJc w:val="left"/>
      <w:pPr>
        <w:ind w:left="2160" w:hanging="360"/>
      </w:pPr>
      <w:rPr>
        <w:rFonts w:ascii="Wingdings" w:hAnsi="Wingdings" w:hint="default"/>
      </w:rPr>
    </w:lvl>
    <w:lvl w:ilvl="3" w:tplc="0F3CBEF2">
      <w:start w:val="1"/>
      <w:numFmt w:val="bullet"/>
      <w:lvlText w:val=""/>
      <w:lvlJc w:val="left"/>
      <w:pPr>
        <w:ind w:left="2880" w:hanging="360"/>
      </w:pPr>
      <w:rPr>
        <w:rFonts w:ascii="Symbol" w:hAnsi="Symbol" w:hint="default"/>
      </w:rPr>
    </w:lvl>
    <w:lvl w:ilvl="4" w:tplc="CEF0612C">
      <w:start w:val="1"/>
      <w:numFmt w:val="bullet"/>
      <w:lvlText w:val="o"/>
      <w:lvlJc w:val="left"/>
      <w:pPr>
        <w:ind w:left="3600" w:hanging="360"/>
      </w:pPr>
      <w:rPr>
        <w:rFonts w:ascii="Courier New" w:hAnsi="Courier New" w:hint="default"/>
      </w:rPr>
    </w:lvl>
    <w:lvl w:ilvl="5" w:tplc="61186374">
      <w:start w:val="1"/>
      <w:numFmt w:val="bullet"/>
      <w:lvlText w:val=""/>
      <w:lvlJc w:val="left"/>
      <w:pPr>
        <w:ind w:left="4320" w:hanging="360"/>
      </w:pPr>
      <w:rPr>
        <w:rFonts w:ascii="Wingdings" w:hAnsi="Wingdings" w:hint="default"/>
      </w:rPr>
    </w:lvl>
    <w:lvl w:ilvl="6" w:tplc="B8345B8E">
      <w:start w:val="1"/>
      <w:numFmt w:val="bullet"/>
      <w:lvlText w:val=""/>
      <w:lvlJc w:val="left"/>
      <w:pPr>
        <w:ind w:left="5040" w:hanging="360"/>
      </w:pPr>
      <w:rPr>
        <w:rFonts w:ascii="Symbol" w:hAnsi="Symbol" w:hint="default"/>
      </w:rPr>
    </w:lvl>
    <w:lvl w:ilvl="7" w:tplc="ABEE654E">
      <w:start w:val="1"/>
      <w:numFmt w:val="bullet"/>
      <w:lvlText w:val="o"/>
      <w:lvlJc w:val="left"/>
      <w:pPr>
        <w:ind w:left="5760" w:hanging="360"/>
      </w:pPr>
      <w:rPr>
        <w:rFonts w:ascii="Courier New" w:hAnsi="Courier New" w:hint="default"/>
      </w:rPr>
    </w:lvl>
    <w:lvl w:ilvl="8" w:tplc="DFD6B230">
      <w:start w:val="1"/>
      <w:numFmt w:val="bullet"/>
      <w:lvlText w:val=""/>
      <w:lvlJc w:val="left"/>
      <w:pPr>
        <w:ind w:left="6480" w:hanging="360"/>
      </w:pPr>
      <w:rPr>
        <w:rFonts w:ascii="Wingdings" w:hAnsi="Wingdings" w:hint="default"/>
      </w:rPr>
    </w:lvl>
  </w:abstractNum>
  <w:abstractNum w:abstractNumId="37" w15:restartNumberingAfterBreak="0">
    <w:nsid w:val="70FD7A1F"/>
    <w:multiLevelType w:val="hybridMultilevel"/>
    <w:tmpl w:val="B8B0BD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28234D2"/>
    <w:multiLevelType w:val="hybridMultilevel"/>
    <w:tmpl w:val="36D6291E"/>
    <w:lvl w:ilvl="0" w:tplc="C4B4D524">
      <w:start w:val="1"/>
      <w:numFmt w:val="bullet"/>
      <w:lvlText w:val="·"/>
      <w:lvlJc w:val="left"/>
      <w:pPr>
        <w:ind w:left="720" w:hanging="360"/>
      </w:pPr>
      <w:rPr>
        <w:rFonts w:ascii="Symbol" w:hAnsi="Symbol" w:hint="default"/>
      </w:rPr>
    </w:lvl>
    <w:lvl w:ilvl="1" w:tplc="5D4A3C4C">
      <w:start w:val="1"/>
      <w:numFmt w:val="bullet"/>
      <w:lvlText w:val="o"/>
      <w:lvlJc w:val="left"/>
      <w:pPr>
        <w:ind w:left="1440" w:hanging="360"/>
      </w:pPr>
      <w:rPr>
        <w:rFonts w:ascii="Courier New" w:hAnsi="Courier New" w:hint="default"/>
      </w:rPr>
    </w:lvl>
    <w:lvl w:ilvl="2" w:tplc="A928CE88">
      <w:start w:val="1"/>
      <w:numFmt w:val="bullet"/>
      <w:lvlText w:val=""/>
      <w:lvlJc w:val="left"/>
      <w:pPr>
        <w:ind w:left="2160" w:hanging="360"/>
      </w:pPr>
      <w:rPr>
        <w:rFonts w:ascii="Wingdings" w:hAnsi="Wingdings" w:hint="default"/>
      </w:rPr>
    </w:lvl>
    <w:lvl w:ilvl="3" w:tplc="B2F4BA7C">
      <w:start w:val="1"/>
      <w:numFmt w:val="bullet"/>
      <w:lvlText w:val=""/>
      <w:lvlJc w:val="left"/>
      <w:pPr>
        <w:ind w:left="2880" w:hanging="360"/>
      </w:pPr>
      <w:rPr>
        <w:rFonts w:ascii="Symbol" w:hAnsi="Symbol" w:hint="default"/>
      </w:rPr>
    </w:lvl>
    <w:lvl w:ilvl="4" w:tplc="C34CBEF8">
      <w:start w:val="1"/>
      <w:numFmt w:val="bullet"/>
      <w:lvlText w:val="o"/>
      <w:lvlJc w:val="left"/>
      <w:pPr>
        <w:ind w:left="3600" w:hanging="360"/>
      </w:pPr>
      <w:rPr>
        <w:rFonts w:ascii="Courier New" w:hAnsi="Courier New" w:hint="default"/>
      </w:rPr>
    </w:lvl>
    <w:lvl w:ilvl="5" w:tplc="B01EE0D2">
      <w:start w:val="1"/>
      <w:numFmt w:val="bullet"/>
      <w:lvlText w:val=""/>
      <w:lvlJc w:val="left"/>
      <w:pPr>
        <w:ind w:left="4320" w:hanging="360"/>
      </w:pPr>
      <w:rPr>
        <w:rFonts w:ascii="Wingdings" w:hAnsi="Wingdings" w:hint="default"/>
      </w:rPr>
    </w:lvl>
    <w:lvl w:ilvl="6" w:tplc="66924FF4">
      <w:start w:val="1"/>
      <w:numFmt w:val="bullet"/>
      <w:lvlText w:val=""/>
      <w:lvlJc w:val="left"/>
      <w:pPr>
        <w:ind w:left="5040" w:hanging="360"/>
      </w:pPr>
      <w:rPr>
        <w:rFonts w:ascii="Symbol" w:hAnsi="Symbol" w:hint="default"/>
      </w:rPr>
    </w:lvl>
    <w:lvl w:ilvl="7" w:tplc="93E41A08">
      <w:start w:val="1"/>
      <w:numFmt w:val="bullet"/>
      <w:lvlText w:val="o"/>
      <w:lvlJc w:val="left"/>
      <w:pPr>
        <w:ind w:left="5760" w:hanging="360"/>
      </w:pPr>
      <w:rPr>
        <w:rFonts w:ascii="Courier New" w:hAnsi="Courier New" w:hint="default"/>
      </w:rPr>
    </w:lvl>
    <w:lvl w:ilvl="8" w:tplc="268AE650">
      <w:start w:val="1"/>
      <w:numFmt w:val="bullet"/>
      <w:lvlText w:val=""/>
      <w:lvlJc w:val="left"/>
      <w:pPr>
        <w:ind w:left="6480" w:hanging="360"/>
      </w:pPr>
      <w:rPr>
        <w:rFonts w:ascii="Wingdings" w:hAnsi="Wingdings" w:hint="default"/>
      </w:rPr>
    </w:lvl>
  </w:abstractNum>
  <w:abstractNum w:abstractNumId="39" w15:restartNumberingAfterBreak="0">
    <w:nsid w:val="755D4A6B"/>
    <w:multiLevelType w:val="hybridMultilevel"/>
    <w:tmpl w:val="6DACC9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E3634E"/>
    <w:multiLevelType w:val="multilevel"/>
    <w:tmpl w:val="F2425D4C"/>
    <w:lvl w:ilvl="0">
      <w:start w:val="5"/>
      <w:numFmt w:val="decimal"/>
      <w:lvlText w:val="%1."/>
      <w:lvlJc w:val="left"/>
      <w:pPr>
        <w:tabs>
          <w:tab w:val="num" w:pos="360"/>
        </w:tabs>
        <w:ind w:left="360" w:hanging="360"/>
      </w:pPr>
      <w:rPr>
        <w:b w:val="0"/>
        <w:i w:val="0"/>
        <w:sz w:val="22"/>
        <w:szCs w:val="22"/>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decimal"/>
      <w:lvlText w:val="%3."/>
      <w:lvlJc w:val="left"/>
      <w:pPr>
        <w:ind w:left="1800" w:hanging="360"/>
      </w:pPr>
      <w:rPr>
        <w:rFonts w:hint="default"/>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41" w15:restartNumberingAfterBreak="0">
    <w:nsid w:val="7D027AF5"/>
    <w:multiLevelType w:val="hybridMultilevel"/>
    <w:tmpl w:val="93DA93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490516529">
    <w:abstractNumId w:val="7"/>
  </w:num>
  <w:num w:numId="2" w16cid:durableId="2096438638">
    <w:abstractNumId w:val="36"/>
  </w:num>
  <w:num w:numId="3" w16cid:durableId="1276595220">
    <w:abstractNumId w:val="11"/>
  </w:num>
  <w:num w:numId="4" w16cid:durableId="1756394352">
    <w:abstractNumId w:val="16"/>
  </w:num>
  <w:num w:numId="5" w16cid:durableId="92866225">
    <w:abstractNumId w:val="35"/>
  </w:num>
  <w:num w:numId="6" w16cid:durableId="175465390">
    <w:abstractNumId w:val="19"/>
  </w:num>
  <w:num w:numId="7" w16cid:durableId="324822361">
    <w:abstractNumId w:val="12"/>
  </w:num>
  <w:num w:numId="8" w16cid:durableId="2084330803">
    <w:abstractNumId w:val="32"/>
  </w:num>
  <w:num w:numId="9" w16cid:durableId="921337354">
    <w:abstractNumId w:val="17"/>
  </w:num>
  <w:num w:numId="10" w16cid:durableId="1349478564">
    <w:abstractNumId w:val="37"/>
  </w:num>
  <w:num w:numId="11" w16cid:durableId="1214464909">
    <w:abstractNumId w:val="2"/>
  </w:num>
  <w:num w:numId="12" w16cid:durableId="1908413996">
    <w:abstractNumId w:val="39"/>
  </w:num>
  <w:num w:numId="13" w16cid:durableId="1234391306">
    <w:abstractNumId w:val="41"/>
  </w:num>
  <w:num w:numId="14" w16cid:durableId="3674438">
    <w:abstractNumId w:val="20"/>
  </w:num>
  <w:num w:numId="15" w16cid:durableId="526649119">
    <w:abstractNumId w:val="25"/>
  </w:num>
  <w:num w:numId="16" w16cid:durableId="2057468024">
    <w:abstractNumId w:val="28"/>
  </w:num>
  <w:num w:numId="17" w16cid:durableId="1385370390">
    <w:abstractNumId w:val="21"/>
  </w:num>
  <w:num w:numId="18" w16cid:durableId="1762025627">
    <w:abstractNumId w:val="27"/>
  </w:num>
  <w:num w:numId="19" w16cid:durableId="1450393560">
    <w:abstractNumId w:val="33"/>
  </w:num>
  <w:num w:numId="20" w16cid:durableId="1948270444">
    <w:abstractNumId w:val="0"/>
  </w:num>
  <w:num w:numId="21" w16cid:durableId="1287615316">
    <w:abstractNumId w:val="30"/>
  </w:num>
  <w:num w:numId="22" w16cid:durableId="1555771878">
    <w:abstractNumId w:val="15"/>
  </w:num>
  <w:num w:numId="23" w16cid:durableId="316542864">
    <w:abstractNumId w:val="29"/>
  </w:num>
  <w:num w:numId="24" w16cid:durableId="2144107512">
    <w:abstractNumId w:val="24"/>
  </w:num>
  <w:num w:numId="25" w16cid:durableId="1944341168">
    <w:abstractNumId w:val="40"/>
  </w:num>
  <w:num w:numId="26" w16cid:durableId="1836188007">
    <w:abstractNumId w:val="14"/>
  </w:num>
  <w:num w:numId="27" w16cid:durableId="1439636467">
    <w:abstractNumId w:val="8"/>
  </w:num>
  <w:num w:numId="28" w16cid:durableId="815025480">
    <w:abstractNumId w:val="6"/>
  </w:num>
  <w:num w:numId="29" w16cid:durableId="573472054">
    <w:abstractNumId w:val="5"/>
  </w:num>
  <w:num w:numId="30" w16cid:durableId="798112540">
    <w:abstractNumId w:val="1"/>
  </w:num>
  <w:num w:numId="31" w16cid:durableId="1686904696">
    <w:abstractNumId w:val="13"/>
  </w:num>
  <w:num w:numId="32" w16cid:durableId="1191727067">
    <w:abstractNumId w:val="22"/>
  </w:num>
  <w:num w:numId="33" w16cid:durableId="422075347">
    <w:abstractNumId w:val="31"/>
  </w:num>
  <w:num w:numId="34" w16cid:durableId="1412118305">
    <w:abstractNumId w:val="23"/>
  </w:num>
  <w:num w:numId="35" w16cid:durableId="2118788773">
    <w:abstractNumId w:val="38"/>
  </w:num>
  <w:num w:numId="36" w16cid:durableId="428042839">
    <w:abstractNumId w:val="9"/>
  </w:num>
  <w:num w:numId="37" w16cid:durableId="1694915133">
    <w:abstractNumId w:val="26"/>
  </w:num>
  <w:num w:numId="38" w16cid:durableId="888110883">
    <w:abstractNumId w:val="4"/>
  </w:num>
  <w:num w:numId="39" w16cid:durableId="275599936">
    <w:abstractNumId w:val="34"/>
  </w:num>
  <w:num w:numId="40" w16cid:durableId="703553540">
    <w:abstractNumId w:val="10"/>
  </w:num>
  <w:num w:numId="41" w16cid:durableId="1583761876">
    <w:abstractNumId w:val="18"/>
  </w:num>
  <w:num w:numId="42" w16cid:durableId="69892678">
    <w:abstractNumId w:val="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309"/>
    <w:rsid w:val="000000FE"/>
    <w:rsid w:val="00000512"/>
    <w:rsid w:val="0000061C"/>
    <w:rsid w:val="00000936"/>
    <w:rsid w:val="00001E70"/>
    <w:rsid w:val="0000307E"/>
    <w:rsid w:val="00003743"/>
    <w:rsid w:val="00003D21"/>
    <w:rsid w:val="00003D95"/>
    <w:rsid w:val="000050C8"/>
    <w:rsid w:val="0000642F"/>
    <w:rsid w:val="000068C9"/>
    <w:rsid w:val="00006D99"/>
    <w:rsid w:val="00006E08"/>
    <w:rsid w:val="00007197"/>
    <w:rsid w:val="00007663"/>
    <w:rsid w:val="00010784"/>
    <w:rsid w:val="00010CCC"/>
    <w:rsid w:val="000116C3"/>
    <w:rsid w:val="00011AF2"/>
    <w:rsid w:val="0001271E"/>
    <w:rsid w:val="000132DB"/>
    <w:rsid w:val="000137F6"/>
    <w:rsid w:val="00013C24"/>
    <w:rsid w:val="00014192"/>
    <w:rsid w:val="00014D4A"/>
    <w:rsid w:val="0001540C"/>
    <w:rsid w:val="000158BC"/>
    <w:rsid w:val="0001679A"/>
    <w:rsid w:val="0001685A"/>
    <w:rsid w:val="00016EBF"/>
    <w:rsid w:val="00017628"/>
    <w:rsid w:val="00017682"/>
    <w:rsid w:val="000200C3"/>
    <w:rsid w:val="00020211"/>
    <w:rsid w:val="000203F4"/>
    <w:rsid w:val="00020504"/>
    <w:rsid w:val="000212F4"/>
    <w:rsid w:val="00021B3A"/>
    <w:rsid w:val="00022281"/>
    <w:rsid w:val="0002271D"/>
    <w:rsid w:val="00022770"/>
    <w:rsid w:val="0002333D"/>
    <w:rsid w:val="000236D3"/>
    <w:rsid w:val="0002377A"/>
    <w:rsid w:val="00023C6D"/>
    <w:rsid w:val="00024185"/>
    <w:rsid w:val="0002480F"/>
    <w:rsid w:val="00024DDA"/>
    <w:rsid w:val="00025075"/>
    <w:rsid w:val="00025EC1"/>
    <w:rsid w:val="000268A9"/>
    <w:rsid w:val="00026DDD"/>
    <w:rsid w:val="00026EBD"/>
    <w:rsid w:val="0002718E"/>
    <w:rsid w:val="00027CC7"/>
    <w:rsid w:val="00030B33"/>
    <w:rsid w:val="00032123"/>
    <w:rsid w:val="000326EC"/>
    <w:rsid w:val="00032EC2"/>
    <w:rsid w:val="00033A82"/>
    <w:rsid w:val="00033B83"/>
    <w:rsid w:val="00033D3E"/>
    <w:rsid w:val="00034115"/>
    <w:rsid w:val="00034FA5"/>
    <w:rsid w:val="00035F3B"/>
    <w:rsid w:val="000366B3"/>
    <w:rsid w:val="000375FA"/>
    <w:rsid w:val="00040257"/>
    <w:rsid w:val="0004075F"/>
    <w:rsid w:val="00041307"/>
    <w:rsid w:val="00041ADE"/>
    <w:rsid w:val="00042600"/>
    <w:rsid w:val="00043194"/>
    <w:rsid w:val="000448BE"/>
    <w:rsid w:val="000449A9"/>
    <w:rsid w:val="00044F71"/>
    <w:rsid w:val="000456E1"/>
    <w:rsid w:val="00045A9D"/>
    <w:rsid w:val="0004680D"/>
    <w:rsid w:val="00046907"/>
    <w:rsid w:val="000471C1"/>
    <w:rsid w:val="00047EED"/>
    <w:rsid w:val="00050635"/>
    <w:rsid w:val="00050A6B"/>
    <w:rsid w:val="00050E33"/>
    <w:rsid w:val="00050E56"/>
    <w:rsid w:val="000512C6"/>
    <w:rsid w:val="00051978"/>
    <w:rsid w:val="00051CE9"/>
    <w:rsid w:val="00051EAF"/>
    <w:rsid w:val="00052079"/>
    <w:rsid w:val="0005255A"/>
    <w:rsid w:val="00052648"/>
    <w:rsid w:val="00052C56"/>
    <w:rsid w:val="00052F20"/>
    <w:rsid w:val="000531B5"/>
    <w:rsid w:val="000542F6"/>
    <w:rsid w:val="0005464B"/>
    <w:rsid w:val="00054E18"/>
    <w:rsid w:val="0005518F"/>
    <w:rsid w:val="00055A18"/>
    <w:rsid w:val="0005681E"/>
    <w:rsid w:val="0005688E"/>
    <w:rsid w:val="00056A23"/>
    <w:rsid w:val="0006085E"/>
    <w:rsid w:val="000608D0"/>
    <w:rsid w:val="000615CD"/>
    <w:rsid w:val="00062FEB"/>
    <w:rsid w:val="0006308C"/>
    <w:rsid w:val="000635DD"/>
    <w:rsid w:val="00065433"/>
    <w:rsid w:val="00065981"/>
    <w:rsid w:val="00067513"/>
    <w:rsid w:val="00067528"/>
    <w:rsid w:val="000675A8"/>
    <w:rsid w:val="00067B6E"/>
    <w:rsid w:val="00070318"/>
    <w:rsid w:val="00070C6F"/>
    <w:rsid w:val="0007100A"/>
    <w:rsid w:val="00072A30"/>
    <w:rsid w:val="00073624"/>
    <w:rsid w:val="00073755"/>
    <w:rsid w:val="00075BA0"/>
    <w:rsid w:val="00076B21"/>
    <w:rsid w:val="00076F4A"/>
    <w:rsid w:val="0007732C"/>
    <w:rsid w:val="00080C6C"/>
    <w:rsid w:val="0008133A"/>
    <w:rsid w:val="000813EB"/>
    <w:rsid w:val="0008173B"/>
    <w:rsid w:val="00081B80"/>
    <w:rsid w:val="00081DDF"/>
    <w:rsid w:val="0008269B"/>
    <w:rsid w:val="00082C96"/>
    <w:rsid w:val="00082D5D"/>
    <w:rsid w:val="00082D60"/>
    <w:rsid w:val="00083054"/>
    <w:rsid w:val="000833D8"/>
    <w:rsid w:val="0008392E"/>
    <w:rsid w:val="00083DD5"/>
    <w:rsid w:val="0008405B"/>
    <w:rsid w:val="000840A8"/>
    <w:rsid w:val="00084173"/>
    <w:rsid w:val="000841AB"/>
    <w:rsid w:val="00084282"/>
    <w:rsid w:val="0008461A"/>
    <w:rsid w:val="00084971"/>
    <w:rsid w:val="00084C51"/>
    <w:rsid w:val="0008675B"/>
    <w:rsid w:val="00086946"/>
    <w:rsid w:val="00086A07"/>
    <w:rsid w:val="0008726A"/>
    <w:rsid w:val="000873CE"/>
    <w:rsid w:val="0008767B"/>
    <w:rsid w:val="00087D40"/>
    <w:rsid w:val="0009010B"/>
    <w:rsid w:val="000904F9"/>
    <w:rsid w:val="000906D8"/>
    <w:rsid w:val="00090962"/>
    <w:rsid w:val="000909E5"/>
    <w:rsid w:val="00090D1C"/>
    <w:rsid w:val="0009116E"/>
    <w:rsid w:val="00092D45"/>
    <w:rsid w:val="000934F5"/>
    <w:rsid w:val="000946BD"/>
    <w:rsid w:val="00095783"/>
    <w:rsid w:val="0009584E"/>
    <w:rsid w:val="00095FCB"/>
    <w:rsid w:val="000960BE"/>
    <w:rsid w:val="000973D7"/>
    <w:rsid w:val="0009754E"/>
    <w:rsid w:val="00097625"/>
    <w:rsid w:val="000A0AF5"/>
    <w:rsid w:val="000A0CD4"/>
    <w:rsid w:val="000A0D12"/>
    <w:rsid w:val="000A196B"/>
    <w:rsid w:val="000A2D8B"/>
    <w:rsid w:val="000A38A8"/>
    <w:rsid w:val="000A3AD5"/>
    <w:rsid w:val="000A4022"/>
    <w:rsid w:val="000A43EE"/>
    <w:rsid w:val="000A4638"/>
    <w:rsid w:val="000A4B29"/>
    <w:rsid w:val="000A5B66"/>
    <w:rsid w:val="000A6591"/>
    <w:rsid w:val="000A666F"/>
    <w:rsid w:val="000A6E44"/>
    <w:rsid w:val="000A70D2"/>
    <w:rsid w:val="000A7CDD"/>
    <w:rsid w:val="000B12E1"/>
    <w:rsid w:val="000B1408"/>
    <w:rsid w:val="000B16E3"/>
    <w:rsid w:val="000B187E"/>
    <w:rsid w:val="000B19E6"/>
    <w:rsid w:val="000B20FF"/>
    <w:rsid w:val="000B2283"/>
    <w:rsid w:val="000B315B"/>
    <w:rsid w:val="000B3298"/>
    <w:rsid w:val="000B3696"/>
    <w:rsid w:val="000B3A9C"/>
    <w:rsid w:val="000B3E31"/>
    <w:rsid w:val="000B5663"/>
    <w:rsid w:val="000B568D"/>
    <w:rsid w:val="000B5954"/>
    <w:rsid w:val="000B6373"/>
    <w:rsid w:val="000B653C"/>
    <w:rsid w:val="000C011F"/>
    <w:rsid w:val="000C0BD0"/>
    <w:rsid w:val="000C218C"/>
    <w:rsid w:val="000C274D"/>
    <w:rsid w:val="000C3246"/>
    <w:rsid w:val="000C36A5"/>
    <w:rsid w:val="000C42CA"/>
    <w:rsid w:val="000C47BA"/>
    <w:rsid w:val="000C4DB9"/>
    <w:rsid w:val="000C6063"/>
    <w:rsid w:val="000C6277"/>
    <w:rsid w:val="000C648B"/>
    <w:rsid w:val="000C6933"/>
    <w:rsid w:val="000C6F3F"/>
    <w:rsid w:val="000C73E9"/>
    <w:rsid w:val="000C74CF"/>
    <w:rsid w:val="000C7754"/>
    <w:rsid w:val="000D033B"/>
    <w:rsid w:val="000D18E7"/>
    <w:rsid w:val="000D1C76"/>
    <w:rsid w:val="000D254B"/>
    <w:rsid w:val="000D2B96"/>
    <w:rsid w:val="000D2C6E"/>
    <w:rsid w:val="000D5B76"/>
    <w:rsid w:val="000D5EC4"/>
    <w:rsid w:val="000D6449"/>
    <w:rsid w:val="000D6B02"/>
    <w:rsid w:val="000D6CBF"/>
    <w:rsid w:val="000D6F70"/>
    <w:rsid w:val="000D7736"/>
    <w:rsid w:val="000E052B"/>
    <w:rsid w:val="000E0740"/>
    <w:rsid w:val="000E1561"/>
    <w:rsid w:val="000E21C8"/>
    <w:rsid w:val="000E302F"/>
    <w:rsid w:val="000E3674"/>
    <w:rsid w:val="000E3915"/>
    <w:rsid w:val="000E3DA2"/>
    <w:rsid w:val="000E3F3F"/>
    <w:rsid w:val="000E48FB"/>
    <w:rsid w:val="000E52BE"/>
    <w:rsid w:val="000E53DA"/>
    <w:rsid w:val="000F0440"/>
    <w:rsid w:val="000F19CF"/>
    <w:rsid w:val="000F265F"/>
    <w:rsid w:val="000F2E8A"/>
    <w:rsid w:val="000F43C4"/>
    <w:rsid w:val="000F460A"/>
    <w:rsid w:val="000F4634"/>
    <w:rsid w:val="000F487A"/>
    <w:rsid w:val="000F4DB3"/>
    <w:rsid w:val="000F626B"/>
    <w:rsid w:val="000F6358"/>
    <w:rsid w:val="000F6AE6"/>
    <w:rsid w:val="000F7F99"/>
    <w:rsid w:val="001001F7"/>
    <w:rsid w:val="001002A4"/>
    <w:rsid w:val="00100B5A"/>
    <w:rsid w:val="00100CE5"/>
    <w:rsid w:val="00100DA9"/>
    <w:rsid w:val="00101546"/>
    <w:rsid w:val="00101930"/>
    <w:rsid w:val="001021C3"/>
    <w:rsid w:val="00102261"/>
    <w:rsid w:val="00104251"/>
    <w:rsid w:val="00104CA1"/>
    <w:rsid w:val="00105F43"/>
    <w:rsid w:val="001068B4"/>
    <w:rsid w:val="00106A6F"/>
    <w:rsid w:val="00107961"/>
    <w:rsid w:val="00110ECE"/>
    <w:rsid w:val="0011128E"/>
    <w:rsid w:val="00111420"/>
    <w:rsid w:val="00112A09"/>
    <w:rsid w:val="00112CE3"/>
    <w:rsid w:val="0011342F"/>
    <w:rsid w:val="00113C95"/>
    <w:rsid w:val="00114CF6"/>
    <w:rsid w:val="00114EF9"/>
    <w:rsid w:val="00114F6C"/>
    <w:rsid w:val="00115916"/>
    <w:rsid w:val="00115ACD"/>
    <w:rsid w:val="0011774D"/>
    <w:rsid w:val="0011796B"/>
    <w:rsid w:val="00117D12"/>
    <w:rsid w:val="00120B04"/>
    <w:rsid w:val="0012102B"/>
    <w:rsid w:val="00121F8F"/>
    <w:rsid w:val="0012201C"/>
    <w:rsid w:val="0012229D"/>
    <w:rsid w:val="00122F9E"/>
    <w:rsid w:val="00123EFF"/>
    <w:rsid w:val="001241ED"/>
    <w:rsid w:val="00125342"/>
    <w:rsid w:val="00126564"/>
    <w:rsid w:val="0012690B"/>
    <w:rsid w:val="001278A1"/>
    <w:rsid w:val="00127BF8"/>
    <w:rsid w:val="00130713"/>
    <w:rsid w:val="00130B59"/>
    <w:rsid w:val="001313C7"/>
    <w:rsid w:val="00131400"/>
    <w:rsid w:val="00132BCF"/>
    <w:rsid w:val="0013434C"/>
    <w:rsid w:val="00135E34"/>
    <w:rsid w:val="001361CF"/>
    <w:rsid w:val="0013684C"/>
    <w:rsid w:val="00136D32"/>
    <w:rsid w:val="00136DAA"/>
    <w:rsid w:val="0014058E"/>
    <w:rsid w:val="00140DBB"/>
    <w:rsid w:val="00141225"/>
    <w:rsid w:val="001417A9"/>
    <w:rsid w:val="00142D58"/>
    <w:rsid w:val="00143323"/>
    <w:rsid w:val="00143480"/>
    <w:rsid w:val="00143740"/>
    <w:rsid w:val="00143CF2"/>
    <w:rsid w:val="001440BC"/>
    <w:rsid w:val="00144821"/>
    <w:rsid w:val="001451F3"/>
    <w:rsid w:val="00145B17"/>
    <w:rsid w:val="00146EE1"/>
    <w:rsid w:val="001479F8"/>
    <w:rsid w:val="00147B3B"/>
    <w:rsid w:val="00150416"/>
    <w:rsid w:val="00150532"/>
    <w:rsid w:val="00151191"/>
    <w:rsid w:val="0015126D"/>
    <w:rsid w:val="00151468"/>
    <w:rsid w:val="0015173D"/>
    <w:rsid w:val="00152826"/>
    <w:rsid w:val="001528D0"/>
    <w:rsid w:val="00152CA0"/>
    <w:rsid w:val="00152EC6"/>
    <w:rsid w:val="00153488"/>
    <w:rsid w:val="00153578"/>
    <w:rsid w:val="00153E07"/>
    <w:rsid w:val="001541FA"/>
    <w:rsid w:val="0015458F"/>
    <w:rsid w:val="001552D4"/>
    <w:rsid w:val="0015639E"/>
    <w:rsid w:val="00156E44"/>
    <w:rsid w:val="001574D5"/>
    <w:rsid w:val="00160429"/>
    <w:rsid w:val="00160E37"/>
    <w:rsid w:val="001621FB"/>
    <w:rsid w:val="0016319C"/>
    <w:rsid w:val="00163290"/>
    <w:rsid w:val="00163FA8"/>
    <w:rsid w:val="00164977"/>
    <w:rsid w:val="001654F0"/>
    <w:rsid w:val="00167159"/>
    <w:rsid w:val="00167D49"/>
    <w:rsid w:val="00170CBE"/>
    <w:rsid w:val="001712E6"/>
    <w:rsid w:val="0017179C"/>
    <w:rsid w:val="0017254A"/>
    <w:rsid w:val="00172AD9"/>
    <w:rsid w:val="00173576"/>
    <w:rsid w:val="001741EC"/>
    <w:rsid w:val="00174372"/>
    <w:rsid w:val="001746B0"/>
    <w:rsid w:val="00174E4B"/>
    <w:rsid w:val="0017517B"/>
    <w:rsid w:val="00175590"/>
    <w:rsid w:val="00175860"/>
    <w:rsid w:val="00175897"/>
    <w:rsid w:val="00175D03"/>
    <w:rsid w:val="00176659"/>
    <w:rsid w:val="00176DEA"/>
    <w:rsid w:val="001775C7"/>
    <w:rsid w:val="00180756"/>
    <w:rsid w:val="0018187F"/>
    <w:rsid w:val="001820A1"/>
    <w:rsid w:val="00182317"/>
    <w:rsid w:val="00182CD7"/>
    <w:rsid w:val="001833B3"/>
    <w:rsid w:val="001846A9"/>
    <w:rsid w:val="001846C6"/>
    <w:rsid w:val="00185BCE"/>
    <w:rsid w:val="00185DD1"/>
    <w:rsid w:val="00186498"/>
    <w:rsid w:val="00186597"/>
    <w:rsid w:val="00186792"/>
    <w:rsid w:val="001867DB"/>
    <w:rsid w:val="00186FEA"/>
    <w:rsid w:val="00187661"/>
    <w:rsid w:val="00187A67"/>
    <w:rsid w:val="00190154"/>
    <w:rsid w:val="00190518"/>
    <w:rsid w:val="001909EA"/>
    <w:rsid w:val="00191668"/>
    <w:rsid w:val="00192A90"/>
    <w:rsid w:val="00192D47"/>
    <w:rsid w:val="00193296"/>
    <w:rsid w:val="00193717"/>
    <w:rsid w:val="001944EA"/>
    <w:rsid w:val="0019548D"/>
    <w:rsid w:val="00195614"/>
    <w:rsid w:val="0019592B"/>
    <w:rsid w:val="00195A23"/>
    <w:rsid w:val="0019783A"/>
    <w:rsid w:val="00197D64"/>
    <w:rsid w:val="00197F55"/>
    <w:rsid w:val="001A0243"/>
    <w:rsid w:val="001A0EDC"/>
    <w:rsid w:val="001A1391"/>
    <w:rsid w:val="001A16AF"/>
    <w:rsid w:val="001A17B9"/>
    <w:rsid w:val="001A342A"/>
    <w:rsid w:val="001A3C9A"/>
    <w:rsid w:val="001A454C"/>
    <w:rsid w:val="001A550A"/>
    <w:rsid w:val="001A5786"/>
    <w:rsid w:val="001A6A8D"/>
    <w:rsid w:val="001B0C82"/>
    <w:rsid w:val="001B1290"/>
    <w:rsid w:val="001B1458"/>
    <w:rsid w:val="001B16D7"/>
    <w:rsid w:val="001B2074"/>
    <w:rsid w:val="001B2141"/>
    <w:rsid w:val="001B278B"/>
    <w:rsid w:val="001B29F9"/>
    <w:rsid w:val="001B31FE"/>
    <w:rsid w:val="001B32F1"/>
    <w:rsid w:val="001B33C8"/>
    <w:rsid w:val="001B3579"/>
    <w:rsid w:val="001B3E17"/>
    <w:rsid w:val="001B4BF3"/>
    <w:rsid w:val="001B4C32"/>
    <w:rsid w:val="001B4DE7"/>
    <w:rsid w:val="001B5B1A"/>
    <w:rsid w:val="001B73C8"/>
    <w:rsid w:val="001B7D58"/>
    <w:rsid w:val="001C007E"/>
    <w:rsid w:val="001C11D1"/>
    <w:rsid w:val="001C120E"/>
    <w:rsid w:val="001C17E5"/>
    <w:rsid w:val="001C199B"/>
    <w:rsid w:val="001C1CE4"/>
    <w:rsid w:val="001C2AA9"/>
    <w:rsid w:val="001C2CA1"/>
    <w:rsid w:val="001C4478"/>
    <w:rsid w:val="001C47D7"/>
    <w:rsid w:val="001C4C88"/>
    <w:rsid w:val="001C4CD7"/>
    <w:rsid w:val="001C5C98"/>
    <w:rsid w:val="001C5F73"/>
    <w:rsid w:val="001C6E6A"/>
    <w:rsid w:val="001C7222"/>
    <w:rsid w:val="001D0281"/>
    <w:rsid w:val="001D030E"/>
    <w:rsid w:val="001D0551"/>
    <w:rsid w:val="001D063F"/>
    <w:rsid w:val="001D0856"/>
    <w:rsid w:val="001D0EA9"/>
    <w:rsid w:val="001D0EE9"/>
    <w:rsid w:val="001D1F9A"/>
    <w:rsid w:val="001D23F1"/>
    <w:rsid w:val="001D2974"/>
    <w:rsid w:val="001D3119"/>
    <w:rsid w:val="001D3940"/>
    <w:rsid w:val="001D3A7D"/>
    <w:rsid w:val="001D661C"/>
    <w:rsid w:val="001D6664"/>
    <w:rsid w:val="001D6811"/>
    <w:rsid w:val="001D6A41"/>
    <w:rsid w:val="001D725C"/>
    <w:rsid w:val="001D75EE"/>
    <w:rsid w:val="001D7CC4"/>
    <w:rsid w:val="001E0219"/>
    <w:rsid w:val="001E0307"/>
    <w:rsid w:val="001E0EEF"/>
    <w:rsid w:val="001E11E9"/>
    <w:rsid w:val="001E2226"/>
    <w:rsid w:val="001E2378"/>
    <w:rsid w:val="001E30C9"/>
    <w:rsid w:val="001E351D"/>
    <w:rsid w:val="001E44E7"/>
    <w:rsid w:val="001E564C"/>
    <w:rsid w:val="001E56F9"/>
    <w:rsid w:val="001E59AD"/>
    <w:rsid w:val="001E669B"/>
    <w:rsid w:val="001E6882"/>
    <w:rsid w:val="001E688F"/>
    <w:rsid w:val="001E6A30"/>
    <w:rsid w:val="001E7578"/>
    <w:rsid w:val="001F0038"/>
    <w:rsid w:val="001F0402"/>
    <w:rsid w:val="001F0857"/>
    <w:rsid w:val="001F0BBF"/>
    <w:rsid w:val="001F103C"/>
    <w:rsid w:val="001F1061"/>
    <w:rsid w:val="001F19D8"/>
    <w:rsid w:val="001F1DCA"/>
    <w:rsid w:val="001F3A97"/>
    <w:rsid w:val="001F3C34"/>
    <w:rsid w:val="001F437F"/>
    <w:rsid w:val="001F4F89"/>
    <w:rsid w:val="001F5806"/>
    <w:rsid w:val="001F59A6"/>
    <w:rsid w:val="001F5B85"/>
    <w:rsid w:val="001F605F"/>
    <w:rsid w:val="001F6833"/>
    <w:rsid w:val="001F6CC3"/>
    <w:rsid w:val="001F72DE"/>
    <w:rsid w:val="001F7F95"/>
    <w:rsid w:val="0020009A"/>
    <w:rsid w:val="00201AA5"/>
    <w:rsid w:val="00202159"/>
    <w:rsid w:val="00202192"/>
    <w:rsid w:val="00202D8A"/>
    <w:rsid w:val="0020302B"/>
    <w:rsid w:val="002034C4"/>
    <w:rsid w:val="00204352"/>
    <w:rsid w:val="00204677"/>
    <w:rsid w:val="0020606F"/>
    <w:rsid w:val="0021062E"/>
    <w:rsid w:val="00210C79"/>
    <w:rsid w:val="00211C88"/>
    <w:rsid w:val="00211F0A"/>
    <w:rsid w:val="00212E62"/>
    <w:rsid w:val="002142C8"/>
    <w:rsid w:val="00214C45"/>
    <w:rsid w:val="00216266"/>
    <w:rsid w:val="0021664B"/>
    <w:rsid w:val="00216CE0"/>
    <w:rsid w:val="00217D49"/>
    <w:rsid w:val="00220228"/>
    <w:rsid w:val="002205F9"/>
    <w:rsid w:val="00220A12"/>
    <w:rsid w:val="0022205D"/>
    <w:rsid w:val="002225EC"/>
    <w:rsid w:val="00222814"/>
    <w:rsid w:val="00222FF6"/>
    <w:rsid w:val="00223576"/>
    <w:rsid w:val="00223B93"/>
    <w:rsid w:val="00224ACD"/>
    <w:rsid w:val="002255A4"/>
    <w:rsid w:val="00225F15"/>
    <w:rsid w:val="0022675C"/>
    <w:rsid w:val="00227B3E"/>
    <w:rsid w:val="00230E5C"/>
    <w:rsid w:val="002318AE"/>
    <w:rsid w:val="00231AB5"/>
    <w:rsid w:val="00231EEB"/>
    <w:rsid w:val="0023271A"/>
    <w:rsid w:val="002329A9"/>
    <w:rsid w:val="00232B81"/>
    <w:rsid w:val="002344B3"/>
    <w:rsid w:val="002347E2"/>
    <w:rsid w:val="0023505A"/>
    <w:rsid w:val="00235D84"/>
    <w:rsid w:val="00235D88"/>
    <w:rsid w:val="00235F46"/>
    <w:rsid w:val="002366A4"/>
    <w:rsid w:val="00236D7D"/>
    <w:rsid w:val="00237B1F"/>
    <w:rsid w:val="00240162"/>
    <w:rsid w:val="00240314"/>
    <w:rsid w:val="002413ED"/>
    <w:rsid w:val="00242692"/>
    <w:rsid w:val="002426CD"/>
    <w:rsid w:val="00242BCC"/>
    <w:rsid w:val="00243303"/>
    <w:rsid w:val="0024382B"/>
    <w:rsid w:val="002438E8"/>
    <w:rsid w:val="00243DA1"/>
    <w:rsid w:val="00243FA6"/>
    <w:rsid w:val="00244E04"/>
    <w:rsid w:val="002453C7"/>
    <w:rsid w:val="00245846"/>
    <w:rsid w:val="00246646"/>
    <w:rsid w:val="0024695F"/>
    <w:rsid w:val="00247BCF"/>
    <w:rsid w:val="0025109E"/>
    <w:rsid w:val="002534DB"/>
    <w:rsid w:val="00253B1E"/>
    <w:rsid w:val="00254B1A"/>
    <w:rsid w:val="00254B38"/>
    <w:rsid w:val="00255192"/>
    <w:rsid w:val="00255973"/>
    <w:rsid w:val="00256E76"/>
    <w:rsid w:val="0025705E"/>
    <w:rsid w:val="0025785F"/>
    <w:rsid w:val="002578BA"/>
    <w:rsid w:val="00257BA9"/>
    <w:rsid w:val="002618DE"/>
    <w:rsid w:val="00262074"/>
    <w:rsid w:val="0026247F"/>
    <w:rsid w:val="00262FD9"/>
    <w:rsid w:val="00263E5A"/>
    <w:rsid w:val="00264122"/>
    <w:rsid w:val="0026422B"/>
    <w:rsid w:val="00264B66"/>
    <w:rsid w:val="00264C1F"/>
    <w:rsid w:val="00266762"/>
    <w:rsid w:val="0026691B"/>
    <w:rsid w:val="00266A3D"/>
    <w:rsid w:val="002678F7"/>
    <w:rsid w:val="00267CC5"/>
    <w:rsid w:val="002710C9"/>
    <w:rsid w:val="00273D7D"/>
    <w:rsid w:val="00273FA5"/>
    <w:rsid w:val="002744FD"/>
    <w:rsid w:val="00275314"/>
    <w:rsid w:val="0027561E"/>
    <w:rsid w:val="00276AA3"/>
    <w:rsid w:val="00276B93"/>
    <w:rsid w:val="00276F1F"/>
    <w:rsid w:val="0027703E"/>
    <w:rsid w:val="0027736C"/>
    <w:rsid w:val="00280633"/>
    <w:rsid w:val="002816EC"/>
    <w:rsid w:val="00281949"/>
    <w:rsid w:val="00282223"/>
    <w:rsid w:val="00282ED2"/>
    <w:rsid w:val="00285015"/>
    <w:rsid w:val="00285292"/>
    <w:rsid w:val="00285606"/>
    <w:rsid w:val="002860FF"/>
    <w:rsid w:val="002863D3"/>
    <w:rsid w:val="00286702"/>
    <w:rsid w:val="00287198"/>
    <w:rsid w:val="00290C13"/>
    <w:rsid w:val="0029124B"/>
    <w:rsid w:val="0029362B"/>
    <w:rsid w:val="00293EDF"/>
    <w:rsid w:val="0029447F"/>
    <w:rsid w:val="00296040"/>
    <w:rsid w:val="0029655C"/>
    <w:rsid w:val="00296F78"/>
    <w:rsid w:val="002974E0"/>
    <w:rsid w:val="00297757"/>
    <w:rsid w:val="00297F39"/>
    <w:rsid w:val="002A0139"/>
    <w:rsid w:val="002A1578"/>
    <w:rsid w:val="002A290B"/>
    <w:rsid w:val="002A2FA6"/>
    <w:rsid w:val="002A3401"/>
    <w:rsid w:val="002A377D"/>
    <w:rsid w:val="002A3E7C"/>
    <w:rsid w:val="002A4BE7"/>
    <w:rsid w:val="002A4E7D"/>
    <w:rsid w:val="002A503A"/>
    <w:rsid w:val="002A5903"/>
    <w:rsid w:val="002A6469"/>
    <w:rsid w:val="002A69C6"/>
    <w:rsid w:val="002A776E"/>
    <w:rsid w:val="002B0011"/>
    <w:rsid w:val="002B1341"/>
    <w:rsid w:val="002B1C08"/>
    <w:rsid w:val="002B25B9"/>
    <w:rsid w:val="002B277F"/>
    <w:rsid w:val="002B4541"/>
    <w:rsid w:val="002B49FF"/>
    <w:rsid w:val="002B519C"/>
    <w:rsid w:val="002B53E6"/>
    <w:rsid w:val="002B567C"/>
    <w:rsid w:val="002B5772"/>
    <w:rsid w:val="002B59C3"/>
    <w:rsid w:val="002C1989"/>
    <w:rsid w:val="002C218E"/>
    <w:rsid w:val="002C2631"/>
    <w:rsid w:val="002C2A54"/>
    <w:rsid w:val="002C34DF"/>
    <w:rsid w:val="002C3C81"/>
    <w:rsid w:val="002C3D86"/>
    <w:rsid w:val="002C4516"/>
    <w:rsid w:val="002C49B3"/>
    <w:rsid w:val="002C4C80"/>
    <w:rsid w:val="002C63D2"/>
    <w:rsid w:val="002C7460"/>
    <w:rsid w:val="002C7D82"/>
    <w:rsid w:val="002C7F77"/>
    <w:rsid w:val="002D00DA"/>
    <w:rsid w:val="002D02BF"/>
    <w:rsid w:val="002D05C4"/>
    <w:rsid w:val="002D07CC"/>
    <w:rsid w:val="002D0EF3"/>
    <w:rsid w:val="002D1748"/>
    <w:rsid w:val="002D2340"/>
    <w:rsid w:val="002D26F4"/>
    <w:rsid w:val="002D3819"/>
    <w:rsid w:val="002D4392"/>
    <w:rsid w:val="002D43F0"/>
    <w:rsid w:val="002D596B"/>
    <w:rsid w:val="002D5A92"/>
    <w:rsid w:val="002D6486"/>
    <w:rsid w:val="002D677C"/>
    <w:rsid w:val="002D68BB"/>
    <w:rsid w:val="002D6EED"/>
    <w:rsid w:val="002D7401"/>
    <w:rsid w:val="002D7FD8"/>
    <w:rsid w:val="002E0E11"/>
    <w:rsid w:val="002E12B5"/>
    <w:rsid w:val="002E1DB3"/>
    <w:rsid w:val="002E1E81"/>
    <w:rsid w:val="002E2BDC"/>
    <w:rsid w:val="002E2D5E"/>
    <w:rsid w:val="002E3124"/>
    <w:rsid w:val="002E3699"/>
    <w:rsid w:val="002E3E1B"/>
    <w:rsid w:val="002E4A63"/>
    <w:rsid w:val="002E4F0A"/>
    <w:rsid w:val="002E681C"/>
    <w:rsid w:val="002E6CD3"/>
    <w:rsid w:val="002F031B"/>
    <w:rsid w:val="002F0586"/>
    <w:rsid w:val="002F07F4"/>
    <w:rsid w:val="002F12CB"/>
    <w:rsid w:val="002F1B78"/>
    <w:rsid w:val="002F1E2C"/>
    <w:rsid w:val="002F1FBE"/>
    <w:rsid w:val="002F48D4"/>
    <w:rsid w:val="002F4D9A"/>
    <w:rsid w:val="002F6562"/>
    <w:rsid w:val="002F67C7"/>
    <w:rsid w:val="002F73FC"/>
    <w:rsid w:val="002F74EF"/>
    <w:rsid w:val="002F7EC4"/>
    <w:rsid w:val="002F7F27"/>
    <w:rsid w:val="00300A99"/>
    <w:rsid w:val="00301006"/>
    <w:rsid w:val="0030122C"/>
    <w:rsid w:val="003015AB"/>
    <w:rsid w:val="003018A5"/>
    <w:rsid w:val="00301A2C"/>
    <w:rsid w:val="00302123"/>
    <w:rsid w:val="00302A93"/>
    <w:rsid w:val="00303793"/>
    <w:rsid w:val="00303BA3"/>
    <w:rsid w:val="003046E4"/>
    <w:rsid w:val="00304B89"/>
    <w:rsid w:val="0030524A"/>
    <w:rsid w:val="00305523"/>
    <w:rsid w:val="0030571F"/>
    <w:rsid w:val="003057B3"/>
    <w:rsid w:val="00305C37"/>
    <w:rsid w:val="00307393"/>
    <w:rsid w:val="0031051F"/>
    <w:rsid w:val="00310AEA"/>
    <w:rsid w:val="003121E8"/>
    <w:rsid w:val="0031261B"/>
    <w:rsid w:val="00313588"/>
    <w:rsid w:val="00313AF9"/>
    <w:rsid w:val="00313F69"/>
    <w:rsid w:val="00314534"/>
    <w:rsid w:val="00314592"/>
    <w:rsid w:val="00315C96"/>
    <w:rsid w:val="00316325"/>
    <w:rsid w:val="00317D08"/>
    <w:rsid w:val="00320B1E"/>
    <w:rsid w:val="00320BF1"/>
    <w:rsid w:val="003210F7"/>
    <w:rsid w:val="00322139"/>
    <w:rsid w:val="00322841"/>
    <w:rsid w:val="00322FCA"/>
    <w:rsid w:val="003235CE"/>
    <w:rsid w:val="00325144"/>
    <w:rsid w:val="003261C9"/>
    <w:rsid w:val="00326338"/>
    <w:rsid w:val="003269C4"/>
    <w:rsid w:val="00326BA1"/>
    <w:rsid w:val="0032735F"/>
    <w:rsid w:val="00327636"/>
    <w:rsid w:val="00330A39"/>
    <w:rsid w:val="003322CD"/>
    <w:rsid w:val="003325D9"/>
    <w:rsid w:val="00332BBD"/>
    <w:rsid w:val="0033416F"/>
    <w:rsid w:val="00334397"/>
    <w:rsid w:val="00334C46"/>
    <w:rsid w:val="00334C63"/>
    <w:rsid w:val="0033514E"/>
    <w:rsid w:val="003361C8"/>
    <w:rsid w:val="00336C3F"/>
    <w:rsid w:val="0033736C"/>
    <w:rsid w:val="00337976"/>
    <w:rsid w:val="00340254"/>
    <w:rsid w:val="0034065D"/>
    <w:rsid w:val="00340CEC"/>
    <w:rsid w:val="0034115A"/>
    <w:rsid w:val="003436A7"/>
    <w:rsid w:val="00343719"/>
    <w:rsid w:val="0034413F"/>
    <w:rsid w:val="0034515F"/>
    <w:rsid w:val="003460E7"/>
    <w:rsid w:val="003461D2"/>
    <w:rsid w:val="003468CB"/>
    <w:rsid w:val="0034704C"/>
    <w:rsid w:val="00347A82"/>
    <w:rsid w:val="00350872"/>
    <w:rsid w:val="00350AFA"/>
    <w:rsid w:val="00351840"/>
    <w:rsid w:val="00352D10"/>
    <w:rsid w:val="0035303E"/>
    <w:rsid w:val="003532C2"/>
    <w:rsid w:val="0035336C"/>
    <w:rsid w:val="0035344B"/>
    <w:rsid w:val="00354F17"/>
    <w:rsid w:val="003560CF"/>
    <w:rsid w:val="0035615D"/>
    <w:rsid w:val="003571F2"/>
    <w:rsid w:val="00357E42"/>
    <w:rsid w:val="00360571"/>
    <w:rsid w:val="003606CB"/>
    <w:rsid w:val="003608BF"/>
    <w:rsid w:val="00360D18"/>
    <w:rsid w:val="003611AB"/>
    <w:rsid w:val="00361EB3"/>
    <w:rsid w:val="003628C1"/>
    <w:rsid w:val="00362C59"/>
    <w:rsid w:val="003641CD"/>
    <w:rsid w:val="00364E71"/>
    <w:rsid w:val="00365330"/>
    <w:rsid w:val="00366208"/>
    <w:rsid w:val="00366981"/>
    <w:rsid w:val="00366C03"/>
    <w:rsid w:val="0036736E"/>
    <w:rsid w:val="00367484"/>
    <w:rsid w:val="00367867"/>
    <w:rsid w:val="00367901"/>
    <w:rsid w:val="003703C2"/>
    <w:rsid w:val="00370D35"/>
    <w:rsid w:val="003716DA"/>
    <w:rsid w:val="00372775"/>
    <w:rsid w:val="00373020"/>
    <w:rsid w:val="003732B5"/>
    <w:rsid w:val="003741FB"/>
    <w:rsid w:val="00374667"/>
    <w:rsid w:val="0037566A"/>
    <w:rsid w:val="00375D30"/>
    <w:rsid w:val="003803EA"/>
    <w:rsid w:val="00380524"/>
    <w:rsid w:val="003808B0"/>
    <w:rsid w:val="003817CC"/>
    <w:rsid w:val="00382607"/>
    <w:rsid w:val="003826B8"/>
    <w:rsid w:val="00382B65"/>
    <w:rsid w:val="00382D9F"/>
    <w:rsid w:val="00383BA5"/>
    <w:rsid w:val="003846BA"/>
    <w:rsid w:val="003848C4"/>
    <w:rsid w:val="003851D5"/>
    <w:rsid w:val="003852D8"/>
    <w:rsid w:val="00385341"/>
    <w:rsid w:val="0038594B"/>
    <w:rsid w:val="00386410"/>
    <w:rsid w:val="00387044"/>
    <w:rsid w:val="00387447"/>
    <w:rsid w:val="003875F5"/>
    <w:rsid w:val="0039010D"/>
    <w:rsid w:val="00390B1C"/>
    <w:rsid w:val="00391621"/>
    <w:rsid w:val="003916C6"/>
    <w:rsid w:val="003921CF"/>
    <w:rsid w:val="00392545"/>
    <w:rsid w:val="0039256D"/>
    <w:rsid w:val="00392DDC"/>
    <w:rsid w:val="00393E06"/>
    <w:rsid w:val="00395DB7"/>
    <w:rsid w:val="003960DA"/>
    <w:rsid w:val="00397007"/>
    <w:rsid w:val="003A03FE"/>
    <w:rsid w:val="003A1139"/>
    <w:rsid w:val="003A13F4"/>
    <w:rsid w:val="003A17DF"/>
    <w:rsid w:val="003A1F84"/>
    <w:rsid w:val="003A3A7E"/>
    <w:rsid w:val="003A3E31"/>
    <w:rsid w:val="003A4921"/>
    <w:rsid w:val="003A69B6"/>
    <w:rsid w:val="003A701D"/>
    <w:rsid w:val="003B05F6"/>
    <w:rsid w:val="003B0692"/>
    <w:rsid w:val="003B098E"/>
    <w:rsid w:val="003B0BB2"/>
    <w:rsid w:val="003B0F90"/>
    <w:rsid w:val="003B1329"/>
    <w:rsid w:val="003B1CBA"/>
    <w:rsid w:val="003B31E8"/>
    <w:rsid w:val="003B3883"/>
    <w:rsid w:val="003B3D2D"/>
    <w:rsid w:val="003B4F29"/>
    <w:rsid w:val="003B5DAE"/>
    <w:rsid w:val="003B5DE6"/>
    <w:rsid w:val="003B6099"/>
    <w:rsid w:val="003B6895"/>
    <w:rsid w:val="003C0C57"/>
    <w:rsid w:val="003C0FB3"/>
    <w:rsid w:val="003C10B4"/>
    <w:rsid w:val="003C14C2"/>
    <w:rsid w:val="003C17E0"/>
    <w:rsid w:val="003C22E5"/>
    <w:rsid w:val="003C27A4"/>
    <w:rsid w:val="003C3346"/>
    <w:rsid w:val="003C33C1"/>
    <w:rsid w:val="003C38FB"/>
    <w:rsid w:val="003C3B1A"/>
    <w:rsid w:val="003C3C8A"/>
    <w:rsid w:val="003C4B77"/>
    <w:rsid w:val="003C512E"/>
    <w:rsid w:val="003C53C5"/>
    <w:rsid w:val="003C5870"/>
    <w:rsid w:val="003C6920"/>
    <w:rsid w:val="003C7DD9"/>
    <w:rsid w:val="003D2D15"/>
    <w:rsid w:val="003D3069"/>
    <w:rsid w:val="003D3623"/>
    <w:rsid w:val="003D4726"/>
    <w:rsid w:val="003D4A07"/>
    <w:rsid w:val="003D53CC"/>
    <w:rsid w:val="003D564A"/>
    <w:rsid w:val="003D584B"/>
    <w:rsid w:val="003D5867"/>
    <w:rsid w:val="003D6165"/>
    <w:rsid w:val="003D6409"/>
    <w:rsid w:val="003D665C"/>
    <w:rsid w:val="003D711A"/>
    <w:rsid w:val="003E0067"/>
    <w:rsid w:val="003E0973"/>
    <w:rsid w:val="003E1262"/>
    <w:rsid w:val="003E13E7"/>
    <w:rsid w:val="003E18E5"/>
    <w:rsid w:val="003E19F3"/>
    <w:rsid w:val="003E2325"/>
    <w:rsid w:val="003E2C15"/>
    <w:rsid w:val="003E301E"/>
    <w:rsid w:val="003E3426"/>
    <w:rsid w:val="003E3BD9"/>
    <w:rsid w:val="003E4270"/>
    <w:rsid w:val="003E4DDB"/>
    <w:rsid w:val="003E4EF0"/>
    <w:rsid w:val="003E4FA1"/>
    <w:rsid w:val="003E6076"/>
    <w:rsid w:val="003E62AF"/>
    <w:rsid w:val="003E6462"/>
    <w:rsid w:val="003E651C"/>
    <w:rsid w:val="003E6C9A"/>
    <w:rsid w:val="003E6F9C"/>
    <w:rsid w:val="003E7B8A"/>
    <w:rsid w:val="003E7FCB"/>
    <w:rsid w:val="003F0A7A"/>
    <w:rsid w:val="003F198C"/>
    <w:rsid w:val="003F1B65"/>
    <w:rsid w:val="003F2199"/>
    <w:rsid w:val="003F23BF"/>
    <w:rsid w:val="003F36E2"/>
    <w:rsid w:val="003F3749"/>
    <w:rsid w:val="003F48CF"/>
    <w:rsid w:val="003F4DF3"/>
    <w:rsid w:val="003F5132"/>
    <w:rsid w:val="003F5564"/>
    <w:rsid w:val="003F5618"/>
    <w:rsid w:val="003F5681"/>
    <w:rsid w:val="003F6D7E"/>
    <w:rsid w:val="003F77D3"/>
    <w:rsid w:val="003F7A01"/>
    <w:rsid w:val="003F7EDF"/>
    <w:rsid w:val="00400F7D"/>
    <w:rsid w:val="00401AF1"/>
    <w:rsid w:val="0040254A"/>
    <w:rsid w:val="00402723"/>
    <w:rsid w:val="00402B21"/>
    <w:rsid w:val="00402FAD"/>
    <w:rsid w:val="00403356"/>
    <w:rsid w:val="00404154"/>
    <w:rsid w:val="0040428F"/>
    <w:rsid w:val="0040435F"/>
    <w:rsid w:val="00404B88"/>
    <w:rsid w:val="004068C0"/>
    <w:rsid w:val="00406D30"/>
    <w:rsid w:val="004076DF"/>
    <w:rsid w:val="0040773A"/>
    <w:rsid w:val="00410594"/>
    <w:rsid w:val="0041082B"/>
    <w:rsid w:val="00410EC1"/>
    <w:rsid w:val="00411152"/>
    <w:rsid w:val="004116C8"/>
    <w:rsid w:val="00411ABE"/>
    <w:rsid w:val="00412879"/>
    <w:rsid w:val="00412D1A"/>
    <w:rsid w:val="00412DF3"/>
    <w:rsid w:val="00412E2E"/>
    <w:rsid w:val="00413278"/>
    <w:rsid w:val="004134C1"/>
    <w:rsid w:val="00413BD9"/>
    <w:rsid w:val="00414933"/>
    <w:rsid w:val="00414E50"/>
    <w:rsid w:val="00415180"/>
    <w:rsid w:val="0041610A"/>
    <w:rsid w:val="00416B21"/>
    <w:rsid w:val="00416DCF"/>
    <w:rsid w:val="004171E5"/>
    <w:rsid w:val="0041727C"/>
    <w:rsid w:val="0042062C"/>
    <w:rsid w:val="0042194F"/>
    <w:rsid w:val="0042210D"/>
    <w:rsid w:val="00422887"/>
    <w:rsid w:val="00422CAF"/>
    <w:rsid w:val="00422D66"/>
    <w:rsid w:val="004235EE"/>
    <w:rsid w:val="0042365D"/>
    <w:rsid w:val="0042383F"/>
    <w:rsid w:val="00423846"/>
    <w:rsid w:val="0042418D"/>
    <w:rsid w:val="0042452D"/>
    <w:rsid w:val="00424A3B"/>
    <w:rsid w:val="00424D4D"/>
    <w:rsid w:val="00425AFA"/>
    <w:rsid w:val="00427289"/>
    <w:rsid w:val="00430CF0"/>
    <w:rsid w:val="00432A48"/>
    <w:rsid w:val="00432D3B"/>
    <w:rsid w:val="004333D7"/>
    <w:rsid w:val="004334A2"/>
    <w:rsid w:val="00433838"/>
    <w:rsid w:val="00434136"/>
    <w:rsid w:val="004350F9"/>
    <w:rsid w:val="004354EE"/>
    <w:rsid w:val="00436394"/>
    <w:rsid w:val="004367A3"/>
    <w:rsid w:val="004369E1"/>
    <w:rsid w:val="00436C53"/>
    <w:rsid w:val="00437565"/>
    <w:rsid w:val="004403FB"/>
    <w:rsid w:val="00440747"/>
    <w:rsid w:val="00441485"/>
    <w:rsid w:val="00442440"/>
    <w:rsid w:val="004428DE"/>
    <w:rsid w:val="004439F0"/>
    <w:rsid w:val="00443CE5"/>
    <w:rsid w:val="00444074"/>
    <w:rsid w:val="004449C4"/>
    <w:rsid w:val="00445C6F"/>
    <w:rsid w:val="00446148"/>
    <w:rsid w:val="00446B05"/>
    <w:rsid w:val="0044700A"/>
    <w:rsid w:val="004472A4"/>
    <w:rsid w:val="004478CC"/>
    <w:rsid w:val="00447E62"/>
    <w:rsid w:val="00450D60"/>
    <w:rsid w:val="0045157A"/>
    <w:rsid w:val="00452180"/>
    <w:rsid w:val="0045256B"/>
    <w:rsid w:val="00452E83"/>
    <w:rsid w:val="00453403"/>
    <w:rsid w:val="00453A42"/>
    <w:rsid w:val="00453BE8"/>
    <w:rsid w:val="00454018"/>
    <w:rsid w:val="004555F1"/>
    <w:rsid w:val="004556A8"/>
    <w:rsid w:val="004563A9"/>
    <w:rsid w:val="0045659E"/>
    <w:rsid w:val="0045665B"/>
    <w:rsid w:val="0045693B"/>
    <w:rsid w:val="0046026D"/>
    <w:rsid w:val="004619EF"/>
    <w:rsid w:val="0046258F"/>
    <w:rsid w:val="00462866"/>
    <w:rsid w:val="00462CA1"/>
    <w:rsid w:val="00462E03"/>
    <w:rsid w:val="0046348C"/>
    <w:rsid w:val="0046440B"/>
    <w:rsid w:val="00465266"/>
    <w:rsid w:val="00465C88"/>
    <w:rsid w:val="0046609F"/>
    <w:rsid w:val="00466A40"/>
    <w:rsid w:val="0046763C"/>
    <w:rsid w:val="00467AE4"/>
    <w:rsid w:val="00470282"/>
    <w:rsid w:val="0047065F"/>
    <w:rsid w:val="00470A46"/>
    <w:rsid w:val="00470BAD"/>
    <w:rsid w:val="004717C4"/>
    <w:rsid w:val="00471823"/>
    <w:rsid w:val="004727BF"/>
    <w:rsid w:val="00473838"/>
    <w:rsid w:val="00473C8B"/>
    <w:rsid w:val="00473ECD"/>
    <w:rsid w:val="0047456F"/>
    <w:rsid w:val="004747D9"/>
    <w:rsid w:val="004748AC"/>
    <w:rsid w:val="00474EFE"/>
    <w:rsid w:val="004751F4"/>
    <w:rsid w:val="00475327"/>
    <w:rsid w:val="004754F0"/>
    <w:rsid w:val="00475B5C"/>
    <w:rsid w:val="00475BB4"/>
    <w:rsid w:val="00480060"/>
    <w:rsid w:val="0048092D"/>
    <w:rsid w:val="00480A37"/>
    <w:rsid w:val="00481B5E"/>
    <w:rsid w:val="00481D51"/>
    <w:rsid w:val="0048290F"/>
    <w:rsid w:val="0048366B"/>
    <w:rsid w:val="004841A5"/>
    <w:rsid w:val="004842CD"/>
    <w:rsid w:val="004842DC"/>
    <w:rsid w:val="00484D78"/>
    <w:rsid w:val="00484F4F"/>
    <w:rsid w:val="004858CD"/>
    <w:rsid w:val="00485DCE"/>
    <w:rsid w:val="004865D4"/>
    <w:rsid w:val="00487348"/>
    <w:rsid w:val="00487BCA"/>
    <w:rsid w:val="0049027E"/>
    <w:rsid w:val="00490DDD"/>
    <w:rsid w:val="00490F89"/>
    <w:rsid w:val="00491503"/>
    <w:rsid w:val="00491988"/>
    <w:rsid w:val="00491CC9"/>
    <w:rsid w:val="0049226E"/>
    <w:rsid w:val="00492306"/>
    <w:rsid w:val="0049247C"/>
    <w:rsid w:val="0049275F"/>
    <w:rsid w:val="00492828"/>
    <w:rsid w:val="0049319B"/>
    <w:rsid w:val="00493C7E"/>
    <w:rsid w:val="00494422"/>
    <w:rsid w:val="00494EB3"/>
    <w:rsid w:val="004954A9"/>
    <w:rsid w:val="00496977"/>
    <w:rsid w:val="00496BD7"/>
    <w:rsid w:val="00496C3E"/>
    <w:rsid w:val="00497B9A"/>
    <w:rsid w:val="00497FAE"/>
    <w:rsid w:val="004A0020"/>
    <w:rsid w:val="004A0F9E"/>
    <w:rsid w:val="004A1513"/>
    <w:rsid w:val="004A23AD"/>
    <w:rsid w:val="004A2EBA"/>
    <w:rsid w:val="004A3441"/>
    <w:rsid w:val="004A36D5"/>
    <w:rsid w:val="004A523B"/>
    <w:rsid w:val="004A5C26"/>
    <w:rsid w:val="004A5D0E"/>
    <w:rsid w:val="004A5DF3"/>
    <w:rsid w:val="004A602A"/>
    <w:rsid w:val="004A6AB4"/>
    <w:rsid w:val="004A7890"/>
    <w:rsid w:val="004A7B3B"/>
    <w:rsid w:val="004B049B"/>
    <w:rsid w:val="004B07BA"/>
    <w:rsid w:val="004B123C"/>
    <w:rsid w:val="004B2883"/>
    <w:rsid w:val="004B2BD0"/>
    <w:rsid w:val="004B3A27"/>
    <w:rsid w:val="004B3BF0"/>
    <w:rsid w:val="004B4883"/>
    <w:rsid w:val="004B4F9A"/>
    <w:rsid w:val="004B5C45"/>
    <w:rsid w:val="004B5CCB"/>
    <w:rsid w:val="004B60DF"/>
    <w:rsid w:val="004B6506"/>
    <w:rsid w:val="004B755A"/>
    <w:rsid w:val="004B78D1"/>
    <w:rsid w:val="004C153A"/>
    <w:rsid w:val="004C2C74"/>
    <w:rsid w:val="004C31F7"/>
    <w:rsid w:val="004C367D"/>
    <w:rsid w:val="004C3DD1"/>
    <w:rsid w:val="004C3EFA"/>
    <w:rsid w:val="004C3F3E"/>
    <w:rsid w:val="004C43A0"/>
    <w:rsid w:val="004C4EC1"/>
    <w:rsid w:val="004C4F86"/>
    <w:rsid w:val="004C55EB"/>
    <w:rsid w:val="004C5824"/>
    <w:rsid w:val="004C5C0D"/>
    <w:rsid w:val="004C6067"/>
    <w:rsid w:val="004C62C8"/>
    <w:rsid w:val="004C656B"/>
    <w:rsid w:val="004C7EEA"/>
    <w:rsid w:val="004D0073"/>
    <w:rsid w:val="004D0157"/>
    <w:rsid w:val="004D067C"/>
    <w:rsid w:val="004D0D3A"/>
    <w:rsid w:val="004D1066"/>
    <w:rsid w:val="004D14EB"/>
    <w:rsid w:val="004D1574"/>
    <w:rsid w:val="004D15D9"/>
    <w:rsid w:val="004D2979"/>
    <w:rsid w:val="004D3B53"/>
    <w:rsid w:val="004D4069"/>
    <w:rsid w:val="004D4C5D"/>
    <w:rsid w:val="004D5007"/>
    <w:rsid w:val="004D64DF"/>
    <w:rsid w:val="004D6F23"/>
    <w:rsid w:val="004D753A"/>
    <w:rsid w:val="004E01AB"/>
    <w:rsid w:val="004E043B"/>
    <w:rsid w:val="004E0E18"/>
    <w:rsid w:val="004E19B8"/>
    <w:rsid w:val="004E27B6"/>
    <w:rsid w:val="004E2CEB"/>
    <w:rsid w:val="004E34E3"/>
    <w:rsid w:val="004E440B"/>
    <w:rsid w:val="004E5002"/>
    <w:rsid w:val="004E5A67"/>
    <w:rsid w:val="004E67A3"/>
    <w:rsid w:val="004E6E57"/>
    <w:rsid w:val="004E767B"/>
    <w:rsid w:val="004E78A7"/>
    <w:rsid w:val="004E7FEF"/>
    <w:rsid w:val="004F059C"/>
    <w:rsid w:val="004F0A9A"/>
    <w:rsid w:val="004F12E7"/>
    <w:rsid w:val="004F131B"/>
    <w:rsid w:val="004F15CF"/>
    <w:rsid w:val="004F17B8"/>
    <w:rsid w:val="004F1A5C"/>
    <w:rsid w:val="004F2B79"/>
    <w:rsid w:val="004F2C7A"/>
    <w:rsid w:val="004F2E68"/>
    <w:rsid w:val="004F503B"/>
    <w:rsid w:val="004F50A0"/>
    <w:rsid w:val="004F7216"/>
    <w:rsid w:val="004F7686"/>
    <w:rsid w:val="004F7726"/>
    <w:rsid w:val="004F7FEF"/>
    <w:rsid w:val="0050038E"/>
    <w:rsid w:val="00500774"/>
    <w:rsid w:val="00500CC5"/>
    <w:rsid w:val="005027E9"/>
    <w:rsid w:val="00502B3C"/>
    <w:rsid w:val="00503FB6"/>
    <w:rsid w:val="00505E53"/>
    <w:rsid w:val="00506A71"/>
    <w:rsid w:val="00507443"/>
    <w:rsid w:val="005103BF"/>
    <w:rsid w:val="005108E1"/>
    <w:rsid w:val="00510930"/>
    <w:rsid w:val="00510A28"/>
    <w:rsid w:val="00510AEE"/>
    <w:rsid w:val="00510DA5"/>
    <w:rsid w:val="00510FBE"/>
    <w:rsid w:val="00511C71"/>
    <w:rsid w:val="0051206C"/>
    <w:rsid w:val="00514047"/>
    <w:rsid w:val="0051432E"/>
    <w:rsid w:val="00514551"/>
    <w:rsid w:val="00514557"/>
    <w:rsid w:val="00516179"/>
    <w:rsid w:val="00516C6B"/>
    <w:rsid w:val="005177F4"/>
    <w:rsid w:val="005201B0"/>
    <w:rsid w:val="00522F65"/>
    <w:rsid w:val="00523303"/>
    <w:rsid w:val="005248D5"/>
    <w:rsid w:val="005256E7"/>
    <w:rsid w:val="00526B3B"/>
    <w:rsid w:val="005273F0"/>
    <w:rsid w:val="005275A8"/>
    <w:rsid w:val="005276C5"/>
    <w:rsid w:val="0052788C"/>
    <w:rsid w:val="00527994"/>
    <w:rsid w:val="00527B82"/>
    <w:rsid w:val="005306F6"/>
    <w:rsid w:val="00530847"/>
    <w:rsid w:val="00530B15"/>
    <w:rsid w:val="00530DD3"/>
    <w:rsid w:val="00531203"/>
    <w:rsid w:val="005318B1"/>
    <w:rsid w:val="00531AF1"/>
    <w:rsid w:val="005322FA"/>
    <w:rsid w:val="00533430"/>
    <w:rsid w:val="005335CA"/>
    <w:rsid w:val="00533681"/>
    <w:rsid w:val="005337FD"/>
    <w:rsid w:val="00535ABE"/>
    <w:rsid w:val="0053665D"/>
    <w:rsid w:val="005366B1"/>
    <w:rsid w:val="00536CBB"/>
    <w:rsid w:val="005374E1"/>
    <w:rsid w:val="00537D6D"/>
    <w:rsid w:val="00537F0D"/>
    <w:rsid w:val="005402E6"/>
    <w:rsid w:val="0054036F"/>
    <w:rsid w:val="005418D1"/>
    <w:rsid w:val="00542D65"/>
    <w:rsid w:val="0054304D"/>
    <w:rsid w:val="0054400A"/>
    <w:rsid w:val="0054410B"/>
    <w:rsid w:val="00544A9A"/>
    <w:rsid w:val="0054567A"/>
    <w:rsid w:val="0054595E"/>
    <w:rsid w:val="005461D4"/>
    <w:rsid w:val="005469BF"/>
    <w:rsid w:val="00546E54"/>
    <w:rsid w:val="00550BA3"/>
    <w:rsid w:val="00550E28"/>
    <w:rsid w:val="00550F83"/>
    <w:rsid w:val="00551256"/>
    <w:rsid w:val="00552364"/>
    <w:rsid w:val="005524AE"/>
    <w:rsid w:val="00553B0D"/>
    <w:rsid w:val="00553D7C"/>
    <w:rsid w:val="0055428F"/>
    <w:rsid w:val="00554B1D"/>
    <w:rsid w:val="0055575F"/>
    <w:rsid w:val="0055583A"/>
    <w:rsid w:val="0055652E"/>
    <w:rsid w:val="00560B0C"/>
    <w:rsid w:val="00561722"/>
    <w:rsid w:val="00562530"/>
    <w:rsid w:val="00562705"/>
    <w:rsid w:val="005628CE"/>
    <w:rsid w:val="005637E6"/>
    <w:rsid w:val="00564647"/>
    <w:rsid w:val="00565893"/>
    <w:rsid w:val="00566B46"/>
    <w:rsid w:val="005701EA"/>
    <w:rsid w:val="00571908"/>
    <w:rsid w:val="00571ADF"/>
    <w:rsid w:val="00572E31"/>
    <w:rsid w:val="00573535"/>
    <w:rsid w:val="00573632"/>
    <w:rsid w:val="005738F4"/>
    <w:rsid w:val="0057390B"/>
    <w:rsid w:val="00574180"/>
    <w:rsid w:val="00574F24"/>
    <w:rsid w:val="00575318"/>
    <w:rsid w:val="005766C6"/>
    <w:rsid w:val="00576799"/>
    <w:rsid w:val="00576E6E"/>
    <w:rsid w:val="005777CC"/>
    <w:rsid w:val="005805C1"/>
    <w:rsid w:val="00580B8E"/>
    <w:rsid w:val="00581F62"/>
    <w:rsid w:val="00581F75"/>
    <w:rsid w:val="00583745"/>
    <w:rsid w:val="005842DB"/>
    <w:rsid w:val="0058535C"/>
    <w:rsid w:val="00585891"/>
    <w:rsid w:val="00585E30"/>
    <w:rsid w:val="005861E5"/>
    <w:rsid w:val="005868EE"/>
    <w:rsid w:val="0058719D"/>
    <w:rsid w:val="00590417"/>
    <w:rsid w:val="00590A38"/>
    <w:rsid w:val="0059108E"/>
    <w:rsid w:val="005910FD"/>
    <w:rsid w:val="0059116D"/>
    <w:rsid w:val="00591D97"/>
    <w:rsid w:val="00591DD5"/>
    <w:rsid w:val="00591EDC"/>
    <w:rsid w:val="005926B4"/>
    <w:rsid w:val="00592890"/>
    <w:rsid w:val="00592A3F"/>
    <w:rsid w:val="00592C14"/>
    <w:rsid w:val="00592F9B"/>
    <w:rsid w:val="0059376D"/>
    <w:rsid w:val="005939F7"/>
    <w:rsid w:val="00593A81"/>
    <w:rsid w:val="00593D9A"/>
    <w:rsid w:val="00593ECC"/>
    <w:rsid w:val="00594FAC"/>
    <w:rsid w:val="005957D7"/>
    <w:rsid w:val="00595CB9"/>
    <w:rsid w:val="00596220"/>
    <w:rsid w:val="00596B5E"/>
    <w:rsid w:val="00597234"/>
    <w:rsid w:val="00597CA2"/>
    <w:rsid w:val="005A12A8"/>
    <w:rsid w:val="005A15C7"/>
    <w:rsid w:val="005A1601"/>
    <w:rsid w:val="005A2517"/>
    <w:rsid w:val="005A2612"/>
    <w:rsid w:val="005A2F8A"/>
    <w:rsid w:val="005A3536"/>
    <w:rsid w:val="005A4FE3"/>
    <w:rsid w:val="005A53FF"/>
    <w:rsid w:val="005A5B9F"/>
    <w:rsid w:val="005A6BA4"/>
    <w:rsid w:val="005A7960"/>
    <w:rsid w:val="005B083A"/>
    <w:rsid w:val="005B0AC2"/>
    <w:rsid w:val="005B0C01"/>
    <w:rsid w:val="005B0E78"/>
    <w:rsid w:val="005B1618"/>
    <w:rsid w:val="005B17C9"/>
    <w:rsid w:val="005B1B39"/>
    <w:rsid w:val="005B1BCE"/>
    <w:rsid w:val="005B245A"/>
    <w:rsid w:val="005B30F6"/>
    <w:rsid w:val="005B316F"/>
    <w:rsid w:val="005B4FE2"/>
    <w:rsid w:val="005B5031"/>
    <w:rsid w:val="005B6067"/>
    <w:rsid w:val="005B6535"/>
    <w:rsid w:val="005B6D8C"/>
    <w:rsid w:val="005B78FF"/>
    <w:rsid w:val="005B795E"/>
    <w:rsid w:val="005C0259"/>
    <w:rsid w:val="005C078F"/>
    <w:rsid w:val="005C0C52"/>
    <w:rsid w:val="005C1B61"/>
    <w:rsid w:val="005C1DC0"/>
    <w:rsid w:val="005C344C"/>
    <w:rsid w:val="005C3CFA"/>
    <w:rsid w:val="005C4DF7"/>
    <w:rsid w:val="005C51A2"/>
    <w:rsid w:val="005C5575"/>
    <w:rsid w:val="005C5A5A"/>
    <w:rsid w:val="005C5CAB"/>
    <w:rsid w:val="005C5F59"/>
    <w:rsid w:val="005C692A"/>
    <w:rsid w:val="005C6953"/>
    <w:rsid w:val="005C69BC"/>
    <w:rsid w:val="005C7662"/>
    <w:rsid w:val="005D124F"/>
    <w:rsid w:val="005D1586"/>
    <w:rsid w:val="005D2594"/>
    <w:rsid w:val="005D4302"/>
    <w:rsid w:val="005D4972"/>
    <w:rsid w:val="005D4A3F"/>
    <w:rsid w:val="005D5473"/>
    <w:rsid w:val="005D586E"/>
    <w:rsid w:val="005D5CE7"/>
    <w:rsid w:val="005D5F1F"/>
    <w:rsid w:val="005D677F"/>
    <w:rsid w:val="005D773F"/>
    <w:rsid w:val="005D777D"/>
    <w:rsid w:val="005D7FE2"/>
    <w:rsid w:val="005E0079"/>
    <w:rsid w:val="005E0969"/>
    <w:rsid w:val="005E0BE8"/>
    <w:rsid w:val="005E0F2A"/>
    <w:rsid w:val="005E18A7"/>
    <w:rsid w:val="005E18CB"/>
    <w:rsid w:val="005E1EB9"/>
    <w:rsid w:val="005E24D6"/>
    <w:rsid w:val="005E2536"/>
    <w:rsid w:val="005E2E46"/>
    <w:rsid w:val="005E30E2"/>
    <w:rsid w:val="005E315F"/>
    <w:rsid w:val="005E421A"/>
    <w:rsid w:val="005E422E"/>
    <w:rsid w:val="005E4F65"/>
    <w:rsid w:val="005E5072"/>
    <w:rsid w:val="005E5916"/>
    <w:rsid w:val="005E6ECB"/>
    <w:rsid w:val="005F0640"/>
    <w:rsid w:val="005F1582"/>
    <w:rsid w:val="005F15D9"/>
    <w:rsid w:val="005F16F2"/>
    <w:rsid w:val="005F178E"/>
    <w:rsid w:val="005F191F"/>
    <w:rsid w:val="005F1A0B"/>
    <w:rsid w:val="005F29B8"/>
    <w:rsid w:val="005F33FF"/>
    <w:rsid w:val="005F358F"/>
    <w:rsid w:val="005F3CB3"/>
    <w:rsid w:val="005F440A"/>
    <w:rsid w:val="005F4693"/>
    <w:rsid w:val="005F5857"/>
    <w:rsid w:val="005F5BFC"/>
    <w:rsid w:val="005F5D9F"/>
    <w:rsid w:val="005F69CC"/>
    <w:rsid w:val="005F6CF7"/>
    <w:rsid w:val="005F6E70"/>
    <w:rsid w:val="005F7388"/>
    <w:rsid w:val="005F7C3E"/>
    <w:rsid w:val="006000D3"/>
    <w:rsid w:val="00600113"/>
    <w:rsid w:val="00600216"/>
    <w:rsid w:val="0060066F"/>
    <w:rsid w:val="00601443"/>
    <w:rsid w:val="006014A2"/>
    <w:rsid w:val="00601B0A"/>
    <w:rsid w:val="00602471"/>
    <w:rsid w:val="006026A4"/>
    <w:rsid w:val="0060314C"/>
    <w:rsid w:val="00603617"/>
    <w:rsid w:val="00603DC1"/>
    <w:rsid w:val="006044A5"/>
    <w:rsid w:val="00604A22"/>
    <w:rsid w:val="00605461"/>
    <w:rsid w:val="006054C3"/>
    <w:rsid w:val="006055CD"/>
    <w:rsid w:val="006057F1"/>
    <w:rsid w:val="00606C71"/>
    <w:rsid w:val="00607640"/>
    <w:rsid w:val="00610341"/>
    <w:rsid w:val="00611269"/>
    <w:rsid w:val="006112D9"/>
    <w:rsid w:val="00611435"/>
    <w:rsid w:val="006117CA"/>
    <w:rsid w:val="006118E5"/>
    <w:rsid w:val="006119AD"/>
    <w:rsid w:val="006136C0"/>
    <w:rsid w:val="006137AD"/>
    <w:rsid w:val="00613A57"/>
    <w:rsid w:val="00613FBC"/>
    <w:rsid w:val="00614BCB"/>
    <w:rsid w:val="00615306"/>
    <w:rsid w:val="006155CD"/>
    <w:rsid w:val="00615A94"/>
    <w:rsid w:val="00616218"/>
    <w:rsid w:val="006169E0"/>
    <w:rsid w:val="00616ECE"/>
    <w:rsid w:val="006179AE"/>
    <w:rsid w:val="00617B81"/>
    <w:rsid w:val="006210B2"/>
    <w:rsid w:val="006211A7"/>
    <w:rsid w:val="00621BEB"/>
    <w:rsid w:val="00621E33"/>
    <w:rsid w:val="006227CC"/>
    <w:rsid w:val="00622CD2"/>
    <w:rsid w:val="00622D7F"/>
    <w:rsid w:val="00622EF7"/>
    <w:rsid w:val="0062380E"/>
    <w:rsid w:val="00623CDA"/>
    <w:rsid w:val="00623E38"/>
    <w:rsid w:val="0062427C"/>
    <w:rsid w:val="006256CB"/>
    <w:rsid w:val="00626CD1"/>
    <w:rsid w:val="00626EA6"/>
    <w:rsid w:val="0062763C"/>
    <w:rsid w:val="00627AE8"/>
    <w:rsid w:val="00627CAD"/>
    <w:rsid w:val="00627F54"/>
    <w:rsid w:val="00630624"/>
    <w:rsid w:val="006306E9"/>
    <w:rsid w:val="00630892"/>
    <w:rsid w:val="00631654"/>
    <w:rsid w:val="0063213E"/>
    <w:rsid w:val="00632E1A"/>
    <w:rsid w:val="00633636"/>
    <w:rsid w:val="006338D9"/>
    <w:rsid w:val="00634088"/>
    <w:rsid w:val="00634746"/>
    <w:rsid w:val="00634EAD"/>
    <w:rsid w:val="00634FBA"/>
    <w:rsid w:val="00635C20"/>
    <w:rsid w:val="00635E7D"/>
    <w:rsid w:val="0063661E"/>
    <w:rsid w:val="00636AC6"/>
    <w:rsid w:val="00637F03"/>
    <w:rsid w:val="00640925"/>
    <w:rsid w:val="00640B8A"/>
    <w:rsid w:val="00641EA1"/>
    <w:rsid w:val="00642580"/>
    <w:rsid w:val="00643331"/>
    <w:rsid w:val="00644214"/>
    <w:rsid w:val="00644227"/>
    <w:rsid w:val="00644C37"/>
    <w:rsid w:val="0064505B"/>
    <w:rsid w:val="006457DA"/>
    <w:rsid w:val="00645B3A"/>
    <w:rsid w:val="00645BFE"/>
    <w:rsid w:val="00645BFF"/>
    <w:rsid w:val="00646652"/>
    <w:rsid w:val="00646ACF"/>
    <w:rsid w:val="00646B84"/>
    <w:rsid w:val="0064752E"/>
    <w:rsid w:val="00647C9C"/>
    <w:rsid w:val="00650C7F"/>
    <w:rsid w:val="00650DBA"/>
    <w:rsid w:val="00650F3B"/>
    <w:rsid w:val="006517FD"/>
    <w:rsid w:val="0065246A"/>
    <w:rsid w:val="006535F8"/>
    <w:rsid w:val="00654909"/>
    <w:rsid w:val="006557A5"/>
    <w:rsid w:val="0065584D"/>
    <w:rsid w:val="00656378"/>
    <w:rsid w:val="00656426"/>
    <w:rsid w:val="00656C20"/>
    <w:rsid w:val="00656D17"/>
    <w:rsid w:val="00657706"/>
    <w:rsid w:val="0065779A"/>
    <w:rsid w:val="00657870"/>
    <w:rsid w:val="00657C69"/>
    <w:rsid w:val="006606B1"/>
    <w:rsid w:val="00661D66"/>
    <w:rsid w:val="00662949"/>
    <w:rsid w:val="00662AA1"/>
    <w:rsid w:val="0066306F"/>
    <w:rsid w:val="0066340F"/>
    <w:rsid w:val="0066368A"/>
    <w:rsid w:val="006638B6"/>
    <w:rsid w:val="00664183"/>
    <w:rsid w:val="00664722"/>
    <w:rsid w:val="006647F8"/>
    <w:rsid w:val="00664AE5"/>
    <w:rsid w:val="00664EB3"/>
    <w:rsid w:val="00665579"/>
    <w:rsid w:val="006659D9"/>
    <w:rsid w:val="00667DB0"/>
    <w:rsid w:val="00670300"/>
    <w:rsid w:val="00670334"/>
    <w:rsid w:val="006735DC"/>
    <w:rsid w:val="00674250"/>
    <w:rsid w:val="006742AB"/>
    <w:rsid w:val="006751CB"/>
    <w:rsid w:val="00675529"/>
    <w:rsid w:val="00676145"/>
    <w:rsid w:val="006762D6"/>
    <w:rsid w:val="00676A24"/>
    <w:rsid w:val="00676A89"/>
    <w:rsid w:val="00677FF1"/>
    <w:rsid w:val="006805D9"/>
    <w:rsid w:val="0068085F"/>
    <w:rsid w:val="00680C46"/>
    <w:rsid w:val="00681846"/>
    <w:rsid w:val="00682396"/>
    <w:rsid w:val="0068345E"/>
    <w:rsid w:val="006835E8"/>
    <w:rsid w:val="0068372F"/>
    <w:rsid w:val="00684F02"/>
    <w:rsid w:val="00684FB8"/>
    <w:rsid w:val="00685124"/>
    <w:rsid w:val="00685BAC"/>
    <w:rsid w:val="006865EE"/>
    <w:rsid w:val="006907B0"/>
    <w:rsid w:val="0069166D"/>
    <w:rsid w:val="0069184A"/>
    <w:rsid w:val="00691AC3"/>
    <w:rsid w:val="00691B13"/>
    <w:rsid w:val="006926EB"/>
    <w:rsid w:val="00692D55"/>
    <w:rsid w:val="00692E25"/>
    <w:rsid w:val="006930E4"/>
    <w:rsid w:val="006933F6"/>
    <w:rsid w:val="00693C2C"/>
    <w:rsid w:val="0069635C"/>
    <w:rsid w:val="0069786C"/>
    <w:rsid w:val="00697B3E"/>
    <w:rsid w:val="00697B6C"/>
    <w:rsid w:val="006A1D2E"/>
    <w:rsid w:val="006A3450"/>
    <w:rsid w:val="006A398C"/>
    <w:rsid w:val="006A4614"/>
    <w:rsid w:val="006A5403"/>
    <w:rsid w:val="006A55CF"/>
    <w:rsid w:val="006A5EF7"/>
    <w:rsid w:val="006A5F72"/>
    <w:rsid w:val="006A765F"/>
    <w:rsid w:val="006A7B18"/>
    <w:rsid w:val="006B08D6"/>
    <w:rsid w:val="006B092A"/>
    <w:rsid w:val="006B17DA"/>
    <w:rsid w:val="006B2B90"/>
    <w:rsid w:val="006B2D64"/>
    <w:rsid w:val="006B3272"/>
    <w:rsid w:val="006B4262"/>
    <w:rsid w:val="006B4599"/>
    <w:rsid w:val="006B4A10"/>
    <w:rsid w:val="006B4BB3"/>
    <w:rsid w:val="006B4E91"/>
    <w:rsid w:val="006B548B"/>
    <w:rsid w:val="006B6433"/>
    <w:rsid w:val="006B6A2A"/>
    <w:rsid w:val="006B750F"/>
    <w:rsid w:val="006B7532"/>
    <w:rsid w:val="006C03C9"/>
    <w:rsid w:val="006C03E5"/>
    <w:rsid w:val="006C0821"/>
    <w:rsid w:val="006C0EB4"/>
    <w:rsid w:val="006C0FE6"/>
    <w:rsid w:val="006C1255"/>
    <w:rsid w:val="006C12FC"/>
    <w:rsid w:val="006C2486"/>
    <w:rsid w:val="006C2A6D"/>
    <w:rsid w:val="006C35B1"/>
    <w:rsid w:val="006C3A4D"/>
    <w:rsid w:val="006C3B5A"/>
    <w:rsid w:val="006C595B"/>
    <w:rsid w:val="006C5D82"/>
    <w:rsid w:val="006C6256"/>
    <w:rsid w:val="006C63D3"/>
    <w:rsid w:val="006C65C1"/>
    <w:rsid w:val="006C6F3E"/>
    <w:rsid w:val="006C7C0D"/>
    <w:rsid w:val="006D0CDC"/>
    <w:rsid w:val="006D0D0D"/>
    <w:rsid w:val="006D17E6"/>
    <w:rsid w:val="006D2285"/>
    <w:rsid w:val="006D2F90"/>
    <w:rsid w:val="006D3982"/>
    <w:rsid w:val="006D3F1B"/>
    <w:rsid w:val="006D4291"/>
    <w:rsid w:val="006D43BE"/>
    <w:rsid w:val="006D4448"/>
    <w:rsid w:val="006D5D7E"/>
    <w:rsid w:val="006D6B6A"/>
    <w:rsid w:val="006D6D85"/>
    <w:rsid w:val="006D7610"/>
    <w:rsid w:val="006D7857"/>
    <w:rsid w:val="006E007E"/>
    <w:rsid w:val="006E11F3"/>
    <w:rsid w:val="006E15DC"/>
    <w:rsid w:val="006E1751"/>
    <w:rsid w:val="006E2524"/>
    <w:rsid w:val="006E25DD"/>
    <w:rsid w:val="006E39C1"/>
    <w:rsid w:val="006E42C1"/>
    <w:rsid w:val="006E52BB"/>
    <w:rsid w:val="006E52E0"/>
    <w:rsid w:val="006E571D"/>
    <w:rsid w:val="006E5D73"/>
    <w:rsid w:val="006E6BAC"/>
    <w:rsid w:val="006E6BE3"/>
    <w:rsid w:val="006E6D29"/>
    <w:rsid w:val="006E7C03"/>
    <w:rsid w:val="006F0EA4"/>
    <w:rsid w:val="006F1BA3"/>
    <w:rsid w:val="006F51EC"/>
    <w:rsid w:val="006F5573"/>
    <w:rsid w:val="006F55BD"/>
    <w:rsid w:val="006F5A03"/>
    <w:rsid w:val="006F6217"/>
    <w:rsid w:val="006F65CC"/>
    <w:rsid w:val="006F6CEB"/>
    <w:rsid w:val="006F73AD"/>
    <w:rsid w:val="006F743A"/>
    <w:rsid w:val="00701483"/>
    <w:rsid w:val="007038AA"/>
    <w:rsid w:val="00703B36"/>
    <w:rsid w:val="00703B41"/>
    <w:rsid w:val="007042C8"/>
    <w:rsid w:val="0070489B"/>
    <w:rsid w:val="00704C01"/>
    <w:rsid w:val="00704DF4"/>
    <w:rsid w:val="007055FE"/>
    <w:rsid w:val="007060A2"/>
    <w:rsid w:val="007061F7"/>
    <w:rsid w:val="00707AB5"/>
    <w:rsid w:val="00707F7B"/>
    <w:rsid w:val="00710AB6"/>
    <w:rsid w:val="00710C0C"/>
    <w:rsid w:val="007119C9"/>
    <w:rsid w:val="00711CA4"/>
    <w:rsid w:val="007125EF"/>
    <w:rsid w:val="00712F3A"/>
    <w:rsid w:val="007134D0"/>
    <w:rsid w:val="0071526F"/>
    <w:rsid w:val="007158BD"/>
    <w:rsid w:val="00716534"/>
    <w:rsid w:val="0071689F"/>
    <w:rsid w:val="00716BA4"/>
    <w:rsid w:val="00717859"/>
    <w:rsid w:val="00720877"/>
    <w:rsid w:val="00721835"/>
    <w:rsid w:val="00721B3A"/>
    <w:rsid w:val="00721D01"/>
    <w:rsid w:val="00721EFA"/>
    <w:rsid w:val="00722896"/>
    <w:rsid w:val="007229BB"/>
    <w:rsid w:val="00723151"/>
    <w:rsid w:val="00724054"/>
    <w:rsid w:val="0072457C"/>
    <w:rsid w:val="00725265"/>
    <w:rsid w:val="00725B71"/>
    <w:rsid w:val="007261B3"/>
    <w:rsid w:val="00726400"/>
    <w:rsid w:val="00726FCF"/>
    <w:rsid w:val="00727ED6"/>
    <w:rsid w:val="00730C65"/>
    <w:rsid w:val="00731DDE"/>
    <w:rsid w:val="00732370"/>
    <w:rsid w:val="00733194"/>
    <w:rsid w:val="00733454"/>
    <w:rsid w:val="007337BF"/>
    <w:rsid w:val="00734A86"/>
    <w:rsid w:val="00734C67"/>
    <w:rsid w:val="00735975"/>
    <w:rsid w:val="007359E0"/>
    <w:rsid w:val="007372DD"/>
    <w:rsid w:val="0074011C"/>
    <w:rsid w:val="0074084F"/>
    <w:rsid w:val="00740F38"/>
    <w:rsid w:val="007425B1"/>
    <w:rsid w:val="00742745"/>
    <w:rsid w:val="00743650"/>
    <w:rsid w:val="00743D82"/>
    <w:rsid w:val="007444E8"/>
    <w:rsid w:val="007449CD"/>
    <w:rsid w:val="00744E46"/>
    <w:rsid w:val="007450D6"/>
    <w:rsid w:val="00745437"/>
    <w:rsid w:val="00745839"/>
    <w:rsid w:val="007503B5"/>
    <w:rsid w:val="007509F6"/>
    <w:rsid w:val="007520CC"/>
    <w:rsid w:val="00752873"/>
    <w:rsid w:val="00752C0E"/>
    <w:rsid w:val="007539EE"/>
    <w:rsid w:val="0075475F"/>
    <w:rsid w:val="00754A68"/>
    <w:rsid w:val="00755931"/>
    <w:rsid w:val="00755C32"/>
    <w:rsid w:val="00756C35"/>
    <w:rsid w:val="00756D90"/>
    <w:rsid w:val="007571C7"/>
    <w:rsid w:val="007577A6"/>
    <w:rsid w:val="00757C76"/>
    <w:rsid w:val="00757C9A"/>
    <w:rsid w:val="00757D57"/>
    <w:rsid w:val="007606E0"/>
    <w:rsid w:val="00761803"/>
    <w:rsid w:val="00762C5F"/>
    <w:rsid w:val="00762F01"/>
    <w:rsid w:val="00763552"/>
    <w:rsid w:val="00763E6B"/>
    <w:rsid w:val="007649EE"/>
    <w:rsid w:val="0076556C"/>
    <w:rsid w:val="00765C4F"/>
    <w:rsid w:val="00765F4C"/>
    <w:rsid w:val="00766C48"/>
    <w:rsid w:val="00766F69"/>
    <w:rsid w:val="00767CF2"/>
    <w:rsid w:val="00767ED8"/>
    <w:rsid w:val="007707D6"/>
    <w:rsid w:val="0077163A"/>
    <w:rsid w:val="0077197F"/>
    <w:rsid w:val="00771C05"/>
    <w:rsid w:val="00773FE7"/>
    <w:rsid w:val="0077484E"/>
    <w:rsid w:val="00774EB9"/>
    <w:rsid w:val="0077723A"/>
    <w:rsid w:val="0077728E"/>
    <w:rsid w:val="007773A6"/>
    <w:rsid w:val="0077786A"/>
    <w:rsid w:val="00777BF0"/>
    <w:rsid w:val="0078044D"/>
    <w:rsid w:val="00780D7F"/>
    <w:rsid w:val="0078189F"/>
    <w:rsid w:val="007819E3"/>
    <w:rsid w:val="00781CFA"/>
    <w:rsid w:val="0078210A"/>
    <w:rsid w:val="00782BA1"/>
    <w:rsid w:val="00782BE7"/>
    <w:rsid w:val="00783EF8"/>
    <w:rsid w:val="00784AF0"/>
    <w:rsid w:val="00784DB7"/>
    <w:rsid w:val="00784DFD"/>
    <w:rsid w:val="007865DC"/>
    <w:rsid w:val="00787142"/>
    <w:rsid w:val="00787749"/>
    <w:rsid w:val="007878F4"/>
    <w:rsid w:val="00787A00"/>
    <w:rsid w:val="00790092"/>
    <w:rsid w:val="00790BFD"/>
    <w:rsid w:val="007911F2"/>
    <w:rsid w:val="0079193E"/>
    <w:rsid w:val="00792F50"/>
    <w:rsid w:val="007933E0"/>
    <w:rsid w:val="00793A12"/>
    <w:rsid w:val="00794A85"/>
    <w:rsid w:val="007951A0"/>
    <w:rsid w:val="00796051"/>
    <w:rsid w:val="00796EB2"/>
    <w:rsid w:val="007A1C11"/>
    <w:rsid w:val="007A1C3B"/>
    <w:rsid w:val="007A2849"/>
    <w:rsid w:val="007A45FC"/>
    <w:rsid w:val="007A4F18"/>
    <w:rsid w:val="007A505B"/>
    <w:rsid w:val="007A5C39"/>
    <w:rsid w:val="007A6460"/>
    <w:rsid w:val="007A708E"/>
    <w:rsid w:val="007A7B20"/>
    <w:rsid w:val="007A7D58"/>
    <w:rsid w:val="007B1ABD"/>
    <w:rsid w:val="007B1E93"/>
    <w:rsid w:val="007B1FE6"/>
    <w:rsid w:val="007B2142"/>
    <w:rsid w:val="007B2341"/>
    <w:rsid w:val="007B29E9"/>
    <w:rsid w:val="007B2F14"/>
    <w:rsid w:val="007B3781"/>
    <w:rsid w:val="007B3BEC"/>
    <w:rsid w:val="007B3BF6"/>
    <w:rsid w:val="007B4B21"/>
    <w:rsid w:val="007B534D"/>
    <w:rsid w:val="007B6178"/>
    <w:rsid w:val="007B6B5F"/>
    <w:rsid w:val="007B7B69"/>
    <w:rsid w:val="007B7CBD"/>
    <w:rsid w:val="007C006F"/>
    <w:rsid w:val="007C0F25"/>
    <w:rsid w:val="007C13DA"/>
    <w:rsid w:val="007C242F"/>
    <w:rsid w:val="007C37D3"/>
    <w:rsid w:val="007C38EA"/>
    <w:rsid w:val="007C3A24"/>
    <w:rsid w:val="007C3D66"/>
    <w:rsid w:val="007C50D5"/>
    <w:rsid w:val="007C61EE"/>
    <w:rsid w:val="007C6491"/>
    <w:rsid w:val="007C65D2"/>
    <w:rsid w:val="007C6E0A"/>
    <w:rsid w:val="007D0068"/>
    <w:rsid w:val="007D00CB"/>
    <w:rsid w:val="007D1BDF"/>
    <w:rsid w:val="007D21C6"/>
    <w:rsid w:val="007D2397"/>
    <w:rsid w:val="007D2755"/>
    <w:rsid w:val="007D2C34"/>
    <w:rsid w:val="007D3CDC"/>
    <w:rsid w:val="007D4050"/>
    <w:rsid w:val="007D4A49"/>
    <w:rsid w:val="007D4DCB"/>
    <w:rsid w:val="007D5BE7"/>
    <w:rsid w:val="007D5D9C"/>
    <w:rsid w:val="007D6D22"/>
    <w:rsid w:val="007D7E4E"/>
    <w:rsid w:val="007E113A"/>
    <w:rsid w:val="007E198E"/>
    <w:rsid w:val="007E1A6E"/>
    <w:rsid w:val="007E1C0F"/>
    <w:rsid w:val="007E1F13"/>
    <w:rsid w:val="007E25EF"/>
    <w:rsid w:val="007E35EC"/>
    <w:rsid w:val="007E3922"/>
    <w:rsid w:val="007E3DD9"/>
    <w:rsid w:val="007E4159"/>
    <w:rsid w:val="007E415D"/>
    <w:rsid w:val="007E4435"/>
    <w:rsid w:val="007E582A"/>
    <w:rsid w:val="007E5DA0"/>
    <w:rsid w:val="007E6784"/>
    <w:rsid w:val="007E6BF2"/>
    <w:rsid w:val="007F0D2B"/>
    <w:rsid w:val="007F157B"/>
    <w:rsid w:val="007F18F4"/>
    <w:rsid w:val="007F23F3"/>
    <w:rsid w:val="007F3DC2"/>
    <w:rsid w:val="007F4FA3"/>
    <w:rsid w:val="007F5FDC"/>
    <w:rsid w:val="007F70BD"/>
    <w:rsid w:val="007F7C87"/>
    <w:rsid w:val="008013EF"/>
    <w:rsid w:val="00803A8A"/>
    <w:rsid w:val="008043A6"/>
    <w:rsid w:val="00804B06"/>
    <w:rsid w:val="00805131"/>
    <w:rsid w:val="0080667E"/>
    <w:rsid w:val="00807291"/>
    <w:rsid w:val="00807954"/>
    <w:rsid w:val="00810ECE"/>
    <w:rsid w:val="0081182D"/>
    <w:rsid w:val="00811A9E"/>
    <w:rsid w:val="00812449"/>
    <w:rsid w:val="00814C6F"/>
    <w:rsid w:val="00814E92"/>
    <w:rsid w:val="0081543E"/>
    <w:rsid w:val="008155F2"/>
    <w:rsid w:val="00816039"/>
    <w:rsid w:val="00817309"/>
    <w:rsid w:val="00820987"/>
    <w:rsid w:val="00820CA2"/>
    <w:rsid w:val="0082119F"/>
    <w:rsid w:val="00821591"/>
    <w:rsid w:val="00821627"/>
    <w:rsid w:val="008216DA"/>
    <w:rsid w:val="00821955"/>
    <w:rsid w:val="00822F53"/>
    <w:rsid w:val="008234C9"/>
    <w:rsid w:val="00823C3F"/>
    <w:rsid w:val="00823F4C"/>
    <w:rsid w:val="0082401A"/>
    <w:rsid w:val="0082461F"/>
    <w:rsid w:val="00824D36"/>
    <w:rsid w:val="008268A9"/>
    <w:rsid w:val="00826C8F"/>
    <w:rsid w:val="008274DE"/>
    <w:rsid w:val="008308DA"/>
    <w:rsid w:val="00830D13"/>
    <w:rsid w:val="00831034"/>
    <w:rsid w:val="008316E4"/>
    <w:rsid w:val="00831E80"/>
    <w:rsid w:val="0083295E"/>
    <w:rsid w:val="00832AEF"/>
    <w:rsid w:val="00832CF4"/>
    <w:rsid w:val="00832E65"/>
    <w:rsid w:val="0083318B"/>
    <w:rsid w:val="00834417"/>
    <w:rsid w:val="0083460B"/>
    <w:rsid w:val="00834A62"/>
    <w:rsid w:val="0083619E"/>
    <w:rsid w:val="0083701E"/>
    <w:rsid w:val="00837446"/>
    <w:rsid w:val="008402E8"/>
    <w:rsid w:val="00840684"/>
    <w:rsid w:val="00840D5B"/>
    <w:rsid w:val="00840F72"/>
    <w:rsid w:val="00841563"/>
    <w:rsid w:val="00841602"/>
    <w:rsid w:val="00841B0E"/>
    <w:rsid w:val="0084310E"/>
    <w:rsid w:val="00843E3F"/>
    <w:rsid w:val="008443FF"/>
    <w:rsid w:val="0084466F"/>
    <w:rsid w:val="00845DA3"/>
    <w:rsid w:val="008478B1"/>
    <w:rsid w:val="00847C95"/>
    <w:rsid w:val="008514E2"/>
    <w:rsid w:val="00851869"/>
    <w:rsid w:val="008520D9"/>
    <w:rsid w:val="00852267"/>
    <w:rsid w:val="00852392"/>
    <w:rsid w:val="00852C50"/>
    <w:rsid w:val="00852CFA"/>
    <w:rsid w:val="008533DC"/>
    <w:rsid w:val="008535AC"/>
    <w:rsid w:val="0085405F"/>
    <w:rsid w:val="00854353"/>
    <w:rsid w:val="008543A3"/>
    <w:rsid w:val="008545A0"/>
    <w:rsid w:val="0085591B"/>
    <w:rsid w:val="00855B89"/>
    <w:rsid w:val="00855EB8"/>
    <w:rsid w:val="00855FE0"/>
    <w:rsid w:val="0085653D"/>
    <w:rsid w:val="00856B12"/>
    <w:rsid w:val="0085705A"/>
    <w:rsid w:val="00857991"/>
    <w:rsid w:val="00857C17"/>
    <w:rsid w:val="00857E74"/>
    <w:rsid w:val="00861656"/>
    <w:rsid w:val="00861E07"/>
    <w:rsid w:val="008623D0"/>
    <w:rsid w:val="008624FC"/>
    <w:rsid w:val="00863297"/>
    <w:rsid w:val="008640FD"/>
    <w:rsid w:val="00865D61"/>
    <w:rsid w:val="00866769"/>
    <w:rsid w:val="00866D76"/>
    <w:rsid w:val="00867289"/>
    <w:rsid w:val="008673AA"/>
    <w:rsid w:val="008702C9"/>
    <w:rsid w:val="00870A06"/>
    <w:rsid w:val="00871286"/>
    <w:rsid w:val="00871A53"/>
    <w:rsid w:val="00871AB3"/>
    <w:rsid w:val="0087220D"/>
    <w:rsid w:val="00873087"/>
    <w:rsid w:val="008738FF"/>
    <w:rsid w:val="00873950"/>
    <w:rsid w:val="00874B68"/>
    <w:rsid w:val="00875159"/>
    <w:rsid w:val="00875997"/>
    <w:rsid w:val="00875DA4"/>
    <w:rsid w:val="00875E60"/>
    <w:rsid w:val="008767FD"/>
    <w:rsid w:val="00876AD6"/>
    <w:rsid w:val="00876EAC"/>
    <w:rsid w:val="00877B1E"/>
    <w:rsid w:val="008801C2"/>
    <w:rsid w:val="0088108C"/>
    <w:rsid w:val="00883432"/>
    <w:rsid w:val="00883623"/>
    <w:rsid w:val="00884495"/>
    <w:rsid w:val="008845CB"/>
    <w:rsid w:val="008846D3"/>
    <w:rsid w:val="00886291"/>
    <w:rsid w:val="008871F0"/>
    <w:rsid w:val="0088790A"/>
    <w:rsid w:val="008903ED"/>
    <w:rsid w:val="00890B23"/>
    <w:rsid w:val="00890EE5"/>
    <w:rsid w:val="00891BC7"/>
    <w:rsid w:val="00891F0E"/>
    <w:rsid w:val="0089283C"/>
    <w:rsid w:val="0089293D"/>
    <w:rsid w:val="00896179"/>
    <w:rsid w:val="00896622"/>
    <w:rsid w:val="008A0566"/>
    <w:rsid w:val="008A06D3"/>
    <w:rsid w:val="008A1FCA"/>
    <w:rsid w:val="008A2506"/>
    <w:rsid w:val="008A2EB8"/>
    <w:rsid w:val="008A4E12"/>
    <w:rsid w:val="008A5065"/>
    <w:rsid w:val="008A5983"/>
    <w:rsid w:val="008A613C"/>
    <w:rsid w:val="008A6268"/>
    <w:rsid w:val="008A7876"/>
    <w:rsid w:val="008B1013"/>
    <w:rsid w:val="008B1280"/>
    <w:rsid w:val="008B14F7"/>
    <w:rsid w:val="008B1A07"/>
    <w:rsid w:val="008B2AC1"/>
    <w:rsid w:val="008B31B1"/>
    <w:rsid w:val="008B336E"/>
    <w:rsid w:val="008B354D"/>
    <w:rsid w:val="008B4F4A"/>
    <w:rsid w:val="008B54AE"/>
    <w:rsid w:val="008B5D4E"/>
    <w:rsid w:val="008B6166"/>
    <w:rsid w:val="008B62B2"/>
    <w:rsid w:val="008B678C"/>
    <w:rsid w:val="008B6BB2"/>
    <w:rsid w:val="008B7F8E"/>
    <w:rsid w:val="008C0949"/>
    <w:rsid w:val="008C17B0"/>
    <w:rsid w:val="008C1F16"/>
    <w:rsid w:val="008C1F57"/>
    <w:rsid w:val="008C280B"/>
    <w:rsid w:val="008C2AB3"/>
    <w:rsid w:val="008C3391"/>
    <w:rsid w:val="008C339E"/>
    <w:rsid w:val="008C4160"/>
    <w:rsid w:val="008C4F53"/>
    <w:rsid w:val="008C686B"/>
    <w:rsid w:val="008C69C3"/>
    <w:rsid w:val="008C6F47"/>
    <w:rsid w:val="008C7865"/>
    <w:rsid w:val="008D057E"/>
    <w:rsid w:val="008D17DF"/>
    <w:rsid w:val="008D1ADE"/>
    <w:rsid w:val="008D1AF3"/>
    <w:rsid w:val="008D2160"/>
    <w:rsid w:val="008D2410"/>
    <w:rsid w:val="008D34A0"/>
    <w:rsid w:val="008D4C09"/>
    <w:rsid w:val="008D5456"/>
    <w:rsid w:val="008D5E05"/>
    <w:rsid w:val="008D621C"/>
    <w:rsid w:val="008D67B0"/>
    <w:rsid w:val="008D710C"/>
    <w:rsid w:val="008D7223"/>
    <w:rsid w:val="008D77EA"/>
    <w:rsid w:val="008E0C19"/>
    <w:rsid w:val="008E0ECB"/>
    <w:rsid w:val="008E0EF5"/>
    <w:rsid w:val="008E1314"/>
    <w:rsid w:val="008E1EBC"/>
    <w:rsid w:val="008E348D"/>
    <w:rsid w:val="008E4294"/>
    <w:rsid w:val="008E43FF"/>
    <w:rsid w:val="008E469A"/>
    <w:rsid w:val="008E5231"/>
    <w:rsid w:val="008E5EAA"/>
    <w:rsid w:val="008E657B"/>
    <w:rsid w:val="008E6D01"/>
    <w:rsid w:val="008F04A0"/>
    <w:rsid w:val="008F0833"/>
    <w:rsid w:val="008F1C36"/>
    <w:rsid w:val="008F1F5D"/>
    <w:rsid w:val="008F2024"/>
    <w:rsid w:val="008F24D3"/>
    <w:rsid w:val="008F429E"/>
    <w:rsid w:val="008F4340"/>
    <w:rsid w:val="008F45A9"/>
    <w:rsid w:val="008F4F49"/>
    <w:rsid w:val="008F707D"/>
    <w:rsid w:val="008F7154"/>
    <w:rsid w:val="008F720C"/>
    <w:rsid w:val="008F738A"/>
    <w:rsid w:val="008F7BE9"/>
    <w:rsid w:val="0090067C"/>
    <w:rsid w:val="009013BE"/>
    <w:rsid w:val="009019C6"/>
    <w:rsid w:val="00903A7D"/>
    <w:rsid w:val="009048EC"/>
    <w:rsid w:val="00905222"/>
    <w:rsid w:val="00906A4C"/>
    <w:rsid w:val="009075A4"/>
    <w:rsid w:val="00910F12"/>
    <w:rsid w:val="00911568"/>
    <w:rsid w:val="00912136"/>
    <w:rsid w:val="00912759"/>
    <w:rsid w:val="00912B51"/>
    <w:rsid w:val="009131D2"/>
    <w:rsid w:val="0091337C"/>
    <w:rsid w:val="009133BD"/>
    <w:rsid w:val="0091370D"/>
    <w:rsid w:val="0091387D"/>
    <w:rsid w:val="00914591"/>
    <w:rsid w:val="00914E8E"/>
    <w:rsid w:val="009151E9"/>
    <w:rsid w:val="009156AB"/>
    <w:rsid w:val="009156DC"/>
    <w:rsid w:val="00915B86"/>
    <w:rsid w:val="00916E7B"/>
    <w:rsid w:val="00917676"/>
    <w:rsid w:val="00917C94"/>
    <w:rsid w:val="00917E73"/>
    <w:rsid w:val="00920617"/>
    <w:rsid w:val="00920A4E"/>
    <w:rsid w:val="00920C54"/>
    <w:rsid w:val="00920C9B"/>
    <w:rsid w:val="0092200B"/>
    <w:rsid w:val="00922083"/>
    <w:rsid w:val="00922445"/>
    <w:rsid w:val="0092261E"/>
    <w:rsid w:val="0092317D"/>
    <w:rsid w:val="009245D5"/>
    <w:rsid w:val="0092493D"/>
    <w:rsid w:val="00925EC5"/>
    <w:rsid w:val="009267DD"/>
    <w:rsid w:val="00927D4D"/>
    <w:rsid w:val="00927DE2"/>
    <w:rsid w:val="00930DF8"/>
    <w:rsid w:val="009315CB"/>
    <w:rsid w:val="0093237E"/>
    <w:rsid w:val="009324FD"/>
    <w:rsid w:val="00933532"/>
    <w:rsid w:val="009341BE"/>
    <w:rsid w:val="00934AB3"/>
    <w:rsid w:val="00934B26"/>
    <w:rsid w:val="00935013"/>
    <w:rsid w:val="009365BC"/>
    <w:rsid w:val="00937BB6"/>
    <w:rsid w:val="00940256"/>
    <w:rsid w:val="00940D90"/>
    <w:rsid w:val="0094125F"/>
    <w:rsid w:val="009417A1"/>
    <w:rsid w:val="00941F46"/>
    <w:rsid w:val="009420C4"/>
    <w:rsid w:val="00942FDE"/>
    <w:rsid w:val="009435A9"/>
    <w:rsid w:val="009442DE"/>
    <w:rsid w:val="009443BE"/>
    <w:rsid w:val="00944D94"/>
    <w:rsid w:val="0094504C"/>
    <w:rsid w:val="00945197"/>
    <w:rsid w:val="009454C0"/>
    <w:rsid w:val="00945C07"/>
    <w:rsid w:val="009460C5"/>
    <w:rsid w:val="009460E1"/>
    <w:rsid w:val="009462F0"/>
    <w:rsid w:val="00946C39"/>
    <w:rsid w:val="00946C45"/>
    <w:rsid w:val="00946F5F"/>
    <w:rsid w:val="00947895"/>
    <w:rsid w:val="00950581"/>
    <w:rsid w:val="00950F49"/>
    <w:rsid w:val="009512D1"/>
    <w:rsid w:val="009514DE"/>
    <w:rsid w:val="009522B3"/>
    <w:rsid w:val="0095368C"/>
    <w:rsid w:val="00955207"/>
    <w:rsid w:val="00955405"/>
    <w:rsid w:val="00957674"/>
    <w:rsid w:val="00960F3B"/>
    <w:rsid w:val="00962317"/>
    <w:rsid w:val="009625D7"/>
    <w:rsid w:val="00964445"/>
    <w:rsid w:val="00964BBC"/>
    <w:rsid w:val="00964DD3"/>
    <w:rsid w:val="00967AC2"/>
    <w:rsid w:val="009711A5"/>
    <w:rsid w:val="00971BA8"/>
    <w:rsid w:val="009726EF"/>
    <w:rsid w:val="00972DD8"/>
    <w:rsid w:val="00973A5F"/>
    <w:rsid w:val="009755F2"/>
    <w:rsid w:val="00977ACB"/>
    <w:rsid w:val="00977B81"/>
    <w:rsid w:val="00977C3C"/>
    <w:rsid w:val="009804CC"/>
    <w:rsid w:val="0098056E"/>
    <w:rsid w:val="00980756"/>
    <w:rsid w:val="00980B06"/>
    <w:rsid w:val="00982374"/>
    <w:rsid w:val="00982A10"/>
    <w:rsid w:val="0098420A"/>
    <w:rsid w:val="0098443B"/>
    <w:rsid w:val="00984592"/>
    <w:rsid w:val="00985FB9"/>
    <w:rsid w:val="0098662B"/>
    <w:rsid w:val="00986867"/>
    <w:rsid w:val="00987282"/>
    <w:rsid w:val="0098758C"/>
    <w:rsid w:val="009911C6"/>
    <w:rsid w:val="00991514"/>
    <w:rsid w:val="009916E4"/>
    <w:rsid w:val="00991C94"/>
    <w:rsid w:val="009923CC"/>
    <w:rsid w:val="009924CC"/>
    <w:rsid w:val="0099298F"/>
    <w:rsid w:val="00992D9F"/>
    <w:rsid w:val="009932E9"/>
    <w:rsid w:val="009933CA"/>
    <w:rsid w:val="00993F2A"/>
    <w:rsid w:val="0099435D"/>
    <w:rsid w:val="00994C2F"/>
    <w:rsid w:val="009955FB"/>
    <w:rsid w:val="00995D0A"/>
    <w:rsid w:val="00995E2F"/>
    <w:rsid w:val="0099619E"/>
    <w:rsid w:val="009968B6"/>
    <w:rsid w:val="009977B4"/>
    <w:rsid w:val="0099785F"/>
    <w:rsid w:val="00997B39"/>
    <w:rsid w:val="00997E10"/>
    <w:rsid w:val="009A1844"/>
    <w:rsid w:val="009A22F5"/>
    <w:rsid w:val="009A2500"/>
    <w:rsid w:val="009A26D4"/>
    <w:rsid w:val="009A2FA1"/>
    <w:rsid w:val="009A378F"/>
    <w:rsid w:val="009A4013"/>
    <w:rsid w:val="009A4046"/>
    <w:rsid w:val="009A4176"/>
    <w:rsid w:val="009A4514"/>
    <w:rsid w:val="009A454D"/>
    <w:rsid w:val="009A621E"/>
    <w:rsid w:val="009A62E5"/>
    <w:rsid w:val="009A72B9"/>
    <w:rsid w:val="009A75A2"/>
    <w:rsid w:val="009B03D6"/>
    <w:rsid w:val="009B1591"/>
    <w:rsid w:val="009B30C5"/>
    <w:rsid w:val="009B3123"/>
    <w:rsid w:val="009B3F13"/>
    <w:rsid w:val="009B4685"/>
    <w:rsid w:val="009B4A28"/>
    <w:rsid w:val="009B54D0"/>
    <w:rsid w:val="009B63ED"/>
    <w:rsid w:val="009B7536"/>
    <w:rsid w:val="009C1D16"/>
    <w:rsid w:val="009C3562"/>
    <w:rsid w:val="009C3B6C"/>
    <w:rsid w:val="009C3ED5"/>
    <w:rsid w:val="009C3F8A"/>
    <w:rsid w:val="009C453C"/>
    <w:rsid w:val="009C51A1"/>
    <w:rsid w:val="009C51FF"/>
    <w:rsid w:val="009C57A0"/>
    <w:rsid w:val="009C59DD"/>
    <w:rsid w:val="009C5B34"/>
    <w:rsid w:val="009C5C72"/>
    <w:rsid w:val="009C5D2B"/>
    <w:rsid w:val="009C6099"/>
    <w:rsid w:val="009C674D"/>
    <w:rsid w:val="009C6AD9"/>
    <w:rsid w:val="009C72A6"/>
    <w:rsid w:val="009C7437"/>
    <w:rsid w:val="009C76AC"/>
    <w:rsid w:val="009C7740"/>
    <w:rsid w:val="009C7E22"/>
    <w:rsid w:val="009C7E90"/>
    <w:rsid w:val="009D1F1A"/>
    <w:rsid w:val="009D20D1"/>
    <w:rsid w:val="009D239B"/>
    <w:rsid w:val="009D23C8"/>
    <w:rsid w:val="009D2D46"/>
    <w:rsid w:val="009D2EBF"/>
    <w:rsid w:val="009D3372"/>
    <w:rsid w:val="009D39DD"/>
    <w:rsid w:val="009D4531"/>
    <w:rsid w:val="009D4573"/>
    <w:rsid w:val="009D4C21"/>
    <w:rsid w:val="009D537C"/>
    <w:rsid w:val="009D560B"/>
    <w:rsid w:val="009D5C93"/>
    <w:rsid w:val="009D6440"/>
    <w:rsid w:val="009D66B1"/>
    <w:rsid w:val="009D675B"/>
    <w:rsid w:val="009D72E0"/>
    <w:rsid w:val="009E0156"/>
    <w:rsid w:val="009E05F4"/>
    <w:rsid w:val="009E0E5E"/>
    <w:rsid w:val="009E19FD"/>
    <w:rsid w:val="009E294F"/>
    <w:rsid w:val="009E35D0"/>
    <w:rsid w:val="009E3F14"/>
    <w:rsid w:val="009E4414"/>
    <w:rsid w:val="009E459E"/>
    <w:rsid w:val="009E5E42"/>
    <w:rsid w:val="009E6408"/>
    <w:rsid w:val="009E67DC"/>
    <w:rsid w:val="009E6809"/>
    <w:rsid w:val="009E6B61"/>
    <w:rsid w:val="009E6E46"/>
    <w:rsid w:val="009E6EE0"/>
    <w:rsid w:val="009E7CE9"/>
    <w:rsid w:val="009F068A"/>
    <w:rsid w:val="009F0A8D"/>
    <w:rsid w:val="009F0DC4"/>
    <w:rsid w:val="009F1687"/>
    <w:rsid w:val="009F1E70"/>
    <w:rsid w:val="009F20EA"/>
    <w:rsid w:val="009F2A5B"/>
    <w:rsid w:val="009F2BD7"/>
    <w:rsid w:val="009F3B5C"/>
    <w:rsid w:val="009F40E2"/>
    <w:rsid w:val="009F4152"/>
    <w:rsid w:val="009F4646"/>
    <w:rsid w:val="009F50E4"/>
    <w:rsid w:val="009F5E34"/>
    <w:rsid w:val="009F6C35"/>
    <w:rsid w:val="009F6D92"/>
    <w:rsid w:val="009F7A5E"/>
    <w:rsid w:val="009F7F81"/>
    <w:rsid w:val="00A001BC"/>
    <w:rsid w:val="00A003AE"/>
    <w:rsid w:val="00A00F12"/>
    <w:rsid w:val="00A01CB5"/>
    <w:rsid w:val="00A01EC3"/>
    <w:rsid w:val="00A021B3"/>
    <w:rsid w:val="00A037CD"/>
    <w:rsid w:val="00A0394F"/>
    <w:rsid w:val="00A0503D"/>
    <w:rsid w:val="00A06D03"/>
    <w:rsid w:val="00A0790D"/>
    <w:rsid w:val="00A100BC"/>
    <w:rsid w:val="00A119B2"/>
    <w:rsid w:val="00A121FD"/>
    <w:rsid w:val="00A124DB"/>
    <w:rsid w:val="00A12F0E"/>
    <w:rsid w:val="00A13F4A"/>
    <w:rsid w:val="00A14228"/>
    <w:rsid w:val="00A14267"/>
    <w:rsid w:val="00A14AA6"/>
    <w:rsid w:val="00A14D8A"/>
    <w:rsid w:val="00A1515E"/>
    <w:rsid w:val="00A15430"/>
    <w:rsid w:val="00A15E6D"/>
    <w:rsid w:val="00A15F52"/>
    <w:rsid w:val="00A17410"/>
    <w:rsid w:val="00A1793D"/>
    <w:rsid w:val="00A22401"/>
    <w:rsid w:val="00A248A5"/>
    <w:rsid w:val="00A24F7D"/>
    <w:rsid w:val="00A2653E"/>
    <w:rsid w:val="00A268B0"/>
    <w:rsid w:val="00A26DA9"/>
    <w:rsid w:val="00A26EFA"/>
    <w:rsid w:val="00A27412"/>
    <w:rsid w:val="00A277D2"/>
    <w:rsid w:val="00A278A7"/>
    <w:rsid w:val="00A27F2C"/>
    <w:rsid w:val="00A3020B"/>
    <w:rsid w:val="00A31363"/>
    <w:rsid w:val="00A318F9"/>
    <w:rsid w:val="00A3250B"/>
    <w:rsid w:val="00A329DE"/>
    <w:rsid w:val="00A329F6"/>
    <w:rsid w:val="00A32AC5"/>
    <w:rsid w:val="00A32C8E"/>
    <w:rsid w:val="00A32EBB"/>
    <w:rsid w:val="00A3397D"/>
    <w:rsid w:val="00A34EC9"/>
    <w:rsid w:val="00A34F50"/>
    <w:rsid w:val="00A364CE"/>
    <w:rsid w:val="00A3657E"/>
    <w:rsid w:val="00A37DD5"/>
    <w:rsid w:val="00A37E23"/>
    <w:rsid w:val="00A40ACD"/>
    <w:rsid w:val="00A40D9C"/>
    <w:rsid w:val="00A41C86"/>
    <w:rsid w:val="00A4209E"/>
    <w:rsid w:val="00A421EA"/>
    <w:rsid w:val="00A4296F"/>
    <w:rsid w:val="00A436D2"/>
    <w:rsid w:val="00A443BE"/>
    <w:rsid w:val="00A44DE6"/>
    <w:rsid w:val="00A44FAC"/>
    <w:rsid w:val="00A45FA5"/>
    <w:rsid w:val="00A467E5"/>
    <w:rsid w:val="00A471F7"/>
    <w:rsid w:val="00A47343"/>
    <w:rsid w:val="00A474E7"/>
    <w:rsid w:val="00A479C0"/>
    <w:rsid w:val="00A506AF"/>
    <w:rsid w:val="00A52185"/>
    <w:rsid w:val="00A5228C"/>
    <w:rsid w:val="00A52348"/>
    <w:rsid w:val="00A52ECB"/>
    <w:rsid w:val="00A530D4"/>
    <w:rsid w:val="00A54176"/>
    <w:rsid w:val="00A5450A"/>
    <w:rsid w:val="00A549D9"/>
    <w:rsid w:val="00A55FDB"/>
    <w:rsid w:val="00A561D3"/>
    <w:rsid w:val="00A56F7B"/>
    <w:rsid w:val="00A57214"/>
    <w:rsid w:val="00A57397"/>
    <w:rsid w:val="00A576CA"/>
    <w:rsid w:val="00A57A42"/>
    <w:rsid w:val="00A60858"/>
    <w:rsid w:val="00A60B0C"/>
    <w:rsid w:val="00A60B81"/>
    <w:rsid w:val="00A61545"/>
    <w:rsid w:val="00A617C6"/>
    <w:rsid w:val="00A61BCB"/>
    <w:rsid w:val="00A61E01"/>
    <w:rsid w:val="00A61F21"/>
    <w:rsid w:val="00A62440"/>
    <w:rsid w:val="00A635A4"/>
    <w:rsid w:val="00A671D1"/>
    <w:rsid w:val="00A67749"/>
    <w:rsid w:val="00A67878"/>
    <w:rsid w:val="00A706B4"/>
    <w:rsid w:val="00A71404"/>
    <w:rsid w:val="00A71B34"/>
    <w:rsid w:val="00A71B93"/>
    <w:rsid w:val="00A71E3A"/>
    <w:rsid w:val="00A72A6E"/>
    <w:rsid w:val="00A73A86"/>
    <w:rsid w:val="00A73F0C"/>
    <w:rsid w:val="00A74652"/>
    <w:rsid w:val="00A76605"/>
    <w:rsid w:val="00A773C3"/>
    <w:rsid w:val="00A7753D"/>
    <w:rsid w:val="00A805E4"/>
    <w:rsid w:val="00A81B00"/>
    <w:rsid w:val="00A82442"/>
    <w:rsid w:val="00A82495"/>
    <w:rsid w:val="00A82596"/>
    <w:rsid w:val="00A8262B"/>
    <w:rsid w:val="00A83D74"/>
    <w:rsid w:val="00A84394"/>
    <w:rsid w:val="00A87559"/>
    <w:rsid w:val="00A8791C"/>
    <w:rsid w:val="00A90817"/>
    <w:rsid w:val="00A92EB7"/>
    <w:rsid w:val="00A93025"/>
    <w:rsid w:val="00A930F5"/>
    <w:rsid w:val="00A93131"/>
    <w:rsid w:val="00A940FE"/>
    <w:rsid w:val="00A94216"/>
    <w:rsid w:val="00A947C4"/>
    <w:rsid w:val="00A9490A"/>
    <w:rsid w:val="00A94A32"/>
    <w:rsid w:val="00A94BA4"/>
    <w:rsid w:val="00A95236"/>
    <w:rsid w:val="00A953D8"/>
    <w:rsid w:val="00A95699"/>
    <w:rsid w:val="00A957F4"/>
    <w:rsid w:val="00A97EC0"/>
    <w:rsid w:val="00AA008C"/>
    <w:rsid w:val="00AA0834"/>
    <w:rsid w:val="00AA1B91"/>
    <w:rsid w:val="00AA1BBB"/>
    <w:rsid w:val="00AA205E"/>
    <w:rsid w:val="00AA26F0"/>
    <w:rsid w:val="00AA2709"/>
    <w:rsid w:val="00AA2E9C"/>
    <w:rsid w:val="00AA378B"/>
    <w:rsid w:val="00AA3EE8"/>
    <w:rsid w:val="00AA50B2"/>
    <w:rsid w:val="00AA6B4F"/>
    <w:rsid w:val="00AB0AEB"/>
    <w:rsid w:val="00AB164E"/>
    <w:rsid w:val="00AB174D"/>
    <w:rsid w:val="00AB1836"/>
    <w:rsid w:val="00AB18FB"/>
    <w:rsid w:val="00AB2299"/>
    <w:rsid w:val="00AB2B66"/>
    <w:rsid w:val="00AB3820"/>
    <w:rsid w:val="00AB418F"/>
    <w:rsid w:val="00AB4C4D"/>
    <w:rsid w:val="00AB6E92"/>
    <w:rsid w:val="00AB7EAA"/>
    <w:rsid w:val="00AB7EFE"/>
    <w:rsid w:val="00AC0396"/>
    <w:rsid w:val="00AC15B0"/>
    <w:rsid w:val="00AC17B0"/>
    <w:rsid w:val="00AC2580"/>
    <w:rsid w:val="00AC31D2"/>
    <w:rsid w:val="00AC3CC2"/>
    <w:rsid w:val="00AC3F20"/>
    <w:rsid w:val="00AC4F49"/>
    <w:rsid w:val="00AC5D06"/>
    <w:rsid w:val="00AC5DE2"/>
    <w:rsid w:val="00AC632E"/>
    <w:rsid w:val="00AC6CDD"/>
    <w:rsid w:val="00AC7274"/>
    <w:rsid w:val="00AC7439"/>
    <w:rsid w:val="00AC7B42"/>
    <w:rsid w:val="00AD0347"/>
    <w:rsid w:val="00AD1B5E"/>
    <w:rsid w:val="00AD3308"/>
    <w:rsid w:val="00AD38E4"/>
    <w:rsid w:val="00AD3DD6"/>
    <w:rsid w:val="00AD5ADF"/>
    <w:rsid w:val="00AD5CC3"/>
    <w:rsid w:val="00AD6046"/>
    <w:rsid w:val="00AD656F"/>
    <w:rsid w:val="00AD760F"/>
    <w:rsid w:val="00AD7A17"/>
    <w:rsid w:val="00AE0C9E"/>
    <w:rsid w:val="00AE0DD2"/>
    <w:rsid w:val="00AE1881"/>
    <w:rsid w:val="00AE1BFA"/>
    <w:rsid w:val="00AE1C5E"/>
    <w:rsid w:val="00AE1D7B"/>
    <w:rsid w:val="00AE200E"/>
    <w:rsid w:val="00AE22A0"/>
    <w:rsid w:val="00AE2CBF"/>
    <w:rsid w:val="00AE37F6"/>
    <w:rsid w:val="00AE4A61"/>
    <w:rsid w:val="00AE528C"/>
    <w:rsid w:val="00AE58F9"/>
    <w:rsid w:val="00AE595A"/>
    <w:rsid w:val="00AE676B"/>
    <w:rsid w:val="00AE67D4"/>
    <w:rsid w:val="00AE7ED9"/>
    <w:rsid w:val="00AE7F85"/>
    <w:rsid w:val="00AF1165"/>
    <w:rsid w:val="00AF1A42"/>
    <w:rsid w:val="00AF2384"/>
    <w:rsid w:val="00AF3FE3"/>
    <w:rsid w:val="00AF4433"/>
    <w:rsid w:val="00AF4AB6"/>
    <w:rsid w:val="00AF4C5E"/>
    <w:rsid w:val="00AF55A6"/>
    <w:rsid w:val="00AF5BF7"/>
    <w:rsid w:val="00AF6022"/>
    <w:rsid w:val="00AF63C3"/>
    <w:rsid w:val="00AF70F8"/>
    <w:rsid w:val="00AF7118"/>
    <w:rsid w:val="00AF731C"/>
    <w:rsid w:val="00AF75E3"/>
    <w:rsid w:val="00AF77AA"/>
    <w:rsid w:val="00B00A06"/>
    <w:rsid w:val="00B01198"/>
    <w:rsid w:val="00B01B21"/>
    <w:rsid w:val="00B02B49"/>
    <w:rsid w:val="00B02F9F"/>
    <w:rsid w:val="00B03078"/>
    <w:rsid w:val="00B03306"/>
    <w:rsid w:val="00B033C8"/>
    <w:rsid w:val="00B03B8E"/>
    <w:rsid w:val="00B042FA"/>
    <w:rsid w:val="00B05044"/>
    <w:rsid w:val="00B05EB0"/>
    <w:rsid w:val="00B060B2"/>
    <w:rsid w:val="00B06642"/>
    <w:rsid w:val="00B068B4"/>
    <w:rsid w:val="00B06B6B"/>
    <w:rsid w:val="00B07698"/>
    <w:rsid w:val="00B07A98"/>
    <w:rsid w:val="00B1020F"/>
    <w:rsid w:val="00B10303"/>
    <w:rsid w:val="00B106C0"/>
    <w:rsid w:val="00B106C1"/>
    <w:rsid w:val="00B11185"/>
    <w:rsid w:val="00B11768"/>
    <w:rsid w:val="00B11DDB"/>
    <w:rsid w:val="00B121BE"/>
    <w:rsid w:val="00B128DD"/>
    <w:rsid w:val="00B12D8C"/>
    <w:rsid w:val="00B1358D"/>
    <w:rsid w:val="00B135F6"/>
    <w:rsid w:val="00B15670"/>
    <w:rsid w:val="00B16392"/>
    <w:rsid w:val="00B163B9"/>
    <w:rsid w:val="00B163C7"/>
    <w:rsid w:val="00B16CC0"/>
    <w:rsid w:val="00B172EE"/>
    <w:rsid w:val="00B175F5"/>
    <w:rsid w:val="00B17EBC"/>
    <w:rsid w:val="00B20032"/>
    <w:rsid w:val="00B214CC"/>
    <w:rsid w:val="00B2195E"/>
    <w:rsid w:val="00B22246"/>
    <w:rsid w:val="00B22672"/>
    <w:rsid w:val="00B22A18"/>
    <w:rsid w:val="00B2377B"/>
    <w:rsid w:val="00B255B0"/>
    <w:rsid w:val="00B25F6C"/>
    <w:rsid w:val="00B271D1"/>
    <w:rsid w:val="00B309A6"/>
    <w:rsid w:val="00B313D8"/>
    <w:rsid w:val="00B31A19"/>
    <w:rsid w:val="00B31FD4"/>
    <w:rsid w:val="00B32073"/>
    <w:rsid w:val="00B320CE"/>
    <w:rsid w:val="00B32380"/>
    <w:rsid w:val="00B32EA6"/>
    <w:rsid w:val="00B33774"/>
    <w:rsid w:val="00B33857"/>
    <w:rsid w:val="00B33A45"/>
    <w:rsid w:val="00B33EC1"/>
    <w:rsid w:val="00B3429A"/>
    <w:rsid w:val="00B348EC"/>
    <w:rsid w:val="00B34E21"/>
    <w:rsid w:val="00B355D9"/>
    <w:rsid w:val="00B35A0F"/>
    <w:rsid w:val="00B35FBE"/>
    <w:rsid w:val="00B36863"/>
    <w:rsid w:val="00B36978"/>
    <w:rsid w:val="00B40264"/>
    <w:rsid w:val="00B411BA"/>
    <w:rsid w:val="00B4121C"/>
    <w:rsid w:val="00B414F0"/>
    <w:rsid w:val="00B41B1E"/>
    <w:rsid w:val="00B41CAC"/>
    <w:rsid w:val="00B42563"/>
    <w:rsid w:val="00B42F23"/>
    <w:rsid w:val="00B43337"/>
    <w:rsid w:val="00B43520"/>
    <w:rsid w:val="00B43C34"/>
    <w:rsid w:val="00B44FFB"/>
    <w:rsid w:val="00B453A7"/>
    <w:rsid w:val="00B45938"/>
    <w:rsid w:val="00B45C70"/>
    <w:rsid w:val="00B46123"/>
    <w:rsid w:val="00B47E1F"/>
    <w:rsid w:val="00B5077D"/>
    <w:rsid w:val="00B513D7"/>
    <w:rsid w:val="00B5181C"/>
    <w:rsid w:val="00B51C37"/>
    <w:rsid w:val="00B52744"/>
    <w:rsid w:val="00B52792"/>
    <w:rsid w:val="00B52B00"/>
    <w:rsid w:val="00B54A5E"/>
    <w:rsid w:val="00B55437"/>
    <w:rsid w:val="00B55831"/>
    <w:rsid w:val="00B56CFE"/>
    <w:rsid w:val="00B60330"/>
    <w:rsid w:val="00B60AE1"/>
    <w:rsid w:val="00B61121"/>
    <w:rsid w:val="00B616D9"/>
    <w:rsid w:val="00B6199D"/>
    <w:rsid w:val="00B620C0"/>
    <w:rsid w:val="00B62165"/>
    <w:rsid w:val="00B633A9"/>
    <w:rsid w:val="00B64DB6"/>
    <w:rsid w:val="00B658BA"/>
    <w:rsid w:val="00B65C40"/>
    <w:rsid w:val="00B66389"/>
    <w:rsid w:val="00B664B5"/>
    <w:rsid w:val="00B66D21"/>
    <w:rsid w:val="00B66F6F"/>
    <w:rsid w:val="00B67412"/>
    <w:rsid w:val="00B67439"/>
    <w:rsid w:val="00B67BA8"/>
    <w:rsid w:val="00B67C16"/>
    <w:rsid w:val="00B67C6C"/>
    <w:rsid w:val="00B702E2"/>
    <w:rsid w:val="00B7043F"/>
    <w:rsid w:val="00B706E6"/>
    <w:rsid w:val="00B70F5C"/>
    <w:rsid w:val="00B71AC4"/>
    <w:rsid w:val="00B71B95"/>
    <w:rsid w:val="00B72973"/>
    <w:rsid w:val="00B72B66"/>
    <w:rsid w:val="00B73909"/>
    <w:rsid w:val="00B73BCC"/>
    <w:rsid w:val="00B7430C"/>
    <w:rsid w:val="00B759C6"/>
    <w:rsid w:val="00B76409"/>
    <w:rsid w:val="00B76509"/>
    <w:rsid w:val="00B768AE"/>
    <w:rsid w:val="00B773F4"/>
    <w:rsid w:val="00B7752F"/>
    <w:rsid w:val="00B77553"/>
    <w:rsid w:val="00B77E09"/>
    <w:rsid w:val="00B77E7B"/>
    <w:rsid w:val="00B77F69"/>
    <w:rsid w:val="00B77FD7"/>
    <w:rsid w:val="00B80C95"/>
    <w:rsid w:val="00B80F04"/>
    <w:rsid w:val="00B81088"/>
    <w:rsid w:val="00B81DED"/>
    <w:rsid w:val="00B82246"/>
    <w:rsid w:val="00B82308"/>
    <w:rsid w:val="00B82BE5"/>
    <w:rsid w:val="00B82F93"/>
    <w:rsid w:val="00B835B9"/>
    <w:rsid w:val="00B83F43"/>
    <w:rsid w:val="00B84200"/>
    <w:rsid w:val="00B84880"/>
    <w:rsid w:val="00B851D1"/>
    <w:rsid w:val="00B85FAD"/>
    <w:rsid w:val="00B86BBA"/>
    <w:rsid w:val="00B87498"/>
    <w:rsid w:val="00B8776C"/>
    <w:rsid w:val="00B87BAC"/>
    <w:rsid w:val="00B90260"/>
    <w:rsid w:val="00B90E1C"/>
    <w:rsid w:val="00B90E29"/>
    <w:rsid w:val="00B9140F"/>
    <w:rsid w:val="00B918D1"/>
    <w:rsid w:val="00B91A3F"/>
    <w:rsid w:val="00B91D42"/>
    <w:rsid w:val="00B923A4"/>
    <w:rsid w:val="00B94804"/>
    <w:rsid w:val="00B9497F"/>
    <w:rsid w:val="00B956AD"/>
    <w:rsid w:val="00B958C0"/>
    <w:rsid w:val="00B95CED"/>
    <w:rsid w:val="00B96448"/>
    <w:rsid w:val="00B969E5"/>
    <w:rsid w:val="00BA03D3"/>
    <w:rsid w:val="00BA1259"/>
    <w:rsid w:val="00BA2D1A"/>
    <w:rsid w:val="00BA2D44"/>
    <w:rsid w:val="00BA2D63"/>
    <w:rsid w:val="00BA4EF4"/>
    <w:rsid w:val="00BA56F9"/>
    <w:rsid w:val="00BA59B6"/>
    <w:rsid w:val="00BA59C6"/>
    <w:rsid w:val="00BA625A"/>
    <w:rsid w:val="00BA65F5"/>
    <w:rsid w:val="00BA7C60"/>
    <w:rsid w:val="00BB0011"/>
    <w:rsid w:val="00BB0347"/>
    <w:rsid w:val="00BB03A7"/>
    <w:rsid w:val="00BB20C3"/>
    <w:rsid w:val="00BB2A3B"/>
    <w:rsid w:val="00BB3008"/>
    <w:rsid w:val="00BB3BDB"/>
    <w:rsid w:val="00BB3D86"/>
    <w:rsid w:val="00BB54F4"/>
    <w:rsid w:val="00BB598C"/>
    <w:rsid w:val="00BB6173"/>
    <w:rsid w:val="00BB7B68"/>
    <w:rsid w:val="00BC0F21"/>
    <w:rsid w:val="00BC104F"/>
    <w:rsid w:val="00BC1B5D"/>
    <w:rsid w:val="00BC2067"/>
    <w:rsid w:val="00BC2838"/>
    <w:rsid w:val="00BC2A80"/>
    <w:rsid w:val="00BC3594"/>
    <w:rsid w:val="00BC3ACD"/>
    <w:rsid w:val="00BC3C0E"/>
    <w:rsid w:val="00BC596E"/>
    <w:rsid w:val="00BC65F1"/>
    <w:rsid w:val="00BD0DD0"/>
    <w:rsid w:val="00BD10DA"/>
    <w:rsid w:val="00BD256A"/>
    <w:rsid w:val="00BD25AB"/>
    <w:rsid w:val="00BD2F83"/>
    <w:rsid w:val="00BD3B8B"/>
    <w:rsid w:val="00BD3F57"/>
    <w:rsid w:val="00BD4B27"/>
    <w:rsid w:val="00BD4B41"/>
    <w:rsid w:val="00BD4C00"/>
    <w:rsid w:val="00BD4F8B"/>
    <w:rsid w:val="00BD53CD"/>
    <w:rsid w:val="00BD56E8"/>
    <w:rsid w:val="00BD7397"/>
    <w:rsid w:val="00BE0B64"/>
    <w:rsid w:val="00BE0F29"/>
    <w:rsid w:val="00BE103F"/>
    <w:rsid w:val="00BE111A"/>
    <w:rsid w:val="00BE19E7"/>
    <w:rsid w:val="00BE28A5"/>
    <w:rsid w:val="00BE2BCB"/>
    <w:rsid w:val="00BE2E79"/>
    <w:rsid w:val="00BE2FD5"/>
    <w:rsid w:val="00BE3487"/>
    <w:rsid w:val="00BE3DE3"/>
    <w:rsid w:val="00BE4BA7"/>
    <w:rsid w:val="00BE5456"/>
    <w:rsid w:val="00BE570A"/>
    <w:rsid w:val="00BE5CBD"/>
    <w:rsid w:val="00BE5CDE"/>
    <w:rsid w:val="00BE658D"/>
    <w:rsid w:val="00BE7055"/>
    <w:rsid w:val="00BE767F"/>
    <w:rsid w:val="00BF02D2"/>
    <w:rsid w:val="00BF1604"/>
    <w:rsid w:val="00BF263A"/>
    <w:rsid w:val="00BF302A"/>
    <w:rsid w:val="00BF3241"/>
    <w:rsid w:val="00BF5412"/>
    <w:rsid w:val="00BF55C3"/>
    <w:rsid w:val="00BF5EE6"/>
    <w:rsid w:val="00BF67B5"/>
    <w:rsid w:val="00BF6BF7"/>
    <w:rsid w:val="00C000AD"/>
    <w:rsid w:val="00C001D9"/>
    <w:rsid w:val="00C00ABB"/>
    <w:rsid w:val="00C00ED4"/>
    <w:rsid w:val="00C010AF"/>
    <w:rsid w:val="00C02386"/>
    <w:rsid w:val="00C031D1"/>
    <w:rsid w:val="00C033E5"/>
    <w:rsid w:val="00C03A06"/>
    <w:rsid w:val="00C04BB0"/>
    <w:rsid w:val="00C04D4B"/>
    <w:rsid w:val="00C0520D"/>
    <w:rsid w:val="00C05987"/>
    <w:rsid w:val="00C05B41"/>
    <w:rsid w:val="00C05DC5"/>
    <w:rsid w:val="00C079E4"/>
    <w:rsid w:val="00C1064E"/>
    <w:rsid w:val="00C10692"/>
    <w:rsid w:val="00C1085F"/>
    <w:rsid w:val="00C10F80"/>
    <w:rsid w:val="00C11B93"/>
    <w:rsid w:val="00C11B9A"/>
    <w:rsid w:val="00C11EEA"/>
    <w:rsid w:val="00C124A0"/>
    <w:rsid w:val="00C14D4F"/>
    <w:rsid w:val="00C154BC"/>
    <w:rsid w:val="00C15C88"/>
    <w:rsid w:val="00C164F7"/>
    <w:rsid w:val="00C169B2"/>
    <w:rsid w:val="00C16E51"/>
    <w:rsid w:val="00C170EB"/>
    <w:rsid w:val="00C1737E"/>
    <w:rsid w:val="00C17CB3"/>
    <w:rsid w:val="00C2048F"/>
    <w:rsid w:val="00C20D58"/>
    <w:rsid w:val="00C21451"/>
    <w:rsid w:val="00C218DE"/>
    <w:rsid w:val="00C222BF"/>
    <w:rsid w:val="00C22803"/>
    <w:rsid w:val="00C22998"/>
    <w:rsid w:val="00C23168"/>
    <w:rsid w:val="00C2319D"/>
    <w:rsid w:val="00C237E5"/>
    <w:rsid w:val="00C23DF3"/>
    <w:rsid w:val="00C23E25"/>
    <w:rsid w:val="00C24FF9"/>
    <w:rsid w:val="00C25CCD"/>
    <w:rsid w:val="00C2620F"/>
    <w:rsid w:val="00C27D47"/>
    <w:rsid w:val="00C30057"/>
    <w:rsid w:val="00C300EC"/>
    <w:rsid w:val="00C32408"/>
    <w:rsid w:val="00C32F3C"/>
    <w:rsid w:val="00C345D9"/>
    <w:rsid w:val="00C351A6"/>
    <w:rsid w:val="00C35F4F"/>
    <w:rsid w:val="00C3638E"/>
    <w:rsid w:val="00C367C8"/>
    <w:rsid w:val="00C36D0D"/>
    <w:rsid w:val="00C374F2"/>
    <w:rsid w:val="00C37E2F"/>
    <w:rsid w:val="00C40074"/>
    <w:rsid w:val="00C400C3"/>
    <w:rsid w:val="00C40712"/>
    <w:rsid w:val="00C40A14"/>
    <w:rsid w:val="00C40E0B"/>
    <w:rsid w:val="00C40EF3"/>
    <w:rsid w:val="00C416B6"/>
    <w:rsid w:val="00C41FF9"/>
    <w:rsid w:val="00C425E7"/>
    <w:rsid w:val="00C429BD"/>
    <w:rsid w:val="00C4519F"/>
    <w:rsid w:val="00C459A8"/>
    <w:rsid w:val="00C45A19"/>
    <w:rsid w:val="00C45FA5"/>
    <w:rsid w:val="00C46309"/>
    <w:rsid w:val="00C46BA8"/>
    <w:rsid w:val="00C46FBF"/>
    <w:rsid w:val="00C501E0"/>
    <w:rsid w:val="00C50762"/>
    <w:rsid w:val="00C5160F"/>
    <w:rsid w:val="00C51CD0"/>
    <w:rsid w:val="00C52380"/>
    <w:rsid w:val="00C524AD"/>
    <w:rsid w:val="00C52863"/>
    <w:rsid w:val="00C52BCA"/>
    <w:rsid w:val="00C52CFF"/>
    <w:rsid w:val="00C537C0"/>
    <w:rsid w:val="00C539C9"/>
    <w:rsid w:val="00C53A59"/>
    <w:rsid w:val="00C53C4D"/>
    <w:rsid w:val="00C542AF"/>
    <w:rsid w:val="00C54F55"/>
    <w:rsid w:val="00C561CE"/>
    <w:rsid w:val="00C5639B"/>
    <w:rsid w:val="00C56857"/>
    <w:rsid w:val="00C5782B"/>
    <w:rsid w:val="00C6189C"/>
    <w:rsid w:val="00C61B62"/>
    <w:rsid w:val="00C61B9C"/>
    <w:rsid w:val="00C623E9"/>
    <w:rsid w:val="00C629D4"/>
    <w:rsid w:val="00C62BA1"/>
    <w:rsid w:val="00C63B3A"/>
    <w:rsid w:val="00C649BE"/>
    <w:rsid w:val="00C64FD0"/>
    <w:rsid w:val="00C660B5"/>
    <w:rsid w:val="00C6613C"/>
    <w:rsid w:val="00C66C85"/>
    <w:rsid w:val="00C675E6"/>
    <w:rsid w:val="00C71676"/>
    <w:rsid w:val="00C717FB"/>
    <w:rsid w:val="00C72191"/>
    <w:rsid w:val="00C7275C"/>
    <w:rsid w:val="00C728B6"/>
    <w:rsid w:val="00C73B36"/>
    <w:rsid w:val="00C743D7"/>
    <w:rsid w:val="00C748B5"/>
    <w:rsid w:val="00C748C3"/>
    <w:rsid w:val="00C74C2A"/>
    <w:rsid w:val="00C74D0E"/>
    <w:rsid w:val="00C757DC"/>
    <w:rsid w:val="00C764B7"/>
    <w:rsid w:val="00C76B01"/>
    <w:rsid w:val="00C76B8A"/>
    <w:rsid w:val="00C80FDE"/>
    <w:rsid w:val="00C811B2"/>
    <w:rsid w:val="00C81B10"/>
    <w:rsid w:val="00C82BCA"/>
    <w:rsid w:val="00C859F1"/>
    <w:rsid w:val="00C85B0D"/>
    <w:rsid w:val="00C85D11"/>
    <w:rsid w:val="00C85EA5"/>
    <w:rsid w:val="00C87FC9"/>
    <w:rsid w:val="00C9058D"/>
    <w:rsid w:val="00C90A43"/>
    <w:rsid w:val="00C92A23"/>
    <w:rsid w:val="00C92C67"/>
    <w:rsid w:val="00C94C4C"/>
    <w:rsid w:val="00C95CFE"/>
    <w:rsid w:val="00C967B4"/>
    <w:rsid w:val="00C97499"/>
    <w:rsid w:val="00C97643"/>
    <w:rsid w:val="00CA066B"/>
    <w:rsid w:val="00CA1154"/>
    <w:rsid w:val="00CA15EA"/>
    <w:rsid w:val="00CA1837"/>
    <w:rsid w:val="00CA2333"/>
    <w:rsid w:val="00CA2ECE"/>
    <w:rsid w:val="00CA2EDF"/>
    <w:rsid w:val="00CA32EE"/>
    <w:rsid w:val="00CA3431"/>
    <w:rsid w:val="00CA3535"/>
    <w:rsid w:val="00CA3B49"/>
    <w:rsid w:val="00CA417D"/>
    <w:rsid w:val="00CA4DEE"/>
    <w:rsid w:val="00CA5F71"/>
    <w:rsid w:val="00CA6055"/>
    <w:rsid w:val="00CA6672"/>
    <w:rsid w:val="00CA6989"/>
    <w:rsid w:val="00CA70F7"/>
    <w:rsid w:val="00CA7259"/>
    <w:rsid w:val="00CB00DC"/>
    <w:rsid w:val="00CB06D8"/>
    <w:rsid w:val="00CB2973"/>
    <w:rsid w:val="00CB3478"/>
    <w:rsid w:val="00CB374C"/>
    <w:rsid w:val="00CB403B"/>
    <w:rsid w:val="00CB4664"/>
    <w:rsid w:val="00CB4980"/>
    <w:rsid w:val="00CB5159"/>
    <w:rsid w:val="00CB5AF8"/>
    <w:rsid w:val="00CB6239"/>
    <w:rsid w:val="00CB6EC9"/>
    <w:rsid w:val="00CB6F92"/>
    <w:rsid w:val="00CB7327"/>
    <w:rsid w:val="00CB7ED1"/>
    <w:rsid w:val="00CC00CA"/>
    <w:rsid w:val="00CC03E0"/>
    <w:rsid w:val="00CC0518"/>
    <w:rsid w:val="00CC198B"/>
    <w:rsid w:val="00CC1A50"/>
    <w:rsid w:val="00CC217B"/>
    <w:rsid w:val="00CC348B"/>
    <w:rsid w:val="00CC34FB"/>
    <w:rsid w:val="00CC3EDB"/>
    <w:rsid w:val="00CC48C1"/>
    <w:rsid w:val="00CC5CAB"/>
    <w:rsid w:val="00CC5E8D"/>
    <w:rsid w:val="00CC76EA"/>
    <w:rsid w:val="00CD10BC"/>
    <w:rsid w:val="00CD1647"/>
    <w:rsid w:val="00CD29DD"/>
    <w:rsid w:val="00CD2BC4"/>
    <w:rsid w:val="00CD2EF6"/>
    <w:rsid w:val="00CD38B9"/>
    <w:rsid w:val="00CD3C43"/>
    <w:rsid w:val="00CD42F0"/>
    <w:rsid w:val="00CD44E4"/>
    <w:rsid w:val="00CD45F3"/>
    <w:rsid w:val="00CD4A23"/>
    <w:rsid w:val="00CD50EF"/>
    <w:rsid w:val="00CD51B8"/>
    <w:rsid w:val="00CD5B8C"/>
    <w:rsid w:val="00CD5D5E"/>
    <w:rsid w:val="00CD6069"/>
    <w:rsid w:val="00CD6653"/>
    <w:rsid w:val="00CD7704"/>
    <w:rsid w:val="00CD7B4C"/>
    <w:rsid w:val="00CE16F9"/>
    <w:rsid w:val="00CE1744"/>
    <w:rsid w:val="00CE2047"/>
    <w:rsid w:val="00CE2813"/>
    <w:rsid w:val="00CE28EB"/>
    <w:rsid w:val="00CE2E84"/>
    <w:rsid w:val="00CE653B"/>
    <w:rsid w:val="00CE6A81"/>
    <w:rsid w:val="00CE7CCD"/>
    <w:rsid w:val="00CE7E3F"/>
    <w:rsid w:val="00CF0735"/>
    <w:rsid w:val="00CF1DF4"/>
    <w:rsid w:val="00CF2873"/>
    <w:rsid w:val="00CF29EE"/>
    <w:rsid w:val="00CF3740"/>
    <w:rsid w:val="00CF3802"/>
    <w:rsid w:val="00CF3D6F"/>
    <w:rsid w:val="00CF3DCC"/>
    <w:rsid w:val="00CF4C38"/>
    <w:rsid w:val="00CF4C46"/>
    <w:rsid w:val="00CF6705"/>
    <w:rsid w:val="00CF7F20"/>
    <w:rsid w:val="00D01B43"/>
    <w:rsid w:val="00D01C61"/>
    <w:rsid w:val="00D01E46"/>
    <w:rsid w:val="00D02123"/>
    <w:rsid w:val="00D02849"/>
    <w:rsid w:val="00D0293A"/>
    <w:rsid w:val="00D02B85"/>
    <w:rsid w:val="00D03E2A"/>
    <w:rsid w:val="00D03E2D"/>
    <w:rsid w:val="00D04B1D"/>
    <w:rsid w:val="00D04E62"/>
    <w:rsid w:val="00D0647E"/>
    <w:rsid w:val="00D06773"/>
    <w:rsid w:val="00D0689C"/>
    <w:rsid w:val="00D07183"/>
    <w:rsid w:val="00D07336"/>
    <w:rsid w:val="00D073D5"/>
    <w:rsid w:val="00D075C1"/>
    <w:rsid w:val="00D07791"/>
    <w:rsid w:val="00D07BB6"/>
    <w:rsid w:val="00D07CBD"/>
    <w:rsid w:val="00D106DD"/>
    <w:rsid w:val="00D1071E"/>
    <w:rsid w:val="00D11510"/>
    <w:rsid w:val="00D12171"/>
    <w:rsid w:val="00D1305D"/>
    <w:rsid w:val="00D1345B"/>
    <w:rsid w:val="00D14DE9"/>
    <w:rsid w:val="00D14E1E"/>
    <w:rsid w:val="00D163D8"/>
    <w:rsid w:val="00D1713F"/>
    <w:rsid w:val="00D20055"/>
    <w:rsid w:val="00D20C7E"/>
    <w:rsid w:val="00D2172F"/>
    <w:rsid w:val="00D21D03"/>
    <w:rsid w:val="00D22FB5"/>
    <w:rsid w:val="00D22FBC"/>
    <w:rsid w:val="00D23DD3"/>
    <w:rsid w:val="00D24041"/>
    <w:rsid w:val="00D243A1"/>
    <w:rsid w:val="00D25480"/>
    <w:rsid w:val="00D25531"/>
    <w:rsid w:val="00D26A7A"/>
    <w:rsid w:val="00D26FC2"/>
    <w:rsid w:val="00D2705A"/>
    <w:rsid w:val="00D276A0"/>
    <w:rsid w:val="00D31160"/>
    <w:rsid w:val="00D311C2"/>
    <w:rsid w:val="00D316CB"/>
    <w:rsid w:val="00D31714"/>
    <w:rsid w:val="00D31CC5"/>
    <w:rsid w:val="00D32754"/>
    <w:rsid w:val="00D33166"/>
    <w:rsid w:val="00D333E5"/>
    <w:rsid w:val="00D342DC"/>
    <w:rsid w:val="00D34CF6"/>
    <w:rsid w:val="00D3569D"/>
    <w:rsid w:val="00D36327"/>
    <w:rsid w:val="00D3656A"/>
    <w:rsid w:val="00D367CB"/>
    <w:rsid w:val="00D37B40"/>
    <w:rsid w:val="00D37BEF"/>
    <w:rsid w:val="00D37DBF"/>
    <w:rsid w:val="00D37F2D"/>
    <w:rsid w:val="00D40DF1"/>
    <w:rsid w:val="00D41041"/>
    <w:rsid w:val="00D41435"/>
    <w:rsid w:val="00D415DA"/>
    <w:rsid w:val="00D41C22"/>
    <w:rsid w:val="00D420FC"/>
    <w:rsid w:val="00D43136"/>
    <w:rsid w:val="00D45405"/>
    <w:rsid w:val="00D459C8"/>
    <w:rsid w:val="00D459FE"/>
    <w:rsid w:val="00D46CC8"/>
    <w:rsid w:val="00D475C5"/>
    <w:rsid w:val="00D47613"/>
    <w:rsid w:val="00D47A25"/>
    <w:rsid w:val="00D47CDF"/>
    <w:rsid w:val="00D47E9D"/>
    <w:rsid w:val="00D5019A"/>
    <w:rsid w:val="00D504F7"/>
    <w:rsid w:val="00D50DA8"/>
    <w:rsid w:val="00D514C6"/>
    <w:rsid w:val="00D528D1"/>
    <w:rsid w:val="00D54677"/>
    <w:rsid w:val="00D546F1"/>
    <w:rsid w:val="00D54FC1"/>
    <w:rsid w:val="00D571AA"/>
    <w:rsid w:val="00D572ED"/>
    <w:rsid w:val="00D57305"/>
    <w:rsid w:val="00D57887"/>
    <w:rsid w:val="00D604A6"/>
    <w:rsid w:val="00D609B4"/>
    <w:rsid w:val="00D61ADA"/>
    <w:rsid w:val="00D62C99"/>
    <w:rsid w:val="00D6390E"/>
    <w:rsid w:val="00D63944"/>
    <w:rsid w:val="00D63C15"/>
    <w:rsid w:val="00D644D2"/>
    <w:rsid w:val="00D64D8C"/>
    <w:rsid w:val="00D65085"/>
    <w:rsid w:val="00D65568"/>
    <w:rsid w:val="00D656C5"/>
    <w:rsid w:val="00D71566"/>
    <w:rsid w:val="00D71FD8"/>
    <w:rsid w:val="00D73B23"/>
    <w:rsid w:val="00D7475C"/>
    <w:rsid w:val="00D74824"/>
    <w:rsid w:val="00D74BC7"/>
    <w:rsid w:val="00D759DA"/>
    <w:rsid w:val="00D75DF2"/>
    <w:rsid w:val="00D75F7F"/>
    <w:rsid w:val="00D762DE"/>
    <w:rsid w:val="00D76BA9"/>
    <w:rsid w:val="00D76BC6"/>
    <w:rsid w:val="00D821E5"/>
    <w:rsid w:val="00D82DD2"/>
    <w:rsid w:val="00D82FFD"/>
    <w:rsid w:val="00D83094"/>
    <w:rsid w:val="00D83525"/>
    <w:rsid w:val="00D83605"/>
    <w:rsid w:val="00D8406A"/>
    <w:rsid w:val="00D8428B"/>
    <w:rsid w:val="00D85F4B"/>
    <w:rsid w:val="00D864E3"/>
    <w:rsid w:val="00D872ED"/>
    <w:rsid w:val="00D87B85"/>
    <w:rsid w:val="00D87BE8"/>
    <w:rsid w:val="00D90A1A"/>
    <w:rsid w:val="00D90DD5"/>
    <w:rsid w:val="00D90E4D"/>
    <w:rsid w:val="00D90F30"/>
    <w:rsid w:val="00D90F79"/>
    <w:rsid w:val="00D91634"/>
    <w:rsid w:val="00D91B80"/>
    <w:rsid w:val="00D92F6C"/>
    <w:rsid w:val="00D9345D"/>
    <w:rsid w:val="00D948E1"/>
    <w:rsid w:val="00D94B03"/>
    <w:rsid w:val="00D958E7"/>
    <w:rsid w:val="00D959FE"/>
    <w:rsid w:val="00D96863"/>
    <w:rsid w:val="00D9714E"/>
    <w:rsid w:val="00D9747B"/>
    <w:rsid w:val="00DA086C"/>
    <w:rsid w:val="00DA1172"/>
    <w:rsid w:val="00DA1C1B"/>
    <w:rsid w:val="00DA2B95"/>
    <w:rsid w:val="00DA30DD"/>
    <w:rsid w:val="00DA3A5B"/>
    <w:rsid w:val="00DA3B19"/>
    <w:rsid w:val="00DA465A"/>
    <w:rsid w:val="00DA4DA1"/>
    <w:rsid w:val="00DA5766"/>
    <w:rsid w:val="00DA5C0D"/>
    <w:rsid w:val="00DA6797"/>
    <w:rsid w:val="00DA699A"/>
    <w:rsid w:val="00DA6FFF"/>
    <w:rsid w:val="00DA7109"/>
    <w:rsid w:val="00DA7C6C"/>
    <w:rsid w:val="00DA7CE1"/>
    <w:rsid w:val="00DB07F9"/>
    <w:rsid w:val="00DB127D"/>
    <w:rsid w:val="00DB199F"/>
    <w:rsid w:val="00DB2196"/>
    <w:rsid w:val="00DB23C8"/>
    <w:rsid w:val="00DB340A"/>
    <w:rsid w:val="00DB3F8F"/>
    <w:rsid w:val="00DB444A"/>
    <w:rsid w:val="00DB44E7"/>
    <w:rsid w:val="00DB499B"/>
    <w:rsid w:val="00DB4B5F"/>
    <w:rsid w:val="00DB561C"/>
    <w:rsid w:val="00DB6E46"/>
    <w:rsid w:val="00DB7A31"/>
    <w:rsid w:val="00DC0DEE"/>
    <w:rsid w:val="00DC1384"/>
    <w:rsid w:val="00DC1C3E"/>
    <w:rsid w:val="00DC1CAE"/>
    <w:rsid w:val="00DC1E51"/>
    <w:rsid w:val="00DC3642"/>
    <w:rsid w:val="00DC3AD0"/>
    <w:rsid w:val="00DC4367"/>
    <w:rsid w:val="00DC4D49"/>
    <w:rsid w:val="00DC6189"/>
    <w:rsid w:val="00DC6722"/>
    <w:rsid w:val="00DC675F"/>
    <w:rsid w:val="00DD01C4"/>
    <w:rsid w:val="00DD085F"/>
    <w:rsid w:val="00DD0BAC"/>
    <w:rsid w:val="00DD15DF"/>
    <w:rsid w:val="00DD300F"/>
    <w:rsid w:val="00DD304E"/>
    <w:rsid w:val="00DD325E"/>
    <w:rsid w:val="00DD4BAE"/>
    <w:rsid w:val="00DD511C"/>
    <w:rsid w:val="00DD7079"/>
    <w:rsid w:val="00DE0FA7"/>
    <w:rsid w:val="00DE145F"/>
    <w:rsid w:val="00DE14ED"/>
    <w:rsid w:val="00DE1DA1"/>
    <w:rsid w:val="00DE1EA4"/>
    <w:rsid w:val="00DE20A4"/>
    <w:rsid w:val="00DE2CB3"/>
    <w:rsid w:val="00DE419E"/>
    <w:rsid w:val="00DE4267"/>
    <w:rsid w:val="00DE466F"/>
    <w:rsid w:val="00DE4798"/>
    <w:rsid w:val="00DE4F59"/>
    <w:rsid w:val="00DE4F8C"/>
    <w:rsid w:val="00DE5F6E"/>
    <w:rsid w:val="00DE6DE2"/>
    <w:rsid w:val="00DE6EAF"/>
    <w:rsid w:val="00DF04D4"/>
    <w:rsid w:val="00DF05A3"/>
    <w:rsid w:val="00DF0AED"/>
    <w:rsid w:val="00DF0B96"/>
    <w:rsid w:val="00DF0FE7"/>
    <w:rsid w:val="00DF263F"/>
    <w:rsid w:val="00DF28F4"/>
    <w:rsid w:val="00DF312B"/>
    <w:rsid w:val="00DF3845"/>
    <w:rsid w:val="00DF4548"/>
    <w:rsid w:val="00DF50E8"/>
    <w:rsid w:val="00DF615B"/>
    <w:rsid w:val="00DF7996"/>
    <w:rsid w:val="00E00344"/>
    <w:rsid w:val="00E0096A"/>
    <w:rsid w:val="00E00AFD"/>
    <w:rsid w:val="00E01306"/>
    <w:rsid w:val="00E0143F"/>
    <w:rsid w:val="00E0278A"/>
    <w:rsid w:val="00E02F6E"/>
    <w:rsid w:val="00E030D1"/>
    <w:rsid w:val="00E03EA1"/>
    <w:rsid w:val="00E04878"/>
    <w:rsid w:val="00E049A7"/>
    <w:rsid w:val="00E05852"/>
    <w:rsid w:val="00E06873"/>
    <w:rsid w:val="00E0751E"/>
    <w:rsid w:val="00E07CFD"/>
    <w:rsid w:val="00E07EDB"/>
    <w:rsid w:val="00E1096F"/>
    <w:rsid w:val="00E10D11"/>
    <w:rsid w:val="00E118C2"/>
    <w:rsid w:val="00E12192"/>
    <w:rsid w:val="00E123B1"/>
    <w:rsid w:val="00E12BB3"/>
    <w:rsid w:val="00E1353A"/>
    <w:rsid w:val="00E13EBC"/>
    <w:rsid w:val="00E143C6"/>
    <w:rsid w:val="00E144F0"/>
    <w:rsid w:val="00E14816"/>
    <w:rsid w:val="00E14A27"/>
    <w:rsid w:val="00E16BA3"/>
    <w:rsid w:val="00E17BBF"/>
    <w:rsid w:val="00E17C2B"/>
    <w:rsid w:val="00E20E92"/>
    <w:rsid w:val="00E215CD"/>
    <w:rsid w:val="00E217C7"/>
    <w:rsid w:val="00E220C8"/>
    <w:rsid w:val="00E22139"/>
    <w:rsid w:val="00E229E2"/>
    <w:rsid w:val="00E23C7A"/>
    <w:rsid w:val="00E2410B"/>
    <w:rsid w:val="00E24A07"/>
    <w:rsid w:val="00E253B7"/>
    <w:rsid w:val="00E256FE"/>
    <w:rsid w:val="00E25EBA"/>
    <w:rsid w:val="00E267E8"/>
    <w:rsid w:val="00E26A81"/>
    <w:rsid w:val="00E270FB"/>
    <w:rsid w:val="00E27151"/>
    <w:rsid w:val="00E27698"/>
    <w:rsid w:val="00E27FC8"/>
    <w:rsid w:val="00E30BDA"/>
    <w:rsid w:val="00E30C52"/>
    <w:rsid w:val="00E315E4"/>
    <w:rsid w:val="00E31B42"/>
    <w:rsid w:val="00E31F01"/>
    <w:rsid w:val="00E31F21"/>
    <w:rsid w:val="00E322AE"/>
    <w:rsid w:val="00E3242B"/>
    <w:rsid w:val="00E3246B"/>
    <w:rsid w:val="00E32C86"/>
    <w:rsid w:val="00E34D5D"/>
    <w:rsid w:val="00E351B9"/>
    <w:rsid w:val="00E353B2"/>
    <w:rsid w:val="00E36C82"/>
    <w:rsid w:val="00E37F80"/>
    <w:rsid w:val="00E406CC"/>
    <w:rsid w:val="00E408D2"/>
    <w:rsid w:val="00E410D9"/>
    <w:rsid w:val="00E4280E"/>
    <w:rsid w:val="00E429DF"/>
    <w:rsid w:val="00E4343E"/>
    <w:rsid w:val="00E4348B"/>
    <w:rsid w:val="00E43786"/>
    <w:rsid w:val="00E44220"/>
    <w:rsid w:val="00E44304"/>
    <w:rsid w:val="00E446DD"/>
    <w:rsid w:val="00E44EBD"/>
    <w:rsid w:val="00E45AEA"/>
    <w:rsid w:val="00E462A6"/>
    <w:rsid w:val="00E46C30"/>
    <w:rsid w:val="00E46ED9"/>
    <w:rsid w:val="00E472F0"/>
    <w:rsid w:val="00E47CEE"/>
    <w:rsid w:val="00E5062A"/>
    <w:rsid w:val="00E506F2"/>
    <w:rsid w:val="00E51DA7"/>
    <w:rsid w:val="00E52486"/>
    <w:rsid w:val="00E526CD"/>
    <w:rsid w:val="00E52E28"/>
    <w:rsid w:val="00E5314B"/>
    <w:rsid w:val="00E5326D"/>
    <w:rsid w:val="00E53799"/>
    <w:rsid w:val="00E538F8"/>
    <w:rsid w:val="00E55171"/>
    <w:rsid w:val="00E55BDB"/>
    <w:rsid w:val="00E55E42"/>
    <w:rsid w:val="00E55F54"/>
    <w:rsid w:val="00E56B74"/>
    <w:rsid w:val="00E57777"/>
    <w:rsid w:val="00E60064"/>
    <w:rsid w:val="00E61673"/>
    <w:rsid w:val="00E6172E"/>
    <w:rsid w:val="00E618D0"/>
    <w:rsid w:val="00E619FA"/>
    <w:rsid w:val="00E622EE"/>
    <w:rsid w:val="00E627C9"/>
    <w:rsid w:val="00E63407"/>
    <w:rsid w:val="00E64078"/>
    <w:rsid w:val="00E6444A"/>
    <w:rsid w:val="00E648CE"/>
    <w:rsid w:val="00E649C7"/>
    <w:rsid w:val="00E66458"/>
    <w:rsid w:val="00E66875"/>
    <w:rsid w:val="00E669D4"/>
    <w:rsid w:val="00E66A89"/>
    <w:rsid w:val="00E67047"/>
    <w:rsid w:val="00E67245"/>
    <w:rsid w:val="00E6735A"/>
    <w:rsid w:val="00E679D7"/>
    <w:rsid w:val="00E67E81"/>
    <w:rsid w:val="00E703EF"/>
    <w:rsid w:val="00E71A62"/>
    <w:rsid w:val="00E73086"/>
    <w:rsid w:val="00E73EA8"/>
    <w:rsid w:val="00E7411B"/>
    <w:rsid w:val="00E749C5"/>
    <w:rsid w:val="00E7542D"/>
    <w:rsid w:val="00E76A97"/>
    <w:rsid w:val="00E77191"/>
    <w:rsid w:val="00E776FB"/>
    <w:rsid w:val="00E805A7"/>
    <w:rsid w:val="00E80764"/>
    <w:rsid w:val="00E80BFD"/>
    <w:rsid w:val="00E8140D"/>
    <w:rsid w:val="00E817A4"/>
    <w:rsid w:val="00E81ECA"/>
    <w:rsid w:val="00E82527"/>
    <w:rsid w:val="00E82FEB"/>
    <w:rsid w:val="00E83E0F"/>
    <w:rsid w:val="00E84298"/>
    <w:rsid w:val="00E849F1"/>
    <w:rsid w:val="00E8663B"/>
    <w:rsid w:val="00E86BB6"/>
    <w:rsid w:val="00E87242"/>
    <w:rsid w:val="00E87CF6"/>
    <w:rsid w:val="00E903BE"/>
    <w:rsid w:val="00E91795"/>
    <w:rsid w:val="00E9188F"/>
    <w:rsid w:val="00E92AA8"/>
    <w:rsid w:val="00E93075"/>
    <w:rsid w:val="00E9365A"/>
    <w:rsid w:val="00E95A31"/>
    <w:rsid w:val="00E95F06"/>
    <w:rsid w:val="00E96161"/>
    <w:rsid w:val="00E96381"/>
    <w:rsid w:val="00E96F20"/>
    <w:rsid w:val="00E97D29"/>
    <w:rsid w:val="00EA0204"/>
    <w:rsid w:val="00EA158D"/>
    <w:rsid w:val="00EA173F"/>
    <w:rsid w:val="00EA1CA8"/>
    <w:rsid w:val="00EA1EE2"/>
    <w:rsid w:val="00EA275A"/>
    <w:rsid w:val="00EA2E31"/>
    <w:rsid w:val="00EA324F"/>
    <w:rsid w:val="00EA365E"/>
    <w:rsid w:val="00EA36A6"/>
    <w:rsid w:val="00EA37BA"/>
    <w:rsid w:val="00EA39DF"/>
    <w:rsid w:val="00EA3F98"/>
    <w:rsid w:val="00EA42F6"/>
    <w:rsid w:val="00EA454F"/>
    <w:rsid w:val="00EA5179"/>
    <w:rsid w:val="00EA5886"/>
    <w:rsid w:val="00EA5EA8"/>
    <w:rsid w:val="00EA68C2"/>
    <w:rsid w:val="00EA7E83"/>
    <w:rsid w:val="00EB04E7"/>
    <w:rsid w:val="00EB200B"/>
    <w:rsid w:val="00EB22FE"/>
    <w:rsid w:val="00EB3522"/>
    <w:rsid w:val="00EB4E5C"/>
    <w:rsid w:val="00EB53C0"/>
    <w:rsid w:val="00EB5A0A"/>
    <w:rsid w:val="00EB5EC8"/>
    <w:rsid w:val="00EB645E"/>
    <w:rsid w:val="00EB66BC"/>
    <w:rsid w:val="00EB7091"/>
    <w:rsid w:val="00EB744B"/>
    <w:rsid w:val="00EB7721"/>
    <w:rsid w:val="00EB7ABD"/>
    <w:rsid w:val="00EC0359"/>
    <w:rsid w:val="00EC0F43"/>
    <w:rsid w:val="00EC1DA4"/>
    <w:rsid w:val="00EC2028"/>
    <w:rsid w:val="00EC2755"/>
    <w:rsid w:val="00EC2B4A"/>
    <w:rsid w:val="00EC304B"/>
    <w:rsid w:val="00EC3576"/>
    <w:rsid w:val="00EC3819"/>
    <w:rsid w:val="00EC3C52"/>
    <w:rsid w:val="00EC3E37"/>
    <w:rsid w:val="00EC4AEC"/>
    <w:rsid w:val="00EC4D15"/>
    <w:rsid w:val="00EC5246"/>
    <w:rsid w:val="00EC5353"/>
    <w:rsid w:val="00EC57AF"/>
    <w:rsid w:val="00EC6112"/>
    <w:rsid w:val="00EC669E"/>
    <w:rsid w:val="00EC68E5"/>
    <w:rsid w:val="00ED0115"/>
    <w:rsid w:val="00ED0763"/>
    <w:rsid w:val="00ED11BD"/>
    <w:rsid w:val="00ED1278"/>
    <w:rsid w:val="00ED17FC"/>
    <w:rsid w:val="00ED18E7"/>
    <w:rsid w:val="00ED246F"/>
    <w:rsid w:val="00ED2606"/>
    <w:rsid w:val="00ED303F"/>
    <w:rsid w:val="00ED395B"/>
    <w:rsid w:val="00ED3FAE"/>
    <w:rsid w:val="00ED49D2"/>
    <w:rsid w:val="00ED4B26"/>
    <w:rsid w:val="00ED5A44"/>
    <w:rsid w:val="00ED5B1A"/>
    <w:rsid w:val="00ED5DFA"/>
    <w:rsid w:val="00ED670E"/>
    <w:rsid w:val="00ED7A42"/>
    <w:rsid w:val="00EE01EB"/>
    <w:rsid w:val="00EE081F"/>
    <w:rsid w:val="00EE0AEA"/>
    <w:rsid w:val="00EE2108"/>
    <w:rsid w:val="00EE2A4A"/>
    <w:rsid w:val="00EE34FC"/>
    <w:rsid w:val="00EE369B"/>
    <w:rsid w:val="00EE3B79"/>
    <w:rsid w:val="00EE3EF2"/>
    <w:rsid w:val="00EE531D"/>
    <w:rsid w:val="00EE5AEF"/>
    <w:rsid w:val="00EE5C53"/>
    <w:rsid w:val="00EE5ED0"/>
    <w:rsid w:val="00EE7151"/>
    <w:rsid w:val="00EE75A2"/>
    <w:rsid w:val="00EE78AD"/>
    <w:rsid w:val="00EF1ABC"/>
    <w:rsid w:val="00EF4668"/>
    <w:rsid w:val="00EF51C8"/>
    <w:rsid w:val="00EF6276"/>
    <w:rsid w:val="00EF7CBF"/>
    <w:rsid w:val="00F00176"/>
    <w:rsid w:val="00F013CD"/>
    <w:rsid w:val="00F015ED"/>
    <w:rsid w:val="00F02FD2"/>
    <w:rsid w:val="00F04664"/>
    <w:rsid w:val="00F047E4"/>
    <w:rsid w:val="00F04892"/>
    <w:rsid w:val="00F060F6"/>
    <w:rsid w:val="00F060FE"/>
    <w:rsid w:val="00F06CB6"/>
    <w:rsid w:val="00F06DD2"/>
    <w:rsid w:val="00F06F22"/>
    <w:rsid w:val="00F07264"/>
    <w:rsid w:val="00F07389"/>
    <w:rsid w:val="00F07568"/>
    <w:rsid w:val="00F07F6F"/>
    <w:rsid w:val="00F105F7"/>
    <w:rsid w:val="00F10D5F"/>
    <w:rsid w:val="00F113DA"/>
    <w:rsid w:val="00F1192C"/>
    <w:rsid w:val="00F11987"/>
    <w:rsid w:val="00F11A31"/>
    <w:rsid w:val="00F11B4F"/>
    <w:rsid w:val="00F12C30"/>
    <w:rsid w:val="00F12DF7"/>
    <w:rsid w:val="00F1307D"/>
    <w:rsid w:val="00F135F2"/>
    <w:rsid w:val="00F13A93"/>
    <w:rsid w:val="00F13FA0"/>
    <w:rsid w:val="00F14C0D"/>
    <w:rsid w:val="00F15180"/>
    <w:rsid w:val="00F15287"/>
    <w:rsid w:val="00F15C59"/>
    <w:rsid w:val="00F16027"/>
    <w:rsid w:val="00F16642"/>
    <w:rsid w:val="00F176AE"/>
    <w:rsid w:val="00F17DC8"/>
    <w:rsid w:val="00F17E57"/>
    <w:rsid w:val="00F200A4"/>
    <w:rsid w:val="00F214F1"/>
    <w:rsid w:val="00F217F6"/>
    <w:rsid w:val="00F218ED"/>
    <w:rsid w:val="00F21C3F"/>
    <w:rsid w:val="00F2232C"/>
    <w:rsid w:val="00F2236A"/>
    <w:rsid w:val="00F24D6B"/>
    <w:rsid w:val="00F25930"/>
    <w:rsid w:val="00F25C99"/>
    <w:rsid w:val="00F26A45"/>
    <w:rsid w:val="00F26F09"/>
    <w:rsid w:val="00F2706A"/>
    <w:rsid w:val="00F27585"/>
    <w:rsid w:val="00F2775A"/>
    <w:rsid w:val="00F27A5D"/>
    <w:rsid w:val="00F27AD1"/>
    <w:rsid w:val="00F27C10"/>
    <w:rsid w:val="00F3294E"/>
    <w:rsid w:val="00F33680"/>
    <w:rsid w:val="00F343EB"/>
    <w:rsid w:val="00F345DB"/>
    <w:rsid w:val="00F35D7D"/>
    <w:rsid w:val="00F35F55"/>
    <w:rsid w:val="00F36518"/>
    <w:rsid w:val="00F37490"/>
    <w:rsid w:val="00F40CAE"/>
    <w:rsid w:val="00F42EBF"/>
    <w:rsid w:val="00F433A2"/>
    <w:rsid w:val="00F44981"/>
    <w:rsid w:val="00F44EA1"/>
    <w:rsid w:val="00F450E9"/>
    <w:rsid w:val="00F46433"/>
    <w:rsid w:val="00F46610"/>
    <w:rsid w:val="00F46F60"/>
    <w:rsid w:val="00F47222"/>
    <w:rsid w:val="00F475C6"/>
    <w:rsid w:val="00F47E4A"/>
    <w:rsid w:val="00F50245"/>
    <w:rsid w:val="00F5108A"/>
    <w:rsid w:val="00F51FC5"/>
    <w:rsid w:val="00F522B6"/>
    <w:rsid w:val="00F52F03"/>
    <w:rsid w:val="00F53850"/>
    <w:rsid w:val="00F53BF7"/>
    <w:rsid w:val="00F53E42"/>
    <w:rsid w:val="00F54180"/>
    <w:rsid w:val="00F54B87"/>
    <w:rsid w:val="00F54C0E"/>
    <w:rsid w:val="00F56742"/>
    <w:rsid w:val="00F575C9"/>
    <w:rsid w:val="00F57774"/>
    <w:rsid w:val="00F578BA"/>
    <w:rsid w:val="00F57929"/>
    <w:rsid w:val="00F602CC"/>
    <w:rsid w:val="00F60C2D"/>
    <w:rsid w:val="00F6127C"/>
    <w:rsid w:val="00F619BC"/>
    <w:rsid w:val="00F61BDD"/>
    <w:rsid w:val="00F62447"/>
    <w:rsid w:val="00F62656"/>
    <w:rsid w:val="00F63031"/>
    <w:rsid w:val="00F632EE"/>
    <w:rsid w:val="00F63660"/>
    <w:rsid w:val="00F63D6F"/>
    <w:rsid w:val="00F645E1"/>
    <w:rsid w:val="00F64695"/>
    <w:rsid w:val="00F647B1"/>
    <w:rsid w:val="00F6578F"/>
    <w:rsid w:val="00F65B30"/>
    <w:rsid w:val="00F67CBD"/>
    <w:rsid w:val="00F67F95"/>
    <w:rsid w:val="00F70883"/>
    <w:rsid w:val="00F70AD5"/>
    <w:rsid w:val="00F70B88"/>
    <w:rsid w:val="00F71874"/>
    <w:rsid w:val="00F72549"/>
    <w:rsid w:val="00F72C5D"/>
    <w:rsid w:val="00F73BD2"/>
    <w:rsid w:val="00F7477C"/>
    <w:rsid w:val="00F758A8"/>
    <w:rsid w:val="00F768E2"/>
    <w:rsid w:val="00F80261"/>
    <w:rsid w:val="00F80751"/>
    <w:rsid w:val="00F80933"/>
    <w:rsid w:val="00F81170"/>
    <w:rsid w:val="00F822B3"/>
    <w:rsid w:val="00F82B3A"/>
    <w:rsid w:val="00F836E8"/>
    <w:rsid w:val="00F8382E"/>
    <w:rsid w:val="00F84BDB"/>
    <w:rsid w:val="00F85915"/>
    <w:rsid w:val="00F864BE"/>
    <w:rsid w:val="00F86BB6"/>
    <w:rsid w:val="00F86C19"/>
    <w:rsid w:val="00F90434"/>
    <w:rsid w:val="00F935C7"/>
    <w:rsid w:val="00F9361C"/>
    <w:rsid w:val="00F9510D"/>
    <w:rsid w:val="00F96133"/>
    <w:rsid w:val="00F96379"/>
    <w:rsid w:val="00F96DF0"/>
    <w:rsid w:val="00F96F1E"/>
    <w:rsid w:val="00F97B7A"/>
    <w:rsid w:val="00FA071C"/>
    <w:rsid w:val="00FA0888"/>
    <w:rsid w:val="00FA0CDF"/>
    <w:rsid w:val="00FA1491"/>
    <w:rsid w:val="00FA2C93"/>
    <w:rsid w:val="00FA2FC7"/>
    <w:rsid w:val="00FA43C3"/>
    <w:rsid w:val="00FA4DB5"/>
    <w:rsid w:val="00FA5334"/>
    <w:rsid w:val="00FA63FA"/>
    <w:rsid w:val="00FA6433"/>
    <w:rsid w:val="00FA6CD4"/>
    <w:rsid w:val="00FA6D05"/>
    <w:rsid w:val="00FA6E20"/>
    <w:rsid w:val="00FA70BC"/>
    <w:rsid w:val="00FB098B"/>
    <w:rsid w:val="00FB11FE"/>
    <w:rsid w:val="00FB219F"/>
    <w:rsid w:val="00FB267A"/>
    <w:rsid w:val="00FB2BAE"/>
    <w:rsid w:val="00FB340D"/>
    <w:rsid w:val="00FB38B1"/>
    <w:rsid w:val="00FB3BDF"/>
    <w:rsid w:val="00FB4E2E"/>
    <w:rsid w:val="00FB5AA0"/>
    <w:rsid w:val="00FB5FC2"/>
    <w:rsid w:val="00FB60A5"/>
    <w:rsid w:val="00FB60ED"/>
    <w:rsid w:val="00FB6817"/>
    <w:rsid w:val="00FB7941"/>
    <w:rsid w:val="00FC1168"/>
    <w:rsid w:val="00FC1D9B"/>
    <w:rsid w:val="00FC21D4"/>
    <w:rsid w:val="00FC23E9"/>
    <w:rsid w:val="00FC2AF5"/>
    <w:rsid w:val="00FC3E53"/>
    <w:rsid w:val="00FC43D2"/>
    <w:rsid w:val="00FC4F33"/>
    <w:rsid w:val="00FC624A"/>
    <w:rsid w:val="00FC627D"/>
    <w:rsid w:val="00FC74E6"/>
    <w:rsid w:val="00FC7D02"/>
    <w:rsid w:val="00FD2FDC"/>
    <w:rsid w:val="00FD3D91"/>
    <w:rsid w:val="00FD3F33"/>
    <w:rsid w:val="00FD4457"/>
    <w:rsid w:val="00FD4B1F"/>
    <w:rsid w:val="00FD4B79"/>
    <w:rsid w:val="00FD5716"/>
    <w:rsid w:val="00FD631D"/>
    <w:rsid w:val="00FD6393"/>
    <w:rsid w:val="00FD662C"/>
    <w:rsid w:val="00FD699E"/>
    <w:rsid w:val="00FE1147"/>
    <w:rsid w:val="00FE199C"/>
    <w:rsid w:val="00FE241C"/>
    <w:rsid w:val="00FE2509"/>
    <w:rsid w:val="00FE2919"/>
    <w:rsid w:val="00FE2E60"/>
    <w:rsid w:val="00FE348D"/>
    <w:rsid w:val="00FE349E"/>
    <w:rsid w:val="00FE570B"/>
    <w:rsid w:val="00FE5B85"/>
    <w:rsid w:val="00FE5C40"/>
    <w:rsid w:val="00FF11FB"/>
    <w:rsid w:val="00FF1CCB"/>
    <w:rsid w:val="00FF3608"/>
    <w:rsid w:val="00FF3CC2"/>
    <w:rsid w:val="00FF51A2"/>
    <w:rsid w:val="00FF54EC"/>
    <w:rsid w:val="00FF671C"/>
    <w:rsid w:val="00FF6B83"/>
    <w:rsid w:val="00FF7510"/>
    <w:rsid w:val="00FF781B"/>
    <w:rsid w:val="00FF7B06"/>
    <w:rsid w:val="0FE30E60"/>
    <w:rsid w:val="13D499C2"/>
    <w:rsid w:val="17F7E63F"/>
    <w:rsid w:val="24FDA96A"/>
    <w:rsid w:val="287B5210"/>
    <w:rsid w:val="363052DC"/>
    <w:rsid w:val="3A1928D0"/>
    <w:rsid w:val="3E065671"/>
    <w:rsid w:val="4E7F601D"/>
    <w:rsid w:val="547A40DB"/>
    <w:rsid w:val="56E21C21"/>
    <w:rsid w:val="623CF12F"/>
    <w:rsid w:val="6366AA5D"/>
    <w:rsid w:val="64A0FE4E"/>
    <w:rsid w:val="6B035C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2A7A6E"/>
  <w15:docId w15:val="{7DAAC55A-9109-4A65-BED4-0E9852B29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rPr>
  </w:style>
  <w:style w:type="paragraph" w:styleId="Heading1">
    <w:name w:val="heading 1"/>
    <w:basedOn w:val="Normal"/>
    <w:next w:val="Normal"/>
    <w:link w:val="Heading1Char"/>
    <w:uiPriority w:val="9"/>
    <w:qFormat/>
    <w:rsid w:val="00C40074"/>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qFormat/>
    <w:rsid w:val="00C46309"/>
    <w:pPr>
      <w:keepNext/>
      <w:ind w:left="360"/>
      <w:outlineLvl w:val="1"/>
    </w:pPr>
    <w:rPr>
      <w:b/>
      <w:sz w:val="24"/>
      <w:szCs w:val="24"/>
    </w:rPr>
  </w:style>
  <w:style w:type="paragraph" w:styleId="Heading3">
    <w:name w:val="heading 3"/>
    <w:basedOn w:val="Normal"/>
    <w:next w:val="Normal"/>
    <w:qFormat/>
    <w:rsid w:val="00C46309"/>
    <w:pPr>
      <w:keepNext/>
      <w:outlineLvl w:val="2"/>
    </w:pPr>
    <w:rPr>
      <w:bCs/>
      <w:i/>
      <w:iCs/>
      <w:sz w:val="24"/>
      <w:szCs w:val="24"/>
    </w:rPr>
  </w:style>
  <w:style w:type="paragraph" w:styleId="Heading4">
    <w:name w:val="heading 4"/>
    <w:basedOn w:val="Normal"/>
    <w:next w:val="Normal"/>
    <w:qFormat/>
    <w:rsid w:val="00A37E23"/>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46309"/>
    <w:rPr>
      <w:color w:val="0000FF"/>
      <w:u w:val="single"/>
    </w:rPr>
  </w:style>
  <w:style w:type="table" w:styleId="TableGrid">
    <w:name w:val="Table Grid"/>
    <w:basedOn w:val="TableNormal"/>
    <w:uiPriority w:val="39"/>
    <w:rsid w:val="00FE5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542D"/>
    <w:pPr>
      <w:spacing w:before="100" w:beforeAutospacing="1" w:after="100" w:afterAutospacing="1"/>
    </w:pPr>
    <w:rPr>
      <w:rFonts w:ascii="Times New Roman" w:hAnsi="Times New Roman" w:cs="Times New Roman"/>
      <w:sz w:val="24"/>
      <w:szCs w:val="24"/>
    </w:rPr>
  </w:style>
  <w:style w:type="paragraph" w:styleId="BalloonText">
    <w:name w:val="Balloon Text"/>
    <w:basedOn w:val="Normal"/>
    <w:semiHidden/>
    <w:rsid w:val="00A1793D"/>
    <w:rPr>
      <w:rFonts w:ascii="Tahoma" w:hAnsi="Tahoma"/>
      <w:sz w:val="16"/>
      <w:szCs w:val="16"/>
    </w:rPr>
  </w:style>
  <w:style w:type="character" w:styleId="CommentReference">
    <w:name w:val="annotation reference"/>
    <w:uiPriority w:val="99"/>
    <w:semiHidden/>
    <w:rsid w:val="005275A8"/>
    <w:rPr>
      <w:sz w:val="16"/>
      <w:szCs w:val="16"/>
    </w:rPr>
  </w:style>
  <w:style w:type="paragraph" w:styleId="CommentText">
    <w:name w:val="annotation text"/>
    <w:basedOn w:val="Normal"/>
    <w:link w:val="CommentTextChar"/>
    <w:uiPriority w:val="99"/>
    <w:semiHidden/>
    <w:rsid w:val="005275A8"/>
    <w:rPr>
      <w:rFonts w:cs="Times New Roman"/>
      <w:lang w:val="x-none" w:eastAsia="x-none"/>
    </w:rPr>
  </w:style>
  <w:style w:type="paragraph" w:styleId="CommentSubject">
    <w:name w:val="annotation subject"/>
    <w:basedOn w:val="CommentText"/>
    <w:next w:val="CommentText"/>
    <w:semiHidden/>
    <w:rsid w:val="005275A8"/>
    <w:rPr>
      <w:b/>
      <w:bCs/>
    </w:rPr>
  </w:style>
  <w:style w:type="paragraph" w:customStyle="1" w:styleId="AveryStyle1">
    <w:name w:val="Avery Style 1"/>
    <w:rsid w:val="00052648"/>
    <w:pPr>
      <w:spacing w:before="57" w:after="57"/>
      <w:ind w:left="316" w:right="316"/>
    </w:pPr>
    <w:rPr>
      <w:rFonts w:ascii="Arial" w:hAnsi="Arial" w:cs="Arial"/>
      <w:bCs/>
      <w:color w:val="000000"/>
      <w:sz w:val="32"/>
      <w:szCs w:val="22"/>
    </w:rPr>
  </w:style>
  <w:style w:type="paragraph" w:customStyle="1" w:styleId="mmpara">
    <w:name w:val="mmpara"/>
    <w:basedOn w:val="Normal"/>
    <w:rsid w:val="00A06D03"/>
    <w:pPr>
      <w:spacing w:after="288" w:line="336" w:lineRule="atLeast"/>
    </w:pPr>
    <w:rPr>
      <w:rFonts w:cs="Times New Roman"/>
      <w:color w:val="000000"/>
      <w:sz w:val="24"/>
      <w:szCs w:val="24"/>
    </w:rPr>
  </w:style>
  <w:style w:type="character" w:customStyle="1" w:styleId="symbol1">
    <w:name w:val="symbol1"/>
    <w:rsid w:val="00A06D03"/>
    <w:rPr>
      <w:caps w:val="0"/>
    </w:rPr>
  </w:style>
  <w:style w:type="paragraph" w:customStyle="1" w:styleId="style1">
    <w:name w:val="style1"/>
    <w:basedOn w:val="Normal"/>
    <w:rsid w:val="00510FBE"/>
    <w:pPr>
      <w:spacing w:before="100" w:beforeAutospacing="1" w:after="100" w:afterAutospacing="1"/>
    </w:pPr>
    <w:rPr>
      <w:rFonts w:ascii="Times New Roman" w:hAnsi="Times New Roman" w:cs="Times New Roman"/>
      <w:sz w:val="24"/>
      <w:szCs w:val="24"/>
    </w:rPr>
  </w:style>
  <w:style w:type="character" w:styleId="Strong">
    <w:name w:val="Strong"/>
    <w:uiPriority w:val="22"/>
    <w:qFormat/>
    <w:rsid w:val="00510FBE"/>
    <w:rPr>
      <w:b/>
      <w:bCs/>
    </w:rPr>
  </w:style>
  <w:style w:type="paragraph" w:customStyle="1" w:styleId="toppadding">
    <w:name w:val="toppadding"/>
    <w:basedOn w:val="Normal"/>
    <w:rsid w:val="00A37E23"/>
    <w:pPr>
      <w:spacing w:after="100" w:afterAutospacing="1"/>
    </w:pPr>
    <w:rPr>
      <w:rFonts w:cs="Times New Roman"/>
      <w:sz w:val="18"/>
      <w:szCs w:val="18"/>
    </w:rPr>
  </w:style>
  <w:style w:type="paragraph" w:styleId="Header">
    <w:name w:val="header"/>
    <w:basedOn w:val="Normal"/>
    <w:rsid w:val="00F71874"/>
    <w:pPr>
      <w:tabs>
        <w:tab w:val="center" w:pos="4320"/>
        <w:tab w:val="right" w:pos="8640"/>
      </w:tabs>
    </w:pPr>
  </w:style>
  <w:style w:type="paragraph" w:styleId="Footer">
    <w:name w:val="footer"/>
    <w:basedOn w:val="Normal"/>
    <w:link w:val="FooterChar"/>
    <w:uiPriority w:val="99"/>
    <w:rsid w:val="00F71874"/>
    <w:pPr>
      <w:tabs>
        <w:tab w:val="center" w:pos="4320"/>
        <w:tab w:val="right" w:pos="8640"/>
      </w:tabs>
    </w:pPr>
  </w:style>
  <w:style w:type="character" w:styleId="PageNumber">
    <w:name w:val="page number"/>
    <w:basedOn w:val="DefaultParagraphFont"/>
    <w:rsid w:val="00F71874"/>
  </w:style>
  <w:style w:type="character" w:styleId="FollowedHyperlink">
    <w:name w:val="FollowedHyperlink"/>
    <w:rsid w:val="007372DD"/>
    <w:rPr>
      <w:color w:val="800080"/>
      <w:u w:val="single"/>
    </w:rPr>
  </w:style>
  <w:style w:type="character" w:customStyle="1" w:styleId="CommentTextChar">
    <w:name w:val="Comment Text Char"/>
    <w:link w:val="CommentText"/>
    <w:uiPriority w:val="99"/>
    <w:semiHidden/>
    <w:rsid w:val="005B17C9"/>
    <w:rPr>
      <w:rFonts w:ascii="Arial" w:hAnsi="Arial" w:cs="Arial"/>
    </w:rPr>
  </w:style>
  <w:style w:type="paragraph" w:styleId="ListParagraph">
    <w:name w:val="List Paragraph"/>
    <w:basedOn w:val="Normal"/>
    <w:uiPriority w:val="34"/>
    <w:qFormat/>
    <w:rsid w:val="003B5DE6"/>
    <w:pPr>
      <w:ind w:left="720"/>
    </w:pPr>
  </w:style>
  <w:style w:type="paragraph" w:styleId="NoSpacing">
    <w:name w:val="No Spacing"/>
    <w:uiPriority w:val="1"/>
    <w:qFormat/>
    <w:rsid w:val="004428DE"/>
    <w:rPr>
      <w:rFonts w:ascii="Calibri" w:eastAsia="Calibri" w:hAnsi="Calibri"/>
      <w:sz w:val="22"/>
      <w:szCs w:val="22"/>
    </w:rPr>
  </w:style>
  <w:style w:type="paragraph" w:customStyle="1" w:styleId="Pa13">
    <w:name w:val="Pa13"/>
    <w:basedOn w:val="Normal"/>
    <w:next w:val="Normal"/>
    <w:uiPriority w:val="99"/>
    <w:rsid w:val="00DA5766"/>
    <w:pPr>
      <w:autoSpaceDE w:val="0"/>
      <w:autoSpaceDN w:val="0"/>
      <w:adjustRightInd w:val="0"/>
      <w:spacing w:line="216" w:lineRule="atLeast"/>
    </w:pPr>
    <w:rPr>
      <w:rFonts w:ascii="Helvetica 45 Light" w:hAnsi="Helvetica 45 Light" w:cs="Times New Roman"/>
      <w:sz w:val="24"/>
      <w:szCs w:val="24"/>
    </w:rPr>
  </w:style>
  <w:style w:type="character" w:styleId="Emphasis">
    <w:name w:val="Emphasis"/>
    <w:uiPriority w:val="20"/>
    <w:qFormat/>
    <w:rsid w:val="00DA5766"/>
    <w:rPr>
      <w:i/>
      <w:iCs/>
    </w:rPr>
  </w:style>
  <w:style w:type="character" w:customStyle="1" w:styleId="googqs-tidbit">
    <w:name w:val="goog_qs-tidbit"/>
    <w:basedOn w:val="DefaultParagraphFont"/>
    <w:rsid w:val="004449C4"/>
  </w:style>
  <w:style w:type="paragraph" w:styleId="HTMLPreformatted">
    <w:name w:val="HTML Preformatted"/>
    <w:basedOn w:val="Normal"/>
    <w:link w:val="HTMLPreformattedChar"/>
    <w:uiPriority w:val="99"/>
    <w:unhideWhenUsed/>
    <w:rsid w:val="006E1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lang w:val="x-none" w:eastAsia="x-none"/>
    </w:rPr>
  </w:style>
  <w:style w:type="character" w:customStyle="1" w:styleId="HTMLPreformattedChar">
    <w:name w:val="HTML Preformatted Char"/>
    <w:link w:val="HTMLPreformatted"/>
    <w:uiPriority w:val="99"/>
    <w:rsid w:val="006E1751"/>
    <w:rPr>
      <w:rFonts w:ascii="Courier New" w:hAnsi="Courier New" w:cs="Courier New"/>
    </w:rPr>
  </w:style>
  <w:style w:type="character" w:customStyle="1" w:styleId="FooterChar">
    <w:name w:val="Footer Char"/>
    <w:link w:val="Footer"/>
    <w:uiPriority w:val="99"/>
    <w:locked/>
    <w:rsid w:val="006054C3"/>
    <w:rPr>
      <w:rFonts w:ascii="Arial" w:hAnsi="Arial" w:cs="Arial"/>
      <w:lang w:val="en-US" w:eastAsia="en-US" w:bidi="ar-SA"/>
    </w:rPr>
  </w:style>
  <w:style w:type="character" w:customStyle="1" w:styleId="apple-converted-space">
    <w:name w:val="apple-converted-space"/>
    <w:basedOn w:val="DefaultParagraphFont"/>
    <w:rsid w:val="000F460A"/>
  </w:style>
  <w:style w:type="paragraph" w:styleId="EndnoteText">
    <w:name w:val="endnote text"/>
    <w:basedOn w:val="Normal"/>
    <w:link w:val="EndnoteTextChar"/>
    <w:rsid w:val="006907B0"/>
  </w:style>
  <w:style w:type="character" w:customStyle="1" w:styleId="EndnoteTextChar">
    <w:name w:val="Endnote Text Char"/>
    <w:basedOn w:val="DefaultParagraphFont"/>
    <w:link w:val="EndnoteText"/>
    <w:rsid w:val="006907B0"/>
    <w:rPr>
      <w:rFonts w:ascii="Arial" w:hAnsi="Arial" w:cs="Arial"/>
    </w:rPr>
  </w:style>
  <w:style w:type="character" w:styleId="EndnoteReference">
    <w:name w:val="endnote reference"/>
    <w:basedOn w:val="DefaultParagraphFont"/>
    <w:rsid w:val="006907B0"/>
    <w:rPr>
      <w:vertAlign w:val="superscript"/>
    </w:rPr>
  </w:style>
  <w:style w:type="paragraph" w:customStyle="1" w:styleId="first">
    <w:name w:val="first"/>
    <w:basedOn w:val="Normal"/>
    <w:uiPriority w:val="99"/>
    <w:rsid w:val="004842DC"/>
    <w:pPr>
      <w:spacing w:before="100" w:beforeAutospacing="1" w:after="100" w:afterAutospacing="1"/>
    </w:pPr>
    <w:rPr>
      <w:rFonts w:ascii="Times New Roman" w:hAnsi="Times New Roman" w:cs="Times New Roman"/>
      <w:sz w:val="24"/>
      <w:szCs w:val="24"/>
    </w:rPr>
  </w:style>
  <w:style w:type="character" w:customStyle="1" w:styleId="sr-only">
    <w:name w:val="sr-only"/>
    <w:basedOn w:val="DefaultParagraphFont"/>
    <w:rsid w:val="00A40D9C"/>
  </w:style>
  <w:style w:type="character" w:customStyle="1" w:styleId="Heading1Char">
    <w:name w:val="Heading 1 Char"/>
    <w:basedOn w:val="DefaultParagraphFont"/>
    <w:link w:val="Heading1"/>
    <w:uiPriority w:val="9"/>
    <w:rsid w:val="00C40074"/>
    <w:rPr>
      <w:rFonts w:asciiTheme="majorHAnsi" w:eastAsiaTheme="majorEastAsia" w:hAnsiTheme="majorHAnsi" w:cstheme="majorBidi"/>
      <w:color w:val="365F91" w:themeColor="accent1" w:themeShade="BF"/>
      <w:sz w:val="32"/>
      <w:szCs w:val="32"/>
    </w:rPr>
  </w:style>
  <w:style w:type="paragraph" w:customStyle="1" w:styleId="cycle-slide">
    <w:name w:val="cycle-slide"/>
    <w:basedOn w:val="Normal"/>
    <w:rsid w:val="00C40074"/>
    <w:pPr>
      <w:spacing w:before="100" w:beforeAutospacing="1" w:after="100" w:afterAutospacing="1"/>
    </w:pPr>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92200B"/>
    <w:rPr>
      <w:color w:val="605E5C"/>
      <w:shd w:val="clear" w:color="auto" w:fill="E1DFDD"/>
    </w:rPr>
  </w:style>
  <w:style w:type="character" w:customStyle="1" w:styleId="imgleft">
    <w:name w:val="imgleft"/>
    <w:basedOn w:val="DefaultParagraphFont"/>
    <w:rsid w:val="005B6535"/>
  </w:style>
  <w:style w:type="character" w:customStyle="1" w:styleId="ffline">
    <w:name w:val="ff_line"/>
    <w:basedOn w:val="DefaultParagraphFont"/>
    <w:rsid w:val="005276C5"/>
  </w:style>
  <w:style w:type="character" w:customStyle="1" w:styleId="file-details">
    <w:name w:val="file-details"/>
    <w:basedOn w:val="DefaultParagraphFont"/>
    <w:rsid w:val="00D96863"/>
  </w:style>
  <w:style w:type="character" w:customStyle="1" w:styleId="paragraphtext">
    <w:name w:val="paragraph_text"/>
    <w:basedOn w:val="DefaultParagraphFont"/>
    <w:rsid w:val="00186792"/>
  </w:style>
  <w:style w:type="paragraph" w:customStyle="1" w:styleId="speakable-p-1">
    <w:name w:val="speakable-p-1"/>
    <w:basedOn w:val="Normal"/>
    <w:rsid w:val="00046907"/>
    <w:pPr>
      <w:spacing w:before="100" w:beforeAutospacing="1" w:after="100" w:afterAutospacing="1"/>
    </w:pPr>
    <w:rPr>
      <w:rFonts w:ascii="Times New Roman" w:hAnsi="Times New Roman" w:cs="Times New Roman"/>
      <w:sz w:val="24"/>
      <w:szCs w:val="24"/>
    </w:rPr>
  </w:style>
  <w:style w:type="paragraph" w:customStyle="1" w:styleId="speakable-p-2">
    <w:name w:val="speakable-p-2"/>
    <w:basedOn w:val="Normal"/>
    <w:rsid w:val="00046907"/>
    <w:pPr>
      <w:spacing w:before="100" w:beforeAutospacing="1" w:after="100" w:afterAutospacing="1"/>
    </w:pPr>
    <w:rPr>
      <w:rFonts w:ascii="Times New Roman" w:hAnsi="Times New Roman" w:cs="Times New Roman"/>
      <w:sz w:val="24"/>
      <w:szCs w:val="24"/>
    </w:rPr>
  </w:style>
  <w:style w:type="paragraph" w:customStyle="1" w:styleId="p-text">
    <w:name w:val="p-text"/>
    <w:basedOn w:val="Normal"/>
    <w:rsid w:val="00046907"/>
    <w:pPr>
      <w:spacing w:before="100" w:beforeAutospacing="1" w:after="100" w:afterAutospacing="1"/>
    </w:pPr>
    <w:rPr>
      <w:rFonts w:ascii="Times New Roman" w:hAnsi="Times New Roman" w:cs="Times New Roman"/>
      <w:sz w:val="24"/>
      <w:szCs w:val="24"/>
    </w:rPr>
  </w:style>
  <w:style w:type="character" w:customStyle="1" w:styleId="credit">
    <w:name w:val="credit"/>
    <w:basedOn w:val="DefaultParagraphFont"/>
    <w:rsid w:val="004D5007"/>
  </w:style>
  <w:style w:type="paragraph" w:customStyle="1" w:styleId="articleparagraph--left">
    <w:name w:val="article__paragraph--left"/>
    <w:basedOn w:val="Normal"/>
    <w:rsid w:val="004D5007"/>
    <w:pPr>
      <w:spacing w:before="100" w:beforeAutospacing="1" w:after="100" w:afterAutospacing="1"/>
    </w:pPr>
    <w:rPr>
      <w:rFonts w:ascii="Times New Roman" w:hAnsi="Times New Roman" w:cs="Times New Roman"/>
      <w:sz w:val="24"/>
      <w:szCs w:val="24"/>
    </w:rPr>
  </w:style>
  <w:style w:type="paragraph" w:customStyle="1" w:styleId="enhanced-linkheadline">
    <w:name w:val="enhanced-link__headline"/>
    <w:basedOn w:val="Normal"/>
    <w:rsid w:val="004D5007"/>
    <w:pPr>
      <w:spacing w:before="100" w:beforeAutospacing="1" w:after="100" w:afterAutospacing="1"/>
    </w:pPr>
    <w:rPr>
      <w:rFonts w:ascii="Times New Roman" w:hAnsi="Times New Roman" w:cs="Times New Roman"/>
      <w:sz w:val="24"/>
      <w:szCs w:val="24"/>
    </w:rPr>
  </w:style>
  <w:style w:type="paragraph" w:customStyle="1" w:styleId="enhanced-linkdescription">
    <w:name w:val="enhanced-link__description"/>
    <w:basedOn w:val="Normal"/>
    <w:rsid w:val="004D5007"/>
    <w:pPr>
      <w:spacing w:before="100" w:beforeAutospacing="1" w:after="100" w:afterAutospacing="1"/>
    </w:pPr>
    <w:rPr>
      <w:rFonts w:ascii="Times New Roman" w:hAnsi="Times New Roman" w:cs="Times New Roman"/>
      <w:sz w:val="24"/>
      <w:szCs w:val="24"/>
    </w:rPr>
  </w:style>
  <w:style w:type="paragraph" w:customStyle="1" w:styleId="articleunordered-list-item">
    <w:name w:val="article__unordered-list-item"/>
    <w:basedOn w:val="Normal"/>
    <w:rsid w:val="004D5007"/>
    <w:pPr>
      <w:spacing w:before="100" w:beforeAutospacing="1" w:after="100" w:afterAutospacing="1"/>
    </w:pPr>
    <w:rPr>
      <w:rFonts w:ascii="Times New Roman" w:hAnsi="Times New Roman" w:cs="Times New Roman"/>
      <w:sz w:val="24"/>
      <w:szCs w:val="24"/>
    </w:rPr>
  </w:style>
  <w:style w:type="paragraph" w:customStyle="1" w:styleId="gntarbp">
    <w:name w:val="gnt_ar_b_p"/>
    <w:basedOn w:val="Normal"/>
    <w:rsid w:val="00B60AE1"/>
    <w:pPr>
      <w:spacing w:before="100" w:beforeAutospacing="1" w:after="100" w:afterAutospacing="1"/>
    </w:pPr>
    <w:rPr>
      <w:rFonts w:ascii="Times New Roman" w:hAnsi="Times New Roman" w:cs="Times New Roman"/>
      <w:sz w:val="24"/>
      <w:szCs w:val="24"/>
    </w:rPr>
  </w:style>
  <w:style w:type="character" w:customStyle="1" w:styleId="highlight">
    <w:name w:val="highlight"/>
    <w:basedOn w:val="DefaultParagraphFont"/>
    <w:rsid w:val="00B60AE1"/>
  </w:style>
  <w:style w:type="paragraph" w:customStyle="1" w:styleId="description">
    <w:name w:val="description"/>
    <w:basedOn w:val="Normal"/>
    <w:rsid w:val="00B60AE1"/>
    <w:pPr>
      <w:spacing w:before="100" w:beforeAutospacing="1" w:after="100" w:afterAutospacing="1"/>
    </w:pPr>
    <w:rPr>
      <w:rFonts w:ascii="Times New Roman" w:hAnsi="Times New Roman" w:cs="Times New Roman"/>
      <w:sz w:val="24"/>
      <w:szCs w:val="24"/>
    </w:rPr>
  </w:style>
  <w:style w:type="paragraph" w:customStyle="1" w:styleId="gntarbulli">
    <w:name w:val="gnt_ar_b_ul_li"/>
    <w:basedOn w:val="Normal"/>
    <w:rsid w:val="00B60AE1"/>
    <w:pPr>
      <w:spacing w:before="100" w:beforeAutospacing="1" w:after="100" w:afterAutospacing="1"/>
    </w:pPr>
    <w:rPr>
      <w:rFonts w:ascii="Times New Roman" w:hAnsi="Times New Roman" w:cs="Times New Roman"/>
      <w:sz w:val="24"/>
      <w:szCs w:val="24"/>
    </w:rPr>
  </w:style>
  <w:style w:type="character" w:customStyle="1" w:styleId="balancedheadline">
    <w:name w:val="balancedheadline"/>
    <w:basedOn w:val="DefaultParagraphFont"/>
    <w:rsid w:val="00BD4B27"/>
  </w:style>
  <w:style w:type="paragraph" w:customStyle="1" w:styleId="css-1ifw933">
    <w:name w:val="css-1ifw933"/>
    <w:basedOn w:val="Normal"/>
    <w:rsid w:val="00BD4B27"/>
    <w:pPr>
      <w:spacing w:before="100" w:beforeAutospacing="1" w:after="100" w:afterAutospacing="1"/>
    </w:pPr>
    <w:rPr>
      <w:rFonts w:ascii="Times New Roman" w:hAnsi="Times New Roman" w:cs="Times New Roman"/>
      <w:sz w:val="24"/>
      <w:szCs w:val="24"/>
    </w:rPr>
  </w:style>
  <w:style w:type="character" w:customStyle="1" w:styleId="css-16f3y1r">
    <w:name w:val="css-16f3y1r"/>
    <w:basedOn w:val="DefaultParagraphFont"/>
    <w:rsid w:val="00BD4B27"/>
  </w:style>
  <w:style w:type="character" w:customStyle="1" w:styleId="emkp2hg2">
    <w:name w:val="emkp2hg2"/>
    <w:basedOn w:val="DefaultParagraphFont"/>
    <w:rsid w:val="00BD4B27"/>
  </w:style>
  <w:style w:type="character" w:customStyle="1" w:styleId="css-1ly73wi">
    <w:name w:val="css-1ly73wi"/>
    <w:basedOn w:val="DefaultParagraphFont"/>
    <w:rsid w:val="00BD4B27"/>
  </w:style>
  <w:style w:type="paragraph" w:customStyle="1" w:styleId="css-1fv7b6t">
    <w:name w:val="css-1fv7b6t"/>
    <w:basedOn w:val="Normal"/>
    <w:rsid w:val="00BD4B27"/>
    <w:pPr>
      <w:spacing w:before="100" w:beforeAutospacing="1" w:after="100" w:afterAutospacing="1"/>
    </w:pPr>
    <w:rPr>
      <w:rFonts w:ascii="Times New Roman" w:hAnsi="Times New Roman" w:cs="Times New Roman"/>
      <w:sz w:val="24"/>
      <w:szCs w:val="24"/>
    </w:rPr>
  </w:style>
  <w:style w:type="character" w:customStyle="1" w:styleId="css-1baulvz">
    <w:name w:val="css-1baulvz"/>
    <w:basedOn w:val="DefaultParagraphFont"/>
    <w:rsid w:val="00BD4B27"/>
  </w:style>
  <w:style w:type="paragraph" w:customStyle="1" w:styleId="css-i49r68">
    <w:name w:val="css-i49r68"/>
    <w:basedOn w:val="Normal"/>
    <w:rsid w:val="00BD4B27"/>
    <w:pPr>
      <w:spacing w:before="100" w:beforeAutospacing="1" w:after="100" w:afterAutospacing="1"/>
    </w:pPr>
    <w:rPr>
      <w:rFonts w:ascii="Times New Roman" w:hAnsi="Times New Roman" w:cs="Times New Roman"/>
      <w:sz w:val="24"/>
      <w:szCs w:val="24"/>
    </w:rPr>
  </w:style>
  <w:style w:type="paragraph" w:customStyle="1" w:styleId="css-153c5xt">
    <w:name w:val="css-153c5xt"/>
    <w:basedOn w:val="Normal"/>
    <w:rsid w:val="00BD4B27"/>
    <w:pPr>
      <w:spacing w:before="100" w:beforeAutospacing="1" w:after="100" w:afterAutospacing="1"/>
    </w:pPr>
    <w:rPr>
      <w:rFonts w:ascii="Times New Roman" w:hAnsi="Times New Roman" w:cs="Times New Roman"/>
      <w:sz w:val="24"/>
      <w:szCs w:val="24"/>
    </w:rPr>
  </w:style>
  <w:style w:type="paragraph" w:customStyle="1" w:styleId="css-60hakz">
    <w:name w:val="css-60hakz"/>
    <w:basedOn w:val="Normal"/>
    <w:rsid w:val="00BD4B27"/>
    <w:pPr>
      <w:spacing w:before="100" w:beforeAutospacing="1" w:after="100" w:afterAutospacing="1"/>
    </w:pPr>
    <w:rPr>
      <w:rFonts w:ascii="Times New Roman" w:hAnsi="Times New Roman" w:cs="Times New Roman"/>
      <w:sz w:val="24"/>
      <w:szCs w:val="24"/>
    </w:rPr>
  </w:style>
  <w:style w:type="paragraph" w:customStyle="1" w:styleId="css-exrw3m">
    <w:name w:val="css-exrw3m"/>
    <w:basedOn w:val="Normal"/>
    <w:rsid w:val="00BD4B27"/>
    <w:pPr>
      <w:spacing w:before="100" w:beforeAutospacing="1" w:after="100" w:afterAutospacing="1"/>
    </w:pPr>
    <w:rPr>
      <w:rFonts w:ascii="Times New Roman" w:hAnsi="Times New Roman" w:cs="Times New Roman"/>
      <w:sz w:val="24"/>
      <w:szCs w:val="24"/>
    </w:rPr>
  </w:style>
  <w:style w:type="paragraph" w:customStyle="1" w:styleId="css-utmy9y">
    <w:name w:val="css-utmy9y"/>
    <w:basedOn w:val="Normal"/>
    <w:rsid w:val="00BD4B27"/>
    <w:pPr>
      <w:spacing w:before="100" w:beforeAutospacing="1" w:after="100" w:afterAutospacing="1"/>
    </w:pPr>
    <w:rPr>
      <w:rFonts w:ascii="Times New Roman" w:hAnsi="Times New Roman" w:cs="Times New Roman"/>
      <w:sz w:val="24"/>
      <w:szCs w:val="24"/>
    </w:rPr>
  </w:style>
  <w:style w:type="character" w:customStyle="1" w:styleId="titledefault">
    <w:name w:val="title_default"/>
    <w:basedOn w:val="DefaultParagraphFont"/>
    <w:rsid w:val="00450D60"/>
  </w:style>
  <w:style w:type="paragraph" w:customStyle="1" w:styleId="paragraph">
    <w:name w:val="paragraph"/>
    <w:basedOn w:val="Normal"/>
    <w:rsid w:val="00C37E2F"/>
    <w:pPr>
      <w:spacing w:before="100" w:beforeAutospacing="1" w:after="100" w:afterAutospacing="1"/>
    </w:pPr>
    <w:rPr>
      <w:rFonts w:ascii="Times New Roman" w:hAnsi="Times New Roman" w:cs="Times New Roman"/>
      <w:sz w:val="24"/>
      <w:szCs w:val="24"/>
    </w:rPr>
  </w:style>
  <w:style w:type="character" w:customStyle="1" w:styleId="normaltextrun">
    <w:name w:val="normaltextrun"/>
    <w:basedOn w:val="DefaultParagraphFont"/>
    <w:rsid w:val="00C37E2F"/>
  </w:style>
  <w:style w:type="character" w:customStyle="1" w:styleId="eop">
    <w:name w:val="eop"/>
    <w:basedOn w:val="DefaultParagraphFont"/>
    <w:rsid w:val="00C37E2F"/>
  </w:style>
  <w:style w:type="character" w:customStyle="1" w:styleId="spellingerror">
    <w:name w:val="spellingerror"/>
    <w:basedOn w:val="DefaultParagraphFont"/>
    <w:rsid w:val="00366208"/>
  </w:style>
  <w:style w:type="character" w:customStyle="1" w:styleId="contextualspellingandgrammarerror">
    <w:name w:val="contextualspellingandgrammarerror"/>
    <w:basedOn w:val="DefaultParagraphFont"/>
    <w:rsid w:val="00366208"/>
  </w:style>
  <w:style w:type="character" w:customStyle="1" w:styleId="highwire-citation-authors">
    <w:name w:val="highwire-citation-authors"/>
    <w:basedOn w:val="DefaultParagraphFont"/>
    <w:rsid w:val="002142C8"/>
  </w:style>
  <w:style w:type="character" w:customStyle="1" w:styleId="highwire-citation-author">
    <w:name w:val="highwire-citation-author"/>
    <w:basedOn w:val="DefaultParagraphFont"/>
    <w:rsid w:val="002142C8"/>
  </w:style>
  <w:style w:type="character" w:customStyle="1" w:styleId="nlm-given-names">
    <w:name w:val="nlm-given-names"/>
    <w:basedOn w:val="DefaultParagraphFont"/>
    <w:rsid w:val="002142C8"/>
  </w:style>
  <w:style w:type="character" w:customStyle="1" w:styleId="nlm-surname">
    <w:name w:val="nlm-surname"/>
    <w:basedOn w:val="DefaultParagraphFont"/>
    <w:rsid w:val="002142C8"/>
  </w:style>
  <w:style w:type="character" w:customStyle="1" w:styleId="highwire-cite-metadata-journal">
    <w:name w:val="highwire-cite-metadata-journal"/>
    <w:basedOn w:val="DefaultParagraphFont"/>
    <w:rsid w:val="002142C8"/>
  </w:style>
  <w:style w:type="character" w:customStyle="1" w:styleId="highwire-cite-metadata-date">
    <w:name w:val="highwire-cite-metadata-date"/>
    <w:basedOn w:val="DefaultParagraphFont"/>
    <w:rsid w:val="002142C8"/>
  </w:style>
  <w:style w:type="character" w:customStyle="1" w:styleId="highwire-cite-metadata-volume">
    <w:name w:val="highwire-cite-metadata-volume"/>
    <w:basedOn w:val="DefaultParagraphFont"/>
    <w:rsid w:val="002142C8"/>
  </w:style>
  <w:style w:type="character" w:customStyle="1" w:styleId="highwire-cite-metadata-issue">
    <w:name w:val="highwire-cite-metadata-issue"/>
    <w:basedOn w:val="DefaultParagraphFont"/>
    <w:rsid w:val="002142C8"/>
  </w:style>
  <w:style w:type="character" w:customStyle="1" w:styleId="highwire-cite-metadata-pages">
    <w:name w:val="highwire-cite-metadata-pages"/>
    <w:basedOn w:val="DefaultParagraphFont"/>
    <w:rsid w:val="002142C8"/>
  </w:style>
  <w:style w:type="character" w:customStyle="1" w:styleId="highwire-cite-metadata-doi">
    <w:name w:val="highwire-cite-metadata-doi"/>
    <w:basedOn w:val="DefaultParagraphFont"/>
    <w:rsid w:val="002142C8"/>
  </w:style>
  <w:style w:type="character" w:customStyle="1" w:styleId="label">
    <w:name w:val="label"/>
    <w:basedOn w:val="DefaultParagraphFont"/>
    <w:rsid w:val="002142C8"/>
  </w:style>
  <w:style w:type="paragraph" w:customStyle="1" w:styleId="eg">
    <w:name w:val="eg"/>
    <w:basedOn w:val="Normal"/>
    <w:rsid w:val="00757C76"/>
    <w:pPr>
      <w:spacing w:before="100" w:beforeAutospacing="1" w:after="100" w:afterAutospacing="1"/>
    </w:pPr>
    <w:rPr>
      <w:rFonts w:ascii="Times New Roman" w:hAnsi="Times New Roman" w:cs="Times New Roman"/>
      <w:sz w:val="24"/>
      <w:szCs w:val="24"/>
    </w:rPr>
  </w:style>
  <w:style w:type="character" w:customStyle="1" w:styleId="UnresolvedMention2">
    <w:name w:val="Unresolved Mention2"/>
    <w:basedOn w:val="DefaultParagraphFont"/>
    <w:uiPriority w:val="99"/>
    <w:semiHidden/>
    <w:unhideWhenUsed/>
    <w:rsid w:val="00242B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02598">
      <w:bodyDiv w:val="1"/>
      <w:marLeft w:val="0"/>
      <w:marRight w:val="0"/>
      <w:marTop w:val="0"/>
      <w:marBottom w:val="0"/>
      <w:divBdr>
        <w:top w:val="none" w:sz="0" w:space="0" w:color="auto"/>
        <w:left w:val="none" w:sz="0" w:space="0" w:color="auto"/>
        <w:bottom w:val="none" w:sz="0" w:space="0" w:color="auto"/>
        <w:right w:val="none" w:sz="0" w:space="0" w:color="auto"/>
      </w:divBdr>
      <w:divsChild>
        <w:div w:id="119692294">
          <w:marLeft w:val="0"/>
          <w:marRight w:val="0"/>
          <w:marTop w:val="0"/>
          <w:marBottom w:val="0"/>
          <w:divBdr>
            <w:top w:val="none" w:sz="0" w:space="0" w:color="auto"/>
            <w:left w:val="none" w:sz="0" w:space="0" w:color="auto"/>
            <w:bottom w:val="none" w:sz="0" w:space="0" w:color="auto"/>
            <w:right w:val="none" w:sz="0" w:space="0" w:color="auto"/>
          </w:divBdr>
          <w:divsChild>
            <w:div w:id="161671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9940">
      <w:bodyDiv w:val="1"/>
      <w:marLeft w:val="0"/>
      <w:marRight w:val="0"/>
      <w:marTop w:val="0"/>
      <w:marBottom w:val="0"/>
      <w:divBdr>
        <w:top w:val="none" w:sz="0" w:space="0" w:color="auto"/>
        <w:left w:val="none" w:sz="0" w:space="0" w:color="auto"/>
        <w:bottom w:val="none" w:sz="0" w:space="0" w:color="auto"/>
        <w:right w:val="none" w:sz="0" w:space="0" w:color="auto"/>
      </w:divBdr>
    </w:div>
    <w:div w:id="61412067">
      <w:bodyDiv w:val="1"/>
      <w:marLeft w:val="0"/>
      <w:marRight w:val="0"/>
      <w:marTop w:val="0"/>
      <w:marBottom w:val="0"/>
      <w:divBdr>
        <w:top w:val="none" w:sz="0" w:space="0" w:color="auto"/>
        <w:left w:val="none" w:sz="0" w:space="0" w:color="auto"/>
        <w:bottom w:val="none" w:sz="0" w:space="0" w:color="auto"/>
        <w:right w:val="none" w:sz="0" w:space="0" w:color="auto"/>
      </w:divBdr>
    </w:div>
    <w:div w:id="74783807">
      <w:bodyDiv w:val="1"/>
      <w:marLeft w:val="0"/>
      <w:marRight w:val="0"/>
      <w:marTop w:val="0"/>
      <w:marBottom w:val="0"/>
      <w:divBdr>
        <w:top w:val="none" w:sz="0" w:space="0" w:color="auto"/>
        <w:left w:val="none" w:sz="0" w:space="0" w:color="auto"/>
        <w:bottom w:val="none" w:sz="0" w:space="0" w:color="auto"/>
        <w:right w:val="none" w:sz="0" w:space="0" w:color="auto"/>
      </w:divBdr>
    </w:div>
    <w:div w:id="103422152">
      <w:bodyDiv w:val="1"/>
      <w:marLeft w:val="0"/>
      <w:marRight w:val="0"/>
      <w:marTop w:val="0"/>
      <w:marBottom w:val="0"/>
      <w:divBdr>
        <w:top w:val="none" w:sz="0" w:space="0" w:color="auto"/>
        <w:left w:val="none" w:sz="0" w:space="0" w:color="auto"/>
        <w:bottom w:val="none" w:sz="0" w:space="0" w:color="auto"/>
        <w:right w:val="none" w:sz="0" w:space="0" w:color="auto"/>
      </w:divBdr>
    </w:div>
    <w:div w:id="119423824">
      <w:bodyDiv w:val="1"/>
      <w:marLeft w:val="0"/>
      <w:marRight w:val="0"/>
      <w:marTop w:val="0"/>
      <w:marBottom w:val="0"/>
      <w:divBdr>
        <w:top w:val="none" w:sz="0" w:space="0" w:color="auto"/>
        <w:left w:val="none" w:sz="0" w:space="0" w:color="auto"/>
        <w:bottom w:val="none" w:sz="0" w:space="0" w:color="auto"/>
        <w:right w:val="none" w:sz="0" w:space="0" w:color="auto"/>
      </w:divBdr>
      <w:divsChild>
        <w:div w:id="1933077969">
          <w:marLeft w:val="0"/>
          <w:marRight w:val="0"/>
          <w:marTop w:val="0"/>
          <w:marBottom w:val="0"/>
          <w:divBdr>
            <w:top w:val="none" w:sz="0" w:space="0" w:color="auto"/>
            <w:left w:val="none" w:sz="0" w:space="0" w:color="auto"/>
            <w:bottom w:val="none" w:sz="0" w:space="0" w:color="auto"/>
            <w:right w:val="none" w:sz="0" w:space="0" w:color="auto"/>
          </w:divBdr>
          <w:divsChild>
            <w:div w:id="196355881">
              <w:marLeft w:val="0"/>
              <w:marRight w:val="0"/>
              <w:marTop w:val="0"/>
              <w:marBottom w:val="0"/>
              <w:divBdr>
                <w:top w:val="none" w:sz="0" w:space="0" w:color="auto"/>
                <w:left w:val="none" w:sz="0" w:space="0" w:color="auto"/>
                <w:bottom w:val="none" w:sz="0" w:space="0" w:color="auto"/>
                <w:right w:val="none" w:sz="0" w:space="0" w:color="auto"/>
              </w:divBdr>
            </w:div>
            <w:div w:id="522865179">
              <w:marLeft w:val="0"/>
              <w:marRight w:val="0"/>
              <w:marTop w:val="0"/>
              <w:marBottom w:val="0"/>
              <w:divBdr>
                <w:top w:val="none" w:sz="0" w:space="0" w:color="auto"/>
                <w:left w:val="none" w:sz="0" w:space="0" w:color="auto"/>
                <w:bottom w:val="none" w:sz="0" w:space="0" w:color="auto"/>
                <w:right w:val="none" w:sz="0" w:space="0" w:color="auto"/>
              </w:divBdr>
              <w:divsChild>
                <w:div w:id="1892770201">
                  <w:marLeft w:val="0"/>
                  <w:marRight w:val="0"/>
                  <w:marTop w:val="0"/>
                  <w:marBottom w:val="0"/>
                  <w:divBdr>
                    <w:top w:val="none" w:sz="0" w:space="0" w:color="auto"/>
                    <w:left w:val="none" w:sz="0" w:space="0" w:color="auto"/>
                    <w:bottom w:val="none" w:sz="0" w:space="0" w:color="auto"/>
                    <w:right w:val="none" w:sz="0" w:space="0" w:color="auto"/>
                  </w:divBdr>
                  <w:divsChild>
                    <w:div w:id="690573130">
                      <w:marLeft w:val="0"/>
                      <w:marRight w:val="0"/>
                      <w:marTop w:val="0"/>
                      <w:marBottom w:val="0"/>
                      <w:divBdr>
                        <w:top w:val="none" w:sz="0" w:space="0" w:color="auto"/>
                        <w:left w:val="none" w:sz="0" w:space="0" w:color="auto"/>
                        <w:bottom w:val="none" w:sz="0" w:space="0" w:color="auto"/>
                        <w:right w:val="none" w:sz="0" w:space="0" w:color="auto"/>
                      </w:divBdr>
                      <w:divsChild>
                        <w:div w:id="457994356">
                          <w:marLeft w:val="0"/>
                          <w:marRight w:val="0"/>
                          <w:marTop w:val="0"/>
                          <w:marBottom w:val="0"/>
                          <w:divBdr>
                            <w:top w:val="none" w:sz="0" w:space="0" w:color="auto"/>
                            <w:left w:val="none" w:sz="0" w:space="0" w:color="auto"/>
                            <w:bottom w:val="none" w:sz="0" w:space="0" w:color="auto"/>
                            <w:right w:val="none" w:sz="0" w:space="0" w:color="auto"/>
                          </w:divBdr>
                          <w:divsChild>
                            <w:div w:id="1617718213">
                              <w:marLeft w:val="0"/>
                              <w:marRight w:val="0"/>
                              <w:marTop w:val="0"/>
                              <w:marBottom w:val="0"/>
                              <w:divBdr>
                                <w:top w:val="none" w:sz="0" w:space="0" w:color="auto"/>
                                <w:left w:val="none" w:sz="0" w:space="0" w:color="auto"/>
                                <w:bottom w:val="none" w:sz="0" w:space="0" w:color="auto"/>
                                <w:right w:val="none" w:sz="0" w:space="0" w:color="auto"/>
                              </w:divBdr>
                              <w:divsChild>
                                <w:div w:id="1846555687">
                                  <w:marLeft w:val="0"/>
                                  <w:marRight w:val="0"/>
                                  <w:marTop w:val="0"/>
                                  <w:marBottom w:val="0"/>
                                  <w:divBdr>
                                    <w:top w:val="none" w:sz="0" w:space="0" w:color="auto"/>
                                    <w:left w:val="none" w:sz="0" w:space="0" w:color="auto"/>
                                    <w:bottom w:val="none" w:sz="0" w:space="0" w:color="auto"/>
                                    <w:right w:val="none" w:sz="0" w:space="0" w:color="auto"/>
                                  </w:divBdr>
                                  <w:divsChild>
                                    <w:div w:id="139731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258178">
                  <w:marLeft w:val="0"/>
                  <w:marRight w:val="0"/>
                  <w:marTop w:val="0"/>
                  <w:marBottom w:val="0"/>
                  <w:divBdr>
                    <w:top w:val="none" w:sz="0" w:space="0" w:color="auto"/>
                    <w:left w:val="none" w:sz="0" w:space="0" w:color="auto"/>
                    <w:bottom w:val="none" w:sz="0" w:space="0" w:color="auto"/>
                    <w:right w:val="none" w:sz="0" w:space="0" w:color="auto"/>
                  </w:divBdr>
                  <w:divsChild>
                    <w:div w:id="12794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787995">
              <w:marLeft w:val="0"/>
              <w:marRight w:val="0"/>
              <w:marTop w:val="0"/>
              <w:marBottom w:val="0"/>
              <w:divBdr>
                <w:top w:val="none" w:sz="0" w:space="0" w:color="auto"/>
                <w:left w:val="none" w:sz="0" w:space="0" w:color="auto"/>
                <w:bottom w:val="none" w:sz="0" w:space="0" w:color="auto"/>
                <w:right w:val="none" w:sz="0" w:space="0" w:color="auto"/>
              </w:divBdr>
              <w:divsChild>
                <w:div w:id="1904019083">
                  <w:marLeft w:val="0"/>
                  <w:marRight w:val="0"/>
                  <w:marTop w:val="0"/>
                  <w:marBottom w:val="225"/>
                  <w:divBdr>
                    <w:top w:val="none" w:sz="0" w:space="0" w:color="auto"/>
                    <w:left w:val="none" w:sz="0" w:space="0" w:color="auto"/>
                    <w:bottom w:val="none" w:sz="0" w:space="0" w:color="auto"/>
                    <w:right w:val="none" w:sz="0" w:space="0" w:color="auto"/>
                  </w:divBdr>
                  <w:divsChild>
                    <w:div w:id="158429403">
                      <w:marLeft w:val="-45"/>
                      <w:marRight w:val="0"/>
                      <w:marTop w:val="0"/>
                      <w:marBottom w:val="0"/>
                      <w:divBdr>
                        <w:top w:val="none" w:sz="0" w:space="0" w:color="auto"/>
                        <w:left w:val="none" w:sz="0" w:space="0" w:color="auto"/>
                        <w:bottom w:val="none" w:sz="0" w:space="0" w:color="auto"/>
                        <w:right w:val="none" w:sz="0" w:space="0" w:color="auto"/>
                      </w:divBdr>
                    </w:div>
                    <w:div w:id="670379528">
                      <w:marLeft w:val="0"/>
                      <w:marRight w:val="0"/>
                      <w:marTop w:val="0"/>
                      <w:marBottom w:val="0"/>
                      <w:divBdr>
                        <w:top w:val="none" w:sz="0" w:space="0" w:color="auto"/>
                        <w:left w:val="none" w:sz="0" w:space="0" w:color="auto"/>
                        <w:bottom w:val="none" w:sz="0" w:space="0" w:color="auto"/>
                        <w:right w:val="none" w:sz="0" w:space="0" w:color="auto"/>
                      </w:divBdr>
                    </w:div>
                  </w:divsChild>
                </w:div>
                <w:div w:id="746654918">
                  <w:marLeft w:val="0"/>
                  <w:marRight w:val="0"/>
                  <w:marTop w:val="0"/>
                  <w:marBottom w:val="0"/>
                  <w:divBdr>
                    <w:top w:val="none" w:sz="0" w:space="0" w:color="auto"/>
                    <w:left w:val="none" w:sz="0" w:space="0" w:color="auto"/>
                    <w:bottom w:val="none" w:sz="0" w:space="0" w:color="auto"/>
                    <w:right w:val="none" w:sz="0" w:space="0" w:color="auto"/>
                  </w:divBdr>
                </w:div>
                <w:div w:id="236285015">
                  <w:marLeft w:val="0"/>
                  <w:marRight w:val="0"/>
                  <w:marTop w:val="0"/>
                  <w:marBottom w:val="0"/>
                  <w:divBdr>
                    <w:top w:val="none" w:sz="0" w:space="0" w:color="auto"/>
                    <w:left w:val="none" w:sz="0" w:space="0" w:color="auto"/>
                    <w:bottom w:val="none" w:sz="0" w:space="0" w:color="auto"/>
                    <w:right w:val="none" w:sz="0" w:space="0" w:color="auto"/>
                  </w:divBdr>
                  <w:divsChild>
                    <w:div w:id="591335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90561797">
          <w:marLeft w:val="0"/>
          <w:marRight w:val="0"/>
          <w:marTop w:val="0"/>
          <w:marBottom w:val="0"/>
          <w:divBdr>
            <w:top w:val="none" w:sz="0" w:space="0" w:color="auto"/>
            <w:left w:val="none" w:sz="0" w:space="0" w:color="auto"/>
            <w:bottom w:val="none" w:sz="0" w:space="0" w:color="auto"/>
            <w:right w:val="none" w:sz="0" w:space="0" w:color="auto"/>
          </w:divBdr>
          <w:divsChild>
            <w:div w:id="348527705">
              <w:marLeft w:val="0"/>
              <w:marRight w:val="0"/>
              <w:marTop w:val="0"/>
              <w:marBottom w:val="0"/>
              <w:divBdr>
                <w:top w:val="none" w:sz="0" w:space="0" w:color="auto"/>
                <w:left w:val="none" w:sz="0" w:space="0" w:color="auto"/>
                <w:bottom w:val="none" w:sz="0" w:space="0" w:color="auto"/>
                <w:right w:val="none" w:sz="0" w:space="0" w:color="auto"/>
              </w:divBdr>
            </w:div>
            <w:div w:id="34624460">
              <w:marLeft w:val="0"/>
              <w:marRight w:val="0"/>
              <w:marTop w:val="375"/>
              <w:marBottom w:val="0"/>
              <w:divBdr>
                <w:top w:val="none" w:sz="0" w:space="0" w:color="auto"/>
                <w:left w:val="none" w:sz="0" w:space="0" w:color="auto"/>
                <w:bottom w:val="none" w:sz="0" w:space="0" w:color="auto"/>
                <w:right w:val="none" w:sz="0" w:space="0" w:color="auto"/>
              </w:divBdr>
              <w:divsChild>
                <w:div w:id="1932159067">
                  <w:marLeft w:val="0"/>
                  <w:marRight w:val="0"/>
                  <w:marTop w:val="0"/>
                  <w:marBottom w:val="0"/>
                  <w:divBdr>
                    <w:top w:val="none" w:sz="0" w:space="0" w:color="auto"/>
                    <w:left w:val="none" w:sz="0" w:space="0" w:color="auto"/>
                    <w:bottom w:val="none" w:sz="0" w:space="0" w:color="auto"/>
                    <w:right w:val="none" w:sz="0" w:space="0" w:color="auto"/>
                  </w:divBdr>
                  <w:divsChild>
                    <w:div w:id="1663852847">
                      <w:marLeft w:val="0"/>
                      <w:marRight w:val="0"/>
                      <w:marTop w:val="0"/>
                      <w:marBottom w:val="0"/>
                      <w:divBdr>
                        <w:top w:val="none" w:sz="0" w:space="0" w:color="auto"/>
                        <w:left w:val="none" w:sz="0" w:space="0" w:color="auto"/>
                        <w:bottom w:val="none" w:sz="0" w:space="0" w:color="auto"/>
                        <w:right w:val="none" w:sz="0" w:space="0" w:color="auto"/>
                      </w:divBdr>
                      <w:divsChild>
                        <w:div w:id="178592434">
                          <w:marLeft w:val="0"/>
                          <w:marRight w:val="0"/>
                          <w:marTop w:val="0"/>
                          <w:marBottom w:val="0"/>
                          <w:divBdr>
                            <w:top w:val="none" w:sz="0" w:space="0" w:color="auto"/>
                            <w:left w:val="none" w:sz="0" w:space="0" w:color="auto"/>
                            <w:bottom w:val="none" w:sz="0" w:space="0" w:color="auto"/>
                            <w:right w:val="none" w:sz="0" w:space="0" w:color="auto"/>
                          </w:divBdr>
                        </w:div>
                        <w:div w:id="1457605937">
                          <w:marLeft w:val="0"/>
                          <w:marRight w:val="0"/>
                          <w:marTop w:val="0"/>
                          <w:marBottom w:val="0"/>
                          <w:divBdr>
                            <w:top w:val="none" w:sz="0" w:space="0" w:color="auto"/>
                            <w:left w:val="none" w:sz="0" w:space="0" w:color="auto"/>
                            <w:bottom w:val="none" w:sz="0" w:space="0" w:color="auto"/>
                            <w:right w:val="none" w:sz="0" w:space="0" w:color="auto"/>
                          </w:divBdr>
                          <w:divsChild>
                            <w:div w:id="63433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993564">
          <w:marLeft w:val="0"/>
          <w:marRight w:val="0"/>
          <w:marTop w:val="645"/>
          <w:marBottom w:val="645"/>
          <w:divBdr>
            <w:top w:val="single" w:sz="6" w:space="9" w:color="F3F3F3"/>
            <w:left w:val="none" w:sz="0" w:space="0" w:color="auto"/>
            <w:bottom w:val="single" w:sz="6" w:space="23" w:color="F3F3F3"/>
            <w:right w:val="none" w:sz="0" w:space="0" w:color="auto"/>
          </w:divBdr>
          <w:divsChild>
            <w:div w:id="1978490629">
              <w:marLeft w:val="0"/>
              <w:marRight w:val="0"/>
              <w:marTop w:val="0"/>
              <w:marBottom w:val="135"/>
              <w:divBdr>
                <w:top w:val="none" w:sz="0" w:space="0" w:color="auto"/>
                <w:left w:val="none" w:sz="0" w:space="0" w:color="auto"/>
                <w:bottom w:val="none" w:sz="0" w:space="0" w:color="auto"/>
                <w:right w:val="none" w:sz="0" w:space="0" w:color="auto"/>
              </w:divBdr>
            </w:div>
          </w:divsChild>
        </w:div>
        <w:div w:id="1020005390">
          <w:marLeft w:val="0"/>
          <w:marRight w:val="0"/>
          <w:marTop w:val="0"/>
          <w:marBottom w:val="0"/>
          <w:divBdr>
            <w:top w:val="none" w:sz="0" w:space="0" w:color="auto"/>
            <w:left w:val="none" w:sz="0" w:space="0" w:color="auto"/>
            <w:bottom w:val="none" w:sz="0" w:space="0" w:color="auto"/>
            <w:right w:val="none" w:sz="0" w:space="0" w:color="auto"/>
          </w:divBdr>
          <w:divsChild>
            <w:div w:id="1665471870">
              <w:marLeft w:val="0"/>
              <w:marRight w:val="0"/>
              <w:marTop w:val="0"/>
              <w:marBottom w:val="0"/>
              <w:divBdr>
                <w:top w:val="none" w:sz="0" w:space="0" w:color="auto"/>
                <w:left w:val="none" w:sz="0" w:space="0" w:color="auto"/>
                <w:bottom w:val="none" w:sz="0" w:space="0" w:color="auto"/>
                <w:right w:val="none" w:sz="0" w:space="0" w:color="auto"/>
              </w:divBdr>
            </w:div>
            <w:div w:id="1506096393">
              <w:marLeft w:val="0"/>
              <w:marRight w:val="0"/>
              <w:marTop w:val="0"/>
              <w:marBottom w:val="0"/>
              <w:divBdr>
                <w:top w:val="none" w:sz="0" w:space="0" w:color="auto"/>
                <w:left w:val="none" w:sz="0" w:space="0" w:color="auto"/>
                <w:bottom w:val="none" w:sz="0" w:space="0" w:color="auto"/>
                <w:right w:val="none" w:sz="0" w:space="0" w:color="auto"/>
              </w:divBdr>
              <w:divsChild>
                <w:div w:id="855849217">
                  <w:marLeft w:val="0"/>
                  <w:marRight w:val="0"/>
                  <w:marTop w:val="0"/>
                  <w:marBottom w:val="0"/>
                  <w:divBdr>
                    <w:top w:val="none" w:sz="0" w:space="0" w:color="auto"/>
                    <w:left w:val="none" w:sz="0" w:space="0" w:color="auto"/>
                    <w:bottom w:val="none" w:sz="0" w:space="0" w:color="auto"/>
                    <w:right w:val="none" w:sz="0" w:space="0" w:color="auto"/>
                  </w:divBdr>
                </w:div>
                <w:div w:id="1747678650">
                  <w:marLeft w:val="0"/>
                  <w:marRight w:val="0"/>
                  <w:marTop w:val="0"/>
                  <w:marBottom w:val="0"/>
                  <w:divBdr>
                    <w:top w:val="none" w:sz="0" w:space="0" w:color="auto"/>
                    <w:left w:val="none" w:sz="0" w:space="0" w:color="auto"/>
                    <w:bottom w:val="none" w:sz="0" w:space="0" w:color="auto"/>
                    <w:right w:val="none" w:sz="0" w:space="0" w:color="auto"/>
                  </w:divBdr>
                </w:div>
                <w:div w:id="1291403188">
                  <w:marLeft w:val="0"/>
                  <w:marRight w:val="0"/>
                  <w:marTop w:val="0"/>
                  <w:marBottom w:val="0"/>
                  <w:divBdr>
                    <w:top w:val="none" w:sz="0" w:space="0" w:color="auto"/>
                    <w:left w:val="none" w:sz="0" w:space="0" w:color="auto"/>
                    <w:bottom w:val="none" w:sz="0" w:space="0" w:color="auto"/>
                    <w:right w:val="none" w:sz="0" w:space="0" w:color="auto"/>
                  </w:divBdr>
                </w:div>
                <w:div w:id="160611571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789198441">
          <w:marLeft w:val="0"/>
          <w:marRight w:val="0"/>
          <w:marTop w:val="645"/>
          <w:marBottom w:val="645"/>
          <w:divBdr>
            <w:top w:val="single" w:sz="6" w:space="9" w:color="F3F3F3"/>
            <w:left w:val="none" w:sz="0" w:space="0" w:color="auto"/>
            <w:bottom w:val="single" w:sz="6" w:space="23" w:color="F3F3F3"/>
            <w:right w:val="none" w:sz="0" w:space="0" w:color="auto"/>
          </w:divBdr>
          <w:divsChild>
            <w:div w:id="2243284">
              <w:marLeft w:val="0"/>
              <w:marRight w:val="0"/>
              <w:marTop w:val="0"/>
              <w:marBottom w:val="135"/>
              <w:divBdr>
                <w:top w:val="none" w:sz="0" w:space="0" w:color="auto"/>
                <w:left w:val="none" w:sz="0" w:space="0" w:color="auto"/>
                <w:bottom w:val="none" w:sz="0" w:space="0" w:color="auto"/>
                <w:right w:val="none" w:sz="0" w:space="0" w:color="auto"/>
              </w:divBdr>
            </w:div>
          </w:divsChild>
        </w:div>
        <w:div w:id="818807073">
          <w:marLeft w:val="0"/>
          <w:marRight w:val="0"/>
          <w:marTop w:val="0"/>
          <w:marBottom w:val="0"/>
          <w:divBdr>
            <w:top w:val="none" w:sz="0" w:space="0" w:color="auto"/>
            <w:left w:val="none" w:sz="0" w:space="0" w:color="auto"/>
            <w:bottom w:val="none" w:sz="0" w:space="0" w:color="auto"/>
            <w:right w:val="none" w:sz="0" w:space="0" w:color="auto"/>
          </w:divBdr>
          <w:divsChild>
            <w:div w:id="865555857">
              <w:marLeft w:val="0"/>
              <w:marRight w:val="0"/>
              <w:marTop w:val="0"/>
              <w:marBottom w:val="0"/>
              <w:divBdr>
                <w:top w:val="none" w:sz="0" w:space="0" w:color="auto"/>
                <w:left w:val="none" w:sz="0" w:space="0" w:color="auto"/>
                <w:bottom w:val="none" w:sz="0" w:space="0" w:color="auto"/>
                <w:right w:val="none" w:sz="0" w:space="0" w:color="auto"/>
              </w:divBdr>
            </w:div>
          </w:divsChild>
        </w:div>
        <w:div w:id="725253437">
          <w:marLeft w:val="0"/>
          <w:marRight w:val="0"/>
          <w:marTop w:val="645"/>
          <w:marBottom w:val="645"/>
          <w:divBdr>
            <w:top w:val="single" w:sz="6" w:space="9" w:color="F3F3F3"/>
            <w:left w:val="none" w:sz="0" w:space="0" w:color="auto"/>
            <w:bottom w:val="single" w:sz="6" w:space="23" w:color="F3F3F3"/>
            <w:right w:val="none" w:sz="0" w:space="0" w:color="auto"/>
          </w:divBdr>
          <w:divsChild>
            <w:div w:id="1490097051">
              <w:marLeft w:val="0"/>
              <w:marRight w:val="0"/>
              <w:marTop w:val="0"/>
              <w:marBottom w:val="135"/>
              <w:divBdr>
                <w:top w:val="none" w:sz="0" w:space="0" w:color="auto"/>
                <w:left w:val="none" w:sz="0" w:space="0" w:color="auto"/>
                <w:bottom w:val="none" w:sz="0" w:space="0" w:color="auto"/>
                <w:right w:val="none" w:sz="0" w:space="0" w:color="auto"/>
              </w:divBdr>
            </w:div>
          </w:divsChild>
        </w:div>
        <w:div w:id="1931573260">
          <w:marLeft w:val="0"/>
          <w:marRight w:val="0"/>
          <w:marTop w:val="0"/>
          <w:marBottom w:val="0"/>
          <w:divBdr>
            <w:top w:val="none" w:sz="0" w:space="0" w:color="auto"/>
            <w:left w:val="none" w:sz="0" w:space="0" w:color="auto"/>
            <w:bottom w:val="none" w:sz="0" w:space="0" w:color="auto"/>
            <w:right w:val="none" w:sz="0" w:space="0" w:color="auto"/>
          </w:divBdr>
          <w:divsChild>
            <w:div w:id="116571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0009">
      <w:bodyDiv w:val="1"/>
      <w:marLeft w:val="0"/>
      <w:marRight w:val="0"/>
      <w:marTop w:val="0"/>
      <w:marBottom w:val="0"/>
      <w:divBdr>
        <w:top w:val="none" w:sz="0" w:space="0" w:color="auto"/>
        <w:left w:val="none" w:sz="0" w:space="0" w:color="auto"/>
        <w:bottom w:val="none" w:sz="0" w:space="0" w:color="auto"/>
        <w:right w:val="none" w:sz="0" w:space="0" w:color="auto"/>
      </w:divBdr>
    </w:div>
    <w:div w:id="193080873">
      <w:bodyDiv w:val="1"/>
      <w:marLeft w:val="0"/>
      <w:marRight w:val="0"/>
      <w:marTop w:val="0"/>
      <w:marBottom w:val="0"/>
      <w:divBdr>
        <w:top w:val="none" w:sz="0" w:space="0" w:color="auto"/>
        <w:left w:val="none" w:sz="0" w:space="0" w:color="auto"/>
        <w:bottom w:val="none" w:sz="0" w:space="0" w:color="auto"/>
        <w:right w:val="none" w:sz="0" w:space="0" w:color="auto"/>
      </w:divBdr>
    </w:div>
    <w:div w:id="222759557">
      <w:bodyDiv w:val="1"/>
      <w:marLeft w:val="0"/>
      <w:marRight w:val="0"/>
      <w:marTop w:val="0"/>
      <w:marBottom w:val="0"/>
      <w:divBdr>
        <w:top w:val="none" w:sz="0" w:space="0" w:color="auto"/>
        <w:left w:val="none" w:sz="0" w:space="0" w:color="auto"/>
        <w:bottom w:val="none" w:sz="0" w:space="0" w:color="auto"/>
        <w:right w:val="none" w:sz="0" w:space="0" w:color="auto"/>
      </w:divBdr>
    </w:div>
    <w:div w:id="256015015">
      <w:bodyDiv w:val="1"/>
      <w:marLeft w:val="0"/>
      <w:marRight w:val="0"/>
      <w:marTop w:val="0"/>
      <w:marBottom w:val="0"/>
      <w:divBdr>
        <w:top w:val="none" w:sz="0" w:space="0" w:color="auto"/>
        <w:left w:val="none" w:sz="0" w:space="0" w:color="auto"/>
        <w:bottom w:val="none" w:sz="0" w:space="0" w:color="auto"/>
        <w:right w:val="none" w:sz="0" w:space="0" w:color="auto"/>
      </w:divBdr>
      <w:divsChild>
        <w:div w:id="2080009067">
          <w:marLeft w:val="0"/>
          <w:marRight w:val="0"/>
          <w:marTop w:val="0"/>
          <w:marBottom w:val="240"/>
          <w:divBdr>
            <w:top w:val="none" w:sz="0" w:space="0" w:color="auto"/>
            <w:left w:val="none" w:sz="0" w:space="0" w:color="auto"/>
            <w:bottom w:val="none" w:sz="0" w:space="0" w:color="auto"/>
            <w:right w:val="none" w:sz="0" w:space="0" w:color="auto"/>
          </w:divBdr>
          <w:divsChild>
            <w:div w:id="849639510">
              <w:marLeft w:val="0"/>
              <w:marRight w:val="0"/>
              <w:marTop w:val="0"/>
              <w:marBottom w:val="0"/>
              <w:divBdr>
                <w:top w:val="none" w:sz="0" w:space="0" w:color="auto"/>
                <w:left w:val="none" w:sz="0" w:space="0" w:color="auto"/>
                <w:bottom w:val="none" w:sz="0" w:space="0" w:color="auto"/>
                <w:right w:val="none" w:sz="0" w:space="0" w:color="auto"/>
              </w:divBdr>
            </w:div>
            <w:div w:id="362023690">
              <w:marLeft w:val="150"/>
              <w:marRight w:val="0"/>
              <w:marTop w:val="0"/>
              <w:marBottom w:val="0"/>
              <w:divBdr>
                <w:top w:val="none" w:sz="0" w:space="0" w:color="auto"/>
                <w:left w:val="none" w:sz="0" w:space="0" w:color="auto"/>
                <w:bottom w:val="none" w:sz="0" w:space="0" w:color="auto"/>
                <w:right w:val="none" w:sz="0" w:space="0" w:color="auto"/>
              </w:divBdr>
            </w:div>
          </w:divsChild>
        </w:div>
        <w:div w:id="1742410533">
          <w:marLeft w:val="0"/>
          <w:marRight w:val="0"/>
          <w:marTop w:val="0"/>
          <w:marBottom w:val="240"/>
          <w:divBdr>
            <w:top w:val="none" w:sz="0" w:space="0" w:color="auto"/>
            <w:left w:val="none" w:sz="0" w:space="0" w:color="auto"/>
            <w:bottom w:val="none" w:sz="0" w:space="0" w:color="auto"/>
            <w:right w:val="none" w:sz="0" w:space="0" w:color="auto"/>
          </w:divBdr>
          <w:divsChild>
            <w:div w:id="221520678">
              <w:marLeft w:val="0"/>
              <w:marRight w:val="0"/>
              <w:marTop w:val="0"/>
              <w:marBottom w:val="0"/>
              <w:divBdr>
                <w:top w:val="none" w:sz="0" w:space="0" w:color="auto"/>
                <w:left w:val="none" w:sz="0" w:space="0" w:color="auto"/>
                <w:bottom w:val="none" w:sz="0" w:space="0" w:color="auto"/>
                <w:right w:val="none" w:sz="0" w:space="0" w:color="auto"/>
              </w:divBdr>
            </w:div>
            <w:div w:id="1957373957">
              <w:marLeft w:val="150"/>
              <w:marRight w:val="0"/>
              <w:marTop w:val="0"/>
              <w:marBottom w:val="0"/>
              <w:divBdr>
                <w:top w:val="none" w:sz="0" w:space="0" w:color="auto"/>
                <w:left w:val="none" w:sz="0" w:space="0" w:color="auto"/>
                <w:bottom w:val="none" w:sz="0" w:space="0" w:color="auto"/>
                <w:right w:val="none" w:sz="0" w:space="0" w:color="auto"/>
              </w:divBdr>
            </w:div>
          </w:divsChild>
        </w:div>
        <w:div w:id="1787888186">
          <w:marLeft w:val="0"/>
          <w:marRight w:val="0"/>
          <w:marTop w:val="0"/>
          <w:marBottom w:val="240"/>
          <w:divBdr>
            <w:top w:val="none" w:sz="0" w:space="0" w:color="auto"/>
            <w:left w:val="none" w:sz="0" w:space="0" w:color="auto"/>
            <w:bottom w:val="none" w:sz="0" w:space="0" w:color="auto"/>
            <w:right w:val="none" w:sz="0" w:space="0" w:color="auto"/>
          </w:divBdr>
          <w:divsChild>
            <w:div w:id="2108847593">
              <w:marLeft w:val="0"/>
              <w:marRight w:val="0"/>
              <w:marTop w:val="0"/>
              <w:marBottom w:val="0"/>
              <w:divBdr>
                <w:top w:val="none" w:sz="0" w:space="0" w:color="auto"/>
                <w:left w:val="none" w:sz="0" w:space="0" w:color="auto"/>
                <w:bottom w:val="none" w:sz="0" w:space="0" w:color="auto"/>
                <w:right w:val="none" w:sz="0" w:space="0" w:color="auto"/>
              </w:divBdr>
            </w:div>
            <w:div w:id="63917511">
              <w:marLeft w:val="150"/>
              <w:marRight w:val="0"/>
              <w:marTop w:val="0"/>
              <w:marBottom w:val="0"/>
              <w:divBdr>
                <w:top w:val="none" w:sz="0" w:space="0" w:color="auto"/>
                <w:left w:val="none" w:sz="0" w:space="0" w:color="auto"/>
                <w:bottom w:val="none" w:sz="0" w:space="0" w:color="auto"/>
                <w:right w:val="none" w:sz="0" w:space="0" w:color="auto"/>
              </w:divBdr>
            </w:div>
          </w:divsChild>
        </w:div>
        <w:div w:id="255478258">
          <w:marLeft w:val="0"/>
          <w:marRight w:val="0"/>
          <w:marTop w:val="0"/>
          <w:marBottom w:val="240"/>
          <w:divBdr>
            <w:top w:val="none" w:sz="0" w:space="0" w:color="auto"/>
            <w:left w:val="none" w:sz="0" w:space="0" w:color="auto"/>
            <w:bottom w:val="none" w:sz="0" w:space="0" w:color="auto"/>
            <w:right w:val="none" w:sz="0" w:space="0" w:color="auto"/>
          </w:divBdr>
          <w:divsChild>
            <w:div w:id="1622541063">
              <w:marLeft w:val="0"/>
              <w:marRight w:val="0"/>
              <w:marTop w:val="0"/>
              <w:marBottom w:val="0"/>
              <w:divBdr>
                <w:top w:val="none" w:sz="0" w:space="0" w:color="auto"/>
                <w:left w:val="none" w:sz="0" w:space="0" w:color="auto"/>
                <w:bottom w:val="none" w:sz="0" w:space="0" w:color="auto"/>
                <w:right w:val="none" w:sz="0" w:space="0" w:color="auto"/>
              </w:divBdr>
            </w:div>
            <w:div w:id="6524109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65504392">
      <w:bodyDiv w:val="1"/>
      <w:marLeft w:val="0"/>
      <w:marRight w:val="0"/>
      <w:marTop w:val="0"/>
      <w:marBottom w:val="0"/>
      <w:divBdr>
        <w:top w:val="none" w:sz="0" w:space="0" w:color="auto"/>
        <w:left w:val="none" w:sz="0" w:space="0" w:color="auto"/>
        <w:bottom w:val="none" w:sz="0" w:space="0" w:color="auto"/>
        <w:right w:val="none" w:sz="0" w:space="0" w:color="auto"/>
      </w:divBdr>
    </w:div>
    <w:div w:id="268392648">
      <w:bodyDiv w:val="1"/>
      <w:marLeft w:val="0"/>
      <w:marRight w:val="0"/>
      <w:marTop w:val="0"/>
      <w:marBottom w:val="0"/>
      <w:divBdr>
        <w:top w:val="none" w:sz="0" w:space="0" w:color="auto"/>
        <w:left w:val="none" w:sz="0" w:space="0" w:color="auto"/>
        <w:bottom w:val="none" w:sz="0" w:space="0" w:color="auto"/>
        <w:right w:val="none" w:sz="0" w:space="0" w:color="auto"/>
      </w:divBdr>
      <w:divsChild>
        <w:div w:id="228731564">
          <w:marLeft w:val="0"/>
          <w:marRight w:val="0"/>
          <w:marTop w:val="0"/>
          <w:marBottom w:val="0"/>
          <w:divBdr>
            <w:top w:val="none" w:sz="0" w:space="0" w:color="auto"/>
            <w:left w:val="none" w:sz="0" w:space="0" w:color="auto"/>
            <w:bottom w:val="none" w:sz="0" w:space="0" w:color="auto"/>
            <w:right w:val="none" w:sz="0" w:space="0" w:color="auto"/>
          </w:divBdr>
          <w:divsChild>
            <w:div w:id="1441411803">
              <w:marLeft w:val="0"/>
              <w:marRight w:val="0"/>
              <w:marTop w:val="0"/>
              <w:marBottom w:val="0"/>
              <w:divBdr>
                <w:top w:val="none" w:sz="0" w:space="0" w:color="auto"/>
                <w:left w:val="none" w:sz="0" w:space="0" w:color="auto"/>
                <w:bottom w:val="none" w:sz="0" w:space="0" w:color="auto"/>
                <w:right w:val="none" w:sz="0" w:space="0" w:color="auto"/>
              </w:divBdr>
              <w:divsChild>
                <w:div w:id="2096438556">
                  <w:marLeft w:val="0"/>
                  <w:marRight w:val="0"/>
                  <w:marTop w:val="0"/>
                  <w:marBottom w:val="0"/>
                  <w:divBdr>
                    <w:top w:val="none" w:sz="0" w:space="0" w:color="auto"/>
                    <w:left w:val="none" w:sz="0" w:space="0" w:color="auto"/>
                    <w:bottom w:val="none" w:sz="0" w:space="0" w:color="auto"/>
                    <w:right w:val="none" w:sz="0" w:space="0" w:color="auto"/>
                  </w:divBdr>
                  <w:divsChild>
                    <w:div w:id="18344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636943">
      <w:bodyDiv w:val="1"/>
      <w:marLeft w:val="0"/>
      <w:marRight w:val="0"/>
      <w:marTop w:val="0"/>
      <w:marBottom w:val="0"/>
      <w:divBdr>
        <w:top w:val="none" w:sz="0" w:space="0" w:color="auto"/>
        <w:left w:val="none" w:sz="0" w:space="0" w:color="auto"/>
        <w:bottom w:val="none" w:sz="0" w:space="0" w:color="auto"/>
        <w:right w:val="none" w:sz="0" w:space="0" w:color="auto"/>
      </w:divBdr>
    </w:div>
    <w:div w:id="359087179">
      <w:bodyDiv w:val="1"/>
      <w:marLeft w:val="0"/>
      <w:marRight w:val="0"/>
      <w:marTop w:val="0"/>
      <w:marBottom w:val="0"/>
      <w:divBdr>
        <w:top w:val="none" w:sz="0" w:space="0" w:color="auto"/>
        <w:left w:val="none" w:sz="0" w:space="0" w:color="auto"/>
        <w:bottom w:val="none" w:sz="0" w:space="0" w:color="auto"/>
        <w:right w:val="none" w:sz="0" w:space="0" w:color="auto"/>
      </w:divBdr>
    </w:div>
    <w:div w:id="369184606">
      <w:bodyDiv w:val="1"/>
      <w:marLeft w:val="0"/>
      <w:marRight w:val="0"/>
      <w:marTop w:val="0"/>
      <w:marBottom w:val="0"/>
      <w:divBdr>
        <w:top w:val="none" w:sz="0" w:space="0" w:color="auto"/>
        <w:left w:val="none" w:sz="0" w:space="0" w:color="auto"/>
        <w:bottom w:val="none" w:sz="0" w:space="0" w:color="auto"/>
        <w:right w:val="none" w:sz="0" w:space="0" w:color="auto"/>
      </w:divBdr>
    </w:div>
    <w:div w:id="412747345">
      <w:bodyDiv w:val="1"/>
      <w:marLeft w:val="0"/>
      <w:marRight w:val="0"/>
      <w:marTop w:val="0"/>
      <w:marBottom w:val="0"/>
      <w:divBdr>
        <w:top w:val="none" w:sz="0" w:space="0" w:color="auto"/>
        <w:left w:val="none" w:sz="0" w:space="0" w:color="auto"/>
        <w:bottom w:val="none" w:sz="0" w:space="0" w:color="auto"/>
        <w:right w:val="none" w:sz="0" w:space="0" w:color="auto"/>
      </w:divBdr>
      <w:divsChild>
        <w:div w:id="1188253415">
          <w:marLeft w:val="0"/>
          <w:marRight w:val="0"/>
          <w:marTop w:val="0"/>
          <w:marBottom w:val="0"/>
          <w:divBdr>
            <w:top w:val="none" w:sz="0" w:space="0" w:color="auto"/>
            <w:left w:val="none" w:sz="0" w:space="0" w:color="auto"/>
            <w:bottom w:val="none" w:sz="0" w:space="0" w:color="auto"/>
            <w:right w:val="none" w:sz="0" w:space="0" w:color="auto"/>
          </w:divBdr>
          <w:divsChild>
            <w:div w:id="952640022">
              <w:marLeft w:val="0"/>
              <w:marRight w:val="0"/>
              <w:marTop w:val="0"/>
              <w:marBottom w:val="0"/>
              <w:divBdr>
                <w:top w:val="none" w:sz="0" w:space="0" w:color="auto"/>
                <w:left w:val="none" w:sz="0" w:space="0" w:color="auto"/>
                <w:bottom w:val="none" w:sz="0" w:space="0" w:color="auto"/>
                <w:right w:val="none" w:sz="0" w:space="0" w:color="auto"/>
              </w:divBdr>
              <w:divsChild>
                <w:div w:id="1284264687">
                  <w:marLeft w:val="0"/>
                  <w:marRight w:val="0"/>
                  <w:marTop w:val="0"/>
                  <w:marBottom w:val="0"/>
                  <w:divBdr>
                    <w:top w:val="none" w:sz="0" w:space="0" w:color="auto"/>
                    <w:left w:val="none" w:sz="0" w:space="0" w:color="auto"/>
                    <w:bottom w:val="none" w:sz="0" w:space="0" w:color="auto"/>
                    <w:right w:val="none" w:sz="0" w:space="0" w:color="auto"/>
                  </w:divBdr>
                  <w:divsChild>
                    <w:div w:id="6030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824322">
      <w:bodyDiv w:val="1"/>
      <w:marLeft w:val="0"/>
      <w:marRight w:val="0"/>
      <w:marTop w:val="0"/>
      <w:marBottom w:val="0"/>
      <w:divBdr>
        <w:top w:val="none" w:sz="0" w:space="0" w:color="auto"/>
        <w:left w:val="none" w:sz="0" w:space="0" w:color="auto"/>
        <w:bottom w:val="none" w:sz="0" w:space="0" w:color="auto"/>
        <w:right w:val="none" w:sz="0" w:space="0" w:color="auto"/>
      </w:divBdr>
    </w:div>
    <w:div w:id="452408231">
      <w:bodyDiv w:val="1"/>
      <w:marLeft w:val="0"/>
      <w:marRight w:val="0"/>
      <w:marTop w:val="0"/>
      <w:marBottom w:val="0"/>
      <w:divBdr>
        <w:top w:val="none" w:sz="0" w:space="0" w:color="auto"/>
        <w:left w:val="none" w:sz="0" w:space="0" w:color="auto"/>
        <w:bottom w:val="none" w:sz="0" w:space="0" w:color="auto"/>
        <w:right w:val="none" w:sz="0" w:space="0" w:color="auto"/>
      </w:divBdr>
      <w:divsChild>
        <w:div w:id="1928998669">
          <w:marLeft w:val="0"/>
          <w:marRight w:val="0"/>
          <w:marTop w:val="0"/>
          <w:marBottom w:val="0"/>
          <w:divBdr>
            <w:top w:val="none" w:sz="0" w:space="0" w:color="auto"/>
            <w:left w:val="none" w:sz="0" w:space="0" w:color="auto"/>
            <w:bottom w:val="none" w:sz="0" w:space="0" w:color="auto"/>
            <w:right w:val="none" w:sz="0" w:space="0" w:color="auto"/>
          </w:divBdr>
          <w:divsChild>
            <w:div w:id="2064601280">
              <w:marLeft w:val="0"/>
              <w:marRight w:val="0"/>
              <w:marTop w:val="0"/>
              <w:marBottom w:val="0"/>
              <w:divBdr>
                <w:top w:val="none" w:sz="0" w:space="0" w:color="auto"/>
                <w:left w:val="none" w:sz="0" w:space="0" w:color="auto"/>
                <w:bottom w:val="none" w:sz="0" w:space="0" w:color="auto"/>
                <w:right w:val="none" w:sz="0" w:space="0" w:color="auto"/>
              </w:divBdr>
            </w:div>
            <w:div w:id="1676767070">
              <w:marLeft w:val="0"/>
              <w:marRight w:val="0"/>
              <w:marTop w:val="0"/>
              <w:marBottom w:val="0"/>
              <w:divBdr>
                <w:top w:val="none" w:sz="0" w:space="0" w:color="auto"/>
                <w:left w:val="none" w:sz="0" w:space="0" w:color="auto"/>
                <w:bottom w:val="none" w:sz="0" w:space="0" w:color="auto"/>
                <w:right w:val="none" w:sz="0" w:space="0" w:color="auto"/>
              </w:divBdr>
            </w:div>
            <w:div w:id="212423293">
              <w:marLeft w:val="0"/>
              <w:marRight w:val="0"/>
              <w:marTop w:val="0"/>
              <w:marBottom w:val="0"/>
              <w:divBdr>
                <w:top w:val="none" w:sz="0" w:space="0" w:color="auto"/>
                <w:left w:val="none" w:sz="0" w:space="0" w:color="auto"/>
                <w:bottom w:val="none" w:sz="0" w:space="0" w:color="auto"/>
                <w:right w:val="none" w:sz="0" w:space="0" w:color="auto"/>
              </w:divBdr>
            </w:div>
            <w:div w:id="541671560">
              <w:marLeft w:val="0"/>
              <w:marRight w:val="0"/>
              <w:marTop w:val="0"/>
              <w:marBottom w:val="0"/>
              <w:divBdr>
                <w:top w:val="none" w:sz="0" w:space="0" w:color="auto"/>
                <w:left w:val="none" w:sz="0" w:space="0" w:color="auto"/>
                <w:bottom w:val="none" w:sz="0" w:space="0" w:color="auto"/>
                <w:right w:val="none" w:sz="0" w:space="0" w:color="auto"/>
              </w:divBdr>
            </w:div>
            <w:div w:id="576130696">
              <w:marLeft w:val="0"/>
              <w:marRight w:val="0"/>
              <w:marTop w:val="0"/>
              <w:marBottom w:val="0"/>
              <w:divBdr>
                <w:top w:val="none" w:sz="0" w:space="0" w:color="auto"/>
                <w:left w:val="none" w:sz="0" w:space="0" w:color="auto"/>
                <w:bottom w:val="none" w:sz="0" w:space="0" w:color="auto"/>
                <w:right w:val="none" w:sz="0" w:space="0" w:color="auto"/>
              </w:divBdr>
            </w:div>
          </w:divsChild>
        </w:div>
        <w:div w:id="216169517">
          <w:marLeft w:val="0"/>
          <w:marRight w:val="0"/>
          <w:marTop w:val="0"/>
          <w:marBottom w:val="0"/>
          <w:divBdr>
            <w:top w:val="none" w:sz="0" w:space="0" w:color="auto"/>
            <w:left w:val="none" w:sz="0" w:space="0" w:color="auto"/>
            <w:bottom w:val="none" w:sz="0" w:space="0" w:color="auto"/>
            <w:right w:val="none" w:sz="0" w:space="0" w:color="auto"/>
          </w:divBdr>
        </w:div>
        <w:div w:id="2103526787">
          <w:marLeft w:val="0"/>
          <w:marRight w:val="0"/>
          <w:marTop w:val="0"/>
          <w:marBottom w:val="0"/>
          <w:divBdr>
            <w:top w:val="none" w:sz="0" w:space="0" w:color="auto"/>
            <w:left w:val="none" w:sz="0" w:space="0" w:color="auto"/>
            <w:bottom w:val="none" w:sz="0" w:space="0" w:color="auto"/>
            <w:right w:val="none" w:sz="0" w:space="0" w:color="auto"/>
          </w:divBdr>
        </w:div>
        <w:div w:id="1269385308">
          <w:marLeft w:val="0"/>
          <w:marRight w:val="0"/>
          <w:marTop w:val="0"/>
          <w:marBottom w:val="0"/>
          <w:divBdr>
            <w:top w:val="none" w:sz="0" w:space="0" w:color="auto"/>
            <w:left w:val="none" w:sz="0" w:space="0" w:color="auto"/>
            <w:bottom w:val="none" w:sz="0" w:space="0" w:color="auto"/>
            <w:right w:val="none" w:sz="0" w:space="0" w:color="auto"/>
          </w:divBdr>
        </w:div>
        <w:div w:id="358314378">
          <w:marLeft w:val="0"/>
          <w:marRight w:val="0"/>
          <w:marTop w:val="0"/>
          <w:marBottom w:val="0"/>
          <w:divBdr>
            <w:top w:val="none" w:sz="0" w:space="0" w:color="auto"/>
            <w:left w:val="none" w:sz="0" w:space="0" w:color="auto"/>
            <w:bottom w:val="none" w:sz="0" w:space="0" w:color="auto"/>
            <w:right w:val="none" w:sz="0" w:space="0" w:color="auto"/>
          </w:divBdr>
        </w:div>
        <w:div w:id="1684235707">
          <w:marLeft w:val="0"/>
          <w:marRight w:val="0"/>
          <w:marTop w:val="0"/>
          <w:marBottom w:val="0"/>
          <w:divBdr>
            <w:top w:val="none" w:sz="0" w:space="0" w:color="auto"/>
            <w:left w:val="none" w:sz="0" w:space="0" w:color="auto"/>
            <w:bottom w:val="none" w:sz="0" w:space="0" w:color="auto"/>
            <w:right w:val="none" w:sz="0" w:space="0" w:color="auto"/>
          </w:divBdr>
        </w:div>
        <w:div w:id="1622494862">
          <w:marLeft w:val="0"/>
          <w:marRight w:val="0"/>
          <w:marTop w:val="0"/>
          <w:marBottom w:val="0"/>
          <w:divBdr>
            <w:top w:val="none" w:sz="0" w:space="0" w:color="auto"/>
            <w:left w:val="none" w:sz="0" w:space="0" w:color="auto"/>
            <w:bottom w:val="none" w:sz="0" w:space="0" w:color="auto"/>
            <w:right w:val="none" w:sz="0" w:space="0" w:color="auto"/>
          </w:divBdr>
          <w:divsChild>
            <w:div w:id="1808082347">
              <w:marLeft w:val="0"/>
              <w:marRight w:val="0"/>
              <w:marTop w:val="0"/>
              <w:marBottom w:val="0"/>
              <w:divBdr>
                <w:top w:val="none" w:sz="0" w:space="0" w:color="auto"/>
                <w:left w:val="none" w:sz="0" w:space="0" w:color="auto"/>
                <w:bottom w:val="none" w:sz="0" w:space="0" w:color="auto"/>
                <w:right w:val="none" w:sz="0" w:space="0" w:color="auto"/>
              </w:divBdr>
            </w:div>
            <w:div w:id="2122602558">
              <w:marLeft w:val="0"/>
              <w:marRight w:val="0"/>
              <w:marTop w:val="0"/>
              <w:marBottom w:val="0"/>
              <w:divBdr>
                <w:top w:val="none" w:sz="0" w:space="0" w:color="auto"/>
                <w:left w:val="none" w:sz="0" w:space="0" w:color="auto"/>
                <w:bottom w:val="none" w:sz="0" w:space="0" w:color="auto"/>
                <w:right w:val="none" w:sz="0" w:space="0" w:color="auto"/>
              </w:divBdr>
            </w:div>
            <w:div w:id="1962952233">
              <w:marLeft w:val="0"/>
              <w:marRight w:val="0"/>
              <w:marTop w:val="0"/>
              <w:marBottom w:val="0"/>
              <w:divBdr>
                <w:top w:val="none" w:sz="0" w:space="0" w:color="auto"/>
                <w:left w:val="none" w:sz="0" w:space="0" w:color="auto"/>
                <w:bottom w:val="none" w:sz="0" w:space="0" w:color="auto"/>
                <w:right w:val="none" w:sz="0" w:space="0" w:color="auto"/>
              </w:divBdr>
            </w:div>
            <w:div w:id="1043941772">
              <w:marLeft w:val="0"/>
              <w:marRight w:val="0"/>
              <w:marTop w:val="0"/>
              <w:marBottom w:val="0"/>
              <w:divBdr>
                <w:top w:val="none" w:sz="0" w:space="0" w:color="auto"/>
                <w:left w:val="none" w:sz="0" w:space="0" w:color="auto"/>
                <w:bottom w:val="none" w:sz="0" w:space="0" w:color="auto"/>
                <w:right w:val="none" w:sz="0" w:space="0" w:color="auto"/>
              </w:divBdr>
            </w:div>
            <w:div w:id="1501038708">
              <w:marLeft w:val="0"/>
              <w:marRight w:val="0"/>
              <w:marTop w:val="0"/>
              <w:marBottom w:val="0"/>
              <w:divBdr>
                <w:top w:val="none" w:sz="0" w:space="0" w:color="auto"/>
                <w:left w:val="none" w:sz="0" w:space="0" w:color="auto"/>
                <w:bottom w:val="none" w:sz="0" w:space="0" w:color="auto"/>
                <w:right w:val="none" w:sz="0" w:space="0" w:color="auto"/>
              </w:divBdr>
            </w:div>
          </w:divsChild>
        </w:div>
        <w:div w:id="1731422885">
          <w:marLeft w:val="0"/>
          <w:marRight w:val="0"/>
          <w:marTop w:val="0"/>
          <w:marBottom w:val="0"/>
          <w:divBdr>
            <w:top w:val="none" w:sz="0" w:space="0" w:color="auto"/>
            <w:left w:val="none" w:sz="0" w:space="0" w:color="auto"/>
            <w:bottom w:val="none" w:sz="0" w:space="0" w:color="auto"/>
            <w:right w:val="none" w:sz="0" w:space="0" w:color="auto"/>
          </w:divBdr>
          <w:divsChild>
            <w:div w:id="1015960346">
              <w:marLeft w:val="0"/>
              <w:marRight w:val="0"/>
              <w:marTop w:val="0"/>
              <w:marBottom w:val="0"/>
              <w:divBdr>
                <w:top w:val="none" w:sz="0" w:space="0" w:color="auto"/>
                <w:left w:val="none" w:sz="0" w:space="0" w:color="auto"/>
                <w:bottom w:val="none" w:sz="0" w:space="0" w:color="auto"/>
                <w:right w:val="none" w:sz="0" w:space="0" w:color="auto"/>
              </w:divBdr>
            </w:div>
            <w:div w:id="613710994">
              <w:marLeft w:val="0"/>
              <w:marRight w:val="0"/>
              <w:marTop w:val="0"/>
              <w:marBottom w:val="0"/>
              <w:divBdr>
                <w:top w:val="none" w:sz="0" w:space="0" w:color="auto"/>
                <w:left w:val="none" w:sz="0" w:space="0" w:color="auto"/>
                <w:bottom w:val="none" w:sz="0" w:space="0" w:color="auto"/>
                <w:right w:val="none" w:sz="0" w:space="0" w:color="auto"/>
              </w:divBdr>
            </w:div>
            <w:div w:id="378819598">
              <w:marLeft w:val="0"/>
              <w:marRight w:val="0"/>
              <w:marTop w:val="0"/>
              <w:marBottom w:val="0"/>
              <w:divBdr>
                <w:top w:val="none" w:sz="0" w:space="0" w:color="auto"/>
                <w:left w:val="none" w:sz="0" w:space="0" w:color="auto"/>
                <w:bottom w:val="none" w:sz="0" w:space="0" w:color="auto"/>
                <w:right w:val="none" w:sz="0" w:space="0" w:color="auto"/>
              </w:divBdr>
            </w:div>
            <w:div w:id="857306325">
              <w:marLeft w:val="0"/>
              <w:marRight w:val="0"/>
              <w:marTop w:val="0"/>
              <w:marBottom w:val="0"/>
              <w:divBdr>
                <w:top w:val="none" w:sz="0" w:space="0" w:color="auto"/>
                <w:left w:val="none" w:sz="0" w:space="0" w:color="auto"/>
                <w:bottom w:val="none" w:sz="0" w:space="0" w:color="auto"/>
                <w:right w:val="none" w:sz="0" w:space="0" w:color="auto"/>
              </w:divBdr>
            </w:div>
            <w:div w:id="859703856">
              <w:marLeft w:val="0"/>
              <w:marRight w:val="0"/>
              <w:marTop w:val="0"/>
              <w:marBottom w:val="0"/>
              <w:divBdr>
                <w:top w:val="none" w:sz="0" w:space="0" w:color="auto"/>
                <w:left w:val="none" w:sz="0" w:space="0" w:color="auto"/>
                <w:bottom w:val="none" w:sz="0" w:space="0" w:color="auto"/>
                <w:right w:val="none" w:sz="0" w:space="0" w:color="auto"/>
              </w:divBdr>
            </w:div>
          </w:divsChild>
        </w:div>
        <w:div w:id="179509096">
          <w:marLeft w:val="0"/>
          <w:marRight w:val="0"/>
          <w:marTop w:val="0"/>
          <w:marBottom w:val="0"/>
          <w:divBdr>
            <w:top w:val="none" w:sz="0" w:space="0" w:color="auto"/>
            <w:left w:val="none" w:sz="0" w:space="0" w:color="auto"/>
            <w:bottom w:val="none" w:sz="0" w:space="0" w:color="auto"/>
            <w:right w:val="none" w:sz="0" w:space="0" w:color="auto"/>
          </w:divBdr>
          <w:divsChild>
            <w:div w:id="1821540038">
              <w:marLeft w:val="0"/>
              <w:marRight w:val="0"/>
              <w:marTop w:val="0"/>
              <w:marBottom w:val="0"/>
              <w:divBdr>
                <w:top w:val="none" w:sz="0" w:space="0" w:color="auto"/>
                <w:left w:val="none" w:sz="0" w:space="0" w:color="auto"/>
                <w:bottom w:val="none" w:sz="0" w:space="0" w:color="auto"/>
                <w:right w:val="none" w:sz="0" w:space="0" w:color="auto"/>
              </w:divBdr>
            </w:div>
            <w:div w:id="803086114">
              <w:marLeft w:val="0"/>
              <w:marRight w:val="0"/>
              <w:marTop w:val="0"/>
              <w:marBottom w:val="0"/>
              <w:divBdr>
                <w:top w:val="none" w:sz="0" w:space="0" w:color="auto"/>
                <w:left w:val="none" w:sz="0" w:space="0" w:color="auto"/>
                <w:bottom w:val="none" w:sz="0" w:space="0" w:color="auto"/>
                <w:right w:val="none" w:sz="0" w:space="0" w:color="auto"/>
              </w:divBdr>
            </w:div>
            <w:div w:id="1532454319">
              <w:marLeft w:val="0"/>
              <w:marRight w:val="0"/>
              <w:marTop w:val="0"/>
              <w:marBottom w:val="0"/>
              <w:divBdr>
                <w:top w:val="none" w:sz="0" w:space="0" w:color="auto"/>
                <w:left w:val="none" w:sz="0" w:space="0" w:color="auto"/>
                <w:bottom w:val="none" w:sz="0" w:space="0" w:color="auto"/>
                <w:right w:val="none" w:sz="0" w:space="0" w:color="auto"/>
              </w:divBdr>
            </w:div>
            <w:div w:id="202835501">
              <w:marLeft w:val="0"/>
              <w:marRight w:val="0"/>
              <w:marTop w:val="0"/>
              <w:marBottom w:val="0"/>
              <w:divBdr>
                <w:top w:val="none" w:sz="0" w:space="0" w:color="auto"/>
                <w:left w:val="none" w:sz="0" w:space="0" w:color="auto"/>
                <w:bottom w:val="none" w:sz="0" w:space="0" w:color="auto"/>
                <w:right w:val="none" w:sz="0" w:space="0" w:color="auto"/>
              </w:divBdr>
            </w:div>
            <w:div w:id="2060008205">
              <w:marLeft w:val="0"/>
              <w:marRight w:val="0"/>
              <w:marTop w:val="0"/>
              <w:marBottom w:val="0"/>
              <w:divBdr>
                <w:top w:val="none" w:sz="0" w:space="0" w:color="auto"/>
                <w:left w:val="none" w:sz="0" w:space="0" w:color="auto"/>
                <w:bottom w:val="none" w:sz="0" w:space="0" w:color="auto"/>
                <w:right w:val="none" w:sz="0" w:space="0" w:color="auto"/>
              </w:divBdr>
            </w:div>
          </w:divsChild>
        </w:div>
        <w:div w:id="1933974997">
          <w:marLeft w:val="0"/>
          <w:marRight w:val="0"/>
          <w:marTop w:val="0"/>
          <w:marBottom w:val="0"/>
          <w:divBdr>
            <w:top w:val="none" w:sz="0" w:space="0" w:color="auto"/>
            <w:left w:val="none" w:sz="0" w:space="0" w:color="auto"/>
            <w:bottom w:val="none" w:sz="0" w:space="0" w:color="auto"/>
            <w:right w:val="none" w:sz="0" w:space="0" w:color="auto"/>
          </w:divBdr>
        </w:div>
        <w:div w:id="349067054">
          <w:marLeft w:val="0"/>
          <w:marRight w:val="0"/>
          <w:marTop w:val="0"/>
          <w:marBottom w:val="0"/>
          <w:divBdr>
            <w:top w:val="none" w:sz="0" w:space="0" w:color="auto"/>
            <w:left w:val="none" w:sz="0" w:space="0" w:color="auto"/>
            <w:bottom w:val="none" w:sz="0" w:space="0" w:color="auto"/>
            <w:right w:val="none" w:sz="0" w:space="0" w:color="auto"/>
          </w:divBdr>
        </w:div>
      </w:divsChild>
    </w:div>
    <w:div w:id="467010637">
      <w:bodyDiv w:val="1"/>
      <w:marLeft w:val="0"/>
      <w:marRight w:val="0"/>
      <w:marTop w:val="0"/>
      <w:marBottom w:val="0"/>
      <w:divBdr>
        <w:top w:val="none" w:sz="0" w:space="0" w:color="auto"/>
        <w:left w:val="none" w:sz="0" w:space="0" w:color="auto"/>
        <w:bottom w:val="none" w:sz="0" w:space="0" w:color="auto"/>
        <w:right w:val="none" w:sz="0" w:space="0" w:color="auto"/>
      </w:divBdr>
      <w:divsChild>
        <w:div w:id="188497722">
          <w:marLeft w:val="0"/>
          <w:marRight w:val="0"/>
          <w:marTop w:val="0"/>
          <w:marBottom w:val="0"/>
          <w:divBdr>
            <w:top w:val="none" w:sz="0" w:space="0" w:color="auto"/>
            <w:left w:val="none" w:sz="0" w:space="0" w:color="auto"/>
            <w:bottom w:val="none" w:sz="0" w:space="0" w:color="auto"/>
            <w:right w:val="none" w:sz="0" w:space="0" w:color="auto"/>
          </w:divBdr>
        </w:div>
      </w:divsChild>
    </w:div>
    <w:div w:id="518662164">
      <w:bodyDiv w:val="1"/>
      <w:marLeft w:val="0"/>
      <w:marRight w:val="0"/>
      <w:marTop w:val="0"/>
      <w:marBottom w:val="0"/>
      <w:divBdr>
        <w:top w:val="none" w:sz="0" w:space="0" w:color="auto"/>
        <w:left w:val="none" w:sz="0" w:space="0" w:color="auto"/>
        <w:bottom w:val="none" w:sz="0" w:space="0" w:color="auto"/>
        <w:right w:val="none" w:sz="0" w:space="0" w:color="auto"/>
      </w:divBdr>
      <w:divsChild>
        <w:div w:id="1004741455">
          <w:marLeft w:val="0"/>
          <w:marRight w:val="0"/>
          <w:marTop w:val="0"/>
          <w:marBottom w:val="0"/>
          <w:divBdr>
            <w:top w:val="none" w:sz="0" w:space="0" w:color="auto"/>
            <w:left w:val="none" w:sz="0" w:space="0" w:color="auto"/>
            <w:bottom w:val="none" w:sz="0" w:space="0" w:color="auto"/>
            <w:right w:val="none" w:sz="0" w:space="0" w:color="auto"/>
          </w:divBdr>
          <w:divsChild>
            <w:div w:id="425347969">
              <w:marLeft w:val="0"/>
              <w:marRight w:val="0"/>
              <w:marTop w:val="0"/>
              <w:marBottom w:val="0"/>
              <w:divBdr>
                <w:top w:val="none" w:sz="0" w:space="0" w:color="auto"/>
                <w:left w:val="none" w:sz="0" w:space="0" w:color="auto"/>
                <w:bottom w:val="none" w:sz="0" w:space="0" w:color="auto"/>
                <w:right w:val="none" w:sz="0" w:space="0" w:color="auto"/>
              </w:divBdr>
              <w:divsChild>
                <w:div w:id="1688680105">
                  <w:marLeft w:val="0"/>
                  <w:marRight w:val="0"/>
                  <w:marTop w:val="0"/>
                  <w:marBottom w:val="0"/>
                  <w:divBdr>
                    <w:top w:val="none" w:sz="0" w:space="0" w:color="auto"/>
                    <w:left w:val="none" w:sz="0" w:space="0" w:color="auto"/>
                    <w:bottom w:val="none" w:sz="0" w:space="0" w:color="auto"/>
                    <w:right w:val="none" w:sz="0" w:space="0" w:color="auto"/>
                  </w:divBdr>
                </w:div>
                <w:div w:id="2071343289">
                  <w:marLeft w:val="0"/>
                  <w:marRight w:val="0"/>
                  <w:marTop w:val="0"/>
                  <w:marBottom w:val="90"/>
                  <w:divBdr>
                    <w:top w:val="none" w:sz="0" w:space="0" w:color="auto"/>
                    <w:left w:val="none" w:sz="0" w:space="0" w:color="auto"/>
                    <w:bottom w:val="none" w:sz="0" w:space="0" w:color="auto"/>
                    <w:right w:val="none" w:sz="0" w:space="0" w:color="auto"/>
                  </w:divBdr>
                </w:div>
                <w:div w:id="250283035">
                  <w:marLeft w:val="0"/>
                  <w:marRight w:val="0"/>
                  <w:marTop w:val="225"/>
                  <w:marBottom w:val="0"/>
                  <w:divBdr>
                    <w:top w:val="none" w:sz="0" w:space="0" w:color="auto"/>
                    <w:left w:val="none" w:sz="0" w:space="0" w:color="auto"/>
                    <w:bottom w:val="none" w:sz="0" w:space="0" w:color="auto"/>
                    <w:right w:val="none" w:sz="0" w:space="0" w:color="auto"/>
                  </w:divBdr>
                  <w:divsChild>
                    <w:div w:id="1212576967">
                      <w:marLeft w:val="0"/>
                      <w:marRight w:val="0"/>
                      <w:marTop w:val="0"/>
                      <w:marBottom w:val="0"/>
                      <w:divBdr>
                        <w:top w:val="none" w:sz="0" w:space="0" w:color="auto"/>
                        <w:left w:val="none" w:sz="0" w:space="0" w:color="auto"/>
                        <w:bottom w:val="single" w:sz="6" w:space="0" w:color="222222"/>
                        <w:right w:val="none" w:sz="0" w:space="0" w:color="auto"/>
                      </w:divBdr>
                    </w:div>
                  </w:divsChild>
                </w:div>
              </w:divsChild>
            </w:div>
          </w:divsChild>
        </w:div>
      </w:divsChild>
    </w:div>
    <w:div w:id="538905032">
      <w:bodyDiv w:val="1"/>
      <w:marLeft w:val="0"/>
      <w:marRight w:val="0"/>
      <w:marTop w:val="0"/>
      <w:marBottom w:val="0"/>
      <w:divBdr>
        <w:top w:val="none" w:sz="0" w:space="0" w:color="auto"/>
        <w:left w:val="none" w:sz="0" w:space="0" w:color="auto"/>
        <w:bottom w:val="none" w:sz="0" w:space="0" w:color="auto"/>
        <w:right w:val="none" w:sz="0" w:space="0" w:color="auto"/>
      </w:divBdr>
    </w:div>
    <w:div w:id="547375827">
      <w:bodyDiv w:val="1"/>
      <w:marLeft w:val="0"/>
      <w:marRight w:val="0"/>
      <w:marTop w:val="0"/>
      <w:marBottom w:val="0"/>
      <w:divBdr>
        <w:top w:val="none" w:sz="0" w:space="0" w:color="auto"/>
        <w:left w:val="none" w:sz="0" w:space="0" w:color="auto"/>
        <w:bottom w:val="none" w:sz="0" w:space="0" w:color="auto"/>
        <w:right w:val="none" w:sz="0" w:space="0" w:color="auto"/>
      </w:divBdr>
    </w:div>
    <w:div w:id="587807827">
      <w:bodyDiv w:val="1"/>
      <w:marLeft w:val="0"/>
      <w:marRight w:val="0"/>
      <w:marTop w:val="0"/>
      <w:marBottom w:val="0"/>
      <w:divBdr>
        <w:top w:val="none" w:sz="0" w:space="0" w:color="auto"/>
        <w:left w:val="none" w:sz="0" w:space="0" w:color="auto"/>
        <w:bottom w:val="none" w:sz="0" w:space="0" w:color="auto"/>
        <w:right w:val="none" w:sz="0" w:space="0" w:color="auto"/>
      </w:divBdr>
    </w:div>
    <w:div w:id="598485605">
      <w:bodyDiv w:val="1"/>
      <w:marLeft w:val="0"/>
      <w:marRight w:val="0"/>
      <w:marTop w:val="0"/>
      <w:marBottom w:val="0"/>
      <w:divBdr>
        <w:top w:val="none" w:sz="0" w:space="0" w:color="auto"/>
        <w:left w:val="none" w:sz="0" w:space="0" w:color="auto"/>
        <w:bottom w:val="none" w:sz="0" w:space="0" w:color="auto"/>
        <w:right w:val="none" w:sz="0" w:space="0" w:color="auto"/>
      </w:divBdr>
      <w:divsChild>
        <w:div w:id="1731465778">
          <w:marLeft w:val="0"/>
          <w:marRight w:val="0"/>
          <w:marTop w:val="0"/>
          <w:marBottom w:val="0"/>
          <w:divBdr>
            <w:top w:val="none" w:sz="0" w:space="0" w:color="auto"/>
            <w:left w:val="none" w:sz="0" w:space="0" w:color="auto"/>
            <w:bottom w:val="none" w:sz="0" w:space="0" w:color="auto"/>
            <w:right w:val="none" w:sz="0" w:space="0" w:color="auto"/>
          </w:divBdr>
          <w:divsChild>
            <w:div w:id="2009014030">
              <w:marLeft w:val="0"/>
              <w:marRight w:val="0"/>
              <w:marTop w:val="0"/>
              <w:marBottom w:val="0"/>
              <w:divBdr>
                <w:top w:val="none" w:sz="0" w:space="0" w:color="auto"/>
                <w:left w:val="none" w:sz="0" w:space="0" w:color="auto"/>
                <w:bottom w:val="none" w:sz="0" w:space="0" w:color="auto"/>
                <w:right w:val="none" w:sz="0" w:space="0" w:color="auto"/>
              </w:divBdr>
              <w:divsChild>
                <w:div w:id="907613579">
                  <w:marLeft w:val="0"/>
                  <w:marRight w:val="0"/>
                  <w:marTop w:val="0"/>
                  <w:marBottom w:val="0"/>
                  <w:divBdr>
                    <w:top w:val="none" w:sz="0" w:space="0" w:color="auto"/>
                    <w:left w:val="none" w:sz="0" w:space="0" w:color="auto"/>
                    <w:bottom w:val="none" w:sz="0" w:space="0" w:color="auto"/>
                    <w:right w:val="none" w:sz="0" w:space="0" w:color="auto"/>
                  </w:divBdr>
                  <w:divsChild>
                    <w:div w:id="1485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897392">
      <w:bodyDiv w:val="1"/>
      <w:marLeft w:val="0"/>
      <w:marRight w:val="0"/>
      <w:marTop w:val="0"/>
      <w:marBottom w:val="0"/>
      <w:divBdr>
        <w:top w:val="none" w:sz="0" w:space="0" w:color="auto"/>
        <w:left w:val="none" w:sz="0" w:space="0" w:color="auto"/>
        <w:bottom w:val="none" w:sz="0" w:space="0" w:color="auto"/>
        <w:right w:val="none" w:sz="0" w:space="0" w:color="auto"/>
      </w:divBdr>
      <w:divsChild>
        <w:div w:id="183325843">
          <w:marLeft w:val="0"/>
          <w:marRight w:val="0"/>
          <w:marTop w:val="0"/>
          <w:marBottom w:val="0"/>
          <w:divBdr>
            <w:top w:val="none" w:sz="0" w:space="0" w:color="auto"/>
            <w:left w:val="none" w:sz="0" w:space="0" w:color="auto"/>
            <w:bottom w:val="none" w:sz="0" w:space="0" w:color="auto"/>
            <w:right w:val="none" w:sz="0" w:space="0" w:color="auto"/>
          </w:divBdr>
          <w:divsChild>
            <w:div w:id="7338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48995">
      <w:bodyDiv w:val="1"/>
      <w:marLeft w:val="0"/>
      <w:marRight w:val="0"/>
      <w:marTop w:val="0"/>
      <w:marBottom w:val="0"/>
      <w:divBdr>
        <w:top w:val="none" w:sz="0" w:space="0" w:color="auto"/>
        <w:left w:val="none" w:sz="0" w:space="0" w:color="auto"/>
        <w:bottom w:val="none" w:sz="0" w:space="0" w:color="auto"/>
        <w:right w:val="none" w:sz="0" w:space="0" w:color="auto"/>
      </w:divBdr>
    </w:div>
    <w:div w:id="622812066">
      <w:bodyDiv w:val="1"/>
      <w:marLeft w:val="0"/>
      <w:marRight w:val="0"/>
      <w:marTop w:val="0"/>
      <w:marBottom w:val="0"/>
      <w:divBdr>
        <w:top w:val="none" w:sz="0" w:space="0" w:color="auto"/>
        <w:left w:val="none" w:sz="0" w:space="0" w:color="auto"/>
        <w:bottom w:val="none" w:sz="0" w:space="0" w:color="auto"/>
        <w:right w:val="none" w:sz="0" w:space="0" w:color="auto"/>
      </w:divBdr>
    </w:div>
    <w:div w:id="657151666">
      <w:bodyDiv w:val="1"/>
      <w:marLeft w:val="0"/>
      <w:marRight w:val="0"/>
      <w:marTop w:val="0"/>
      <w:marBottom w:val="0"/>
      <w:divBdr>
        <w:top w:val="none" w:sz="0" w:space="0" w:color="auto"/>
        <w:left w:val="none" w:sz="0" w:space="0" w:color="auto"/>
        <w:bottom w:val="none" w:sz="0" w:space="0" w:color="auto"/>
        <w:right w:val="none" w:sz="0" w:space="0" w:color="auto"/>
      </w:divBdr>
      <w:divsChild>
        <w:div w:id="464665618">
          <w:marLeft w:val="0"/>
          <w:marRight w:val="0"/>
          <w:marTop w:val="0"/>
          <w:marBottom w:val="0"/>
          <w:divBdr>
            <w:top w:val="none" w:sz="0" w:space="0" w:color="auto"/>
            <w:left w:val="none" w:sz="0" w:space="0" w:color="auto"/>
            <w:bottom w:val="none" w:sz="0" w:space="0" w:color="auto"/>
            <w:right w:val="none" w:sz="0" w:space="0" w:color="auto"/>
          </w:divBdr>
        </w:div>
      </w:divsChild>
    </w:div>
    <w:div w:id="672683720">
      <w:bodyDiv w:val="1"/>
      <w:marLeft w:val="0"/>
      <w:marRight w:val="0"/>
      <w:marTop w:val="0"/>
      <w:marBottom w:val="0"/>
      <w:divBdr>
        <w:top w:val="none" w:sz="0" w:space="0" w:color="auto"/>
        <w:left w:val="none" w:sz="0" w:space="0" w:color="auto"/>
        <w:bottom w:val="none" w:sz="0" w:space="0" w:color="auto"/>
        <w:right w:val="none" w:sz="0" w:space="0" w:color="auto"/>
      </w:divBdr>
    </w:div>
    <w:div w:id="698434854">
      <w:bodyDiv w:val="1"/>
      <w:marLeft w:val="0"/>
      <w:marRight w:val="0"/>
      <w:marTop w:val="0"/>
      <w:marBottom w:val="0"/>
      <w:divBdr>
        <w:top w:val="none" w:sz="0" w:space="0" w:color="auto"/>
        <w:left w:val="none" w:sz="0" w:space="0" w:color="auto"/>
        <w:bottom w:val="none" w:sz="0" w:space="0" w:color="auto"/>
        <w:right w:val="none" w:sz="0" w:space="0" w:color="auto"/>
      </w:divBdr>
    </w:div>
    <w:div w:id="702486492">
      <w:bodyDiv w:val="1"/>
      <w:marLeft w:val="0"/>
      <w:marRight w:val="0"/>
      <w:marTop w:val="0"/>
      <w:marBottom w:val="0"/>
      <w:divBdr>
        <w:top w:val="none" w:sz="0" w:space="0" w:color="auto"/>
        <w:left w:val="none" w:sz="0" w:space="0" w:color="auto"/>
        <w:bottom w:val="none" w:sz="0" w:space="0" w:color="auto"/>
        <w:right w:val="none" w:sz="0" w:space="0" w:color="auto"/>
      </w:divBdr>
      <w:divsChild>
        <w:div w:id="1996642581">
          <w:marLeft w:val="0"/>
          <w:marRight w:val="0"/>
          <w:marTop w:val="0"/>
          <w:marBottom w:val="0"/>
          <w:divBdr>
            <w:top w:val="none" w:sz="0" w:space="0" w:color="auto"/>
            <w:left w:val="none" w:sz="0" w:space="0" w:color="auto"/>
            <w:bottom w:val="none" w:sz="0" w:space="0" w:color="auto"/>
            <w:right w:val="none" w:sz="0" w:space="0" w:color="auto"/>
          </w:divBdr>
          <w:divsChild>
            <w:div w:id="82577778">
              <w:marLeft w:val="0"/>
              <w:marRight w:val="0"/>
              <w:marTop w:val="0"/>
              <w:marBottom w:val="0"/>
              <w:divBdr>
                <w:top w:val="none" w:sz="0" w:space="0" w:color="auto"/>
                <w:left w:val="none" w:sz="0" w:space="0" w:color="auto"/>
                <w:bottom w:val="none" w:sz="0" w:space="0" w:color="auto"/>
                <w:right w:val="none" w:sz="0" w:space="0" w:color="auto"/>
              </w:divBdr>
              <w:divsChild>
                <w:div w:id="208811028">
                  <w:marLeft w:val="0"/>
                  <w:marRight w:val="0"/>
                  <w:marTop w:val="0"/>
                  <w:marBottom w:val="0"/>
                  <w:divBdr>
                    <w:top w:val="none" w:sz="0" w:space="0" w:color="auto"/>
                    <w:left w:val="none" w:sz="0" w:space="0" w:color="auto"/>
                    <w:bottom w:val="none" w:sz="0" w:space="0" w:color="auto"/>
                    <w:right w:val="none" w:sz="0" w:space="0" w:color="auto"/>
                  </w:divBdr>
                  <w:divsChild>
                    <w:div w:id="532497827">
                      <w:marLeft w:val="0"/>
                      <w:marRight w:val="0"/>
                      <w:marTop w:val="0"/>
                      <w:marBottom w:val="0"/>
                      <w:divBdr>
                        <w:top w:val="none" w:sz="0" w:space="0" w:color="auto"/>
                        <w:left w:val="none" w:sz="0" w:space="0" w:color="auto"/>
                        <w:bottom w:val="none" w:sz="0" w:space="0" w:color="auto"/>
                        <w:right w:val="none" w:sz="0" w:space="0" w:color="auto"/>
                      </w:divBdr>
                      <w:divsChild>
                        <w:div w:id="1676958580">
                          <w:marLeft w:val="0"/>
                          <w:marRight w:val="0"/>
                          <w:marTop w:val="0"/>
                          <w:marBottom w:val="0"/>
                          <w:divBdr>
                            <w:top w:val="none" w:sz="0" w:space="0" w:color="auto"/>
                            <w:left w:val="none" w:sz="0" w:space="0" w:color="auto"/>
                            <w:bottom w:val="none" w:sz="0" w:space="0" w:color="auto"/>
                            <w:right w:val="none" w:sz="0" w:space="0" w:color="auto"/>
                          </w:divBdr>
                          <w:divsChild>
                            <w:div w:id="1180657841">
                              <w:marLeft w:val="0"/>
                              <w:marRight w:val="0"/>
                              <w:marTop w:val="0"/>
                              <w:marBottom w:val="0"/>
                              <w:divBdr>
                                <w:top w:val="none" w:sz="0" w:space="0" w:color="auto"/>
                                <w:left w:val="none" w:sz="0" w:space="0" w:color="auto"/>
                                <w:bottom w:val="none" w:sz="0" w:space="0" w:color="auto"/>
                                <w:right w:val="none" w:sz="0" w:space="0" w:color="auto"/>
                              </w:divBdr>
                              <w:divsChild>
                                <w:div w:id="1067220329">
                                  <w:marLeft w:val="0"/>
                                  <w:marRight w:val="0"/>
                                  <w:marTop w:val="0"/>
                                  <w:marBottom w:val="0"/>
                                  <w:divBdr>
                                    <w:top w:val="none" w:sz="0" w:space="0" w:color="auto"/>
                                    <w:left w:val="none" w:sz="0" w:space="0" w:color="auto"/>
                                    <w:bottom w:val="none" w:sz="0" w:space="0" w:color="auto"/>
                                    <w:right w:val="none" w:sz="0" w:space="0" w:color="auto"/>
                                  </w:divBdr>
                                  <w:divsChild>
                                    <w:div w:id="1289974130">
                                      <w:marLeft w:val="0"/>
                                      <w:marRight w:val="0"/>
                                      <w:marTop w:val="0"/>
                                      <w:marBottom w:val="0"/>
                                      <w:divBdr>
                                        <w:top w:val="none" w:sz="0" w:space="0" w:color="auto"/>
                                        <w:left w:val="none" w:sz="0" w:space="0" w:color="auto"/>
                                        <w:bottom w:val="none" w:sz="0" w:space="0" w:color="auto"/>
                                        <w:right w:val="none" w:sz="0" w:space="0" w:color="auto"/>
                                      </w:divBdr>
                                      <w:divsChild>
                                        <w:div w:id="42678551">
                                          <w:marLeft w:val="0"/>
                                          <w:marRight w:val="0"/>
                                          <w:marTop w:val="0"/>
                                          <w:marBottom w:val="0"/>
                                          <w:divBdr>
                                            <w:top w:val="none" w:sz="0" w:space="0" w:color="auto"/>
                                            <w:left w:val="none" w:sz="0" w:space="0" w:color="auto"/>
                                            <w:bottom w:val="none" w:sz="0" w:space="0" w:color="auto"/>
                                            <w:right w:val="none" w:sz="0" w:space="0" w:color="auto"/>
                                          </w:divBdr>
                                          <w:divsChild>
                                            <w:div w:id="14564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0929876">
      <w:bodyDiv w:val="1"/>
      <w:marLeft w:val="0"/>
      <w:marRight w:val="0"/>
      <w:marTop w:val="0"/>
      <w:marBottom w:val="0"/>
      <w:divBdr>
        <w:top w:val="none" w:sz="0" w:space="0" w:color="auto"/>
        <w:left w:val="none" w:sz="0" w:space="0" w:color="auto"/>
        <w:bottom w:val="none" w:sz="0" w:space="0" w:color="auto"/>
        <w:right w:val="none" w:sz="0" w:space="0" w:color="auto"/>
      </w:divBdr>
      <w:divsChild>
        <w:div w:id="1269701895">
          <w:marLeft w:val="0"/>
          <w:marRight w:val="0"/>
          <w:marTop w:val="0"/>
          <w:marBottom w:val="0"/>
          <w:divBdr>
            <w:top w:val="none" w:sz="0" w:space="0" w:color="auto"/>
            <w:left w:val="none" w:sz="0" w:space="0" w:color="auto"/>
            <w:bottom w:val="none" w:sz="0" w:space="0" w:color="auto"/>
            <w:right w:val="none" w:sz="0" w:space="0" w:color="auto"/>
          </w:divBdr>
          <w:divsChild>
            <w:div w:id="15489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271057">
      <w:bodyDiv w:val="1"/>
      <w:marLeft w:val="0"/>
      <w:marRight w:val="0"/>
      <w:marTop w:val="0"/>
      <w:marBottom w:val="0"/>
      <w:divBdr>
        <w:top w:val="none" w:sz="0" w:space="0" w:color="auto"/>
        <w:left w:val="none" w:sz="0" w:space="0" w:color="auto"/>
        <w:bottom w:val="none" w:sz="0" w:space="0" w:color="auto"/>
        <w:right w:val="none" w:sz="0" w:space="0" w:color="auto"/>
      </w:divBdr>
    </w:div>
    <w:div w:id="807237538">
      <w:bodyDiv w:val="1"/>
      <w:marLeft w:val="0"/>
      <w:marRight w:val="0"/>
      <w:marTop w:val="0"/>
      <w:marBottom w:val="0"/>
      <w:divBdr>
        <w:top w:val="none" w:sz="0" w:space="0" w:color="auto"/>
        <w:left w:val="none" w:sz="0" w:space="0" w:color="auto"/>
        <w:bottom w:val="none" w:sz="0" w:space="0" w:color="auto"/>
        <w:right w:val="none" w:sz="0" w:space="0" w:color="auto"/>
      </w:divBdr>
      <w:divsChild>
        <w:div w:id="1797142266">
          <w:marLeft w:val="0"/>
          <w:marRight w:val="0"/>
          <w:marTop w:val="0"/>
          <w:marBottom w:val="0"/>
          <w:divBdr>
            <w:top w:val="none" w:sz="0" w:space="0" w:color="auto"/>
            <w:left w:val="none" w:sz="0" w:space="0" w:color="auto"/>
            <w:bottom w:val="none" w:sz="0" w:space="0" w:color="auto"/>
            <w:right w:val="none" w:sz="0" w:space="0" w:color="auto"/>
          </w:divBdr>
          <w:divsChild>
            <w:div w:id="2024042180">
              <w:marLeft w:val="0"/>
              <w:marRight w:val="0"/>
              <w:marTop w:val="0"/>
              <w:marBottom w:val="0"/>
              <w:divBdr>
                <w:top w:val="none" w:sz="0" w:space="0" w:color="auto"/>
                <w:left w:val="none" w:sz="0" w:space="0" w:color="auto"/>
                <w:bottom w:val="none" w:sz="0" w:space="0" w:color="auto"/>
                <w:right w:val="none" w:sz="0" w:space="0" w:color="auto"/>
              </w:divBdr>
              <w:divsChild>
                <w:div w:id="1113133000">
                  <w:marLeft w:val="0"/>
                  <w:marRight w:val="0"/>
                  <w:marTop w:val="0"/>
                  <w:marBottom w:val="0"/>
                  <w:divBdr>
                    <w:top w:val="none" w:sz="0" w:space="0" w:color="auto"/>
                    <w:left w:val="none" w:sz="0" w:space="0" w:color="auto"/>
                    <w:bottom w:val="none" w:sz="0" w:space="0" w:color="auto"/>
                    <w:right w:val="none" w:sz="0" w:space="0" w:color="auto"/>
                  </w:divBdr>
                  <w:divsChild>
                    <w:div w:id="1986470252">
                      <w:marLeft w:val="0"/>
                      <w:marRight w:val="0"/>
                      <w:marTop w:val="0"/>
                      <w:marBottom w:val="0"/>
                      <w:divBdr>
                        <w:top w:val="none" w:sz="0" w:space="0" w:color="auto"/>
                        <w:left w:val="none" w:sz="0" w:space="0" w:color="auto"/>
                        <w:bottom w:val="none" w:sz="0" w:space="0" w:color="auto"/>
                        <w:right w:val="none" w:sz="0" w:space="0" w:color="auto"/>
                      </w:divBdr>
                      <w:divsChild>
                        <w:div w:id="437717326">
                          <w:marLeft w:val="0"/>
                          <w:marRight w:val="0"/>
                          <w:marTop w:val="0"/>
                          <w:marBottom w:val="0"/>
                          <w:divBdr>
                            <w:top w:val="none" w:sz="0" w:space="0" w:color="auto"/>
                            <w:left w:val="none" w:sz="0" w:space="0" w:color="auto"/>
                            <w:bottom w:val="none" w:sz="0" w:space="0" w:color="auto"/>
                            <w:right w:val="none" w:sz="0" w:space="0" w:color="auto"/>
                          </w:divBdr>
                          <w:divsChild>
                            <w:div w:id="114107595">
                              <w:marLeft w:val="0"/>
                              <w:marRight w:val="0"/>
                              <w:marTop w:val="0"/>
                              <w:marBottom w:val="0"/>
                              <w:divBdr>
                                <w:top w:val="none" w:sz="0" w:space="0" w:color="auto"/>
                                <w:left w:val="none" w:sz="0" w:space="0" w:color="auto"/>
                                <w:bottom w:val="none" w:sz="0" w:space="0" w:color="auto"/>
                                <w:right w:val="none" w:sz="0" w:space="0" w:color="auto"/>
                              </w:divBdr>
                              <w:divsChild>
                                <w:div w:id="1839924074">
                                  <w:marLeft w:val="0"/>
                                  <w:marRight w:val="0"/>
                                  <w:marTop w:val="0"/>
                                  <w:marBottom w:val="0"/>
                                  <w:divBdr>
                                    <w:top w:val="none" w:sz="0" w:space="0" w:color="auto"/>
                                    <w:left w:val="none" w:sz="0" w:space="0" w:color="auto"/>
                                    <w:bottom w:val="none" w:sz="0" w:space="0" w:color="auto"/>
                                    <w:right w:val="none" w:sz="0" w:space="0" w:color="auto"/>
                                  </w:divBdr>
                                  <w:divsChild>
                                    <w:div w:id="352389854">
                                      <w:marLeft w:val="0"/>
                                      <w:marRight w:val="0"/>
                                      <w:marTop w:val="0"/>
                                      <w:marBottom w:val="0"/>
                                      <w:divBdr>
                                        <w:top w:val="none" w:sz="0" w:space="0" w:color="auto"/>
                                        <w:left w:val="none" w:sz="0" w:space="0" w:color="auto"/>
                                        <w:bottom w:val="none" w:sz="0" w:space="0" w:color="auto"/>
                                        <w:right w:val="none" w:sz="0" w:space="0" w:color="auto"/>
                                      </w:divBdr>
                                      <w:divsChild>
                                        <w:div w:id="907808316">
                                          <w:marLeft w:val="0"/>
                                          <w:marRight w:val="0"/>
                                          <w:marTop w:val="0"/>
                                          <w:marBottom w:val="0"/>
                                          <w:divBdr>
                                            <w:top w:val="none" w:sz="0" w:space="0" w:color="auto"/>
                                            <w:left w:val="none" w:sz="0" w:space="0" w:color="auto"/>
                                            <w:bottom w:val="none" w:sz="0" w:space="0" w:color="auto"/>
                                            <w:right w:val="none" w:sz="0" w:space="0" w:color="auto"/>
                                          </w:divBdr>
                                          <w:divsChild>
                                            <w:div w:id="20512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8496097">
      <w:bodyDiv w:val="1"/>
      <w:marLeft w:val="0"/>
      <w:marRight w:val="0"/>
      <w:marTop w:val="0"/>
      <w:marBottom w:val="0"/>
      <w:divBdr>
        <w:top w:val="none" w:sz="0" w:space="0" w:color="auto"/>
        <w:left w:val="none" w:sz="0" w:space="0" w:color="auto"/>
        <w:bottom w:val="none" w:sz="0" w:space="0" w:color="auto"/>
        <w:right w:val="none" w:sz="0" w:space="0" w:color="auto"/>
      </w:divBdr>
    </w:div>
    <w:div w:id="849948687">
      <w:bodyDiv w:val="1"/>
      <w:marLeft w:val="0"/>
      <w:marRight w:val="0"/>
      <w:marTop w:val="0"/>
      <w:marBottom w:val="0"/>
      <w:divBdr>
        <w:top w:val="none" w:sz="0" w:space="0" w:color="auto"/>
        <w:left w:val="none" w:sz="0" w:space="0" w:color="auto"/>
        <w:bottom w:val="none" w:sz="0" w:space="0" w:color="auto"/>
        <w:right w:val="none" w:sz="0" w:space="0" w:color="auto"/>
      </w:divBdr>
    </w:div>
    <w:div w:id="856626290">
      <w:bodyDiv w:val="1"/>
      <w:marLeft w:val="0"/>
      <w:marRight w:val="0"/>
      <w:marTop w:val="0"/>
      <w:marBottom w:val="0"/>
      <w:divBdr>
        <w:top w:val="none" w:sz="0" w:space="0" w:color="auto"/>
        <w:left w:val="none" w:sz="0" w:space="0" w:color="auto"/>
        <w:bottom w:val="none" w:sz="0" w:space="0" w:color="auto"/>
        <w:right w:val="none" w:sz="0" w:space="0" w:color="auto"/>
      </w:divBdr>
      <w:divsChild>
        <w:div w:id="23212496">
          <w:marLeft w:val="0"/>
          <w:marRight w:val="0"/>
          <w:marTop w:val="0"/>
          <w:marBottom w:val="0"/>
          <w:divBdr>
            <w:top w:val="none" w:sz="0" w:space="0" w:color="auto"/>
            <w:left w:val="none" w:sz="0" w:space="0" w:color="auto"/>
            <w:bottom w:val="none" w:sz="0" w:space="0" w:color="auto"/>
            <w:right w:val="none" w:sz="0" w:space="0" w:color="auto"/>
          </w:divBdr>
        </w:div>
        <w:div w:id="555891844">
          <w:marLeft w:val="0"/>
          <w:marRight w:val="0"/>
          <w:marTop w:val="0"/>
          <w:marBottom w:val="0"/>
          <w:divBdr>
            <w:top w:val="none" w:sz="0" w:space="0" w:color="auto"/>
            <w:left w:val="none" w:sz="0" w:space="0" w:color="auto"/>
            <w:bottom w:val="none" w:sz="0" w:space="0" w:color="auto"/>
            <w:right w:val="none" w:sz="0" w:space="0" w:color="auto"/>
          </w:divBdr>
        </w:div>
        <w:div w:id="912812029">
          <w:marLeft w:val="0"/>
          <w:marRight w:val="0"/>
          <w:marTop w:val="0"/>
          <w:marBottom w:val="0"/>
          <w:divBdr>
            <w:top w:val="none" w:sz="0" w:space="0" w:color="auto"/>
            <w:left w:val="none" w:sz="0" w:space="0" w:color="auto"/>
            <w:bottom w:val="none" w:sz="0" w:space="0" w:color="auto"/>
            <w:right w:val="none" w:sz="0" w:space="0" w:color="auto"/>
          </w:divBdr>
        </w:div>
        <w:div w:id="2060200189">
          <w:marLeft w:val="0"/>
          <w:marRight w:val="0"/>
          <w:marTop w:val="0"/>
          <w:marBottom w:val="0"/>
          <w:divBdr>
            <w:top w:val="none" w:sz="0" w:space="0" w:color="auto"/>
            <w:left w:val="none" w:sz="0" w:space="0" w:color="auto"/>
            <w:bottom w:val="none" w:sz="0" w:space="0" w:color="auto"/>
            <w:right w:val="none" w:sz="0" w:space="0" w:color="auto"/>
          </w:divBdr>
        </w:div>
        <w:div w:id="423376540">
          <w:marLeft w:val="0"/>
          <w:marRight w:val="0"/>
          <w:marTop w:val="0"/>
          <w:marBottom w:val="0"/>
          <w:divBdr>
            <w:top w:val="none" w:sz="0" w:space="0" w:color="auto"/>
            <w:left w:val="none" w:sz="0" w:space="0" w:color="auto"/>
            <w:bottom w:val="none" w:sz="0" w:space="0" w:color="auto"/>
            <w:right w:val="none" w:sz="0" w:space="0" w:color="auto"/>
          </w:divBdr>
        </w:div>
        <w:div w:id="522551292">
          <w:marLeft w:val="0"/>
          <w:marRight w:val="0"/>
          <w:marTop w:val="0"/>
          <w:marBottom w:val="0"/>
          <w:divBdr>
            <w:top w:val="none" w:sz="0" w:space="0" w:color="auto"/>
            <w:left w:val="none" w:sz="0" w:space="0" w:color="auto"/>
            <w:bottom w:val="none" w:sz="0" w:space="0" w:color="auto"/>
            <w:right w:val="none" w:sz="0" w:space="0" w:color="auto"/>
          </w:divBdr>
        </w:div>
        <w:div w:id="457604260">
          <w:marLeft w:val="0"/>
          <w:marRight w:val="0"/>
          <w:marTop w:val="0"/>
          <w:marBottom w:val="0"/>
          <w:divBdr>
            <w:top w:val="none" w:sz="0" w:space="0" w:color="auto"/>
            <w:left w:val="none" w:sz="0" w:space="0" w:color="auto"/>
            <w:bottom w:val="none" w:sz="0" w:space="0" w:color="auto"/>
            <w:right w:val="none" w:sz="0" w:space="0" w:color="auto"/>
          </w:divBdr>
        </w:div>
        <w:div w:id="235091792">
          <w:marLeft w:val="0"/>
          <w:marRight w:val="0"/>
          <w:marTop w:val="0"/>
          <w:marBottom w:val="0"/>
          <w:divBdr>
            <w:top w:val="none" w:sz="0" w:space="0" w:color="auto"/>
            <w:left w:val="none" w:sz="0" w:space="0" w:color="auto"/>
            <w:bottom w:val="none" w:sz="0" w:space="0" w:color="auto"/>
            <w:right w:val="none" w:sz="0" w:space="0" w:color="auto"/>
          </w:divBdr>
          <w:divsChild>
            <w:div w:id="1108424389">
              <w:marLeft w:val="0"/>
              <w:marRight w:val="0"/>
              <w:marTop w:val="0"/>
              <w:marBottom w:val="0"/>
              <w:divBdr>
                <w:top w:val="none" w:sz="0" w:space="0" w:color="auto"/>
                <w:left w:val="none" w:sz="0" w:space="0" w:color="auto"/>
                <w:bottom w:val="none" w:sz="0" w:space="0" w:color="auto"/>
                <w:right w:val="none" w:sz="0" w:space="0" w:color="auto"/>
              </w:divBdr>
            </w:div>
            <w:div w:id="1789811657">
              <w:marLeft w:val="0"/>
              <w:marRight w:val="0"/>
              <w:marTop w:val="0"/>
              <w:marBottom w:val="0"/>
              <w:divBdr>
                <w:top w:val="none" w:sz="0" w:space="0" w:color="auto"/>
                <w:left w:val="none" w:sz="0" w:space="0" w:color="auto"/>
                <w:bottom w:val="none" w:sz="0" w:space="0" w:color="auto"/>
                <w:right w:val="none" w:sz="0" w:space="0" w:color="auto"/>
              </w:divBdr>
            </w:div>
            <w:div w:id="1137642681">
              <w:marLeft w:val="0"/>
              <w:marRight w:val="0"/>
              <w:marTop w:val="0"/>
              <w:marBottom w:val="0"/>
              <w:divBdr>
                <w:top w:val="none" w:sz="0" w:space="0" w:color="auto"/>
                <w:left w:val="none" w:sz="0" w:space="0" w:color="auto"/>
                <w:bottom w:val="none" w:sz="0" w:space="0" w:color="auto"/>
                <w:right w:val="none" w:sz="0" w:space="0" w:color="auto"/>
              </w:divBdr>
            </w:div>
            <w:div w:id="769424449">
              <w:marLeft w:val="0"/>
              <w:marRight w:val="0"/>
              <w:marTop w:val="0"/>
              <w:marBottom w:val="0"/>
              <w:divBdr>
                <w:top w:val="none" w:sz="0" w:space="0" w:color="auto"/>
                <w:left w:val="none" w:sz="0" w:space="0" w:color="auto"/>
                <w:bottom w:val="none" w:sz="0" w:space="0" w:color="auto"/>
                <w:right w:val="none" w:sz="0" w:space="0" w:color="auto"/>
              </w:divBdr>
            </w:div>
            <w:div w:id="34623887">
              <w:marLeft w:val="0"/>
              <w:marRight w:val="0"/>
              <w:marTop w:val="0"/>
              <w:marBottom w:val="0"/>
              <w:divBdr>
                <w:top w:val="none" w:sz="0" w:space="0" w:color="auto"/>
                <w:left w:val="none" w:sz="0" w:space="0" w:color="auto"/>
                <w:bottom w:val="none" w:sz="0" w:space="0" w:color="auto"/>
                <w:right w:val="none" w:sz="0" w:space="0" w:color="auto"/>
              </w:divBdr>
            </w:div>
          </w:divsChild>
        </w:div>
        <w:div w:id="173955771">
          <w:marLeft w:val="0"/>
          <w:marRight w:val="0"/>
          <w:marTop w:val="0"/>
          <w:marBottom w:val="0"/>
          <w:divBdr>
            <w:top w:val="none" w:sz="0" w:space="0" w:color="auto"/>
            <w:left w:val="none" w:sz="0" w:space="0" w:color="auto"/>
            <w:bottom w:val="none" w:sz="0" w:space="0" w:color="auto"/>
            <w:right w:val="none" w:sz="0" w:space="0" w:color="auto"/>
          </w:divBdr>
        </w:div>
        <w:div w:id="1570773313">
          <w:marLeft w:val="0"/>
          <w:marRight w:val="0"/>
          <w:marTop w:val="0"/>
          <w:marBottom w:val="0"/>
          <w:divBdr>
            <w:top w:val="none" w:sz="0" w:space="0" w:color="auto"/>
            <w:left w:val="none" w:sz="0" w:space="0" w:color="auto"/>
            <w:bottom w:val="none" w:sz="0" w:space="0" w:color="auto"/>
            <w:right w:val="none" w:sz="0" w:space="0" w:color="auto"/>
          </w:divBdr>
        </w:div>
        <w:div w:id="1578322270">
          <w:marLeft w:val="0"/>
          <w:marRight w:val="0"/>
          <w:marTop w:val="0"/>
          <w:marBottom w:val="0"/>
          <w:divBdr>
            <w:top w:val="none" w:sz="0" w:space="0" w:color="auto"/>
            <w:left w:val="none" w:sz="0" w:space="0" w:color="auto"/>
            <w:bottom w:val="none" w:sz="0" w:space="0" w:color="auto"/>
            <w:right w:val="none" w:sz="0" w:space="0" w:color="auto"/>
          </w:divBdr>
        </w:div>
        <w:div w:id="862286856">
          <w:marLeft w:val="0"/>
          <w:marRight w:val="0"/>
          <w:marTop w:val="0"/>
          <w:marBottom w:val="0"/>
          <w:divBdr>
            <w:top w:val="none" w:sz="0" w:space="0" w:color="auto"/>
            <w:left w:val="none" w:sz="0" w:space="0" w:color="auto"/>
            <w:bottom w:val="none" w:sz="0" w:space="0" w:color="auto"/>
            <w:right w:val="none" w:sz="0" w:space="0" w:color="auto"/>
          </w:divBdr>
        </w:div>
        <w:div w:id="86117649">
          <w:marLeft w:val="0"/>
          <w:marRight w:val="0"/>
          <w:marTop w:val="0"/>
          <w:marBottom w:val="0"/>
          <w:divBdr>
            <w:top w:val="none" w:sz="0" w:space="0" w:color="auto"/>
            <w:left w:val="none" w:sz="0" w:space="0" w:color="auto"/>
            <w:bottom w:val="none" w:sz="0" w:space="0" w:color="auto"/>
            <w:right w:val="none" w:sz="0" w:space="0" w:color="auto"/>
          </w:divBdr>
        </w:div>
        <w:div w:id="747727856">
          <w:marLeft w:val="0"/>
          <w:marRight w:val="0"/>
          <w:marTop w:val="0"/>
          <w:marBottom w:val="0"/>
          <w:divBdr>
            <w:top w:val="none" w:sz="0" w:space="0" w:color="auto"/>
            <w:left w:val="none" w:sz="0" w:space="0" w:color="auto"/>
            <w:bottom w:val="none" w:sz="0" w:space="0" w:color="auto"/>
            <w:right w:val="none" w:sz="0" w:space="0" w:color="auto"/>
          </w:divBdr>
          <w:divsChild>
            <w:div w:id="1493571237">
              <w:marLeft w:val="0"/>
              <w:marRight w:val="0"/>
              <w:marTop w:val="0"/>
              <w:marBottom w:val="0"/>
              <w:divBdr>
                <w:top w:val="none" w:sz="0" w:space="0" w:color="auto"/>
                <w:left w:val="none" w:sz="0" w:space="0" w:color="auto"/>
                <w:bottom w:val="none" w:sz="0" w:space="0" w:color="auto"/>
                <w:right w:val="none" w:sz="0" w:space="0" w:color="auto"/>
              </w:divBdr>
            </w:div>
            <w:div w:id="1440686926">
              <w:marLeft w:val="0"/>
              <w:marRight w:val="0"/>
              <w:marTop w:val="0"/>
              <w:marBottom w:val="0"/>
              <w:divBdr>
                <w:top w:val="none" w:sz="0" w:space="0" w:color="auto"/>
                <w:left w:val="none" w:sz="0" w:space="0" w:color="auto"/>
                <w:bottom w:val="none" w:sz="0" w:space="0" w:color="auto"/>
                <w:right w:val="none" w:sz="0" w:space="0" w:color="auto"/>
              </w:divBdr>
            </w:div>
            <w:div w:id="334037340">
              <w:marLeft w:val="0"/>
              <w:marRight w:val="0"/>
              <w:marTop w:val="0"/>
              <w:marBottom w:val="0"/>
              <w:divBdr>
                <w:top w:val="none" w:sz="0" w:space="0" w:color="auto"/>
                <w:left w:val="none" w:sz="0" w:space="0" w:color="auto"/>
                <w:bottom w:val="none" w:sz="0" w:space="0" w:color="auto"/>
                <w:right w:val="none" w:sz="0" w:space="0" w:color="auto"/>
              </w:divBdr>
            </w:div>
            <w:div w:id="872115569">
              <w:marLeft w:val="0"/>
              <w:marRight w:val="0"/>
              <w:marTop w:val="0"/>
              <w:marBottom w:val="0"/>
              <w:divBdr>
                <w:top w:val="none" w:sz="0" w:space="0" w:color="auto"/>
                <w:left w:val="none" w:sz="0" w:space="0" w:color="auto"/>
                <w:bottom w:val="none" w:sz="0" w:space="0" w:color="auto"/>
                <w:right w:val="none" w:sz="0" w:space="0" w:color="auto"/>
              </w:divBdr>
            </w:div>
          </w:divsChild>
        </w:div>
        <w:div w:id="987977704">
          <w:marLeft w:val="0"/>
          <w:marRight w:val="0"/>
          <w:marTop w:val="0"/>
          <w:marBottom w:val="0"/>
          <w:divBdr>
            <w:top w:val="none" w:sz="0" w:space="0" w:color="auto"/>
            <w:left w:val="none" w:sz="0" w:space="0" w:color="auto"/>
            <w:bottom w:val="none" w:sz="0" w:space="0" w:color="auto"/>
            <w:right w:val="none" w:sz="0" w:space="0" w:color="auto"/>
          </w:divBdr>
          <w:divsChild>
            <w:div w:id="702636164">
              <w:marLeft w:val="-75"/>
              <w:marRight w:val="0"/>
              <w:marTop w:val="30"/>
              <w:marBottom w:val="30"/>
              <w:divBdr>
                <w:top w:val="none" w:sz="0" w:space="0" w:color="auto"/>
                <w:left w:val="none" w:sz="0" w:space="0" w:color="auto"/>
                <w:bottom w:val="none" w:sz="0" w:space="0" w:color="auto"/>
                <w:right w:val="none" w:sz="0" w:space="0" w:color="auto"/>
              </w:divBdr>
              <w:divsChild>
                <w:div w:id="740952275">
                  <w:marLeft w:val="0"/>
                  <w:marRight w:val="0"/>
                  <w:marTop w:val="0"/>
                  <w:marBottom w:val="0"/>
                  <w:divBdr>
                    <w:top w:val="none" w:sz="0" w:space="0" w:color="auto"/>
                    <w:left w:val="none" w:sz="0" w:space="0" w:color="auto"/>
                    <w:bottom w:val="none" w:sz="0" w:space="0" w:color="auto"/>
                    <w:right w:val="none" w:sz="0" w:space="0" w:color="auto"/>
                  </w:divBdr>
                  <w:divsChild>
                    <w:div w:id="96338508">
                      <w:marLeft w:val="0"/>
                      <w:marRight w:val="0"/>
                      <w:marTop w:val="0"/>
                      <w:marBottom w:val="0"/>
                      <w:divBdr>
                        <w:top w:val="none" w:sz="0" w:space="0" w:color="auto"/>
                        <w:left w:val="none" w:sz="0" w:space="0" w:color="auto"/>
                        <w:bottom w:val="none" w:sz="0" w:space="0" w:color="auto"/>
                        <w:right w:val="none" w:sz="0" w:space="0" w:color="auto"/>
                      </w:divBdr>
                    </w:div>
                  </w:divsChild>
                </w:div>
                <w:div w:id="1149247635">
                  <w:marLeft w:val="0"/>
                  <w:marRight w:val="0"/>
                  <w:marTop w:val="0"/>
                  <w:marBottom w:val="0"/>
                  <w:divBdr>
                    <w:top w:val="none" w:sz="0" w:space="0" w:color="auto"/>
                    <w:left w:val="none" w:sz="0" w:space="0" w:color="auto"/>
                    <w:bottom w:val="none" w:sz="0" w:space="0" w:color="auto"/>
                    <w:right w:val="none" w:sz="0" w:space="0" w:color="auto"/>
                  </w:divBdr>
                  <w:divsChild>
                    <w:div w:id="542257898">
                      <w:marLeft w:val="0"/>
                      <w:marRight w:val="0"/>
                      <w:marTop w:val="0"/>
                      <w:marBottom w:val="0"/>
                      <w:divBdr>
                        <w:top w:val="none" w:sz="0" w:space="0" w:color="auto"/>
                        <w:left w:val="none" w:sz="0" w:space="0" w:color="auto"/>
                        <w:bottom w:val="none" w:sz="0" w:space="0" w:color="auto"/>
                        <w:right w:val="none" w:sz="0" w:space="0" w:color="auto"/>
                      </w:divBdr>
                    </w:div>
                  </w:divsChild>
                </w:div>
                <w:div w:id="425543620">
                  <w:marLeft w:val="0"/>
                  <w:marRight w:val="0"/>
                  <w:marTop w:val="0"/>
                  <w:marBottom w:val="0"/>
                  <w:divBdr>
                    <w:top w:val="none" w:sz="0" w:space="0" w:color="auto"/>
                    <w:left w:val="none" w:sz="0" w:space="0" w:color="auto"/>
                    <w:bottom w:val="none" w:sz="0" w:space="0" w:color="auto"/>
                    <w:right w:val="none" w:sz="0" w:space="0" w:color="auto"/>
                  </w:divBdr>
                  <w:divsChild>
                    <w:div w:id="1202405097">
                      <w:marLeft w:val="0"/>
                      <w:marRight w:val="0"/>
                      <w:marTop w:val="0"/>
                      <w:marBottom w:val="0"/>
                      <w:divBdr>
                        <w:top w:val="none" w:sz="0" w:space="0" w:color="auto"/>
                        <w:left w:val="none" w:sz="0" w:space="0" w:color="auto"/>
                        <w:bottom w:val="none" w:sz="0" w:space="0" w:color="auto"/>
                        <w:right w:val="none" w:sz="0" w:space="0" w:color="auto"/>
                      </w:divBdr>
                    </w:div>
                  </w:divsChild>
                </w:div>
                <w:div w:id="1811555173">
                  <w:marLeft w:val="0"/>
                  <w:marRight w:val="0"/>
                  <w:marTop w:val="0"/>
                  <w:marBottom w:val="0"/>
                  <w:divBdr>
                    <w:top w:val="none" w:sz="0" w:space="0" w:color="auto"/>
                    <w:left w:val="none" w:sz="0" w:space="0" w:color="auto"/>
                    <w:bottom w:val="none" w:sz="0" w:space="0" w:color="auto"/>
                    <w:right w:val="none" w:sz="0" w:space="0" w:color="auto"/>
                  </w:divBdr>
                  <w:divsChild>
                    <w:div w:id="1038816777">
                      <w:marLeft w:val="0"/>
                      <w:marRight w:val="0"/>
                      <w:marTop w:val="0"/>
                      <w:marBottom w:val="0"/>
                      <w:divBdr>
                        <w:top w:val="none" w:sz="0" w:space="0" w:color="auto"/>
                        <w:left w:val="none" w:sz="0" w:space="0" w:color="auto"/>
                        <w:bottom w:val="none" w:sz="0" w:space="0" w:color="auto"/>
                        <w:right w:val="none" w:sz="0" w:space="0" w:color="auto"/>
                      </w:divBdr>
                    </w:div>
                  </w:divsChild>
                </w:div>
                <w:div w:id="97678487">
                  <w:marLeft w:val="0"/>
                  <w:marRight w:val="0"/>
                  <w:marTop w:val="0"/>
                  <w:marBottom w:val="0"/>
                  <w:divBdr>
                    <w:top w:val="none" w:sz="0" w:space="0" w:color="auto"/>
                    <w:left w:val="none" w:sz="0" w:space="0" w:color="auto"/>
                    <w:bottom w:val="none" w:sz="0" w:space="0" w:color="auto"/>
                    <w:right w:val="none" w:sz="0" w:space="0" w:color="auto"/>
                  </w:divBdr>
                  <w:divsChild>
                    <w:div w:id="202686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8331">
          <w:marLeft w:val="0"/>
          <w:marRight w:val="0"/>
          <w:marTop w:val="0"/>
          <w:marBottom w:val="0"/>
          <w:divBdr>
            <w:top w:val="none" w:sz="0" w:space="0" w:color="auto"/>
            <w:left w:val="none" w:sz="0" w:space="0" w:color="auto"/>
            <w:bottom w:val="none" w:sz="0" w:space="0" w:color="auto"/>
            <w:right w:val="none" w:sz="0" w:space="0" w:color="auto"/>
          </w:divBdr>
        </w:div>
      </w:divsChild>
    </w:div>
    <w:div w:id="890962075">
      <w:bodyDiv w:val="1"/>
      <w:marLeft w:val="0"/>
      <w:marRight w:val="0"/>
      <w:marTop w:val="0"/>
      <w:marBottom w:val="0"/>
      <w:divBdr>
        <w:top w:val="none" w:sz="0" w:space="0" w:color="auto"/>
        <w:left w:val="none" w:sz="0" w:space="0" w:color="auto"/>
        <w:bottom w:val="none" w:sz="0" w:space="0" w:color="auto"/>
        <w:right w:val="none" w:sz="0" w:space="0" w:color="auto"/>
      </w:divBdr>
      <w:divsChild>
        <w:div w:id="475151833">
          <w:marLeft w:val="0"/>
          <w:marRight w:val="0"/>
          <w:marTop w:val="0"/>
          <w:marBottom w:val="0"/>
          <w:divBdr>
            <w:top w:val="none" w:sz="0" w:space="0" w:color="auto"/>
            <w:left w:val="none" w:sz="0" w:space="0" w:color="auto"/>
            <w:bottom w:val="none" w:sz="0" w:space="0" w:color="auto"/>
            <w:right w:val="none" w:sz="0" w:space="0" w:color="auto"/>
          </w:divBdr>
        </w:div>
        <w:div w:id="1109618808">
          <w:marLeft w:val="0"/>
          <w:marRight w:val="0"/>
          <w:marTop w:val="0"/>
          <w:marBottom w:val="0"/>
          <w:divBdr>
            <w:top w:val="none" w:sz="0" w:space="0" w:color="auto"/>
            <w:left w:val="none" w:sz="0" w:space="0" w:color="auto"/>
            <w:bottom w:val="none" w:sz="0" w:space="0" w:color="auto"/>
            <w:right w:val="none" w:sz="0" w:space="0" w:color="auto"/>
          </w:divBdr>
        </w:div>
        <w:div w:id="1500736318">
          <w:marLeft w:val="0"/>
          <w:marRight w:val="0"/>
          <w:marTop w:val="0"/>
          <w:marBottom w:val="0"/>
          <w:divBdr>
            <w:top w:val="none" w:sz="0" w:space="0" w:color="auto"/>
            <w:left w:val="none" w:sz="0" w:space="0" w:color="auto"/>
            <w:bottom w:val="none" w:sz="0" w:space="0" w:color="auto"/>
            <w:right w:val="none" w:sz="0" w:space="0" w:color="auto"/>
          </w:divBdr>
        </w:div>
        <w:div w:id="1114400479">
          <w:marLeft w:val="0"/>
          <w:marRight w:val="0"/>
          <w:marTop w:val="0"/>
          <w:marBottom w:val="0"/>
          <w:divBdr>
            <w:top w:val="none" w:sz="0" w:space="0" w:color="auto"/>
            <w:left w:val="none" w:sz="0" w:space="0" w:color="auto"/>
            <w:bottom w:val="none" w:sz="0" w:space="0" w:color="auto"/>
            <w:right w:val="none" w:sz="0" w:space="0" w:color="auto"/>
          </w:divBdr>
        </w:div>
        <w:div w:id="790784555">
          <w:marLeft w:val="0"/>
          <w:marRight w:val="0"/>
          <w:marTop w:val="0"/>
          <w:marBottom w:val="0"/>
          <w:divBdr>
            <w:top w:val="none" w:sz="0" w:space="0" w:color="auto"/>
            <w:left w:val="none" w:sz="0" w:space="0" w:color="auto"/>
            <w:bottom w:val="none" w:sz="0" w:space="0" w:color="auto"/>
            <w:right w:val="none" w:sz="0" w:space="0" w:color="auto"/>
          </w:divBdr>
        </w:div>
        <w:div w:id="234051711">
          <w:marLeft w:val="0"/>
          <w:marRight w:val="0"/>
          <w:marTop w:val="0"/>
          <w:marBottom w:val="0"/>
          <w:divBdr>
            <w:top w:val="none" w:sz="0" w:space="0" w:color="auto"/>
            <w:left w:val="none" w:sz="0" w:space="0" w:color="auto"/>
            <w:bottom w:val="none" w:sz="0" w:space="0" w:color="auto"/>
            <w:right w:val="none" w:sz="0" w:space="0" w:color="auto"/>
          </w:divBdr>
        </w:div>
        <w:div w:id="854884332">
          <w:marLeft w:val="0"/>
          <w:marRight w:val="0"/>
          <w:marTop w:val="0"/>
          <w:marBottom w:val="0"/>
          <w:divBdr>
            <w:top w:val="none" w:sz="0" w:space="0" w:color="auto"/>
            <w:left w:val="none" w:sz="0" w:space="0" w:color="auto"/>
            <w:bottom w:val="none" w:sz="0" w:space="0" w:color="auto"/>
            <w:right w:val="none" w:sz="0" w:space="0" w:color="auto"/>
          </w:divBdr>
        </w:div>
        <w:div w:id="712195571">
          <w:marLeft w:val="0"/>
          <w:marRight w:val="0"/>
          <w:marTop w:val="0"/>
          <w:marBottom w:val="0"/>
          <w:divBdr>
            <w:top w:val="none" w:sz="0" w:space="0" w:color="auto"/>
            <w:left w:val="none" w:sz="0" w:space="0" w:color="auto"/>
            <w:bottom w:val="none" w:sz="0" w:space="0" w:color="auto"/>
            <w:right w:val="none" w:sz="0" w:space="0" w:color="auto"/>
          </w:divBdr>
        </w:div>
        <w:div w:id="733047416">
          <w:marLeft w:val="0"/>
          <w:marRight w:val="0"/>
          <w:marTop w:val="0"/>
          <w:marBottom w:val="0"/>
          <w:divBdr>
            <w:top w:val="none" w:sz="0" w:space="0" w:color="auto"/>
            <w:left w:val="none" w:sz="0" w:space="0" w:color="auto"/>
            <w:bottom w:val="none" w:sz="0" w:space="0" w:color="auto"/>
            <w:right w:val="none" w:sz="0" w:space="0" w:color="auto"/>
          </w:divBdr>
        </w:div>
        <w:div w:id="342586924">
          <w:marLeft w:val="0"/>
          <w:marRight w:val="0"/>
          <w:marTop w:val="0"/>
          <w:marBottom w:val="0"/>
          <w:divBdr>
            <w:top w:val="none" w:sz="0" w:space="0" w:color="auto"/>
            <w:left w:val="none" w:sz="0" w:space="0" w:color="auto"/>
            <w:bottom w:val="none" w:sz="0" w:space="0" w:color="auto"/>
            <w:right w:val="none" w:sz="0" w:space="0" w:color="auto"/>
          </w:divBdr>
        </w:div>
        <w:div w:id="526256334">
          <w:marLeft w:val="0"/>
          <w:marRight w:val="0"/>
          <w:marTop w:val="0"/>
          <w:marBottom w:val="0"/>
          <w:divBdr>
            <w:top w:val="none" w:sz="0" w:space="0" w:color="auto"/>
            <w:left w:val="none" w:sz="0" w:space="0" w:color="auto"/>
            <w:bottom w:val="none" w:sz="0" w:space="0" w:color="auto"/>
            <w:right w:val="none" w:sz="0" w:space="0" w:color="auto"/>
          </w:divBdr>
        </w:div>
        <w:div w:id="1407070617">
          <w:marLeft w:val="0"/>
          <w:marRight w:val="0"/>
          <w:marTop w:val="0"/>
          <w:marBottom w:val="0"/>
          <w:divBdr>
            <w:top w:val="none" w:sz="0" w:space="0" w:color="auto"/>
            <w:left w:val="none" w:sz="0" w:space="0" w:color="auto"/>
            <w:bottom w:val="none" w:sz="0" w:space="0" w:color="auto"/>
            <w:right w:val="none" w:sz="0" w:space="0" w:color="auto"/>
          </w:divBdr>
        </w:div>
        <w:div w:id="1053773046">
          <w:marLeft w:val="0"/>
          <w:marRight w:val="0"/>
          <w:marTop w:val="0"/>
          <w:marBottom w:val="0"/>
          <w:divBdr>
            <w:top w:val="none" w:sz="0" w:space="0" w:color="auto"/>
            <w:left w:val="none" w:sz="0" w:space="0" w:color="auto"/>
            <w:bottom w:val="none" w:sz="0" w:space="0" w:color="auto"/>
            <w:right w:val="none" w:sz="0" w:space="0" w:color="auto"/>
          </w:divBdr>
        </w:div>
        <w:div w:id="173227672">
          <w:marLeft w:val="0"/>
          <w:marRight w:val="0"/>
          <w:marTop w:val="0"/>
          <w:marBottom w:val="0"/>
          <w:divBdr>
            <w:top w:val="none" w:sz="0" w:space="0" w:color="auto"/>
            <w:left w:val="none" w:sz="0" w:space="0" w:color="auto"/>
            <w:bottom w:val="none" w:sz="0" w:space="0" w:color="auto"/>
            <w:right w:val="none" w:sz="0" w:space="0" w:color="auto"/>
          </w:divBdr>
        </w:div>
        <w:div w:id="2024282472">
          <w:marLeft w:val="0"/>
          <w:marRight w:val="0"/>
          <w:marTop w:val="0"/>
          <w:marBottom w:val="0"/>
          <w:divBdr>
            <w:top w:val="none" w:sz="0" w:space="0" w:color="auto"/>
            <w:left w:val="none" w:sz="0" w:space="0" w:color="auto"/>
            <w:bottom w:val="none" w:sz="0" w:space="0" w:color="auto"/>
            <w:right w:val="none" w:sz="0" w:space="0" w:color="auto"/>
          </w:divBdr>
        </w:div>
        <w:div w:id="1080449254">
          <w:marLeft w:val="0"/>
          <w:marRight w:val="0"/>
          <w:marTop w:val="0"/>
          <w:marBottom w:val="0"/>
          <w:divBdr>
            <w:top w:val="none" w:sz="0" w:space="0" w:color="auto"/>
            <w:left w:val="none" w:sz="0" w:space="0" w:color="auto"/>
            <w:bottom w:val="none" w:sz="0" w:space="0" w:color="auto"/>
            <w:right w:val="none" w:sz="0" w:space="0" w:color="auto"/>
          </w:divBdr>
        </w:div>
        <w:div w:id="240482117">
          <w:marLeft w:val="0"/>
          <w:marRight w:val="0"/>
          <w:marTop w:val="0"/>
          <w:marBottom w:val="0"/>
          <w:divBdr>
            <w:top w:val="none" w:sz="0" w:space="0" w:color="auto"/>
            <w:left w:val="none" w:sz="0" w:space="0" w:color="auto"/>
            <w:bottom w:val="none" w:sz="0" w:space="0" w:color="auto"/>
            <w:right w:val="none" w:sz="0" w:space="0" w:color="auto"/>
          </w:divBdr>
        </w:div>
        <w:div w:id="977757592">
          <w:marLeft w:val="0"/>
          <w:marRight w:val="0"/>
          <w:marTop w:val="0"/>
          <w:marBottom w:val="0"/>
          <w:divBdr>
            <w:top w:val="none" w:sz="0" w:space="0" w:color="auto"/>
            <w:left w:val="none" w:sz="0" w:space="0" w:color="auto"/>
            <w:bottom w:val="none" w:sz="0" w:space="0" w:color="auto"/>
            <w:right w:val="none" w:sz="0" w:space="0" w:color="auto"/>
          </w:divBdr>
        </w:div>
        <w:div w:id="517233997">
          <w:marLeft w:val="0"/>
          <w:marRight w:val="0"/>
          <w:marTop w:val="0"/>
          <w:marBottom w:val="0"/>
          <w:divBdr>
            <w:top w:val="none" w:sz="0" w:space="0" w:color="auto"/>
            <w:left w:val="none" w:sz="0" w:space="0" w:color="auto"/>
            <w:bottom w:val="none" w:sz="0" w:space="0" w:color="auto"/>
            <w:right w:val="none" w:sz="0" w:space="0" w:color="auto"/>
          </w:divBdr>
        </w:div>
        <w:div w:id="1828086293">
          <w:marLeft w:val="0"/>
          <w:marRight w:val="0"/>
          <w:marTop w:val="0"/>
          <w:marBottom w:val="0"/>
          <w:divBdr>
            <w:top w:val="none" w:sz="0" w:space="0" w:color="auto"/>
            <w:left w:val="none" w:sz="0" w:space="0" w:color="auto"/>
            <w:bottom w:val="none" w:sz="0" w:space="0" w:color="auto"/>
            <w:right w:val="none" w:sz="0" w:space="0" w:color="auto"/>
          </w:divBdr>
        </w:div>
        <w:div w:id="1781339677">
          <w:marLeft w:val="0"/>
          <w:marRight w:val="0"/>
          <w:marTop w:val="0"/>
          <w:marBottom w:val="0"/>
          <w:divBdr>
            <w:top w:val="none" w:sz="0" w:space="0" w:color="auto"/>
            <w:left w:val="none" w:sz="0" w:space="0" w:color="auto"/>
            <w:bottom w:val="none" w:sz="0" w:space="0" w:color="auto"/>
            <w:right w:val="none" w:sz="0" w:space="0" w:color="auto"/>
          </w:divBdr>
        </w:div>
        <w:div w:id="1872061545">
          <w:marLeft w:val="0"/>
          <w:marRight w:val="0"/>
          <w:marTop w:val="0"/>
          <w:marBottom w:val="0"/>
          <w:divBdr>
            <w:top w:val="none" w:sz="0" w:space="0" w:color="auto"/>
            <w:left w:val="none" w:sz="0" w:space="0" w:color="auto"/>
            <w:bottom w:val="none" w:sz="0" w:space="0" w:color="auto"/>
            <w:right w:val="none" w:sz="0" w:space="0" w:color="auto"/>
          </w:divBdr>
        </w:div>
      </w:divsChild>
    </w:div>
    <w:div w:id="892885018">
      <w:bodyDiv w:val="1"/>
      <w:marLeft w:val="0"/>
      <w:marRight w:val="0"/>
      <w:marTop w:val="0"/>
      <w:marBottom w:val="0"/>
      <w:divBdr>
        <w:top w:val="none" w:sz="0" w:space="0" w:color="auto"/>
        <w:left w:val="none" w:sz="0" w:space="0" w:color="auto"/>
        <w:bottom w:val="none" w:sz="0" w:space="0" w:color="auto"/>
        <w:right w:val="none" w:sz="0" w:space="0" w:color="auto"/>
      </w:divBdr>
    </w:div>
    <w:div w:id="901060524">
      <w:bodyDiv w:val="1"/>
      <w:marLeft w:val="0"/>
      <w:marRight w:val="0"/>
      <w:marTop w:val="0"/>
      <w:marBottom w:val="0"/>
      <w:divBdr>
        <w:top w:val="none" w:sz="0" w:space="0" w:color="auto"/>
        <w:left w:val="none" w:sz="0" w:space="0" w:color="auto"/>
        <w:bottom w:val="none" w:sz="0" w:space="0" w:color="auto"/>
        <w:right w:val="none" w:sz="0" w:space="0" w:color="auto"/>
      </w:divBdr>
    </w:div>
    <w:div w:id="922295006">
      <w:bodyDiv w:val="1"/>
      <w:marLeft w:val="0"/>
      <w:marRight w:val="0"/>
      <w:marTop w:val="0"/>
      <w:marBottom w:val="0"/>
      <w:divBdr>
        <w:top w:val="none" w:sz="0" w:space="0" w:color="auto"/>
        <w:left w:val="none" w:sz="0" w:space="0" w:color="auto"/>
        <w:bottom w:val="none" w:sz="0" w:space="0" w:color="auto"/>
        <w:right w:val="none" w:sz="0" w:space="0" w:color="auto"/>
      </w:divBdr>
    </w:div>
    <w:div w:id="932130921">
      <w:bodyDiv w:val="1"/>
      <w:marLeft w:val="0"/>
      <w:marRight w:val="0"/>
      <w:marTop w:val="0"/>
      <w:marBottom w:val="0"/>
      <w:divBdr>
        <w:top w:val="none" w:sz="0" w:space="0" w:color="auto"/>
        <w:left w:val="none" w:sz="0" w:space="0" w:color="auto"/>
        <w:bottom w:val="none" w:sz="0" w:space="0" w:color="auto"/>
        <w:right w:val="none" w:sz="0" w:space="0" w:color="auto"/>
      </w:divBdr>
      <w:divsChild>
        <w:div w:id="324627331">
          <w:marLeft w:val="0"/>
          <w:marRight w:val="0"/>
          <w:marTop w:val="0"/>
          <w:marBottom w:val="0"/>
          <w:divBdr>
            <w:top w:val="none" w:sz="0" w:space="0" w:color="auto"/>
            <w:left w:val="none" w:sz="0" w:space="0" w:color="auto"/>
            <w:bottom w:val="none" w:sz="0" w:space="0" w:color="auto"/>
            <w:right w:val="none" w:sz="0" w:space="0" w:color="auto"/>
          </w:divBdr>
        </w:div>
      </w:divsChild>
    </w:div>
    <w:div w:id="949095110">
      <w:bodyDiv w:val="1"/>
      <w:marLeft w:val="0"/>
      <w:marRight w:val="0"/>
      <w:marTop w:val="0"/>
      <w:marBottom w:val="0"/>
      <w:divBdr>
        <w:top w:val="none" w:sz="0" w:space="0" w:color="auto"/>
        <w:left w:val="none" w:sz="0" w:space="0" w:color="auto"/>
        <w:bottom w:val="none" w:sz="0" w:space="0" w:color="auto"/>
        <w:right w:val="none" w:sz="0" w:space="0" w:color="auto"/>
      </w:divBdr>
    </w:div>
    <w:div w:id="954557615">
      <w:bodyDiv w:val="1"/>
      <w:marLeft w:val="0"/>
      <w:marRight w:val="0"/>
      <w:marTop w:val="0"/>
      <w:marBottom w:val="0"/>
      <w:divBdr>
        <w:top w:val="none" w:sz="0" w:space="0" w:color="auto"/>
        <w:left w:val="none" w:sz="0" w:space="0" w:color="auto"/>
        <w:bottom w:val="none" w:sz="0" w:space="0" w:color="auto"/>
        <w:right w:val="none" w:sz="0" w:space="0" w:color="auto"/>
      </w:divBdr>
      <w:divsChild>
        <w:div w:id="269820119">
          <w:marLeft w:val="0"/>
          <w:marRight w:val="0"/>
          <w:marTop w:val="0"/>
          <w:marBottom w:val="0"/>
          <w:divBdr>
            <w:top w:val="none" w:sz="0" w:space="0" w:color="auto"/>
            <w:left w:val="none" w:sz="0" w:space="0" w:color="auto"/>
            <w:bottom w:val="none" w:sz="0" w:space="0" w:color="auto"/>
            <w:right w:val="none" w:sz="0" w:space="0" w:color="auto"/>
          </w:divBdr>
        </w:div>
        <w:div w:id="372927779">
          <w:marLeft w:val="0"/>
          <w:marRight w:val="0"/>
          <w:marTop w:val="0"/>
          <w:marBottom w:val="0"/>
          <w:divBdr>
            <w:top w:val="none" w:sz="0" w:space="0" w:color="auto"/>
            <w:left w:val="none" w:sz="0" w:space="0" w:color="auto"/>
            <w:bottom w:val="none" w:sz="0" w:space="0" w:color="auto"/>
            <w:right w:val="none" w:sz="0" w:space="0" w:color="auto"/>
          </w:divBdr>
        </w:div>
        <w:div w:id="1033265985">
          <w:marLeft w:val="0"/>
          <w:marRight w:val="0"/>
          <w:marTop w:val="0"/>
          <w:marBottom w:val="0"/>
          <w:divBdr>
            <w:top w:val="none" w:sz="0" w:space="0" w:color="auto"/>
            <w:left w:val="none" w:sz="0" w:space="0" w:color="auto"/>
            <w:bottom w:val="none" w:sz="0" w:space="0" w:color="auto"/>
            <w:right w:val="none" w:sz="0" w:space="0" w:color="auto"/>
          </w:divBdr>
        </w:div>
        <w:div w:id="1707872637">
          <w:marLeft w:val="0"/>
          <w:marRight w:val="0"/>
          <w:marTop w:val="0"/>
          <w:marBottom w:val="0"/>
          <w:divBdr>
            <w:top w:val="none" w:sz="0" w:space="0" w:color="auto"/>
            <w:left w:val="none" w:sz="0" w:space="0" w:color="auto"/>
            <w:bottom w:val="none" w:sz="0" w:space="0" w:color="auto"/>
            <w:right w:val="none" w:sz="0" w:space="0" w:color="auto"/>
          </w:divBdr>
        </w:div>
        <w:div w:id="1782724730">
          <w:marLeft w:val="0"/>
          <w:marRight w:val="0"/>
          <w:marTop w:val="0"/>
          <w:marBottom w:val="0"/>
          <w:divBdr>
            <w:top w:val="none" w:sz="0" w:space="0" w:color="auto"/>
            <w:left w:val="none" w:sz="0" w:space="0" w:color="auto"/>
            <w:bottom w:val="none" w:sz="0" w:space="0" w:color="auto"/>
            <w:right w:val="none" w:sz="0" w:space="0" w:color="auto"/>
          </w:divBdr>
        </w:div>
        <w:div w:id="1924990023">
          <w:marLeft w:val="0"/>
          <w:marRight w:val="0"/>
          <w:marTop w:val="0"/>
          <w:marBottom w:val="0"/>
          <w:divBdr>
            <w:top w:val="none" w:sz="0" w:space="0" w:color="auto"/>
            <w:left w:val="none" w:sz="0" w:space="0" w:color="auto"/>
            <w:bottom w:val="none" w:sz="0" w:space="0" w:color="auto"/>
            <w:right w:val="none" w:sz="0" w:space="0" w:color="auto"/>
          </w:divBdr>
        </w:div>
      </w:divsChild>
    </w:div>
    <w:div w:id="963735373">
      <w:bodyDiv w:val="1"/>
      <w:marLeft w:val="0"/>
      <w:marRight w:val="0"/>
      <w:marTop w:val="0"/>
      <w:marBottom w:val="0"/>
      <w:divBdr>
        <w:top w:val="none" w:sz="0" w:space="0" w:color="auto"/>
        <w:left w:val="none" w:sz="0" w:space="0" w:color="auto"/>
        <w:bottom w:val="none" w:sz="0" w:space="0" w:color="auto"/>
        <w:right w:val="none" w:sz="0" w:space="0" w:color="auto"/>
      </w:divBdr>
      <w:divsChild>
        <w:div w:id="1808820199">
          <w:marLeft w:val="0"/>
          <w:marRight w:val="0"/>
          <w:marTop w:val="0"/>
          <w:marBottom w:val="240"/>
          <w:divBdr>
            <w:top w:val="none" w:sz="0" w:space="0" w:color="auto"/>
            <w:left w:val="none" w:sz="0" w:space="0" w:color="auto"/>
            <w:bottom w:val="none" w:sz="0" w:space="0" w:color="auto"/>
            <w:right w:val="none" w:sz="0" w:space="0" w:color="auto"/>
          </w:divBdr>
          <w:divsChild>
            <w:div w:id="1783263230">
              <w:marLeft w:val="0"/>
              <w:marRight w:val="0"/>
              <w:marTop w:val="0"/>
              <w:marBottom w:val="0"/>
              <w:divBdr>
                <w:top w:val="none" w:sz="0" w:space="0" w:color="auto"/>
                <w:left w:val="none" w:sz="0" w:space="0" w:color="auto"/>
                <w:bottom w:val="none" w:sz="0" w:space="0" w:color="auto"/>
                <w:right w:val="none" w:sz="0" w:space="0" w:color="auto"/>
              </w:divBdr>
            </w:div>
            <w:div w:id="35057098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975338151">
      <w:bodyDiv w:val="1"/>
      <w:marLeft w:val="0"/>
      <w:marRight w:val="0"/>
      <w:marTop w:val="0"/>
      <w:marBottom w:val="0"/>
      <w:divBdr>
        <w:top w:val="none" w:sz="0" w:space="0" w:color="auto"/>
        <w:left w:val="none" w:sz="0" w:space="0" w:color="auto"/>
        <w:bottom w:val="none" w:sz="0" w:space="0" w:color="auto"/>
        <w:right w:val="none" w:sz="0" w:space="0" w:color="auto"/>
      </w:divBdr>
      <w:divsChild>
        <w:div w:id="1422751240">
          <w:marLeft w:val="0"/>
          <w:marRight w:val="0"/>
          <w:marTop w:val="0"/>
          <w:marBottom w:val="0"/>
          <w:divBdr>
            <w:top w:val="none" w:sz="0" w:space="0" w:color="auto"/>
            <w:left w:val="none" w:sz="0" w:space="0" w:color="auto"/>
            <w:bottom w:val="none" w:sz="0" w:space="0" w:color="auto"/>
            <w:right w:val="none" w:sz="0" w:space="0" w:color="auto"/>
          </w:divBdr>
        </w:div>
        <w:div w:id="1290895105">
          <w:marLeft w:val="0"/>
          <w:marRight w:val="0"/>
          <w:marTop w:val="0"/>
          <w:marBottom w:val="0"/>
          <w:divBdr>
            <w:top w:val="none" w:sz="0" w:space="0" w:color="auto"/>
            <w:left w:val="none" w:sz="0" w:space="0" w:color="auto"/>
            <w:bottom w:val="none" w:sz="0" w:space="0" w:color="auto"/>
            <w:right w:val="none" w:sz="0" w:space="0" w:color="auto"/>
          </w:divBdr>
        </w:div>
        <w:div w:id="1701513775">
          <w:marLeft w:val="0"/>
          <w:marRight w:val="0"/>
          <w:marTop w:val="0"/>
          <w:marBottom w:val="0"/>
          <w:divBdr>
            <w:top w:val="none" w:sz="0" w:space="0" w:color="auto"/>
            <w:left w:val="none" w:sz="0" w:space="0" w:color="auto"/>
            <w:bottom w:val="none" w:sz="0" w:space="0" w:color="auto"/>
            <w:right w:val="none" w:sz="0" w:space="0" w:color="auto"/>
          </w:divBdr>
        </w:div>
        <w:div w:id="1056470149">
          <w:marLeft w:val="0"/>
          <w:marRight w:val="0"/>
          <w:marTop w:val="0"/>
          <w:marBottom w:val="0"/>
          <w:divBdr>
            <w:top w:val="none" w:sz="0" w:space="0" w:color="auto"/>
            <w:left w:val="none" w:sz="0" w:space="0" w:color="auto"/>
            <w:bottom w:val="none" w:sz="0" w:space="0" w:color="auto"/>
            <w:right w:val="none" w:sz="0" w:space="0" w:color="auto"/>
          </w:divBdr>
        </w:div>
        <w:div w:id="831524077">
          <w:marLeft w:val="0"/>
          <w:marRight w:val="0"/>
          <w:marTop w:val="0"/>
          <w:marBottom w:val="0"/>
          <w:divBdr>
            <w:top w:val="none" w:sz="0" w:space="0" w:color="auto"/>
            <w:left w:val="none" w:sz="0" w:space="0" w:color="auto"/>
            <w:bottom w:val="none" w:sz="0" w:space="0" w:color="auto"/>
            <w:right w:val="none" w:sz="0" w:space="0" w:color="auto"/>
          </w:divBdr>
        </w:div>
        <w:div w:id="1759524404">
          <w:marLeft w:val="0"/>
          <w:marRight w:val="0"/>
          <w:marTop w:val="0"/>
          <w:marBottom w:val="0"/>
          <w:divBdr>
            <w:top w:val="none" w:sz="0" w:space="0" w:color="auto"/>
            <w:left w:val="none" w:sz="0" w:space="0" w:color="auto"/>
            <w:bottom w:val="none" w:sz="0" w:space="0" w:color="auto"/>
            <w:right w:val="none" w:sz="0" w:space="0" w:color="auto"/>
          </w:divBdr>
        </w:div>
        <w:div w:id="56174889">
          <w:marLeft w:val="0"/>
          <w:marRight w:val="0"/>
          <w:marTop w:val="0"/>
          <w:marBottom w:val="0"/>
          <w:divBdr>
            <w:top w:val="none" w:sz="0" w:space="0" w:color="auto"/>
            <w:left w:val="none" w:sz="0" w:space="0" w:color="auto"/>
            <w:bottom w:val="none" w:sz="0" w:space="0" w:color="auto"/>
            <w:right w:val="none" w:sz="0" w:space="0" w:color="auto"/>
          </w:divBdr>
        </w:div>
        <w:div w:id="210850712">
          <w:marLeft w:val="0"/>
          <w:marRight w:val="0"/>
          <w:marTop w:val="0"/>
          <w:marBottom w:val="0"/>
          <w:divBdr>
            <w:top w:val="none" w:sz="0" w:space="0" w:color="auto"/>
            <w:left w:val="none" w:sz="0" w:space="0" w:color="auto"/>
            <w:bottom w:val="none" w:sz="0" w:space="0" w:color="auto"/>
            <w:right w:val="none" w:sz="0" w:space="0" w:color="auto"/>
          </w:divBdr>
        </w:div>
        <w:div w:id="574362585">
          <w:marLeft w:val="0"/>
          <w:marRight w:val="0"/>
          <w:marTop w:val="0"/>
          <w:marBottom w:val="0"/>
          <w:divBdr>
            <w:top w:val="none" w:sz="0" w:space="0" w:color="auto"/>
            <w:left w:val="none" w:sz="0" w:space="0" w:color="auto"/>
            <w:bottom w:val="none" w:sz="0" w:space="0" w:color="auto"/>
            <w:right w:val="none" w:sz="0" w:space="0" w:color="auto"/>
          </w:divBdr>
        </w:div>
        <w:div w:id="2048677877">
          <w:marLeft w:val="0"/>
          <w:marRight w:val="0"/>
          <w:marTop w:val="0"/>
          <w:marBottom w:val="0"/>
          <w:divBdr>
            <w:top w:val="none" w:sz="0" w:space="0" w:color="auto"/>
            <w:left w:val="none" w:sz="0" w:space="0" w:color="auto"/>
            <w:bottom w:val="none" w:sz="0" w:space="0" w:color="auto"/>
            <w:right w:val="none" w:sz="0" w:space="0" w:color="auto"/>
          </w:divBdr>
        </w:div>
        <w:div w:id="1951888869">
          <w:marLeft w:val="0"/>
          <w:marRight w:val="0"/>
          <w:marTop w:val="0"/>
          <w:marBottom w:val="0"/>
          <w:divBdr>
            <w:top w:val="none" w:sz="0" w:space="0" w:color="auto"/>
            <w:left w:val="none" w:sz="0" w:space="0" w:color="auto"/>
            <w:bottom w:val="none" w:sz="0" w:space="0" w:color="auto"/>
            <w:right w:val="none" w:sz="0" w:space="0" w:color="auto"/>
          </w:divBdr>
        </w:div>
        <w:div w:id="2055543354">
          <w:marLeft w:val="0"/>
          <w:marRight w:val="0"/>
          <w:marTop w:val="0"/>
          <w:marBottom w:val="0"/>
          <w:divBdr>
            <w:top w:val="none" w:sz="0" w:space="0" w:color="auto"/>
            <w:left w:val="none" w:sz="0" w:space="0" w:color="auto"/>
            <w:bottom w:val="none" w:sz="0" w:space="0" w:color="auto"/>
            <w:right w:val="none" w:sz="0" w:space="0" w:color="auto"/>
          </w:divBdr>
        </w:div>
        <w:div w:id="802188886">
          <w:marLeft w:val="0"/>
          <w:marRight w:val="0"/>
          <w:marTop w:val="0"/>
          <w:marBottom w:val="0"/>
          <w:divBdr>
            <w:top w:val="none" w:sz="0" w:space="0" w:color="auto"/>
            <w:left w:val="none" w:sz="0" w:space="0" w:color="auto"/>
            <w:bottom w:val="none" w:sz="0" w:space="0" w:color="auto"/>
            <w:right w:val="none" w:sz="0" w:space="0" w:color="auto"/>
          </w:divBdr>
        </w:div>
        <w:div w:id="126241962">
          <w:marLeft w:val="0"/>
          <w:marRight w:val="0"/>
          <w:marTop w:val="0"/>
          <w:marBottom w:val="0"/>
          <w:divBdr>
            <w:top w:val="none" w:sz="0" w:space="0" w:color="auto"/>
            <w:left w:val="none" w:sz="0" w:space="0" w:color="auto"/>
            <w:bottom w:val="none" w:sz="0" w:space="0" w:color="auto"/>
            <w:right w:val="none" w:sz="0" w:space="0" w:color="auto"/>
          </w:divBdr>
        </w:div>
        <w:div w:id="806826295">
          <w:marLeft w:val="0"/>
          <w:marRight w:val="0"/>
          <w:marTop w:val="0"/>
          <w:marBottom w:val="0"/>
          <w:divBdr>
            <w:top w:val="none" w:sz="0" w:space="0" w:color="auto"/>
            <w:left w:val="none" w:sz="0" w:space="0" w:color="auto"/>
            <w:bottom w:val="none" w:sz="0" w:space="0" w:color="auto"/>
            <w:right w:val="none" w:sz="0" w:space="0" w:color="auto"/>
          </w:divBdr>
        </w:div>
        <w:div w:id="792555973">
          <w:marLeft w:val="0"/>
          <w:marRight w:val="0"/>
          <w:marTop w:val="0"/>
          <w:marBottom w:val="0"/>
          <w:divBdr>
            <w:top w:val="none" w:sz="0" w:space="0" w:color="auto"/>
            <w:left w:val="none" w:sz="0" w:space="0" w:color="auto"/>
            <w:bottom w:val="none" w:sz="0" w:space="0" w:color="auto"/>
            <w:right w:val="none" w:sz="0" w:space="0" w:color="auto"/>
          </w:divBdr>
        </w:div>
        <w:div w:id="859902276">
          <w:marLeft w:val="0"/>
          <w:marRight w:val="0"/>
          <w:marTop w:val="0"/>
          <w:marBottom w:val="0"/>
          <w:divBdr>
            <w:top w:val="none" w:sz="0" w:space="0" w:color="auto"/>
            <w:left w:val="none" w:sz="0" w:space="0" w:color="auto"/>
            <w:bottom w:val="none" w:sz="0" w:space="0" w:color="auto"/>
            <w:right w:val="none" w:sz="0" w:space="0" w:color="auto"/>
          </w:divBdr>
        </w:div>
        <w:div w:id="1797410141">
          <w:marLeft w:val="0"/>
          <w:marRight w:val="0"/>
          <w:marTop w:val="0"/>
          <w:marBottom w:val="0"/>
          <w:divBdr>
            <w:top w:val="none" w:sz="0" w:space="0" w:color="auto"/>
            <w:left w:val="none" w:sz="0" w:space="0" w:color="auto"/>
            <w:bottom w:val="none" w:sz="0" w:space="0" w:color="auto"/>
            <w:right w:val="none" w:sz="0" w:space="0" w:color="auto"/>
          </w:divBdr>
        </w:div>
        <w:div w:id="148525883">
          <w:marLeft w:val="0"/>
          <w:marRight w:val="0"/>
          <w:marTop w:val="0"/>
          <w:marBottom w:val="0"/>
          <w:divBdr>
            <w:top w:val="none" w:sz="0" w:space="0" w:color="auto"/>
            <w:left w:val="none" w:sz="0" w:space="0" w:color="auto"/>
            <w:bottom w:val="none" w:sz="0" w:space="0" w:color="auto"/>
            <w:right w:val="none" w:sz="0" w:space="0" w:color="auto"/>
          </w:divBdr>
        </w:div>
        <w:div w:id="440998273">
          <w:marLeft w:val="0"/>
          <w:marRight w:val="0"/>
          <w:marTop w:val="0"/>
          <w:marBottom w:val="0"/>
          <w:divBdr>
            <w:top w:val="none" w:sz="0" w:space="0" w:color="auto"/>
            <w:left w:val="none" w:sz="0" w:space="0" w:color="auto"/>
            <w:bottom w:val="none" w:sz="0" w:space="0" w:color="auto"/>
            <w:right w:val="none" w:sz="0" w:space="0" w:color="auto"/>
          </w:divBdr>
        </w:div>
        <w:div w:id="1925530287">
          <w:marLeft w:val="0"/>
          <w:marRight w:val="0"/>
          <w:marTop w:val="0"/>
          <w:marBottom w:val="0"/>
          <w:divBdr>
            <w:top w:val="none" w:sz="0" w:space="0" w:color="auto"/>
            <w:left w:val="none" w:sz="0" w:space="0" w:color="auto"/>
            <w:bottom w:val="none" w:sz="0" w:space="0" w:color="auto"/>
            <w:right w:val="none" w:sz="0" w:space="0" w:color="auto"/>
          </w:divBdr>
        </w:div>
        <w:div w:id="1376084780">
          <w:marLeft w:val="0"/>
          <w:marRight w:val="0"/>
          <w:marTop w:val="0"/>
          <w:marBottom w:val="0"/>
          <w:divBdr>
            <w:top w:val="none" w:sz="0" w:space="0" w:color="auto"/>
            <w:left w:val="none" w:sz="0" w:space="0" w:color="auto"/>
            <w:bottom w:val="none" w:sz="0" w:space="0" w:color="auto"/>
            <w:right w:val="none" w:sz="0" w:space="0" w:color="auto"/>
          </w:divBdr>
        </w:div>
      </w:divsChild>
    </w:div>
    <w:div w:id="993605758">
      <w:bodyDiv w:val="1"/>
      <w:marLeft w:val="0"/>
      <w:marRight w:val="0"/>
      <w:marTop w:val="0"/>
      <w:marBottom w:val="0"/>
      <w:divBdr>
        <w:top w:val="none" w:sz="0" w:space="0" w:color="auto"/>
        <w:left w:val="none" w:sz="0" w:space="0" w:color="auto"/>
        <w:bottom w:val="none" w:sz="0" w:space="0" w:color="auto"/>
        <w:right w:val="none" w:sz="0" w:space="0" w:color="auto"/>
      </w:divBdr>
      <w:divsChild>
        <w:div w:id="1280533029">
          <w:marLeft w:val="-225"/>
          <w:marRight w:val="-225"/>
          <w:marTop w:val="0"/>
          <w:marBottom w:val="0"/>
          <w:divBdr>
            <w:top w:val="none" w:sz="0" w:space="0" w:color="auto"/>
            <w:left w:val="none" w:sz="0" w:space="0" w:color="auto"/>
            <w:bottom w:val="none" w:sz="0" w:space="0" w:color="auto"/>
            <w:right w:val="none" w:sz="0" w:space="0" w:color="auto"/>
          </w:divBdr>
          <w:divsChild>
            <w:div w:id="182616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83531">
      <w:bodyDiv w:val="1"/>
      <w:marLeft w:val="0"/>
      <w:marRight w:val="0"/>
      <w:marTop w:val="0"/>
      <w:marBottom w:val="0"/>
      <w:divBdr>
        <w:top w:val="none" w:sz="0" w:space="0" w:color="auto"/>
        <w:left w:val="none" w:sz="0" w:space="0" w:color="auto"/>
        <w:bottom w:val="none" w:sz="0" w:space="0" w:color="auto"/>
        <w:right w:val="none" w:sz="0" w:space="0" w:color="auto"/>
      </w:divBdr>
    </w:div>
    <w:div w:id="1007513565">
      <w:bodyDiv w:val="1"/>
      <w:marLeft w:val="0"/>
      <w:marRight w:val="0"/>
      <w:marTop w:val="0"/>
      <w:marBottom w:val="0"/>
      <w:divBdr>
        <w:top w:val="none" w:sz="0" w:space="0" w:color="auto"/>
        <w:left w:val="none" w:sz="0" w:space="0" w:color="auto"/>
        <w:bottom w:val="none" w:sz="0" w:space="0" w:color="auto"/>
        <w:right w:val="none" w:sz="0" w:space="0" w:color="auto"/>
      </w:divBdr>
    </w:div>
    <w:div w:id="1024988100">
      <w:bodyDiv w:val="1"/>
      <w:marLeft w:val="0"/>
      <w:marRight w:val="0"/>
      <w:marTop w:val="0"/>
      <w:marBottom w:val="0"/>
      <w:divBdr>
        <w:top w:val="none" w:sz="0" w:space="0" w:color="auto"/>
        <w:left w:val="none" w:sz="0" w:space="0" w:color="auto"/>
        <w:bottom w:val="none" w:sz="0" w:space="0" w:color="auto"/>
        <w:right w:val="none" w:sz="0" w:space="0" w:color="auto"/>
      </w:divBdr>
    </w:div>
    <w:div w:id="1051533531">
      <w:bodyDiv w:val="1"/>
      <w:marLeft w:val="0"/>
      <w:marRight w:val="0"/>
      <w:marTop w:val="0"/>
      <w:marBottom w:val="0"/>
      <w:divBdr>
        <w:top w:val="none" w:sz="0" w:space="0" w:color="auto"/>
        <w:left w:val="none" w:sz="0" w:space="0" w:color="auto"/>
        <w:bottom w:val="none" w:sz="0" w:space="0" w:color="auto"/>
        <w:right w:val="none" w:sz="0" w:space="0" w:color="auto"/>
      </w:divBdr>
    </w:div>
    <w:div w:id="1057052752">
      <w:bodyDiv w:val="1"/>
      <w:marLeft w:val="0"/>
      <w:marRight w:val="0"/>
      <w:marTop w:val="0"/>
      <w:marBottom w:val="0"/>
      <w:divBdr>
        <w:top w:val="none" w:sz="0" w:space="0" w:color="auto"/>
        <w:left w:val="none" w:sz="0" w:space="0" w:color="auto"/>
        <w:bottom w:val="none" w:sz="0" w:space="0" w:color="auto"/>
        <w:right w:val="none" w:sz="0" w:space="0" w:color="auto"/>
      </w:divBdr>
    </w:div>
    <w:div w:id="1065763778">
      <w:bodyDiv w:val="1"/>
      <w:marLeft w:val="0"/>
      <w:marRight w:val="0"/>
      <w:marTop w:val="0"/>
      <w:marBottom w:val="0"/>
      <w:divBdr>
        <w:top w:val="none" w:sz="0" w:space="0" w:color="auto"/>
        <w:left w:val="none" w:sz="0" w:space="0" w:color="auto"/>
        <w:bottom w:val="none" w:sz="0" w:space="0" w:color="auto"/>
        <w:right w:val="none" w:sz="0" w:space="0" w:color="auto"/>
      </w:divBdr>
      <w:divsChild>
        <w:div w:id="1788742205">
          <w:marLeft w:val="0"/>
          <w:marRight w:val="0"/>
          <w:marTop w:val="0"/>
          <w:marBottom w:val="0"/>
          <w:divBdr>
            <w:top w:val="none" w:sz="0" w:space="0" w:color="auto"/>
            <w:left w:val="none" w:sz="0" w:space="0" w:color="auto"/>
            <w:bottom w:val="none" w:sz="0" w:space="0" w:color="auto"/>
            <w:right w:val="none" w:sz="0" w:space="0" w:color="auto"/>
          </w:divBdr>
        </w:div>
        <w:div w:id="1103959999">
          <w:marLeft w:val="0"/>
          <w:marRight w:val="0"/>
          <w:marTop w:val="0"/>
          <w:marBottom w:val="0"/>
          <w:divBdr>
            <w:top w:val="none" w:sz="0" w:space="0" w:color="auto"/>
            <w:left w:val="none" w:sz="0" w:space="0" w:color="auto"/>
            <w:bottom w:val="none" w:sz="0" w:space="0" w:color="auto"/>
            <w:right w:val="none" w:sz="0" w:space="0" w:color="auto"/>
          </w:divBdr>
        </w:div>
        <w:div w:id="167600957">
          <w:marLeft w:val="0"/>
          <w:marRight w:val="0"/>
          <w:marTop w:val="0"/>
          <w:marBottom w:val="0"/>
          <w:divBdr>
            <w:top w:val="none" w:sz="0" w:space="0" w:color="auto"/>
            <w:left w:val="none" w:sz="0" w:space="0" w:color="auto"/>
            <w:bottom w:val="none" w:sz="0" w:space="0" w:color="auto"/>
            <w:right w:val="none" w:sz="0" w:space="0" w:color="auto"/>
          </w:divBdr>
        </w:div>
      </w:divsChild>
    </w:div>
    <w:div w:id="1087313495">
      <w:bodyDiv w:val="1"/>
      <w:marLeft w:val="0"/>
      <w:marRight w:val="0"/>
      <w:marTop w:val="0"/>
      <w:marBottom w:val="360"/>
      <w:divBdr>
        <w:top w:val="none" w:sz="0" w:space="0" w:color="auto"/>
        <w:left w:val="none" w:sz="0" w:space="0" w:color="auto"/>
        <w:bottom w:val="none" w:sz="0" w:space="0" w:color="auto"/>
        <w:right w:val="none" w:sz="0" w:space="0" w:color="auto"/>
      </w:divBdr>
      <w:divsChild>
        <w:div w:id="1588995293">
          <w:marLeft w:val="360"/>
          <w:marRight w:val="360"/>
          <w:marTop w:val="0"/>
          <w:marBottom w:val="0"/>
          <w:divBdr>
            <w:top w:val="none" w:sz="0" w:space="0" w:color="auto"/>
            <w:left w:val="none" w:sz="0" w:space="0" w:color="auto"/>
            <w:bottom w:val="none" w:sz="0" w:space="0" w:color="auto"/>
            <w:right w:val="none" w:sz="0" w:space="0" w:color="auto"/>
          </w:divBdr>
        </w:div>
      </w:divsChild>
    </w:div>
    <w:div w:id="1089614737">
      <w:bodyDiv w:val="1"/>
      <w:marLeft w:val="0"/>
      <w:marRight w:val="0"/>
      <w:marTop w:val="0"/>
      <w:marBottom w:val="0"/>
      <w:divBdr>
        <w:top w:val="none" w:sz="0" w:space="0" w:color="auto"/>
        <w:left w:val="none" w:sz="0" w:space="0" w:color="auto"/>
        <w:bottom w:val="none" w:sz="0" w:space="0" w:color="auto"/>
        <w:right w:val="none" w:sz="0" w:space="0" w:color="auto"/>
      </w:divBdr>
      <w:divsChild>
        <w:div w:id="1181436257">
          <w:marLeft w:val="0"/>
          <w:marRight w:val="0"/>
          <w:marTop w:val="75"/>
          <w:marBottom w:val="75"/>
          <w:divBdr>
            <w:top w:val="none" w:sz="0" w:space="0" w:color="auto"/>
            <w:left w:val="none" w:sz="0" w:space="0" w:color="auto"/>
            <w:bottom w:val="none" w:sz="0" w:space="0" w:color="auto"/>
            <w:right w:val="none" w:sz="0" w:space="0" w:color="auto"/>
          </w:divBdr>
        </w:div>
        <w:div w:id="436215575">
          <w:marLeft w:val="0"/>
          <w:marRight w:val="0"/>
          <w:marTop w:val="0"/>
          <w:marBottom w:val="0"/>
          <w:divBdr>
            <w:top w:val="none" w:sz="0" w:space="0" w:color="auto"/>
            <w:left w:val="none" w:sz="0" w:space="0" w:color="auto"/>
            <w:bottom w:val="none" w:sz="0" w:space="0" w:color="auto"/>
            <w:right w:val="none" w:sz="0" w:space="0" w:color="auto"/>
          </w:divBdr>
        </w:div>
      </w:divsChild>
    </w:div>
    <w:div w:id="1111630558">
      <w:bodyDiv w:val="1"/>
      <w:marLeft w:val="0"/>
      <w:marRight w:val="0"/>
      <w:marTop w:val="0"/>
      <w:marBottom w:val="0"/>
      <w:divBdr>
        <w:top w:val="none" w:sz="0" w:space="0" w:color="auto"/>
        <w:left w:val="none" w:sz="0" w:space="0" w:color="auto"/>
        <w:bottom w:val="none" w:sz="0" w:space="0" w:color="auto"/>
        <w:right w:val="none" w:sz="0" w:space="0" w:color="auto"/>
      </w:divBdr>
      <w:divsChild>
        <w:div w:id="1431198561">
          <w:marLeft w:val="0"/>
          <w:marRight w:val="0"/>
          <w:marTop w:val="0"/>
          <w:marBottom w:val="0"/>
          <w:divBdr>
            <w:top w:val="none" w:sz="0" w:space="0" w:color="auto"/>
            <w:left w:val="none" w:sz="0" w:space="0" w:color="auto"/>
            <w:bottom w:val="none" w:sz="0" w:space="0" w:color="auto"/>
            <w:right w:val="none" w:sz="0" w:space="0" w:color="auto"/>
          </w:divBdr>
          <w:divsChild>
            <w:div w:id="1327246331">
              <w:marLeft w:val="0"/>
              <w:marRight w:val="0"/>
              <w:marTop w:val="0"/>
              <w:marBottom w:val="0"/>
              <w:divBdr>
                <w:top w:val="none" w:sz="0" w:space="0" w:color="auto"/>
                <w:left w:val="none" w:sz="0" w:space="0" w:color="auto"/>
                <w:bottom w:val="none" w:sz="0" w:space="0" w:color="auto"/>
                <w:right w:val="none" w:sz="0" w:space="0" w:color="auto"/>
              </w:divBdr>
              <w:divsChild>
                <w:div w:id="2143426083">
                  <w:marLeft w:val="0"/>
                  <w:marRight w:val="0"/>
                  <w:marTop w:val="0"/>
                  <w:marBottom w:val="0"/>
                  <w:divBdr>
                    <w:top w:val="none" w:sz="0" w:space="0" w:color="auto"/>
                    <w:left w:val="none" w:sz="0" w:space="0" w:color="auto"/>
                    <w:bottom w:val="none" w:sz="0" w:space="0" w:color="auto"/>
                    <w:right w:val="none" w:sz="0" w:space="0" w:color="auto"/>
                  </w:divBdr>
                  <w:divsChild>
                    <w:div w:id="129748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6046">
      <w:bodyDiv w:val="1"/>
      <w:marLeft w:val="0"/>
      <w:marRight w:val="0"/>
      <w:marTop w:val="0"/>
      <w:marBottom w:val="0"/>
      <w:divBdr>
        <w:top w:val="none" w:sz="0" w:space="0" w:color="auto"/>
        <w:left w:val="none" w:sz="0" w:space="0" w:color="auto"/>
        <w:bottom w:val="none" w:sz="0" w:space="0" w:color="auto"/>
        <w:right w:val="none" w:sz="0" w:space="0" w:color="auto"/>
      </w:divBdr>
    </w:div>
    <w:div w:id="1124422333">
      <w:bodyDiv w:val="1"/>
      <w:marLeft w:val="0"/>
      <w:marRight w:val="0"/>
      <w:marTop w:val="0"/>
      <w:marBottom w:val="0"/>
      <w:divBdr>
        <w:top w:val="none" w:sz="0" w:space="0" w:color="auto"/>
        <w:left w:val="none" w:sz="0" w:space="0" w:color="auto"/>
        <w:bottom w:val="none" w:sz="0" w:space="0" w:color="auto"/>
        <w:right w:val="none" w:sz="0" w:space="0" w:color="auto"/>
      </w:divBdr>
      <w:divsChild>
        <w:div w:id="621376339">
          <w:marLeft w:val="0"/>
          <w:marRight w:val="0"/>
          <w:marTop w:val="225"/>
          <w:marBottom w:val="0"/>
          <w:divBdr>
            <w:top w:val="none" w:sz="0" w:space="0" w:color="auto"/>
            <w:left w:val="none" w:sz="0" w:space="0" w:color="auto"/>
            <w:bottom w:val="none" w:sz="0" w:space="0" w:color="auto"/>
            <w:right w:val="none" w:sz="0" w:space="0" w:color="auto"/>
          </w:divBdr>
          <w:divsChild>
            <w:div w:id="408229854">
              <w:marLeft w:val="0"/>
              <w:marRight w:val="0"/>
              <w:marTop w:val="0"/>
              <w:marBottom w:val="0"/>
              <w:divBdr>
                <w:top w:val="none" w:sz="0" w:space="0" w:color="auto"/>
                <w:left w:val="none" w:sz="0" w:space="0" w:color="auto"/>
                <w:bottom w:val="none" w:sz="0" w:space="0" w:color="auto"/>
                <w:right w:val="none" w:sz="0" w:space="0" w:color="auto"/>
              </w:divBdr>
              <w:divsChild>
                <w:div w:id="146238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06349">
          <w:marLeft w:val="0"/>
          <w:marRight w:val="0"/>
          <w:marTop w:val="0"/>
          <w:marBottom w:val="0"/>
          <w:divBdr>
            <w:top w:val="none" w:sz="0" w:space="0" w:color="auto"/>
            <w:left w:val="none" w:sz="0" w:space="0" w:color="auto"/>
            <w:bottom w:val="none" w:sz="0" w:space="0" w:color="auto"/>
            <w:right w:val="none" w:sz="0" w:space="0" w:color="auto"/>
          </w:divBdr>
          <w:divsChild>
            <w:div w:id="1354182996">
              <w:marLeft w:val="0"/>
              <w:marRight w:val="0"/>
              <w:marTop w:val="0"/>
              <w:marBottom w:val="0"/>
              <w:divBdr>
                <w:top w:val="none" w:sz="0" w:space="0" w:color="auto"/>
                <w:left w:val="none" w:sz="0" w:space="0" w:color="auto"/>
                <w:bottom w:val="none" w:sz="0" w:space="0" w:color="auto"/>
                <w:right w:val="none" w:sz="0" w:space="0" w:color="auto"/>
              </w:divBdr>
              <w:divsChild>
                <w:div w:id="761024740">
                  <w:marLeft w:val="0"/>
                  <w:marRight w:val="0"/>
                  <w:marTop w:val="0"/>
                  <w:marBottom w:val="0"/>
                  <w:divBdr>
                    <w:top w:val="none" w:sz="0" w:space="0" w:color="auto"/>
                    <w:left w:val="none" w:sz="0" w:space="0" w:color="auto"/>
                    <w:bottom w:val="none" w:sz="0" w:space="0" w:color="auto"/>
                    <w:right w:val="none" w:sz="0" w:space="0" w:color="auto"/>
                  </w:divBdr>
                  <w:divsChild>
                    <w:div w:id="3092007">
                      <w:marLeft w:val="0"/>
                      <w:marRight w:val="0"/>
                      <w:marTop w:val="0"/>
                      <w:marBottom w:val="0"/>
                      <w:divBdr>
                        <w:top w:val="none" w:sz="0" w:space="0" w:color="auto"/>
                        <w:left w:val="none" w:sz="0" w:space="0" w:color="auto"/>
                        <w:bottom w:val="none" w:sz="0" w:space="0" w:color="auto"/>
                        <w:right w:val="none" w:sz="0" w:space="0" w:color="auto"/>
                      </w:divBdr>
                      <w:divsChild>
                        <w:div w:id="1100638656">
                          <w:marLeft w:val="0"/>
                          <w:marRight w:val="0"/>
                          <w:marTop w:val="0"/>
                          <w:marBottom w:val="0"/>
                          <w:divBdr>
                            <w:top w:val="none" w:sz="0" w:space="0" w:color="auto"/>
                            <w:left w:val="none" w:sz="0" w:space="0" w:color="auto"/>
                            <w:bottom w:val="none" w:sz="0" w:space="0" w:color="auto"/>
                            <w:right w:val="none" w:sz="0" w:space="0" w:color="auto"/>
                          </w:divBdr>
                          <w:divsChild>
                            <w:div w:id="1096442717">
                              <w:marLeft w:val="0"/>
                              <w:marRight w:val="0"/>
                              <w:marTop w:val="0"/>
                              <w:marBottom w:val="0"/>
                              <w:divBdr>
                                <w:top w:val="none" w:sz="0" w:space="0" w:color="auto"/>
                                <w:left w:val="none" w:sz="0" w:space="0" w:color="auto"/>
                                <w:bottom w:val="none" w:sz="0" w:space="0" w:color="auto"/>
                                <w:right w:val="none" w:sz="0" w:space="0" w:color="auto"/>
                              </w:divBdr>
                              <w:divsChild>
                                <w:div w:id="2101028293">
                                  <w:marLeft w:val="0"/>
                                  <w:marRight w:val="0"/>
                                  <w:marTop w:val="0"/>
                                  <w:marBottom w:val="75"/>
                                  <w:divBdr>
                                    <w:top w:val="none" w:sz="0" w:space="0" w:color="auto"/>
                                    <w:left w:val="none" w:sz="0" w:space="0" w:color="auto"/>
                                    <w:bottom w:val="none" w:sz="0" w:space="0" w:color="auto"/>
                                    <w:right w:val="none" w:sz="0" w:space="0" w:color="auto"/>
                                  </w:divBdr>
                                </w:div>
                                <w:div w:id="1784422781">
                                  <w:marLeft w:val="0"/>
                                  <w:marRight w:val="0"/>
                                  <w:marTop w:val="225"/>
                                  <w:marBottom w:val="0"/>
                                  <w:divBdr>
                                    <w:top w:val="none" w:sz="0" w:space="0" w:color="auto"/>
                                    <w:left w:val="none" w:sz="0" w:space="0" w:color="auto"/>
                                    <w:bottom w:val="none" w:sz="0" w:space="0" w:color="auto"/>
                                    <w:right w:val="none" w:sz="0" w:space="0" w:color="auto"/>
                                  </w:divBdr>
                                </w:div>
                              </w:divsChild>
                            </w:div>
                            <w:div w:id="460459321">
                              <w:marLeft w:val="300"/>
                              <w:marRight w:val="0"/>
                              <w:marTop w:val="0"/>
                              <w:marBottom w:val="0"/>
                              <w:divBdr>
                                <w:top w:val="none" w:sz="0" w:space="0" w:color="auto"/>
                                <w:left w:val="none" w:sz="0" w:space="0" w:color="auto"/>
                                <w:bottom w:val="none" w:sz="0" w:space="0" w:color="auto"/>
                                <w:right w:val="none" w:sz="0" w:space="0" w:color="auto"/>
                              </w:divBdr>
                            </w:div>
                            <w:div w:id="129625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904788">
      <w:bodyDiv w:val="1"/>
      <w:marLeft w:val="0"/>
      <w:marRight w:val="0"/>
      <w:marTop w:val="0"/>
      <w:marBottom w:val="0"/>
      <w:divBdr>
        <w:top w:val="none" w:sz="0" w:space="0" w:color="auto"/>
        <w:left w:val="none" w:sz="0" w:space="0" w:color="auto"/>
        <w:bottom w:val="none" w:sz="0" w:space="0" w:color="auto"/>
        <w:right w:val="none" w:sz="0" w:space="0" w:color="auto"/>
      </w:divBdr>
      <w:divsChild>
        <w:div w:id="2098331809">
          <w:marLeft w:val="0"/>
          <w:marRight w:val="0"/>
          <w:marTop w:val="0"/>
          <w:marBottom w:val="0"/>
          <w:divBdr>
            <w:top w:val="none" w:sz="0" w:space="0" w:color="auto"/>
            <w:left w:val="none" w:sz="0" w:space="0" w:color="auto"/>
            <w:bottom w:val="none" w:sz="0" w:space="0" w:color="auto"/>
            <w:right w:val="none" w:sz="0" w:space="0" w:color="auto"/>
          </w:divBdr>
          <w:divsChild>
            <w:div w:id="1404445682">
              <w:marLeft w:val="30"/>
              <w:marRight w:val="30"/>
              <w:marTop w:val="30"/>
              <w:marBottom w:val="0"/>
              <w:divBdr>
                <w:top w:val="none" w:sz="0" w:space="0" w:color="auto"/>
                <w:left w:val="none" w:sz="0" w:space="0" w:color="auto"/>
                <w:bottom w:val="none" w:sz="0" w:space="0" w:color="auto"/>
                <w:right w:val="none" w:sz="0" w:space="0" w:color="auto"/>
              </w:divBdr>
              <w:divsChild>
                <w:div w:id="237131280">
                  <w:marLeft w:val="210"/>
                  <w:marRight w:val="210"/>
                  <w:marTop w:val="0"/>
                  <w:marBottom w:val="30"/>
                  <w:divBdr>
                    <w:top w:val="none" w:sz="0" w:space="0" w:color="auto"/>
                    <w:left w:val="none" w:sz="0" w:space="0" w:color="auto"/>
                    <w:bottom w:val="none" w:sz="0" w:space="0" w:color="auto"/>
                    <w:right w:val="none" w:sz="0" w:space="0" w:color="auto"/>
                  </w:divBdr>
                  <w:divsChild>
                    <w:div w:id="864095418">
                      <w:marLeft w:val="0"/>
                      <w:marRight w:val="30"/>
                      <w:marTop w:val="0"/>
                      <w:marBottom w:val="0"/>
                      <w:divBdr>
                        <w:top w:val="none" w:sz="0" w:space="0" w:color="auto"/>
                        <w:left w:val="none" w:sz="0" w:space="0" w:color="auto"/>
                        <w:bottom w:val="none" w:sz="0" w:space="0" w:color="auto"/>
                        <w:right w:val="none" w:sz="0" w:space="0" w:color="auto"/>
                      </w:divBdr>
                      <w:divsChild>
                        <w:div w:id="780300524">
                          <w:marLeft w:val="0"/>
                          <w:marRight w:val="0"/>
                          <w:marTop w:val="0"/>
                          <w:marBottom w:val="0"/>
                          <w:divBdr>
                            <w:top w:val="none" w:sz="0" w:space="0" w:color="auto"/>
                            <w:left w:val="none" w:sz="0" w:space="0" w:color="auto"/>
                            <w:bottom w:val="none" w:sz="0" w:space="0" w:color="auto"/>
                            <w:right w:val="none" w:sz="0" w:space="0" w:color="auto"/>
                          </w:divBdr>
                          <w:divsChild>
                            <w:div w:id="440498019">
                              <w:marLeft w:val="0"/>
                              <w:marRight w:val="0"/>
                              <w:marTop w:val="0"/>
                              <w:marBottom w:val="0"/>
                              <w:divBdr>
                                <w:top w:val="none" w:sz="0" w:space="0" w:color="auto"/>
                                <w:left w:val="none" w:sz="0" w:space="0" w:color="auto"/>
                                <w:bottom w:val="none" w:sz="0" w:space="0" w:color="auto"/>
                                <w:right w:val="none" w:sz="0" w:space="0" w:color="auto"/>
                              </w:divBdr>
                              <w:divsChild>
                                <w:div w:id="9228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76895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640713">
          <w:marLeft w:val="120"/>
          <w:marRight w:val="120"/>
          <w:marTop w:val="0"/>
          <w:marBottom w:val="0"/>
          <w:divBdr>
            <w:top w:val="none" w:sz="0" w:space="0" w:color="auto"/>
            <w:left w:val="none" w:sz="0" w:space="0" w:color="auto"/>
            <w:bottom w:val="none" w:sz="0" w:space="0" w:color="auto"/>
            <w:right w:val="none" w:sz="0" w:space="0" w:color="auto"/>
          </w:divBdr>
          <w:divsChild>
            <w:div w:id="1334525555">
              <w:marLeft w:val="30"/>
              <w:marRight w:val="30"/>
              <w:marTop w:val="135"/>
              <w:marBottom w:val="135"/>
              <w:divBdr>
                <w:top w:val="single" w:sz="6" w:space="0" w:color="8A8886"/>
                <w:left w:val="single" w:sz="6" w:space="0" w:color="8A8886"/>
                <w:bottom w:val="single" w:sz="6" w:space="0" w:color="8A8886"/>
                <w:right w:val="single" w:sz="6" w:space="0" w:color="8A8886"/>
              </w:divBdr>
              <w:divsChild>
                <w:div w:id="396325564">
                  <w:marLeft w:val="0"/>
                  <w:marRight w:val="0"/>
                  <w:marTop w:val="0"/>
                  <w:marBottom w:val="0"/>
                  <w:divBdr>
                    <w:top w:val="none" w:sz="0" w:space="0" w:color="auto"/>
                    <w:left w:val="none" w:sz="0" w:space="0" w:color="auto"/>
                    <w:bottom w:val="none" w:sz="0" w:space="0" w:color="auto"/>
                    <w:right w:val="none" w:sz="0" w:space="0" w:color="auto"/>
                  </w:divBdr>
                  <w:divsChild>
                    <w:div w:id="1550145362">
                      <w:marLeft w:val="0"/>
                      <w:marRight w:val="0"/>
                      <w:marTop w:val="0"/>
                      <w:marBottom w:val="0"/>
                      <w:divBdr>
                        <w:top w:val="none" w:sz="0" w:space="0" w:color="auto"/>
                        <w:left w:val="none" w:sz="0" w:space="0" w:color="auto"/>
                        <w:bottom w:val="none" w:sz="0" w:space="0" w:color="auto"/>
                        <w:right w:val="none" w:sz="0" w:space="0" w:color="auto"/>
                      </w:divBdr>
                      <w:divsChild>
                        <w:div w:id="62882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232351">
      <w:bodyDiv w:val="1"/>
      <w:marLeft w:val="0"/>
      <w:marRight w:val="0"/>
      <w:marTop w:val="0"/>
      <w:marBottom w:val="0"/>
      <w:divBdr>
        <w:top w:val="none" w:sz="0" w:space="0" w:color="auto"/>
        <w:left w:val="none" w:sz="0" w:space="0" w:color="auto"/>
        <w:bottom w:val="none" w:sz="0" w:space="0" w:color="auto"/>
        <w:right w:val="none" w:sz="0" w:space="0" w:color="auto"/>
      </w:divBdr>
    </w:div>
    <w:div w:id="1144660549">
      <w:bodyDiv w:val="1"/>
      <w:marLeft w:val="0"/>
      <w:marRight w:val="0"/>
      <w:marTop w:val="0"/>
      <w:marBottom w:val="0"/>
      <w:divBdr>
        <w:top w:val="none" w:sz="0" w:space="0" w:color="auto"/>
        <w:left w:val="none" w:sz="0" w:space="0" w:color="auto"/>
        <w:bottom w:val="none" w:sz="0" w:space="0" w:color="auto"/>
        <w:right w:val="none" w:sz="0" w:space="0" w:color="auto"/>
      </w:divBdr>
      <w:divsChild>
        <w:div w:id="323895165">
          <w:marLeft w:val="0"/>
          <w:marRight w:val="0"/>
          <w:marTop w:val="0"/>
          <w:marBottom w:val="360"/>
          <w:divBdr>
            <w:top w:val="single" w:sz="18" w:space="0" w:color="FF3300"/>
            <w:left w:val="none" w:sz="0" w:space="0" w:color="auto"/>
            <w:bottom w:val="none" w:sz="0" w:space="0" w:color="auto"/>
            <w:right w:val="none" w:sz="0" w:space="0" w:color="auto"/>
          </w:divBdr>
          <w:divsChild>
            <w:div w:id="41640127">
              <w:marLeft w:val="0"/>
              <w:marRight w:val="0"/>
              <w:marTop w:val="0"/>
              <w:marBottom w:val="0"/>
              <w:divBdr>
                <w:top w:val="none" w:sz="0" w:space="0" w:color="auto"/>
                <w:left w:val="none" w:sz="0" w:space="0" w:color="auto"/>
                <w:bottom w:val="none" w:sz="0" w:space="0" w:color="auto"/>
                <w:right w:val="none" w:sz="0" w:space="0" w:color="auto"/>
              </w:divBdr>
              <w:divsChild>
                <w:div w:id="1037967062">
                  <w:marLeft w:val="0"/>
                  <w:marRight w:val="-5040"/>
                  <w:marTop w:val="0"/>
                  <w:marBottom w:val="0"/>
                  <w:divBdr>
                    <w:top w:val="none" w:sz="0" w:space="0" w:color="auto"/>
                    <w:left w:val="none" w:sz="0" w:space="0" w:color="auto"/>
                    <w:bottom w:val="none" w:sz="0" w:space="0" w:color="auto"/>
                    <w:right w:val="none" w:sz="0" w:space="0" w:color="auto"/>
                  </w:divBdr>
                  <w:divsChild>
                    <w:div w:id="111459705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197936400">
      <w:bodyDiv w:val="1"/>
      <w:marLeft w:val="0"/>
      <w:marRight w:val="0"/>
      <w:marTop w:val="0"/>
      <w:marBottom w:val="0"/>
      <w:divBdr>
        <w:top w:val="none" w:sz="0" w:space="0" w:color="auto"/>
        <w:left w:val="none" w:sz="0" w:space="0" w:color="auto"/>
        <w:bottom w:val="none" w:sz="0" w:space="0" w:color="auto"/>
        <w:right w:val="none" w:sz="0" w:space="0" w:color="auto"/>
      </w:divBdr>
    </w:div>
    <w:div w:id="1200700801">
      <w:bodyDiv w:val="1"/>
      <w:marLeft w:val="0"/>
      <w:marRight w:val="0"/>
      <w:marTop w:val="0"/>
      <w:marBottom w:val="0"/>
      <w:divBdr>
        <w:top w:val="none" w:sz="0" w:space="0" w:color="auto"/>
        <w:left w:val="none" w:sz="0" w:space="0" w:color="auto"/>
        <w:bottom w:val="none" w:sz="0" w:space="0" w:color="auto"/>
        <w:right w:val="none" w:sz="0" w:space="0" w:color="auto"/>
      </w:divBdr>
      <w:divsChild>
        <w:div w:id="855777955">
          <w:marLeft w:val="0"/>
          <w:marRight w:val="0"/>
          <w:marTop w:val="0"/>
          <w:marBottom w:val="0"/>
          <w:divBdr>
            <w:top w:val="none" w:sz="0" w:space="0" w:color="auto"/>
            <w:left w:val="none" w:sz="0" w:space="0" w:color="auto"/>
            <w:bottom w:val="none" w:sz="0" w:space="0" w:color="auto"/>
            <w:right w:val="none" w:sz="0" w:space="0" w:color="auto"/>
          </w:divBdr>
          <w:divsChild>
            <w:div w:id="1498881387">
              <w:marLeft w:val="0"/>
              <w:marRight w:val="0"/>
              <w:marTop w:val="0"/>
              <w:marBottom w:val="0"/>
              <w:divBdr>
                <w:top w:val="none" w:sz="0" w:space="0" w:color="auto"/>
                <w:left w:val="none" w:sz="0" w:space="0" w:color="auto"/>
                <w:bottom w:val="none" w:sz="0" w:space="0" w:color="auto"/>
                <w:right w:val="none" w:sz="0" w:space="0" w:color="auto"/>
              </w:divBdr>
              <w:divsChild>
                <w:div w:id="1555698234">
                  <w:marLeft w:val="0"/>
                  <w:marRight w:val="0"/>
                  <w:marTop w:val="0"/>
                  <w:marBottom w:val="0"/>
                  <w:divBdr>
                    <w:top w:val="none" w:sz="0" w:space="0" w:color="auto"/>
                    <w:left w:val="none" w:sz="0" w:space="0" w:color="auto"/>
                    <w:bottom w:val="none" w:sz="0" w:space="0" w:color="auto"/>
                    <w:right w:val="none" w:sz="0" w:space="0" w:color="auto"/>
                  </w:divBdr>
                  <w:divsChild>
                    <w:div w:id="175848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102703">
      <w:bodyDiv w:val="1"/>
      <w:marLeft w:val="0"/>
      <w:marRight w:val="0"/>
      <w:marTop w:val="0"/>
      <w:marBottom w:val="0"/>
      <w:divBdr>
        <w:top w:val="none" w:sz="0" w:space="0" w:color="auto"/>
        <w:left w:val="none" w:sz="0" w:space="0" w:color="auto"/>
        <w:bottom w:val="none" w:sz="0" w:space="0" w:color="auto"/>
        <w:right w:val="none" w:sz="0" w:space="0" w:color="auto"/>
      </w:divBdr>
      <w:divsChild>
        <w:div w:id="540868740">
          <w:marLeft w:val="0"/>
          <w:marRight w:val="0"/>
          <w:marTop w:val="0"/>
          <w:marBottom w:val="360"/>
          <w:divBdr>
            <w:top w:val="single" w:sz="18" w:space="0" w:color="FF3300"/>
            <w:left w:val="none" w:sz="0" w:space="0" w:color="auto"/>
            <w:bottom w:val="none" w:sz="0" w:space="0" w:color="auto"/>
            <w:right w:val="none" w:sz="0" w:space="0" w:color="auto"/>
          </w:divBdr>
          <w:divsChild>
            <w:div w:id="624776569">
              <w:marLeft w:val="0"/>
              <w:marRight w:val="0"/>
              <w:marTop w:val="0"/>
              <w:marBottom w:val="0"/>
              <w:divBdr>
                <w:top w:val="none" w:sz="0" w:space="0" w:color="auto"/>
                <w:left w:val="none" w:sz="0" w:space="0" w:color="auto"/>
                <w:bottom w:val="none" w:sz="0" w:space="0" w:color="auto"/>
                <w:right w:val="none" w:sz="0" w:space="0" w:color="auto"/>
              </w:divBdr>
              <w:divsChild>
                <w:div w:id="2026321988">
                  <w:marLeft w:val="0"/>
                  <w:marRight w:val="-5040"/>
                  <w:marTop w:val="0"/>
                  <w:marBottom w:val="0"/>
                  <w:divBdr>
                    <w:top w:val="none" w:sz="0" w:space="0" w:color="auto"/>
                    <w:left w:val="none" w:sz="0" w:space="0" w:color="auto"/>
                    <w:bottom w:val="none" w:sz="0" w:space="0" w:color="auto"/>
                    <w:right w:val="none" w:sz="0" w:space="0" w:color="auto"/>
                  </w:divBdr>
                  <w:divsChild>
                    <w:div w:id="116781842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319379738">
      <w:bodyDiv w:val="1"/>
      <w:marLeft w:val="0"/>
      <w:marRight w:val="0"/>
      <w:marTop w:val="0"/>
      <w:marBottom w:val="0"/>
      <w:divBdr>
        <w:top w:val="none" w:sz="0" w:space="0" w:color="auto"/>
        <w:left w:val="none" w:sz="0" w:space="0" w:color="auto"/>
        <w:bottom w:val="none" w:sz="0" w:space="0" w:color="auto"/>
        <w:right w:val="none" w:sz="0" w:space="0" w:color="auto"/>
      </w:divBdr>
      <w:divsChild>
        <w:div w:id="1914271082">
          <w:marLeft w:val="0"/>
          <w:marRight w:val="0"/>
          <w:marTop w:val="0"/>
          <w:marBottom w:val="0"/>
          <w:divBdr>
            <w:top w:val="none" w:sz="0" w:space="0" w:color="auto"/>
            <w:left w:val="none" w:sz="0" w:space="0" w:color="auto"/>
            <w:bottom w:val="none" w:sz="0" w:space="0" w:color="auto"/>
            <w:right w:val="none" w:sz="0" w:space="0" w:color="auto"/>
          </w:divBdr>
          <w:divsChild>
            <w:div w:id="1362822154">
              <w:marLeft w:val="30"/>
              <w:marRight w:val="30"/>
              <w:marTop w:val="30"/>
              <w:marBottom w:val="0"/>
              <w:divBdr>
                <w:top w:val="none" w:sz="0" w:space="0" w:color="auto"/>
                <w:left w:val="none" w:sz="0" w:space="0" w:color="auto"/>
                <w:bottom w:val="none" w:sz="0" w:space="0" w:color="auto"/>
                <w:right w:val="none" w:sz="0" w:space="0" w:color="auto"/>
              </w:divBdr>
              <w:divsChild>
                <w:div w:id="1212308709">
                  <w:marLeft w:val="210"/>
                  <w:marRight w:val="210"/>
                  <w:marTop w:val="0"/>
                  <w:marBottom w:val="30"/>
                  <w:divBdr>
                    <w:top w:val="none" w:sz="0" w:space="0" w:color="auto"/>
                    <w:left w:val="none" w:sz="0" w:space="0" w:color="auto"/>
                    <w:bottom w:val="none" w:sz="0" w:space="0" w:color="auto"/>
                    <w:right w:val="none" w:sz="0" w:space="0" w:color="auto"/>
                  </w:divBdr>
                  <w:divsChild>
                    <w:div w:id="1255553839">
                      <w:marLeft w:val="0"/>
                      <w:marRight w:val="30"/>
                      <w:marTop w:val="0"/>
                      <w:marBottom w:val="0"/>
                      <w:divBdr>
                        <w:top w:val="none" w:sz="0" w:space="0" w:color="auto"/>
                        <w:left w:val="none" w:sz="0" w:space="0" w:color="auto"/>
                        <w:bottom w:val="none" w:sz="0" w:space="0" w:color="auto"/>
                        <w:right w:val="none" w:sz="0" w:space="0" w:color="auto"/>
                      </w:divBdr>
                      <w:divsChild>
                        <w:div w:id="1532111587">
                          <w:marLeft w:val="0"/>
                          <w:marRight w:val="0"/>
                          <w:marTop w:val="0"/>
                          <w:marBottom w:val="0"/>
                          <w:divBdr>
                            <w:top w:val="none" w:sz="0" w:space="0" w:color="auto"/>
                            <w:left w:val="none" w:sz="0" w:space="0" w:color="auto"/>
                            <w:bottom w:val="none" w:sz="0" w:space="0" w:color="auto"/>
                            <w:right w:val="none" w:sz="0" w:space="0" w:color="auto"/>
                          </w:divBdr>
                          <w:divsChild>
                            <w:div w:id="584875499">
                              <w:marLeft w:val="0"/>
                              <w:marRight w:val="0"/>
                              <w:marTop w:val="0"/>
                              <w:marBottom w:val="0"/>
                              <w:divBdr>
                                <w:top w:val="none" w:sz="0" w:space="0" w:color="auto"/>
                                <w:left w:val="none" w:sz="0" w:space="0" w:color="auto"/>
                                <w:bottom w:val="none" w:sz="0" w:space="0" w:color="auto"/>
                                <w:right w:val="none" w:sz="0" w:space="0" w:color="auto"/>
                              </w:divBdr>
                              <w:divsChild>
                                <w:div w:id="73840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8763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27700">
          <w:marLeft w:val="120"/>
          <w:marRight w:val="120"/>
          <w:marTop w:val="0"/>
          <w:marBottom w:val="0"/>
          <w:divBdr>
            <w:top w:val="none" w:sz="0" w:space="0" w:color="auto"/>
            <w:left w:val="none" w:sz="0" w:space="0" w:color="auto"/>
            <w:bottom w:val="none" w:sz="0" w:space="0" w:color="auto"/>
            <w:right w:val="none" w:sz="0" w:space="0" w:color="auto"/>
          </w:divBdr>
          <w:divsChild>
            <w:div w:id="175194507">
              <w:marLeft w:val="30"/>
              <w:marRight w:val="30"/>
              <w:marTop w:val="135"/>
              <w:marBottom w:val="135"/>
              <w:divBdr>
                <w:top w:val="single" w:sz="6" w:space="0" w:color="8A8886"/>
                <w:left w:val="single" w:sz="6" w:space="0" w:color="8A8886"/>
                <w:bottom w:val="single" w:sz="6" w:space="0" w:color="8A8886"/>
                <w:right w:val="single" w:sz="6" w:space="0" w:color="8A8886"/>
              </w:divBdr>
              <w:divsChild>
                <w:div w:id="647130066">
                  <w:marLeft w:val="0"/>
                  <w:marRight w:val="0"/>
                  <w:marTop w:val="0"/>
                  <w:marBottom w:val="0"/>
                  <w:divBdr>
                    <w:top w:val="none" w:sz="0" w:space="0" w:color="auto"/>
                    <w:left w:val="none" w:sz="0" w:space="0" w:color="auto"/>
                    <w:bottom w:val="none" w:sz="0" w:space="0" w:color="auto"/>
                    <w:right w:val="none" w:sz="0" w:space="0" w:color="auto"/>
                  </w:divBdr>
                  <w:divsChild>
                    <w:div w:id="93017915">
                      <w:marLeft w:val="0"/>
                      <w:marRight w:val="0"/>
                      <w:marTop w:val="0"/>
                      <w:marBottom w:val="0"/>
                      <w:divBdr>
                        <w:top w:val="none" w:sz="0" w:space="0" w:color="auto"/>
                        <w:left w:val="none" w:sz="0" w:space="0" w:color="auto"/>
                        <w:bottom w:val="none" w:sz="0" w:space="0" w:color="auto"/>
                        <w:right w:val="none" w:sz="0" w:space="0" w:color="auto"/>
                      </w:divBdr>
                      <w:divsChild>
                        <w:div w:id="430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806578">
      <w:bodyDiv w:val="1"/>
      <w:marLeft w:val="0"/>
      <w:marRight w:val="0"/>
      <w:marTop w:val="0"/>
      <w:marBottom w:val="0"/>
      <w:divBdr>
        <w:top w:val="none" w:sz="0" w:space="0" w:color="auto"/>
        <w:left w:val="none" w:sz="0" w:space="0" w:color="auto"/>
        <w:bottom w:val="none" w:sz="0" w:space="0" w:color="auto"/>
        <w:right w:val="none" w:sz="0" w:space="0" w:color="auto"/>
      </w:divBdr>
    </w:div>
    <w:div w:id="1392313096">
      <w:bodyDiv w:val="1"/>
      <w:marLeft w:val="0"/>
      <w:marRight w:val="0"/>
      <w:marTop w:val="0"/>
      <w:marBottom w:val="0"/>
      <w:divBdr>
        <w:top w:val="none" w:sz="0" w:space="0" w:color="auto"/>
        <w:left w:val="none" w:sz="0" w:space="0" w:color="auto"/>
        <w:bottom w:val="none" w:sz="0" w:space="0" w:color="auto"/>
        <w:right w:val="none" w:sz="0" w:space="0" w:color="auto"/>
      </w:divBdr>
      <w:divsChild>
        <w:div w:id="1002315785">
          <w:marLeft w:val="0"/>
          <w:marRight w:val="0"/>
          <w:marTop w:val="0"/>
          <w:marBottom w:val="0"/>
          <w:divBdr>
            <w:top w:val="none" w:sz="0" w:space="0" w:color="auto"/>
            <w:left w:val="none" w:sz="0" w:space="0" w:color="auto"/>
            <w:bottom w:val="none" w:sz="0" w:space="0" w:color="auto"/>
            <w:right w:val="none" w:sz="0" w:space="0" w:color="auto"/>
          </w:divBdr>
        </w:div>
        <w:div w:id="89592163">
          <w:marLeft w:val="0"/>
          <w:marRight w:val="0"/>
          <w:marTop w:val="225"/>
          <w:marBottom w:val="0"/>
          <w:divBdr>
            <w:top w:val="none" w:sz="0" w:space="0" w:color="auto"/>
            <w:left w:val="none" w:sz="0" w:space="0" w:color="auto"/>
            <w:bottom w:val="none" w:sz="0" w:space="0" w:color="auto"/>
            <w:right w:val="none" w:sz="0" w:space="0" w:color="auto"/>
          </w:divBdr>
          <w:divsChild>
            <w:div w:id="548495934">
              <w:marLeft w:val="0"/>
              <w:marRight w:val="0"/>
              <w:marTop w:val="0"/>
              <w:marBottom w:val="0"/>
              <w:divBdr>
                <w:top w:val="none" w:sz="0" w:space="0" w:color="auto"/>
                <w:left w:val="none" w:sz="0" w:space="0" w:color="auto"/>
                <w:bottom w:val="none" w:sz="0" w:space="0" w:color="auto"/>
                <w:right w:val="none" w:sz="0" w:space="0" w:color="auto"/>
              </w:divBdr>
              <w:divsChild>
                <w:div w:id="2342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80415">
          <w:marLeft w:val="0"/>
          <w:marRight w:val="0"/>
          <w:marTop w:val="0"/>
          <w:marBottom w:val="0"/>
          <w:divBdr>
            <w:top w:val="none" w:sz="0" w:space="0" w:color="auto"/>
            <w:left w:val="none" w:sz="0" w:space="0" w:color="auto"/>
            <w:bottom w:val="none" w:sz="0" w:space="0" w:color="auto"/>
            <w:right w:val="none" w:sz="0" w:space="0" w:color="auto"/>
          </w:divBdr>
        </w:div>
      </w:divsChild>
    </w:div>
    <w:div w:id="1423145573">
      <w:bodyDiv w:val="1"/>
      <w:marLeft w:val="0"/>
      <w:marRight w:val="0"/>
      <w:marTop w:val="0"/>
      <w:marBottom w:val="0"/>
      <w:divBdr>
        <w:top w:val="none" w:sz="0" w:space="0" w:color="auto"/>
        <w:left w:val="none" w:sz="0" w:space="0" w:color="auto"/>
        <w:bottom w:val="none" w:sz="0" w:space="0" w:color="auto"/>
        <w:right w:val="none" w:sz="0" w:space="0" w:color="auto"/>
      </w:divBdr>
      <w:divsChild>
        <w:div w:id="791675769">
          <w:marLeft w:val="0"/>
          <w:marRight w:val="0"/>
          <w:marTop w:val="0"/>
          <w:marBottom w:val="0"/>
          <w:divBdr>
            <w:top w:val="none" w:sz="0" w:space="0" w:color="auto"/>
            <w:left w:val="none" w:sz="0" w:space="0" w:color="auto"/>
            <w:bottom w:val="none" w:sz="0" w:space="0" w:color="auto"/>
            <w:right w:val="none" w:sz="0" w:space="0" w:color="auto"/>
          </w:divBdr>
        </w:div>
      </w:divsChild>
    </w:div>
    <w:div w:id="1447848040">
      <w:bodyDiv w:val="1"/>
      <w:marLeft w:val="0"/>
      <w:marRight w:val="0"/>
      <w:marTop w:val="0"/>
      <w:marBottom w:val="0"/>
      <w:divBdr>
        <w:top w:val="none" w:sz="0" w:space="0" w:color="auto"/>
        <w:left w:val="none" w:sz="0" w:space="0" w:color="auto"/>
        <w:bottom w:val="none" w:sz="0" w:space="0" w:color="auto"/>
        <w:right w:val="none" w:sz="0" w:space="0" w:color="auto"/>
      </w:divBdr>
    </w:div>
    <w:div w:id="1460340933">
      <w:bodyDiv w:val="1"/>
      <w:marLeft w:val="0"/>
      <w:marRight w:val="0"/>
      <w:marTop w:val="0"/>
      <w:marBottom w:val="0"/>
      <w:divBdr>
        <w:top w:val="none" w:sz="0" w:space="0" w:color="auto"/>
        <w:left w:val="none" w:sz="0" w:space="0" w:color="auto"/>
        <w:bottom w:val="none" w:sz="0" w:space="0" w:color="auto"/>
        <w:right w:val="none" w:sz="0" w:space="0" w:color="auto"/>
      </w:divBdr>
    </w:div>
    <w:div w:id="1476878086">
      <w:bodyDiv w:val="1"/>
      <w:marLeft w:val="0"/>
      <w:marRight w:val="0"/>
      <w:marTop w:val="0"/>
      <w:marBottom w:val="0"/>
      <w:divBdr>
        <w:top w:val="none" w:sz="0" w:space="0" w:color="auto"/>
        <w:left w:val="none" w:sz="0" w:space="0" w:color="auto"/>
        <w:bottom w:val="none" w:sz="0" w:space="0" w:color="auto"/>
        <w:right w:val="none" w:sz="0" w:space="0" w:color="auto"/>
      </w:divBdr>
    </w:div>
    <w:div w:id="1511796070">
      <w:bodyDiv w:val="1"/>
      <w:marLeft w:val="0"/>
      <w:marRight w:val="0"/>
      <w:marTop w:val="0"/>
      <w:marBottom w:val="0"/>
      <w:divBdr>
        <w:top w:val="none" w:sz="0" w:space="0" w:color="auto"/>
        <w:left w:val="none" w:sz="0" w:space="0" w:color="auto"/>
        <w:bottom w:val="none" w:sz="0" w:space="0" w:color="auto"/>
        <w:right w:val="none" w:sz="0" w:space="0" w:color="auto"/>
      </w:divBdr>
      <w:divsChild>
        <w:div w:id="361784843">
          <w:marLeft w:val="0"/>
          <w:marRight w:val="0"/>
          <w:marTop w:val="0"/>
          <w:marBottom w:val="0"/>
          <w:divBdr>
            <w:top w:val="none" w:sz="0" w:space="0" w:color="auto"/>
            <w:left w:val="none" w:sz="0" w:space="0" w:color="auto"/>
            <w:bottom w:val="none" w:sz="0" w:space="0" w:color="auto"/>
            <w:right w:val="none" w:sz="0" w:space="0" w:color="auto"/>
          </w:divBdr>
        </w:div>
        <w:div w:id="1805853394">
          <w:marLeft w:val="0"/>
          <w:marRight w:val="0"/>
          <w:marTop w:val="0"/>
          <w:marBottom w:val="0"/>
          <w:divBdr>
            <w:top w:val="none" w:sz="0" w:space="0" w:color="auto"/>
            <w:left w:val="none" w:sz="0" w:space="0" w:color="auto"/>
            <w:bottom w:val="none" w:sz="0" w:space="0" w:color="auto"/>
            <w:right w:val="none" w:sz="0" w:space="0" w:color="auto"/>
          </w:divBdr>
        </w:div>
      </w:divsChild>
    </w:div>
    <w:div w:id="1514225633">
      <w:bodyDiv w:val="1"/>
      <w:marLeft w:val="0"/>
      <w:marRight w:val="0"/>
      <w:marTop w:val="0"/>
      <w:marBottom w:val="0"/>
      <w:divBdr>
        <w:top w:val="none" w:sz="0" w:space="0" w:color="auto"/>
        <w:left w:val="none" w:sz="0" w:space="0" w:color="auto"/>
        <w:bottom w:val="none" w:sz="0" w:space="0" w:color="auto"/>
        <w:right w:val="none" w:sz="0" w:space="0" w:color="auto"/>
      </w:divBdr>
      <w:divsChild>
        <w:div w:id="1168441564">
          <w:marLeft w:val="0"/>
          <w:marRight w:val="0"/>
          <w:marTop w:val="0"/>
          <w:marBottom w:val="0"/>
          <w:divBdr>
            <w:top w:val="none" w:sz="0" w:space="0" w:color="auto"/>
            <w:left w:val="none" w:sz="0" w:space="0" w:color="auto"/>
            <w:bottom w:val="none" w:sz="0" w:space="0" w:color="auto"/>
            <w:right w:val="none" w:sz="0" w:space="0" w:color="auto"/>
          </w:divBdr>
        </w:div>
        <w:div w:id="506753764">
          <w:marLeft w:val="0"/>
          <w:marRight w:val="0"/>
          <w:marTop w:val="0"/>
          <w:marBottom w:val="0"/>
          <w:divBdr>
            <w:top w:val="none" w:sz="0" w:space="0" w:color="auto"/>
            <w:left w:val="none" w:sz="0" w:space="0" w:color="auto"/>
            <w:bottom w:val="none" w:sz="0" w:space="0" w:color="auto"/>
            <w:right w:val="none" w:sz="0" w:space="0" w:color="auto"/>
          </w:divBdr>
        </w:div>
        <w:div w:id="1139692138">
          <w:marLeft w:val="0"/>
          <w:marRight w:val="0"/>
          <w:marTop w:val="0"/>
          <w:marBottom w:val="0"/>
          <w:divBdr>
            <w:top w:val="none" w:sz="0" w:space="0" w:color="auto"/>
            <w:left w:val="none" w:sz="0" w:space="0" w:color="auto"/>
            <w:bottom w:val="none" w:sz="0" w:space="0" w:color="auto"/>
            <w:right w:val="none" w:sz="0" w:space="0" w:color="auto"/>
          </w:divBdr>
        </w:div>
      </w:divsChild>
    </w:div>
    <w:div w:id="1531410747">
      <w:bodyDiv w:val="1"/>
      <w:marLeft w:val="0"/>
      <w:marRight w:val="0"/>
      <w:marTop w:val="0"/>
      <w:marBottom w:val="0"/>
      <w:divBdr>
        <w:top w:val="none" w:sz="0" w:space="0" w:color="auto"/>
        <w:left w:val="none" w:sz="0" w:space="0" w:color="auto"/>
        <w:bottom w:val="none" w:sz="0" w:space="0" w:color="auto"/>
        <w:right w:val="none" w:sz="0" w:space="0" w:color="auto"/>
      </w:divBdr>
    </w:div>
    <w:div w:id="1535918432">
      <w:bodyDiv w:val="1"/>
      <w:marLeft w:val="0"/>
      <w:marRight w:val="0"/>
      <w:marTop w:val="0"/>
      <w:marBottom w:val="0"/>
      <w:divBdr>
        <w:top w:val="none" w:sz="0" w:space="0" w:color="auto"/>
        <w:left w:val="none" w:sz="0" w:space="0" w:color="auto"/>
        <w:bottom w:val="none" w:sz="0" w:space="0" w:color="auto"/>
        <w:right w:val="none" w:sz="0" w:space="0" w:color="auto"/>
      </w:divBdr>
    </w:div>
    <w:div w:id="1535922126">
      <w:bodyDiv w:val="1"/>
      <w:marLeft w:val="0"/>
      <w:marRight w:val="0"/>
      <w:marTop w:val="0"/>
      <w:marBottom w:val="0"/>
      <w:divBdr>
        <w:top w:val="none" w:sz="0" w:space="0" w:color="auto"/>
        <w:left w:val="none" w:sz="0" w:space="0" w:color="auto"/>
        <w:bottom w:val="none" w:sz="0" w:space="0" w:color="auto"/>
        <w:right w:val="none" w:sz="0" w:space="0" w:color="auto"/>
      </w:divBdr>
      <w:divsChild>
        <w:div w:id="541020512">
          <w:marLeft w:val="0"/>
          <w:marRight w:val="0"/>
          <w:marTop w:val="90"/>
          <w:marBottom w:val="90"/>
          <w:divBdr>
            <w:top w:val="none" w:sz="0" w:space="0" w:color="auto"/>
            <w:left w:val="none" w:sz="0" w:space="0" w:color="auto"/>
            <w:bottom w:val="none" w:sz="0" w:space="0" w:color="auto"/>
            <w:right w:val="none" w:sz="0" w:space="0" w:color="auto"/>
          </w:divBdr>
        </w:div>
        <w:div w:id="934946848">
          <w:marLeft w:val="0"/>
          <w:marRight w:val="0"/>
          <w:marTop w:val="90"/>
          <w:marBottom w:val="90"/>
          <w:divBdr>
            <w:top w:val="none" w:sz="0" w:space="0" w:color="auto"/>
            <w:left w:val="none" w:sz="0" w:space="0" w:color="auto"/>
            <w:bottom w:val="none" w:sz="0" w:space="0" w:color="auto"/>
            <w:right w:val="none" w:sz="0" w:space="0" w:color="auto"/>
          </w:divBdr>
        </w:div>
        <w:div w:id="1451976826">
          <w:marLeft w:val="0"/>
          <w:marRight w:val="0"/>
          <w:marTop w:val="90"/>
          <w:marBottom w:val="90"/>
          <w:divBdr>
            <w:top w:val="none" w:sz="0" w:space="0" w:color="auto"/>
            <w:left w:val="none" w:sz="0" w:space="0" w:color="auto"/>
            <w:bottom w:val="none" w:sz="0" w:space="0" w:color="auto"/>
            <w:right w:val="none" w:sz="0" w:space="0" w:color="auto"/>
          </w:divBdr>
        </w:div>
        <w:div w:id="1707171420">
          <w:marLeft w:val="0"/>
          <w:marRight w:val="0"/>
          <w:marTop w:val="90"/>
          <w:marBottom w:val="90"/>
          <w:divBdr>
            <w:top w:val="none" w:sz="0" w:space="0" w:color="auto"/>
            <w:left w:val="none" w:sz="0" w:space="0" w:color="auto"/>
            <w:bottom w:val="none" w:sz="0" w:space="0" w:color="auto"/>
            <w:right w:val="none" w:sz="0" w:space="0" w:color="auto"/>
          </w:divBdr>
        </w:div>
        <w:div w:id="2103142673">
          <w:marLeft w:val="0"/>
          <w:marRight w:val="0"/>
          <w:marTop w:val="90"/>
          <w:marBottom w:val="90"/>
          <w:divBdr>
            <w:top w:val="none" w:sz="0" w:space="0" w:color="auto"/>
            <w:left w:val="none" w:sz="0" w:space="0" w:color="auto"/>
            <w:bottom w:val="none" w:sz="0" w:space="0" w:color="auto"/>
            <w:right w:val="none" w:sz="0" w:space="0" w:color="auto"/>
          </w:divBdr>
        </w:div>
      </w:divsChild>
    </w:div>
    <w:div w:id="1565721648">
      <w:bodyDiv w:val="1"/>
      <w:marLeft w:val="0"/>
      <w:marRight w:val="0"/>
      <w:marTop w:val="0"/>
      <w:marBottom w:val="0"/>
      <w:divBdr>
        <w:top w:val="none" w:sz="0" w:space="0" w:color="auto"/>
        <w:left w:val="none" w:sz="0" w:space="0" w:color="auto"/>
        <w:bottom w:val="none" w:sz="0" w:space="0" w:color="auto"/>
        <w:right w:val="none" w:sz="0" w:space="0" w:color="auto"/>
      </w:divBdr>
    </w:div>
    <w:div w:id="1566407195">
      <w:bodyDiv w:val="1"/>
      <w:marLeft w:val="0"/>
      <w:marRight w:val="0"/>
      <w:marTop w:val="0"/>
      <w:marBottom w:val="0"/>
      <w:divBdr>
        <w:top w:val="none" w:sz="0" w:space="0" w:color="auto"/>
        <w:left w:val="none" w:sz="0" w:space="0" w:color="auto"/>
        <w:bottom w:val="none" w:sz="0" w:space="0" w:color="auto"/>
        <w:right w:val="none" w:sz="0" w:space="0" w:color="auto"/>
      </w:divBdr>
    </w:div>
    <w:div w:id="1593470811">
      <w:bodyDiv w:val="1"/>
      <w:marLeft w:val="0"/>
      <w:marRight w:val="0"/>
      <w:marTop w:val="0"/>
      <w:marBottom w:val="0"/>
      <w:divBdr>
        <w:top w:val="none" w:sz="0" w:space="0" w:color="auto"/>
        <w:left w:val="none" w:sz="0" w:space="0" w:color="auto"/>
        <w:bottom w:val="none" w:sz="0" w:space="0" w:color="auto"/>
        <w:right w:val="none" w:sz="0" w:space="0" w:color="auto"/>
      </w:divBdr>
    </w:div>
    <w:div w:id="1605458996">
      <w:bodyDiv w:val="1"/>
      <w:marLeft w:val="0"/>
      <w:marRight w:val="0"/>
      <w:marTop w:val="0"/>
      <w:marBottom w:val="0"/>
      <w:divBdr>
        <w:top w:val="none" w:sz="0" w:space="0" w:color="auto"/>
        <w:left w:val="none" w:sz="0" w:space="0" w:color="auto"/>
        <w:bottom w:val="none" w:sz="0" w:space="0" w:color="auto"/>
        <w:right w:val="none" w:sz="0" w:space="0" w:color="auto"/>
      </w:divBdr>
      <w:divsChild>
        <w:div w:id="1196231256">
          <w:marLeft w:val="0"/>
          <w:marRight w:val="0"/>
          <w:marTop w:val="0"/>
          <w:marBottom w:val="0"/>
          <w:divBdr>
            <w:top w:val="none" w:sz="0" w:space="0" w:color="auto"/>
            <w:left w:val="none" w:sz="0" w:space="0" w:color="auto"/>
            <w:bottom w:val="none" w:sz="0" w:space="0" w:color="auto"/>
            <w:right w:val="none" w:sz="0" w:space="0" w:color="auto"/>
          </w:divBdr>
          <w:divsChild>
            <w:div w:id="17270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7582">
      <w:bodyDiv w:val="1"/>
      <w:marLeft w:val="0"/>
      <w:marRight w:val="0"/>
      <w:marTop w:val="0"/>
      <w:marBottom w:val="0"/>
      <w:divBdr>
        <w:top w:val="none" w:sz="0" w:space="0" w:color="auto"/>
        <w:left w:val="none" w:sz="0" w:space="0" w:color="auto"/>
        <w:bottom w:val="none" w:sz="0" w:space="0" w:color="auto"/>
        <w:right w:val="none" w:sz="0" w:space="0" w:color="auto"/>
      </w:divBdr>
      <w:divsChild>
        <w:div w:id="2046633439">
          <w:marLeft w:val="0"/>
          <w:marRight w:val="0"/>
          <w:marTop w:val="0"/>
          <w:marBottom w:val="0"/>
          <w:divBdr>
            <w:top w:val="none" w:sz="0" w:space="0" w:color="auto"/>
            <w:left w:val="none" w:sz="0" w:space="0" w:color="auto"/>
            <w:bottom w:val="none" w:sz="0" w:space="0" w:color="auto"/>
            <w:right w:val="none" w:sz="0" w:space="0" w:color="auto"/>
          </w:divBdr>
          <w:divsChild>
            <w:div w:id="1193569761">
              <w:marLeft w:val="0"/>
              <w:marRight w:val="0"/>
              <w:marTop w:val="0"/>
              <w:marBottom w:val="0"/>
              <w:divBdr>
                <w:top w:val="none" w:sz="0" w:space="0" w:color="auto"/>
                <w:left w:val="none" w:sz="0" w:space="0" w:color="auto"/>
                <w:bottom w:val="none" w:sz="0" w:space="0" w:color="auto"/>
                <w:right w:val="none" w:sz="0" w:space="0" w:color="auto"/>
              </w:divBdr>
              <w:divsChild>
                <w:div w:id="172307558">
                  <w:marLeft w:val="0"/>
                  <w:marRight w:val="0"/>
                  <w:marTop w:val="0"/>
                  <w:marBottom w:val="0"/>
                  <w:divBdr>
                    <w:top w:val="none" w:sz="0" w:space="0" w:color="auto"/>
                    <w:left w:val="none" w:sz="0" w:space="0" w:color="auto"/>
                    <w:bottom w:val="none" w:sz="0" w:space="0" w:color="auto"/>
                    <w:right w:val="none" w:sz="0" w:space="0" w:color="auto"/>
                  </w:divBdr>
                  <w:divsChild>
                    <w:div w:id="16150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869205">
      <w:bodyDiv w:val="1"/>
      <w:marLeft w:val="0"/>
      <w:marRight w:val="0"/>
      <w:marTop w:val="0"/>
      <w:marBottom w:val="0"/>
      <w:divBdr>
        <w:top w:val="none" w:sz="0" w:space="0" w:color="auto"/>
        <w:left w:val="none" w:sz="0" w:space="0" w:color="auto"/>
        <w:bottom w:val="none" w:sz="0" w:space="0" w:color="auto"/>
        <w:right w:val="none" w:sz="0" w:space="0" w:color="auto"/>
      </w:divBdr>
    </w:div>
    <w:div w:id="1678147580">
      <w:bodyDiv w:val="1"/>
      <w:marLeft w:val="0"/>
      <w:marRight w:val="0"/>
      <w:marTop w:val="0"/>
      <w:marBottom w:val="0"/>
      <w:divBdr>
        <w:top w:val="none" w:sz="0" w:space="0" w:color="auto"/>
        <w:left w:val="none" w:sz="0" w:space="0" w:color="auto"/>
        <w:bottom w:val="none" w:sz="0" w:space="0" w:color="auto"/>
        <w:right w:val="none" w:sz="0" w:space="0" w:color="auto"/>
      </w:divBdr>
      <w:divsChild>
        <w:div w:id="2113821378">
          <w:marLeft w:val="0"/>
          <w:marRight w:val="0"/>
          <w:marTop w:val="0"/>
          <w:marBottom w:val="0"/>
          <w:divBdr>
            <w:top w:val="none" w:sz="0" w:space="0" w:color="auto"/>
            <w:left w:val="none" w:sz="0" w:space="0" w:color="auto"/>
            <w:bottom w:val="none" w:sz="0" w:space="0" w:color="auto"/>
            <w:right w:val="none" w:sz="0" w:space="0" w:color="auto"/>
          </w:divBdr>
          <w:divsChild>
            <w:div w:id="1924488332">
              <w:marLeft w:val="0"/>
              <w:marRight w:val="0"/>
              <w:marTop w:val="0"/>
              <w:marBottom w:val="0"/>
              <w:divBdr>
                <w:top w:val="none" w:sz="0" w:space="0" w:color="auto"/>
                <w:left w:val="none" w:sz="0" w:space="0" w:color="auto"/>
                <w:bottom w:val="none" w:sz="0" w:space="0" w:color="auto"/>
                <w:right w:val="none" w:sz="0" w:space="0" w:color="auto"/>
              </w:divBdr>
              <w:divsChild>
                <w:div w:id="411395382">
                  <w:marLeft w:val="0"/>
                  <w:marRight w:val="0"/>
                  <w:marTop w:val="0"/>
                  <w:marBottom w:val="0"/>
                  <w:divBdr>
                    <w:top w:val="none" w:sz="0" w:space="0" w:color="auto"/>
                    <w:left w:val="none" w:sz="0" w:space="0" w:color="auto"/>
                    <w:bottom w:val="none" w:sz="0" w:space="0" w:color="auto"/>
                    <w:right w:val="none" w:sz="0" w:space="0" w:color="auto"/>
                  </w:divBdr>
                  <w:divsChild>
                    <w:div w:id="8323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758489">
      <w:bodyDiv w:val="1"/>
      <w:marLeft w:val="0"/>
      <w:marRight w:val="0"/>
      <w:marTop w:val="0"/>
      <w:marBottom w:val="0"/>
      <w:divBdr>
        <w:top w:val="none" w:sz="0" w:space="0" w:color="auto"/>
        <w:left w:val="none" w:sz="0" w:space="0" w:color="auto"/>
        <w:bottom w:val="none" w:sz="0" w:space="0" w:color="auto"/>
        <w:right w:val="none" w:sz="0" w:space="0" w:color="auto"/>
      </w:divBdr>
      <w:divsChild>
        <w:div w:id="1350444571">
          <w:marLeft w:val="0"/>
          <w:marRight w:val="0"/>
          <w:marTop w:val="0"/>
          <w:marBottom w:val="0"/>
          <w:divBdr>
            <w:top w:val="none" w:sz="0" w:space="0" w:color="auto"/>
            <w:left w:val="none" w:sz="0" w:space="0" w:color="auto"/>
            <w:bottom w:val="none" w:sz="0" w:space="0" w:color="auto"/>
            <w:right w:val="none" w:sz="0" w:space="0" w:color="auto"/>
          </w:divBdr>
          <w:divsChild>
            <w:div w:id="5868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82327">
      <w:bodyDiv w:val="1"/>
      <w:marLeft w:val="0"/>
      <w:marRight w:val="0"/>
      <w:marTop w:val="0"/>
      <w:marBottom w:val="0"/>
      <w:divBdr>
        <w:top w:val="none" w:sz="0" w:space="0" w:color="auto"/>
        <w:left w:val="none" w:sz="0" w:space="0" w:color="auto"/>
        <w:bottom w:val="none" w:sz="0" w:space="0" w:color="auto"/>
        <w:right w:val="none" w:sz="0" w:space="0" w:color="auto"/>
      </w:divBdr>
      <w:divsChild>
        <w:div w:id="1159275241">
          <w:marLeft w:val="0"/>
          <w:marRight w:val="0"/>
          <w:marTop w:val="0"/>
          <w:marBottom w:val="0"/>
          <w:divBdr>
            <w:top w:val="none" w:sz="0" w:space="0" w:color="auto"/>
            <w:left w:val="none" w:sz="0" w:space="0" w:color="auto"/>
            <w:bottom w:val="none" w:sz="0" w:space="0" w:color="auto"/>
            <w:right w:val="none" w:sz="0" w:space="0" w:color="auto"/>
          </w:divBdr>
          <w:divsChild>
            <w:div w:id="377053763">
              <w:marLeft w:val="0"/>
              <w:marRight w:val="0"/>
              <w:marTop w:val="0"/>
              <w:marBottom w:val="0"/>
              <w:divBdr>
                <w:top w:val="none" w:sz="0" w:space="0" w:color="auto"/>
                <w:left w:val="none" w:sz="0" w:space="0" w:color="auto"/>
                <w:bottom w:val="none" w:sz="0" w:space="0" w:color="auto"/>
                <w:right w:val="none" w:sz="0" w:space="0" w:color="auto"/>
              </w:divBdr>
              <w:divsChild>
                <w:div w:id="256794167">
                  <w:marLeft w:val="0"/>
                  <w:marRight w:val="0"/>
                  <w:marTop w:val="0"/>
                  <w:marBottom w:val="0"/>
                  <w:divBdr>
                    <w:top w:val="none" w:sz="0" w:space="0" w:color="auto"/>
                    <w:left w:val="none" w:sz="0" w:space="0" w:color="auto"/>
                    <w:bottom w:val="none" w:sz="0" w:space="0" w:color="auto"/>
                    <w:right w:val="none" w:sz="0" w:space="0" w:color="auto"/>
                  </w:divBdr>
                  <w:divsChild>
                    <w:div w:id="2812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022119">
      <w:bodyDiv w:val="1"/>
      <w:marLeft w:val="0"/>
      <w:marRight w:val="0"/>
      <w:marTop w:val="0"/>
      <w:marBottom w:val="0"/>
      <w:divBdr>
        <w:top w:val="none" w:sz="0" w:space="0" w:color="auto"/>
        <w:left w:val="none" w:sz="0" w:space="0" w:color="auto"/>
        <w:bottom w:val="none" w:sz="0" w:space="0" w:color="auto"/>
        <w:right w:val="none" w:sz="0" w:space="0" w:color="auto"/>
      </w:divBdr>
    </w:div>
    <w:div w:id="1749039428">
      <w:bodyDiv w:val="1"/>
      <w:marLeft w:val="0"/>
      <w:marRight w:val="0"/>
      <w:marTop w:val="0"/>
      <w:marBottom w:val="0"/>
      <w:divBdr>
        <w:top w:val="none" w:sz="0" w:space="0" w:color="auto"/>
        <w:left w:val="none" w:sz="0" w:space="0" w:color="auto"/>
        <w:bottom w:val="none" w:sz="0" w:space="0" w:color="auto"/>
        <w:right w:val="none" w:sz="0" w:space="0" w:color="auto"/>
      </w:divBdr>
    </w:div>
    <w:div w:id="1759403198">
      <w:bodyDiv w:val="1"/>
      <w:marLeft w:val="0"/>
      <w:marRight w:val="0"/>
      <w:marTop w:val="0"/>
      <w:marBottom w:val="0"/>
      <w:divBdr>
        <w:top w:val="none" w:sz="0" w:space="0" w:color="auto"/>
        <w:left w:val="none" w:sz="0" w:space="0" w:color="auto"/>
        <w:bottom w:val="none" w:sz="0" w:space="0" w:color="auto"/>
        <w:right w:val="none" w:sz="0" w:space="0" w:color="auto"/>
      </w:divBdr>
    </w:div>
    <w:div w:id="1766030604">
      <w:bodyDiv w:val="1"/>
      <w:marLeft w:val="0"/>
      <w:marRight w:val="0"/>
      <w:marTop w:val="0"/>
      <w:marBottom w:val="0"/>
      <w:divBdr>
        <w:top w:val="none" w:sz="0" w:space="0" w:color="auto"/>
        <w:left w:val="none" w:sz="0" w:space="0" w:color="auto"/>
        <w:bottom w:val="none" w:sz="0" w:space="0" w:color="auto"/>
        <w:right w:val="none" w:sz="0" w:space="0" w:color="auto"/>
      </w:divBdr>
      <w:divsChild>
        <w:div w:id="1079910878">
          <w:marLeft w:val="0"/>
          <w:marRight w:val="0"/>
          <w:marTop w:val="0"/>
          <w:marBottom w:val="0"/>
          <w:divBdr>
            <w:top w:val="none" w:sz="0" w:space="0" w:color="auto"/>
            <w:left w:val="none" w:sz="0" w:space="0" w:color="auto"/>
            <w:bottom w:val="none" w:sz="0" w:space="0" w:color="auto"/>
            <w:right w:val="none" w:sz="0" w:space="0" w:color="auto"/>
          </w:divBdr>
        </w:div>
        <w:div w:id="1612592325">
          <w:marLeft w:val="0"/>
          <w:marRight w:val="0"/>
          <w:marTop w:val="108"/>
          <w:marBottom w:val="0"/>
          <w:divBdr>
            <w:top w:val="none" w:sz="0" w:space="0" w:color="auto"/>
            <w:left w:val="none" w:sz="0" w:space="0" w:color="auto"/>
            <w:bottom w:val="none" w:sz="0" w:space="0" w:color="auto"/>
            <w:right w:val="none" w:sz="0" w:space="0" w:color="auto"/>
          </w:divBdr>
        </w:div>
      </w:divsChild>
    </w:div>
    <w:div w:id="1783643687">
      <w:bodyDiv w:val="1"/>
      <w:marLeft w:val="0"/>
      <w:marRight w:val="0"/>
      <w:marTop w:val="0"/>
      <w:marBottom w:val="0"/>
      <w:divBdr>
        <w:top w:val="none" w:sz="0" w:space="0" w:color="auto"/>
        <w:left w:val="none" w:sz="0" w:space="0" w:color="auto"/>
        <w:bottom w:val="none" w:sz="0" w:space="0" w:color="auto"/>
        <w:right w:val="none" w:sz="0" w:space="0" w:color="auto"/>
      </w:divBdr>
    </w:div>
    <w:div w:id="1793791452">
      <w:bodyDiv w:val="1"/>
      <w:marLeft w:val="0"/>
      <w:marRight w:val="0"/>
      <w:marTop w:val="0"/>
      <w:marBottom w:val="0"/>
      <w:divBdr>
        <w:top w:val="none" w:sz="0" w:space="0" w:color="auto"/>
        <w:left w:val="none" w:sz="0" w:space="0" w:color="auto"/>
        <w:bottom w:val="none" w:sz="0" w:space="0" w:color="auto"/>
        <w:right w:val="none" w:sz="0" w:space="0" w:color="auto"/>
      </w:divBdr>
    </w:div>
    <w:div w:id="1824159998">
      <w:bodyDiv w:val="1"/>
      <w:marLeft w:val="0"/>
      <w:marRight w:val="0"/>
      <w:marTop w:val="0"/>
      <w:marBottom w:val="0"/>
      <w:divBdr>
        <w:top w:val="none" w:sz="0" w:space="0" w:color="auto"/>
        <w:left w:val="none" w:sz="0" w:space="0" w:color="auto"/>
        <w:bottom w:val="none" w:sz="0" w:space="0" w:color="auto"/>
        <w:right w:val="none" w:sz="0" w:space="0" w:color="auto"/>
      </w:divBdr>
    </w:div>
    <w:div w:id="1824931222">
      <w:bodyDiv w:val="1"/>
      <w:marLeft w:val="0"/>
      <w:marRight w:val="0"/>
      <w:marTop w:val="0"/>
      <w:marBottom w:val="0"/>
      <w:divBdr>
        <w:top w:val="none" w:sz="0" w:space="0" w:color="auto"/>
        <w:left w:val="none" w:sz="0" w:space="0" w:color="auto"/>
        <w:bottom w:val="none" w:sz="0" w:space="0" w:color="auto"/>
        <w:right w:val="none" w:sz="0" w:space="0" w:color="auto"/>
      </w:divBdr>
    </w:div>
    <w:div w:id="1844319286">
      <w:bodyDiv w:val="1"/>
      <w:marLeft w:val="0"/>
      <w:marRight w:val="0"/>
      <w:marTop w:val="0"/>
      <w:marBottom w:val="0"/>
      <w:divBdr>
        <w:top w:val="none" w:sz="0" w:space="0" w:color="auto"/>
        <w:left w:val="none" w:sz="0" w:space="0" w:color="auto"/>
        <w:bottom w:val="none" w:sz="0" w:space="0" w:color="auto"/>
        <w:right w:val="none" w:sz="0" w:space="0" w:color="auto"/>
      </w:divBdr>
      <w:divsChild>
        <w:div w:id="395082063">
          <w:marLeft w:val="0"/>
          <w:marRight w:val="0"/>
          <w:marTop w:val="0"/>
          <w:marBottom w:val="0"/>
          <w:divBdr>
            <w:top w:val="none" w:sz="0" w:space="0" w:color="auto"/>
            <w:left w:val="none" w:sz="0" w:space="0" w:color="auto"/>
            <w:bottom w:val="none" w:sz="0" w:space="0" w:color="auto"/>
            <w:right w:val="none" w:sz="0" w:space="0" w:color="auto"/>
          </w:divBdr>
          <w:divsChild>
            <w:div w:id="1305115934">
              <w:marLeft w:val="0"/>
              <w:marRight w:val="0"/>
              <w:marTop w:val="0"/>
              <w:marBottom w:val="0"/>
              <w:divBdr>
                <w:top w:val="none" w:sz="0" w:space="0" w:color="auto"/>
                <w:left w:val="none" w:sz="0" w:space="0" w:color="auto"/>
                <w:bottom w:val="none" w:sz="0" w:space="0" w:color="auto"/>
                <w:right w:val="none" w:sz="0" w:space="0" w:color="auto"/>
              </w:divBdr>
              <w:divsChild>
                <w:div w:id="1677229470">
                  <w:marLeft w:val="0"/>
                  <w:marRight w:val="0"/>
                  <w:marTop w:val="0"/>
                  <w:marBottom w:val="0"/>
                  <w:divBdr>
                    <w:top w:val="none" w:sz="0" w:space="0" w:color="auto"/>
                    <w:left w:val="none" w:sz="0" w:space="0" w:color="auto"/>
                    <w:bottom w:val="none" w:sz="0" w:space="0" w:color="auto"/>
                    <w:right w:val="none" w:sz="0" w:space="0" w:color="auto"/>
                  </w:divBdr>
                  <w:divsChild>
                    <w:div w:id="801996635">
                      <w:marLeft w:val="0"/>
                      <w:marRight w:val="0"/>
                      <w:marTop w:val="0"/>
                      <w:marBottom w:val="0"/>
                      <w:divBdr>
                        <w:top w:val="none" w:sz="0" w:space="0" w:color="auto"/>
                        <w:left w:val="none" w:sz="0" w:space="0" w:color="auto"/>
                        <w:bottom w:val="none" w:sz="0" w:space="0" w:color="auto"/>
                        <w:right w:val="none" w:sz="0" w:space="0" w:color="auto"/>
                      </w:divBdr>
                      <w:divsChild>
                        <w:div w:id="283852062">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758600481">
                              <w:blockQuote w:val="1"/>
                              <w:marLeft w:val="384"/>
                              <w:marRight w:val="384"/>
                              <w:marTop w:val="240"/>
                              <w:marBottom w:val="240"/>
                              <w:divBdr>
                                <w:top w:val="none" w:sz="0" w:space="0" w:color="auto"/>
                                <w:left w:val="none" w:sz="0" w:space="0" w:color="auto"/>
                                <w:bottom w:val="none" w:sz="0" w:space="0" w:color="auto"/>
                                <w:right w:val="none" w:sz="0" w:space="0" w:color="auto"/>
                              </w:divBdr>
                            </w:div>
                            <w:div w:id="799569407">
                              <w:blockQuote w:val="1"/>
                              <w:marLeft w:val="384"/>
                              <w:marRight w:val="384"/>
                              <w:marTop w:val="240"/>
                              <w:marBottom w:val="240"/>
                              <w:divBdr>
                                <w:top w:val="none" w:sz="0" w:space="0" w:color="auto"/>
                                <w:left w:val="none" w:sz="0" w:space="0" w:color="auto"/>
                                <w:bottom w:val="none" w:sz="0" w:space="0" w:color="auto"/>
                                <w:right w:val="none" w:sz="0" w:space="0" w:color="auto"/>
                              </w:divBdr>
                            </w:div>
                            <w:div w:id="1930188456">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132031">
      <w:bodyDiv w:val="1"/>
      <w:marLeft w:val="0"/>
      <w:marRight w:val="0"/>
      <w:marTop w:val="0"/>
      <w:marBottom w:val="0"/>
      <w:divBdr>
        <w:top w:val="none" w:sz="0" w:space="0" w:color="auto"/>
        <w:left w:val="none" w:sz="0" w:space="0" w:color="auto"/>
        <w:bottom w:val="none" w:sz="0" w:space="0" w:color="auto"/>
        <w:right w:val="none" w:sz="0" w:space="0" w:color="auto"/>
      </w:divBdr>
    </w:div>
    <w:div w:id="1872842974">
      <w:bodyDiv w:val="1"/>
      <w:marLeft w:val="0"/>
      <w:marRight w:val="0"/>
      <w:marTop w:val="0"/>
      <w:marBottom w:val="0"/>
      <w:divBdr>
        <w:top w:val="none" w:sz="0" w:space="0" w:color="auto"/>
        <w:left w:val="none" w:sz="0" w:space="0" w:color="auto"/>
        <w:bottom w:val="none" w:sz="0" w:space="0" w:color="auto"/>
        <w:right w:val="none" w:sz="0" w:space="0" w:color="auto"/>
      </w:divBdr>
      <w:divsChild>
        <w:div w:id="1023164787">
          <w:marLeft w:val="0"/>
          <w:marRight w:val="0"/>
          <w:marTop w:val="0"/>
          <w:marBottom w:val="0"/>
          <w:divBdr>
            <w:top w:val="none" w:sz="0" w:space="0" w:color="auto"/>
            <w:left w:val="none" w:sz="0" w:space="0" w:color="auto"/>
            <w:bottom w:val="none" w:sz="0" w:space="0" w:color="auto"/>
            <w:right w:val="none" w:sz="0" w:space="0" w:color="auto"/>
          </w:divBdr>
          <w:divsChild>
            <w:div w:id="5380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11279">
      <w:bodyDiv w:val="1"/>
      <w:marLeft w:val="0"/>
      <w:marRight w:val="0"/>
      <w:marTop w:val="0"/>
      <w:marBottom w:val="0"/>
      <w:divBdr>
        <w:top w:val="none" w:sz="0" w:space="0" w:color="auto"/>
        <w:left w:val="none" w:sz="0" w:space="0" w:color="auto"/>
        <w:bottom w:val="none" w:sz="0" w:space="0" w:color="auto"/>
        <w:right w:val="none" w:sz="0" w:space="0" w:color="auto"/>
      </w:divBdr>
      <w:divsChild>
        <w:div w:id="1736464340">
          <w:marLeft w:val="0"/>
          <w:marRight w:val="0"/>
          <w:marTop w:val="0"/>
          <w:marBottom w:val="0"/>
          <w:divBdr>
            <w:top w:val="none" w:sz="0" w:space="0" w:color="auto"/>
            <w:left w:val="none" w:sz="0" w:space="0" w:color="auto"/>
            <w:bottom w:val="none" w:sz="0" w:space="0" w:color="auto"/>
            <w:right w:val="none" w:sz="0" w:space="0" w:color="auto"/>
          </w:divBdr>
        </w:div>
      </w:divsChild>
    </w:div>
    <w:div w:id="1966502038">
      <w:bodyDiv w:val="1"/>
      <w:marLeft w:val="0"/>
      <w:marRight w:val="0"/>
      <w:marTop w:val="0"/>
      <w:marBottom w:val="0"/>
      <w:divBdr>
        <w:top w:val="none" w:sz="0" w:space="0" w:color="auto"/>
        <w:left w:val="none" w:sz="0" w:space="0" w:color="auto"/>
        <w:bottom w:val="none" w:sz="0" w:space="0" w:color="auto"/>
        <w:right w:val="none" w:sz="0" w:space="0" w:color="auto"/>
      </w:divBdr>
      <w:divsChild>
        <w:div w:id="1348092479">
          <w:marLeft w:val="0"/>
          <w:marRight w:val="0"/>
          <w:marTop w:val="0"/>
          <w:marBottom w:val="0"/>
          <w:divBdr>
            <w:top w:val="none" w:sz="0" w:space="0" w:color="auto"/>
            <w:left w:val="none" w:sz="0" w:space="0" w:color="auto"/>
            <w:bottom w:val="none" w:sz="0" w:space="0" w:color="auto"/>
            <w:right w:val="none" w:sz="0" w:space="0" w:color="auto"/>
          </w:divBdr>
          <w:divsChild>
            <w:div w:id="558053255">
              <w:marLeft w:val="0"/>
              <w:marRight w:val="0"/>
              <w:marTop w:val="0"/>
              <w:marBottom w:val="0"/>
              <w:divBdr>
                <w:top w:val="none" w:sz="0" w:space="0" w:color="auto"/>
                <w:left w:val="none" w:sz="0" w:space="0" w:color="auto"/>
                <w:bottom w:val="none" w:sz="0" w:space="0" w:color="auto"/>
                <w:right w:val="none" w:sz="0" w:space="0" w:color="auto"/>
              </w:divBdr>
            </w:div>
            <w:div w:id="700714177">
              <w:marLeft w:val="0"/>
              <w:marRight w:val="0"/>
              <w:marTop w:val="0"/>
              <w:marBottom w:val="0"/>
              <w:divBdr>
                <w:top w:val="none" w:sz="0" w:space="0" w:color="auto"/>
                <w:left w:val="none" w:sz="0" w:space="0" w:color="auto"/>
                <w:bottom w:val="none" w:sz="0" w:space="0" w:color="auto"/>
                <w:right w:val="none" w:sz="0" w:space="0" w:color="auto"/>
              </w:divBdr>
            </w:div>
            <w:div w:id="12928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81444">
      <w:bodyDiv w:val="1"/>
      <w:marLeft w:val="0"/>
      <w:marRight w:val="0"/>
      <w:marTop w:val="0"/>
      <w:marBottom w:val="0"/>
      <w:divBdr>
        <w:top w:val="none" w:sz="0" w:space="0" w:color="auto"/>
        <w:left w:val="none" w:sz="0" w:space="0" w:color="auto"/>
        <w:bottom w:val="none" w:sz="0" w:space="0" w:color="auto"/>
        <w:right w:val="none" w:sz="0" w:space="0" w:color="auto"/>
      </w:divBdr>
    </w:div>
    <w:div w:id="1988046557">
      <w:bodyDiv w:val="1"/>
      <w:marLeft w:val="0"/>
      <w:marRight w:val="0"/>
      <w:marTop w:val="0"/>
      <w:marBottom w:val="0"/>
      <w:divBdr>
        <w:top w:val="none" w:sz="0" w:space="0" w:color="auto"/>
        <w:left w:val="none" w:sz="0" w:space="0" w:color="auto"/>
        <w:bottom w:val="none" w:sz="0" w:space="0" w:color="auto"/>
        <w:right w:val="none" w:sz="0" w:space="0" w:color="auto"/>
      </w:divBdr>
    </w:div>
    <w:div w:id="2027704850">
      <w:bodyDiv w:val="1"/>
      <w:marLeft w:val="0"/>
      <w:marRight w:val="0"/>
      <w:marTop w:val="0"/>
      <w:marBottom w:val="0"/>
      <w:divBdr>
        <w:top w:val="none" w:sz="0" w:space="0" w:color="auto"/>
        <w:left w:val="none" w:sz="0" w:space="0" w:color="auto"/>
        <w:bottom w:val="none" w:sz="0" w:space="0" w:color="auto"/>
        <w:right w:val="none" w:sz="0" w:space="0" w:color="auto"/>
      </w:divBdr>
    </w:div>
    <w:div w:id="2034840645">
      <w:bodyDiv w:val="1"/>
      <w:marLeft w:val="0"/>
      <w:marRight w:val="0"/>
      <w:marTop w:val="0"/>
      <w:marBottom w:val="0"/>
      <w:divBdr>
        <w:top w:val="none" w:sz="0" w:space="0" w:color="auto"/>
        <w:left w:val="none" w:sz="0" w:space="0" w:color="auto"/>
        <w:bottom w:val="none" w:sz="0" w:space="0" w:color="auto"/>
        <w:right w:val="none" w:sz="0" w:space="0" w:color="auto"/>
      </w:divBdr>
    </w:div>
    <w:div w:id="2072800601">
      <w:bodyDiv w:val="1"/>
      <w:marLeft w:val="0"/>
      <w:marRight w:val="0"/>
      <w:marTop w:val="0"/>
      <w:marBottom w:val="0"/>
      <w:divBdr>
        <w:top w:val="none" w:sz="0" w:space="0" w:color="auto"/>
        <w:left w:val="none" w:sz="0" w:space="0" w:color="auto"/>
        <w:bottom w:val="none" w:sz="0" w:space="0" w:color="auto"/>
        <w:right w:val="none" w:sz="0" w:space="0" w:color="auto"/>
      </w:divBdr>
      <w:divsChild>
        <w:div w:id="1052121446">
          <w:marLeft w:val="0"/>
          <w:marRight w:val="0"/>
          <w:marTop w:val="0"/>
          <w:marBottom w:val="0"/>
          <w:divBdr>
            <w:top w:val="none" w:sz="0" w:space="0" w:color="auto"/>
            <w:left w:val="none" w:sz="0" w:space="0" w:color="auto"/>
            <w:bottom w:val="none" w:sz="0" w:space="0" w:color="auto"/>
            <w:right w:val="none" w:sz="0" w:space="0" w:color="auto"/>
          </w:divBdr>
        </w:div>
      </w:divsChild>
    </w:div>
    <w:div w:id="2111311583">
      <w:bodyDiv w:val="1"/>
      <w:marLeft w:val="0"/>
      <w:marRight w:val="0"/>
      <w:marTop w:val="0"/>
      <w:marBottom w:val="0"/>
      <w:divBdr>
        <w:top w:val="none" w:sz="0" w:space="0" w:color="auto"/>
        <w:left w:val="none" w:sz="0" w:space="0" w:color="auto"/>
        <w:bottom w:val="none" w:sz="0" w:space="0" w:color="auto"/>
        <w:right w:val="none" w:sz="0" w:space="0" w:color="auto"/>
      </w:divBdr>
      <w:divsChild>
        <w:div w:id="1943565924">
          <w:marLeft w:val="0"/>
          <w:marRight w:val="0"/>
          <w:marTop w:val="0"/>
          <w:marBottom w:val="0"/>
          <w:divBdr>
            <w:top w:val="none" w:sz="0" w:space="0" w:color="auto"/>
            <w:left w:val="none" w:sz="0" w:space="0" w:color="auto"/>
            <w:bottom w:val="none" w:sz="0" w:space="0" w:color="auto"/>
            <w:right w:val="none" w:sz="0" w:space="0" w:color="auto"/>
          </w:divBdr>
          <w:divsChild>
            <w:div w:id="957875160">
              <w:marLeft w:val="0"/>
              <w:marRight w:val="0"/>
              <w:marTop w:val="0"/>
              <w:marBottom w:val="0"/>
              <w:divBdr>
                <w:top w:val="none" w:sz="0" w:space="0" w:color="auto"/>
                <w:left w:val="none" w:sz="0" w:space="0" w:color="auto"/>
                <w:bottom w:val="none" w:sz="0" w:space="0" w:color="auto"/>
                <w:right w:val="none" w:sz="0" w:space="0" w:color="auto"/>
              </w:divBdr>
              <w:divsChild>
                <w:div w:id="1669870991">
                  <w:marLeft w:val="0"/>
                  <w:marRight w:val="0"/>
                  <w:marTop w:val="0"/>
                  <w:marBottom w:val="0"/>
                  <w:divBdr>
                    <w:top w:val="none" w:sz="0" w:space="0" w:color="auto"/>
                    <w:left w:val="none" w:sz="0" w:space="0" w:color="auto"/>
                    <w:bottom w:val="none" w:sz="0" w:space="0" w:color="auto"/>
                    <w:right w:val="none" w:sz="0" w:space="0" w:color="auto"/>
                  </w:divBdr>
                  <w:divsChild>
                    <w:div w:id="1392004090">
                      <w:marLeft w:val="0"/>
                      <w:marRight w:val="0"/>
                      <w:marTop w:val="0"/>
                      <w:marBottom w:val="0"/>
                      <w:divBdr>
                        <w:top w:val="none" w:sz="0" w:space="0" w:color="auto"/>
                        <w:left w:val="none" w:sz="0" w:space="0" w:color="auto"/>
                        <w:bottom w:val="none" w:sz="0" w:space="0" w:color="auto"/>
                        <w:right w:val="none" w:sz="0" w:space="0" w:color="auto"/>
                      </w:divBdr>
                      <w:divsChild>
                        <w:div w:id="298533811">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619267184">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944844">
      <w:bodyDiv w:val="1"/>
      <w:marLeft w:val="0"/>
      <w:marRight w:val="0"/>
      <w:marTop w:val="0"/>
      <w:marBottom w:val="0"/>
      <w:divBdr>
        <w:top w:val="none" w:sz="0" w:space="0" w:color="auto"/>
        <w:left w:val="none" w:sz="0" w:space="0" w:color="auto"/>
        <w:bottom w:val="none" w:sz="0" w:space="0" w:color="auto"/>
        <w:right w:val="none" w:sz="0" w:space="0" w:color="auto"/>
      </w:divBdr>
    </w:div>
    <w:div w:id="213767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cdc.gov/ticks/tickbornediseases/overview.html" TargetMode="External"/><Relationship Id="rId26" Type="http://schemas.openxmlformats.org/officeDocument/2006/relationships/image" Target="media/image10.jpeg"/><Relationship Id="rId39" Type="http://schemas.openxmlformats.org/officeDocument/2006/relationships/footer" Target="footer3.xml"/><Relationship Id="rId21" Type="http://schemas.openxmlformats.org/officeDocument/2006/relationships/hyperlink" Target="https://science2017.globalchange.gov/chapter/6/" TargetMode="External"/><Relationship Id="rId34"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dc.gov/ticks/geographic_distribution.html" TargetMode="External"/><Relationship Id="rId20" Type="http://schemas.openxmlformats.org/officeDocument/2006/relationships/image" Target="media/image7.jpg"/><Relationship Id="rId29" Type="http://schemas.openxmlformats.org/officeDocument/2006/relationships/hyperlink" Target="https://www.cdc.gov/ticks/removing_a_tick.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hyperlink" Target="https://www.avma.org/resources/pet-owners/petcare/lyme-disease-pet-owners-guide"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science2017.globalchange.gov/chapter/7/" TargetMode="External"/><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www.cdc.gov/ticks/avoid/on_pet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dc.gov/ticks/data-summary/index.html" TargetMode="External"/><Relationship Id="rId22" Type="http://schemas.openxmlformats.org/officeDocument/2006/relationships/image" Target="media/image8.jpeg"/><Relationship Id="rId27" Type="http://schemas.openxmlformats.org/officeDocument/2006/relationships/hyperlink" Target="https://www.ncbi.nlm.nih.gov/pmc/articles/PMC1457019/" TargetMode="External"/><Relationship Id="rId30" Type="http://schemas.openxmlformats.org/officeDocument/2006/relationships/hyperlink" Target="https://www.cdc.gov/ticks/avoid/on_people.html"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s://www.ncbi.nlm.nih.gov/pmc/articles/PMC5226345/" TargetMode="External"/><Relationship Id="rId33" Type="http://schemas.openxmlformats.org/officeDocument/2006/relationships/image" Target="media/image12.png"/><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ED5680C3CE3C438DAFFC40B85BB4C3" ma:contentTypeVersion="13" ma:contentTypeDescription="Create a new document." ma:contentTypeScope="" ma:versionID="183a9cc89dce9ebb17e40dc669af43c9">
  <xsd:schema xmlns:xsd="http://www.w3.org/2001/XMLSchema" xmlns:xs="http://www.w3.org/2001/XMLSchema" xmlns:p="http://schemas.microsoft.com/office/2006/metadata/properties" xmlns:ns3="e7701ff6-95a1-4b90-ae82-71f92ebff3da" xmlns:ns4="7c742a2d-2403-4024-ab26-0c852aca6ac4" targetNamespace="http://schemas.microsoft.com/office/2006/metadata/properties" ma:root="true" ma:fieldsID="f2e57e800dd269a51812b3a635f7cda3" ns3:_="" ns4:_="">
    <xsd:import namespace="e7701ff6-95a1-4b90-ae82-71f92ebff3da"/>
    <xsd:import namespace="7c742a2d-2403-4024-ab26-0c852aca6a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701ff6-95a1-4b90-ae82-71f92ebff3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742a2d-2403-4024-ab26-0c852aca6ac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487F67-758C-4447-B9FB-DF81261029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701ff6-95a1-4b90-ae82-71f92ebff3da"/>
    <ds:schemaRef ds:uri="7c742a2d-2403-4024-ab26-0c852aca6a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28A6A2-7EAE-4D2F-849E-0E7C4DA4C5B6}">
  <ds:schemaRefs>
    <ds:schemaRef ds:uri="http://schemas.openxmlformats.org/officeDocument/2006/bibliography"/>
  </ds:schemaRefs>
</ds:datastoreItem>
</file>

<file path=customXml/itemProps3.xml><?xml version="1.0" encoding="utf-8"?>
<ds:datastoreItem xmlns:ds="http://schemas.openxmlformats.org/officeDocument/2006/customXml" ds:itemID="{6C573254-5290-40D8-B831-C0B9812FD28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A531C47-EAF5-4821-ACFC-6286ABAB92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2910</Words>
  <Characters>16590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New Evening Times</vt:lpstr>
    </vt:vector>
  </TitlesOfParts>
  <Company>Strong Health</Company>
  <LinksUpToDate>false</LinksUpToDate>
  <CharactersWithSpaces>19462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Ticks Biodiversity and Climate 4-16-26</dc:title>
  <dc:creator>srchen</dc:creator>
  <cp:lastModifiedBy>Markowitz, Dina G</cp:lastModifiedBy>
  <cp:revision>5</cp:revision>
  <cp:lastPrinted>2013-09-25T17:53:00Z</cp:lastPrinted>
  <dcterms:created xsi:type="dcterms:W3CDTF">2026-04-16T17:35:00Z</dcterms:created>
  <dcterms:modified xsi:type="dcterms:W3CDTF">2026-04-16T18:02:00Z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0x010100D9ED5680C3CE3C438DAFFC40B85BB4C3</vt:lpwstr>
  </property>
</Properties>
</file>