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C3BC" w14:textId="44E68F5F" w:rsidR="00AF32FC" w:rsidRDefault="009C2E0F" w:rsidP="002D198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D1980">
        <w:rPr>
          <w:b/>
          <w:bCs/>
          <w:sz w:val="32"/>
          <w:szCs w:val="32"/>
        </w:rPr>
        <w:t>Sampling Protocol</w:t>
      </w:r>
    </w:p>
    <w:p w14:paraId="74B2F6B0" w14:textId="77777777" w:rsidR="002D1980" w:rsidRPr="002D1980" w:rsidRDefault="002D1980" w:rsidP="002D1980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282A7B77" w14:textId="77777777" w:rsidR="000A7BA5" w:rsidRDefault="000A7BA5" w:rsidP="000A7BA5">
      <w:pPr>
        <w:pStyle w:val="ListParagraph"/>
        <w:numPr>
          <w:ilvl w:val="0"/>
          <w:numId w:val="2"/>
        </w:numPr>
        <w:spacing w:before="240" w:after="0" w:line="240" w:lineRule="auto"/>
        <w:ind w:left="360"/>
        <w:contextualSpacing w:val="0"/>
      </w:pPr>
      <w:r>
        <w:t xml:space="preserve">Pour 50 ml of </w:t>
      </w:r>
      <w:r w:rsidRPr="00011902">
        <w:rPr>
          <w:b/>
          <w:bCs/>
        </w:rPr>
        <w:t>Tissue Dissolving Solution</w:t>
      </w:r>
      <w:r>
        <w:t xml:space="preserve"> into the brain tissue sample container.</w:t>
      </w:r>
    </w:p>
    <w:p w14:paraId="00CF42F3" w14:textId="77777777" w:rsidR="000A7BA5" w:rsidRDefault="000A7BA5" w:rsidP="000A7BA5">
      <w:pPr>
        <w:pStyle w:val="ListParagraph"/>
        <w:numPr>
          <w:ilvl w:val="0"/>
          <w:numId w:val="2"/>
        </w:numPr>
        <w:spacing w:before="240" w:after="0" w:line="240" w:lineRule="auto"/>
        <w:ind w:left="360"/>
        <w:contextualSpacing w:val="0"/>
      </w:pPr>
      <w:r>
        <w:t xml:space="preserve">Gently stir the </w:t>
      </w:r>
      <w:r w:rsidRPr="002D1980">
        <w:rPr>
          <w:b/>
          <w:bCs/>
        </w:rPr>
        <w:t>Brain Tissue Sample</w:t>
      </w:r>
      <w:r>
        <w:t xml:space="preserve"> container for 1-2 minutes, or until all the brain tissue is dissolved.</w:t>
      </w:r>
    </w:p>
    <w:p w14:paraId="7877C7D0" w14:textId="71FAF1E0" w:rsidR="00011902" w:rsidRDefault="000A7BA5" w:rsidP="000A7BA5">
      <w:pPr>
        <w:pStyle w:val="ListParagraph"/>
        <w:numPr>
          <w:ilvl w:val="0"/>
          <w:numId w:val="2"/>
        </w:numPr>
        <w:spacing w:before="240" w:after="0" w:line="240" w:lineRule="auto"/>
        <w:ind w:left="360"/>
        <w:contextualSpacing w:val="0"/>
      </w:pPr>
      <w:r>
        <w:t>Fold your square filter paper in half and then in half again.</w:t>
      </w:r>
      <w:r w:rsidR="00FC7220">
        <w:rPr>
          <w:noProof/>
        </w:rPr>
        <w:drawing>
          <wp:anchor distT="0" distB="0" distL="114300" distR="114300" simplePos="0" relativeHeight="251663360" behindDoc="1" locked="0" layoutInCell="1" allowOverlap="1" wp14:anchorId="3FF83C98" wp14:editId="0E167CC9">
            <wp:simplePos x="0" y="0"/>
            <wp:positionH relativeFrom="column">
              <wp:posOffset>790575</wp:posOffset>
            </wp:positionH>
            <wp:positionV relativeFrom="paragraph">
              <wp:posOffset>491490</wp:posOffset>
            </wp:positionV>
            <wp:extent cx="3340735" cy="1551940"/>
            <wp:effectExtent l="0" t="0" r="0" b="0"/>
            <wp:wrapTopAndBottom/>
            <wp:docPr id="1311971407" name="Picture 1" descr="Diagram showing step-by-step paper folding instructions to form a cone. First fold opposite corners together to form a triangle. Second fold the triangle in half. Finally open the paper into a c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71407" name="Picture 1" descr="Diagram showing step-by-step paper folding instructions to form a cone. First fold opposite corners together to form a triangle. Second fold the triangle in half. Finally open the paper into a con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5" b="3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E510B" w14:textId="07D9EC78" w:rsidR="00011902" w:rsidRDefault="00011902" w:rsidP="002D1980">
      <w:pPr>
        <w:pStyle w:val="ListParagraph"/>
        <w:numPr>
          <w:ilvl w:val="0"/>
          <w:numId w:val="2"/>
        </w:numPr>
        <w:spacing w:before="240" w:after="0" w:line="240" w:lineRule="auto"/>
        <w:ind w:left="360"/>
        <w:contextualSpacing w:val="0"/>
      </w:pPr>
      <w:r>
        <w:t>Open the folde</w:t>
      </w:r>
      <w:r w:rsidR="00192FFE">
        <w:t>d</w:t>
      </w:r>
      <w:r>
        <w:t xml:space="preserve"> </w:t>
      </w:r>
      <w:r w:rsidR="0094154A">
        <w:t xml:space="preserve">filter </w:t>
      </w:r>
      <w:r>
        <w:t>paper so that you have a cone-shaped filter.</w:t>
      </w:r>
      <w:r>
        <w:fldChar w:fldCharType="begin"/>
      </w:r>
      <w:r>
        <w:instrText xml:space="preserve"> INCLUDEPICTURE "https://www.shutterstock.com/image-vector/folding-filter-paper-funnel-scientific-260nw-2396180779.jpg" \* MERGEFORMATINET </w:instrText>
      </w:r>
      <w:r>
        <w:fldChar w:fldCharType="separate"/>
      </w:r>
      <w:r>
        <w:fldChar w:fldCharType="end"/>
      </w:r>
    </w:p>
    <w:p w14:paraId="264611B7" w14:textId="74CCB08A" w:rsidR="00011902" w:rsidRDefault="00011902" w:rsidP="002D1980">
      <w:pPr>
        <w:pStyle w:val="ListParagraph"/>
        <w:numPr>
          <w:ilvl w:val="0"/>
          <w:numId w:val="2"/>
        </w:numPr>
        <w:spacing w:before="240" w:after="0" w:line="240" w:lineRule="auto"/>
        <w:ind w:left="360"/>
        <w:contextualSpacing w:val="0"/>
      </w:pPr>
      <w:r>
        <w:t xml:space="preserve">Place the folded filter paper into </w:t>
      </w:r>
      <w:r w:rsidR="000A7BA5">
        <w:t>a beaker or cup</w:t>
      </w:r>
      <w:r>
        <w:t>.</w:t>
      </w:r>
    </w:p>
    <w:p w14:paraId="2218EA7D" w14:textId="74B28AFC" w:rsidR="00011902" w:rsidRDefault="00FC7220" w:rsidP="00FC7220">
      <w:pPr>
        <w:spacing w:before="240" w:after="0" w:line="240" w:lineRule="auto"/>
        <w:ind w:left="360" w:hanging="360"/>
        <w:jc w:val="center"/>
      </w:pPr>
      <w:r>
        <w:rPr>
          <w:noProof/>
        </w:rPr>
        <w:drawing>
          <wp:inline distT="0" distB="0" distL="0" distR="0" wp14:anchorId="0540E735" wp14:editId="271429B5">
            <wp:extent cx="2407096" cy="1719942"/>
            <wp:effectExtent l="0" t="0" r="0" b="0"/>
            <wp:docPr id="1066275221" name="Picture 1" descr="Sit the paper cone inside an empty contai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75221" name="Picture 1" descr="Sit the paper cone inside an empty containe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559" cy="17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E3B03" w14:textId="4B4FA86E" w:rsidR="00011902" w:rsidRDefault="002D1980" w:rsidP="002D1980">
      <w:pPr>
        <w:pStyle w:val="ListParagraph"/>
        <w:numPr>
          <w:ilvl w:val="0"/>
          <w:numId w:val="2"/>
        </w:numPr>
        <w:spacing w:before="240" w:after="0" w:line="240" w:lineRule="auto"/>
        <w:ind w:left="360"/>
        <w:contextualSpacing w:val="0"/>
      </w:pPr>
      <w:r>
        <w:t xml:space="preserve"> </w:t>
      </w:r>
      <w:r w:rsidR="00011902">
        <w:t xml:space="preserve">Pour the </w:t>
      </w:r>
      <w:r w:rsidR="000A7BA5">
        <w:t xml:space="preserve">dissolved </w:t>
      </w:r>
      <w:r w:rsidR="00011902">
        <w:t>brain tissue sample contents through the filter paper.</w:t>
      </w:r>
    </w:p>
    <w:p w14:paraId="4EC7245C" w14:textId="77777777" w:rsidR="00F175EA" w:rsidRDefault="002D1980" w:rsidP="002D1980">
      <w:pPr>
        <w:pStyle w:val="ListParagraph"/>
        <w:numPr>
          <w:ilvl w:val="0"/>
          <w:numId w:val="2"/>
        </w:numPr>
        <w:spacing w:before="240" w:after="0" w:line="240" w:lineRule="auto"/>
        <w:ind w:left="360"/>
        <w:contextualSpacing w:val="0"/>
      </w:pPr>
      <w:r>
        <w:t xml:space="preserve"> </w:t>
      </w:r>
      <w:r w:rsidR="00011902">
        <w:t>Once all the liquid has passed through the filter, carefully pull out the filter paper</w:t>
      </w:r>
      <w:r w:rsidR="00F175EA">
        <w:t>.</w:t>
      </w:r>
    </w:p>
    <w:p w14:paraId="6462F5F5" w14:textId="2507A9E3" w:rsidR="00011902" w:rsidRDefault="00F175EA" w:rsidP="002D1980">
      <w:pPr>
        <w:pStyle w:val="ListParagraph"/>
        <w:numPr>
          <w:ilvl w:val="0"/>
          <w:numId w:val="2"/>
        </w:numPr>
        <w:spacing w:before="240" w:after="0" w:line="240" w:lineRule="auto"/>
        <w:ind w:left="360"/>
        <w:contextualSpacing w:val="0"/>
      </w:pPr>
      <w:r>
        <w:t xml:space="preserve"> Unfold the filter paper</w:t>
      </w:r>
      <w:r w:rsidR="00011902">
        <w:t xml:space="preserve"> and observe any microplastics</w:t>
      </w:r>
      <w:r w:rsidR="006A397B">
        <w:t xml:space="preserve"> left on the filter paper</w:t>
      </w:r>
      <w:r w:rsidR="00011902">
        <w:t>.</w:t>
      </w:r>
    </w:p>
    <w:p w14:paraId="77ADFB43" w14:textId="4C15EA72" w:rsidR="009C2E0F" w:rsidRPr="00011902" w:rsidRDefault="00011902" w:rsidP="00FC7220">
      <w:pPr>
        <w:pStyle w:val="ListParagraph"/>
        <w:spacing w:before="240" w:after="0" w:line="240" w:lineRule="auto"/>
        <w:ind w:left="360"/>
        <w:contextualSpacing w:val="0"/>
        <w:rPr>
          <w:i/>
          <w:iCs/>
        </w:rPr>
      </w:pPr>
      <w:r w:rsidRPr="00011902">
        <w:rPr>
          <w:i/>
          <w:iCs/>
        </w:rPr>
        <w:t xml:space="preserve">Note: You may find it useful to observe the microplastics with a hand lens. </w:t>
      </w:r>
      <w:r w:rsidR="009C2E0F" w:rsidRPr="00011902">
        <w:rPr>
          <w:i/>
          <w:iCs/>
        </w:rPr>
        <w:t xml:space="preserve"> </w:t>
      </w:r>
    </w:p>
    <w:sectPr w:rsidR="009C2E0F" w:rsidRPr="00011902" w:rsidSect="002D1980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626"/>
    <w:multiLevelType w:val="hybridMultilevel"/>
    <w:tmpl w:val="07FCC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F0D"/>
    <w:multiLevelType w:val="hybridMultilevel"/>
    <w:tmpl w:val="E8B04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61288">
    <w:abstractNumId w:val="1"/>
  </w:num>
  <w:num w:numId="2" w16cid:durableId="7512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0F"/>
    <w:rsid w:val="00011902"/>
    <w:rsid w:val="000A7BA5"/>
    <w:rsid w:val="00106B4E"/>
    <w:rsid w:val="00192FFE"/>
    <w:rsid w:val="00275D00"/>
    <w:rsid w:val="002A0B3F"/>
    <w:rsid w:val="002D1980"/>
    <w:rsid w:val="003158F6"/>
    <w:rsid w:val="0045356A"/>
    <w:rsid w:val="005E1EDF"/>
    <w:rsid w:val="0065398C"/>
    <w:rsid w:val="006A397B"/>
    <w:rsid w:val="006D23B1"/>
    <w:rsid w:val="007001CD"/>
    <w:rsid w:val="007B2D9E"/>
    <w:rsid w:val="007D5501"/>
    <w:rsid w:val="008B763D"/>
    <w:rsid w:val="0094154A"/>
    <w:rsid w:val="009C2E0F"/>
    <w:rsid w:val="009D4881"/>
    <w:rsid w:val="00A25E4B"/>
    <w:rsid w:val="00A82B58"/>
    <w:rsid w:val="00AF32FC"/>
    <w:rsid w:val="00AF5071"/>
    <w:rsid w:val="00C46E1A"/>
    <w:rsid w:val="00C74929"/>
    <w:rsid w:val="00CB061C"/>
    <w:rsid w:val="00CF0606"/>
    <w:rsid w:val="00D95996"/>
    <w:rsid w:val="00DB125D"/>
    <w:rsid w:val="00E35D91"/>
    <w:rsid w:val="00EC1AC5"/>
    <w:rsid w:val="00F175EA"/>
    <w:rsid w:val="00FC7220"/>
    <w:rsid w:val="00F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C0EF"/>
  <w15:chartTrackingRefBased/>
  <w15:docId w15:val="{1E0F565D-89EB-A347-997D-2B2501F5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E0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74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Sampling Protocol - Activity 1</dc:title>
  <dc:subject/>
  <dc:creator>Brosnick, Lisa</dc:creator>
  <cp:keywords/>
  <dc:description/>
  <cp:lastModifiedBy>Lauzon, Becca</cp:lastModifiedBy>
  <cp:revision>3</cp:revision>
  <dcterms:created xsi:type="dcterms:W3CDTF">2025-11-09T15:30:00Z</dcterms:created>
  <dcterms:modified xsi:type="dcterms:W3CDTF">2026-04-17T18:53:00Z</dcterms:modified>
</cp:coreProperties>
</file>