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40D04" w14:textId="404B3E80" w:rsidR="00812449" w:rsidRPr="00CA32EE" w:rsidRDefault="00DF50E8" w:rsidP="00E649C7">
      <w:pPr>
        <w:tabs>
          <w:tab w:val="right" w:pos="9360"/>
        </w:tabs>
        <w:spacing w:before="120"/>
        <w:ind w:left="1440"/>
        <w:rPr>
          <w:rFonts w:ascii="Lucida Sans Unicode" w:hAnsi="Lucida Sans Unicode" w:cs="Lucida Sans Unicode"/>
          <w:b/>
        </w:rPr>
      </w:pPr>
      <w:r w:rsidRPr="00CA32EE">
        <w:rPr>
          <w:rFonts w:ascii="Lucida Sans Unicode" w:hAnsi="Lucida Sans Unicode" w:cs="Lucida Sans Unicode"/>
          <w:b/>
          <w:noProof/>
        </w:rPr>
        <mc:AlternateContent>
          <mc:Choice Requires="wps">
            <w:drawing>
              <wp:anchor distT="0" distB="0" distL="114300" distR="114300" simplePos="0" relativeHeight="251613184" behindDoc="0" locked="0" layoutInCell="1" allowOverlap="1" wp14:anchorId="606C5904" wp14:editId="6CE8F0E5">
                <wp:simplePos x="0" y="0"/>
                <wp:positionH relativeFrom="column">
                  <wp:posOffset>3657600</wp:posOffset>
                </wp:positionH>
                <wp:positionV relativeFrom="paragraph">
                  <wp:posOffset>-1409700</wp:posOffset>
                </wp:positionV>
                <wp:extent cx="2720340" cy="2514600"/>
                <wp:effectExtent l="0" t="0" r="3810" b="0"/>
                <wp:wrapNone/>
                <wp:docPr id="2058"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5146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AC9AA04" w14:textId="77777777" w:rsidR="007E3922" w:rsidRPr="006B75D2" w:rsidRDefault="007E3922" w:rsidP="00812449">
                            <w:pPr>
                              <w:rPr>
                                <w:b/>
                                <w:color w:val="FF0000"/>
                                <w:sz w:val="28"/>
                              </w:rPr>
                            </w:pPr>
                            <w:r>
                              <w:rPr>
                                <w:b/>
                                <w:noProof/>
                                <w:color w:val="FF0000"/>
                                <w:sz w:val="28"/>
                              </w:rPr>
                              <w:drawing>
                                <wp:inline distT="0" distB="0" distL="0" distR="0" wp14:anchorId="64DE9591" wp14:editId="5BBC6E2D">
                                  <wp:extent cx="2537460" cy="2537460"/>
                                  <wp:effectExtent l="0" t="0" r="0" b="0"/>
                                  <wp:docPr id="12" name="Picture 12" descr="Life Sciences Learning Center magnifying glas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fe Sciences Learning Center magnifying glass logo.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37460" cy="25374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C5904" id="_x0000_t202" coordsize="21600,21600" o:spt="202" path="m,l,21600r21600,l21600,xe">
                <v:stroke joinstyle="miter"/>
                <v:path gradientshapeok="t" o:connecttype="rect"/>
              </v:shapetype>
              <v:shape id="Text Box 1804" o:spid="_x0000_s1026" type="#_x0000_t202" style="position:absolute;left:0;text-align:left;margin-left:4in;margin-top:-111pt;width:214.2pt;height:198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" stroked="f" strokecolor="blue">
                <v:textbox>
                  <w:txbxContent>
                    <w:p w14:paraId="3AC9AA04" w14:textId="77777777" w:rsidR="007E3922" w:rsidRPr="006B75D2" w:rsidRDefault="007E3922" w:rsidP="00812449">
                      <w:pPr>
                        <w:rPr>
                          <w:b/>
                          <w:color w:val="FF0000"/>
                          <w:sz w:val="28"/>
                        </w:rPr>
                      </w:pPr>
                      <w:r>
                        <w:rPr>
                          <w:b/>
                          <w:noProof/>
                          <w:color w:val="FF0000"/>
                          <w:sz w:val="28"/>
                        </w:rPr>
                        <w:drawing>
                          <wp:inline distT="0" distB="0" distL="0" distR="0" wp14:anchorId="64DE9591" wp14:editId="5BBC6E2D">
                            <wp:extent cx="2537460" cy="2537460"/>
                            <wp:effectExtent l="0" t="0" r="0" b="0"/>
                            <wp:docPr id="12" name="Picture 12" descr="Life Sciences Learning Center magnifying glas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fe Sciences Learning Center magnifying glass logo.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37460" cy="2537460"/>
                                    </a:xfrm>
                                    <a:prstGeom prst="rect">
                                      <a:avLst/>
                                    </a:prstGeom>
                                    <a:noFill/>
                                    <a:ln>
                                      <a:noFill/>
                                    </a:ln>
                                  </pic:spPr>
                                </pic:pic>
                              </a:graphicData>
                            </a:graphic>
                          </wp:inline>
                        </w:drawing>
                      </w:r>
                    </w:p>
                  </w:txbxContent>
                </v:textbox>
              </v:shape>
            </w:pict>
          </mc:Fallback>
        </mc:AlternateContent>
      </w:r>
    </w:p>
    <w:p w14:paraId="2CD7AC18" w14:textId="03C85EC5" w:rsidR="00812449" w:rsidRDefault="00147B3B" w:rsidP="00615EC5">
      <w:pPr>
        <w:pStyle w:val="Heading1"/>
        <w:rPr>
          <w:rFonts w:asciiTheme="minorHAnsi" w:hAnsiTheme="minorHAnsi" w:cstheme="minorHAnsi"/>
          <w:b/>
          <w:bCs/>
          <w:color w:val="auto"/>
          <w:sz w:val="36"/>
          <w:szCs w:val="36"/>
        </w:rPr>
      </w:pPr>
      <w:r w:rsidRPr="00615EC5">
        <w:rPr>
          <w:rFonts w:asciiTheme="minorHAnsi" w:hAnsiTheme="minorHAnsi" w:cstheme="minorHAnsi"/>
          <w:b/>
          <w:bCs/>
          <w:color w:val="auto"/>
          <w:sz w:val="36"/>
          <w:szCs w:val="36"/>
        </w:rPr>
        <w:t xml:space="preserve">A </w:t>
      </w:r>
      <w:r w:rsidR="00303793" w:rsidRPr="00615EC5">
        <w:rPr>
          <w:rFonts w:asciiTheme="minorHAnsi" w:hAnsiTheme="minorHAnsi" w:cstheme="minorHAnsi"/>
          <w:b/>
          <w:bCs/>
          <w:color w:val="auto"/>
          <w:sz w:val="36"/>
          <w:szCs w:val="36"/>
        </w:rPr>
        <w:t>Family Medicine Cabinet</w:t>
      </w:r>
    </w:p>
    <w:p w14:paraId="27539B12" w14:textId="77777777" w:rsidR="00615EC5" w:rsidRPr="00615EC5" w:rsidRDefault="00615EC5" w:rsidP="00615EC5"/>
    <w:p w14:paraId="7A1BDB17" w14:textId="4D70D815" w:rsidR="00E408D2" w:rsidRDefault="00E408D2" w:rsidP="00615EC5">
      <w:pPr>
        <w:pStyle w:val="Heading1"/>
        <w:rPr>
          <w:sz w:val="22"/>
          <w:szCs w:val="22"/>
        </w:rPr>
      </w:pPr>
      <w:r w:rsidRPr="00E408D2">
        <w:rPr>
          <w:noProof/>
        </w:rPr>
        <mc:AlternateContent>
          <mc:Choice Requires="wps">
            <w:drawing>
              <wp:anchor distT="0" distB="0" distL="114300" distR="114300" simplePos="0" relativeHeight="251677696" behindDoc="0" locked="0" layoutInCell="1" allowOverlap="1" wp14:anchorId="6D8DB260" wp14:editId="7001097A">
                <wp:simplePos x="0" y="0"/>
                <wp:positionH relativeFrom="column">
                  <wp:posOffset>-7620</wp:posOffset>
                </wp:positionH>
                <wp:positionV relativeFrom="paragraph">
                  <wp:posOffset>53340</wp:posOffset>
                </wp:positionV>
                <wp:extent cx="6035040"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603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58A13"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" strokecolor="black [3213]" strokeweight="1pt"/>
            </w:pict>
          </mc:Fallback>
        </mc:AlternateContent>
      </w:r>
    </w:p>
    <w:p w14:paraId="07B8D56B" w14:textId="77777777" w:rsidR="00812449" w:rsidRPr="00E408D2" w:rsidRDefault="00812449" w:rsidP="00E408D2">
      <w:pPr>
        <w:rPr>
          <w:rFonts w:asciiTheme="minorHAnsi" w:hAnsiTheme="minorHAnsi" w:cs="Lucida Sans Unicode"/>
          <w:b/>
          <w:sz w:val="24"/>
          <w:szCs w:val="24"/>
        </w:rPr>
      </w:pPr>
      <w:r w:rsidRPr="00E408D2">
        <w:rPr>
          <w:rFonts w:asciiTheme="minorHAnsi" w:hAnsiTheme="minorHAnsi" w:cs="Lucida Sans Unicode"/>
          <w:b/>
          <w:sz w:val="24"/>
          <w:szCs w:val="24"/>
        </w:rPr>
        <w:t>Core Concept</w:t>
      </w:r>
      <w:r w:rsidR="00303793" w:rsidRPr="00E408D2">
        <w:rPr>
          <w:rFonts w:asciiTheme="minorHAnsi" w:hAnsiTheme="minorHAnsi" w:cs="Lucida Sans Unicode"/>
          <w:b/>
          <w:sz w:val="24"/>
          <w:szCs w:val="24"/>
        </w:rPr>
        <w:t>s</w:t>
      </w:r>
      <w:r w:rsidRPr="00E408D2">
        <w:rPr>
          <w:rFonts w:asciiTheme="minorHAnsi" w:hAnsiTheme="minorHAnsi" w:cs="Lucida Sans Unicode"/>
          <w:b/>
          <w:sz w:val="24"/>
          <w:szCs w:val="24"/>
        </w:rPr>
        <w:t>:</w:t>
      </w:r>
    </w:p>
    <w:p w14:paraId="547D39A6" w14:textId="77777777" w:rsidR="00303793" w:rsidRPr="00E408D2" w:rsidRDefault="00303793" w:rsidP="00E408D2">
      <w:pPr>
        <w:pStyle w:val="ListParagraph"/>
        <w:numPr>
          <w:ilvl w:val="0"/>
          <w:numId w:val="3"/>
        </w:numPr>
        <w:spacing w:before="60"/>
        <w:rPr>
          <w:rFonts w:asciiTheme="minorHAnsi" w:hAnsiTheme="minorHAnsi" w:cs="Lucida Sans Unicode"/>
          <w:iCs/>
          <w:color w:val="000000"/>
          <w:sz w:val="22"/>
          <w:szCs w:val="22"/>
        </w:rPr>
      </w:pPr>
      <w:r w:rsidRPr="00E408D2">
        <w:rPr>
          <w:rFonts w:asciiTheme="minorHAnsi" w:hAnsiTheme="minorHAnsi" w:cs="Lucida Sans Unicode"/>
          <w:iCs/>
          <w:color w:val="000000"/>
          <w:sz w:val="22"/>
          <w:szCs w:val="22"/>
        </w:rPr>
        <w:t>Consumers can purchase over-the-counter drugs and dietary supplements without a doctor’s prescription.</w:t>
      </w:r>
    </w:p>
    <w:p w14:paraId="0979C269" w14:textId="5E05E3F5" w:rsidR="00D9345D" w:rsidRPr="00E408D2" w:rsidRDefault="00303793" w:rsidP="00E408D2">
      <w:pPr>
        <w:pStyle w:val="ListParagraph"/>
        <w:numPr>
          <w:ilvl w:val="0"/>
          <w:numId w:val="3"/>
        </w:numPr>
        <w:spacing w:before="120"/>
        <w:rPr>
          <w:rFonts w:asciiTheme="minorHAnsi" w:hAnsiTheme="minorHAnsi" w:cs="Lucida Sans Unicode"/>
          <w:iCs/>
          <w:color w:val="000000"/>
          <w:sz w:val="22"/>
          <w:szCs w:val="22"/>
        </w:rPr>
      </w:pPr>
      <w:r w:rsidRPr="00E408D2">
        <w:rPr>
          <w:rFonts w:asciiTheme="minorHAnsi" w:hAnsiTheme="minorHAnsi" w:cs="Lucida Sans Unicode"/>
          <w:iCs/>
          <w:color w:val="000000"/>
          <w:sz w:val="22"/>
          <w:szCs w:val="22"/>
        </w:rPr>
        <w:t xml:space="preserve">Prescription drugs and over-the-counter </w:t>
      </w:r>
      <w:r w:rsidR="00767ED8" w:rsidRPr="00E408D2">
        <w:rPr>
          <w:rFonts w:asciiTheme="minorHAnsi" w:hAnsiTheme="minorHAnsi" w:cs="Lucida Sans Unicode"/>
          <w:iCs/>
          <w:color w:val="000000"/>
          <w:sz w:val="22"/>
          <w:szCs w:val="22"/>
        </w:rPr>
        <w:t>drugs have been</w:t>
      </w:r>
      <w:r w:rsidR="006805D9">
        <w:rPr>
          <w:rFonts w:asciiTheme="minorHAnsi" w:hAnsiTheme="minorHAnsi" w:cs="Lucida Sans Unicode"/>
          <w:iCs/>
          <w:color w:val="000000"/>
          <w:sz w:val="22"/>
          <w:szCs w:val="22"/>
        </w:rPr>
        <w:t xml:space="preserve"> scientifically</w:t>
      </w:r>
      <w:r w:rsidR="00767ED8" w:rsidRPr="00E408D2">
        <w:rPr>
          <w:rFonts w:asciiTheme="minorHAnsi" w:hAnsiTheme="minorHAnsi" w:cs="Lucida Sans Unicode"/>
          <w:iCs/>
          <w:color w:val="000000"/>
          <w:sz w:val="22"/>
          <w:szCs w:val="22"/>
        </w:rPr>
        <w:t xml:space="preserve"> tested to provide significant evidence</w:t>
      </w:r>
      <w:r w:rsidRPr="00E408D2">
        <w:rPr>
          <w:rFonts w:asciiTheme="minorHAnsi" w:hAnsiTheme="minorHAnsi" w:cs="Lucida Sans Unicode"/>
          <w:iCs/>
          <w:color w:val="000000"/>
          <w:sz w:val="22"/>
          <w:szCs w:val="22"/>
        </w:rPr>
        <w:t xml:space="preserve"> they are safe and effective.  </w:t>
      </w:r>
    </w:p>
    <w:p w14:paraId="35A1368D" w14:textId="77777777" w:rsidR="00E408D2" w:rsidRPr="00CA1154" w:rsidRDefault="00E408D2" w:rsidP="00E408D2">
      <w:pPr>
        <w:rPr>
          <w:rFonts w:asciiTheme="minorHAnsi" w:hAnsiTheme="minorHAnsi" w:cs="Lucida Sans Unicode"/>
          <w:b/>
          <w:sz w:val="32"/>
          <w:szCs w:val="32"/>
        </w:rPr>
      </w:pPr>
    </w:p>
    <w:p w14:paraId="52D1BD2E" w14:textId="77777777" w:rsidR="00812449" w:rsidRPr="00E408D2" w:rsidRDefault="00812449" w:rsidP="00E408D2">
      <w:pPr>
        <w:rPr>
          <w:rFonts w:asciiTheme="minorHAnsi" w:hAnsiTheme="minorHAnsi" w:cs="Lucida Sans Unicode"/>
          <w:b/>
          <w:sz w:val="24"/>
          <w:szCs w:val="24"/>
        </w:rPr>
      </w:pPr>
      <w:r w:rsidRPr="00E408D2">
        <w:rPr>
          <w:rFonts w:asciiTheme="minorHAnsi" w:hAnsiTheme="minorHAnsi" w:cs="Lucida Sans Unicode"/>
          <w:b/>
          <w:sz w:val="24"/>
          <w:szCs w:val="24"/>
        </w:rPr>
        <w:t>Class time required:</w:t>
      </w:r>
    </w:p>
    <w:p w14:paraId="69C9B618" w14:textId="04AE7DF1" w:rsidR="00812449" w:rsidRPr="00E408D2" w:rsidRDefault="00400F7D" w:rsidP="00E408D2">
      <w:pPr>
        <w:spacing w:before="60"/>
        <w:ind w:firstLine="360"/>
        <w:rPr>
          <w:rFonts w:asciiTheme="minorHAnsi" w:hAnsiTheme="minorHAnsi" w:cs="Lucida Sans Unicode"/>
          <w:sz w:val="22"/>
          <w:szCs w:val="22"/>
        </w:rPr>
      </w:pPr>
      <w:r>
        <w:rPr>
          <w:rFonts w:asciiTheme="minorHAnsi" w:hAnsiTheme="minorHAnsi" w:cs="Lucida Sans Unicode"/>
          <w:sz w:val="22"/>
          <w:szCs w:val="22"/>
        </w:rPr>
        <w:t xml:space="preserve"> 1</w:t>
      </w:r>
      <w:r w:rsidR="00223B93" w:rsidRPr="00E408D2">
        <w:rPr>
          <w:rFonts w:asciiTheme="minorHAnsi" w:hAnsiTheme="minorHAnsi" w:cs="Lucida Sans Unicode"/>
          <w:sz w:val="22"/>
          <w:szCs w:val="22"/>
        </w:rPr>
        <w:t xml:space="preserve"> </w:t>
      </w:r>
      <w:r w:rsidR="00D01B43">
        <w:rPr>
          <w:rFonts w:asciiTheme="minorHAnsi" w:hAnsiTheme="minorHAnsi" w:cs="Lucida Sans Unicode"/>
          <w:sz w:val="22"/>
          <w:szCs w:val="22"/>
        </w:rPr>
        <w:t xml:space="preserve">– 2 </w:t>
      </w:r>
      <w:r w:rsidR="00C501E0">
        <w:rPr>
          <w:rFonts w:asciiTheme="minorHAnsi" w:hAnsiTheme="minorHAnsi" w:cs="Lucida Sans Unicode"/>
          <w:sz w:val="22"/>
          <w:szCs w:val="22"/>
        </w:rPr>
        <w:t>forty-</w:t>
      </w:r>
      <w:r w:rsidR="0038594B" w:rsidRPr="00E408D2">
        <w:rPr>
          <w:rFonts w:asciiTheme="minorHAnsi" w:hAnsiTheme="minorHAnsi" w:cs="Lucida Sans Unicode"/>
          <w:sz w:val="22"/>
          <w:szCs w:val="22"/>
        </w:rPr>
        <w:t xml:space="preserve">minute </w:t>
      </w:r>
      <w:r w:rsidR="00303793" w:rsidRPr="00E408D2">
        <w:rPr>
          <w:rFonts w:asciiTheme="minorHAnsi" w:hAnsiTheme="minorHAnsi" w:cs="Lucida Sans Unicode"/>
          <w:sz w:val="22"/>
          <w:szCs w:val="22"/>
        </w:rPr>
        <w:t>class period</w:t>
      </w:r>
      <w:r w:rsidR="00CA1154">
        <w:rPr>
          <w:rFonts w:asciiTheme="minorHAnsi" w:hAnsiTheme="minorHAnsi" w:cs="Lucida Sans Unicode"/>
          <w:sz w:val="22"/>
          <w:szCs w:val="22"/>
        </w:rPr>
        <w:t>s</w:t>
      </w:r>
    </w:p>
    <w:p w14:paraId="68031600" w14:textId="77777777" w:rsidR="00E408D2" w:rsidRPr="00CA1154" w:rsidRDefault="00E408D2" w:rsidP="00E408D2">
      <w:pPr>
        <w:rPr>
          <w:rFonts w:asciiTheme="minorHAnsi" w:hAnsiTheme="minorHAnsi" w:cs="Lucida Sans Unicode"/>
          <w:b/>
          <w:sz w:val="32"/>
          <w:szCs w:val="32"/>
        </w:rPr>
      </w:pPr>
    </w:p>
    <w:p w14:paraId="2ED843D8" w14:textId="77777777" w:rsidR="00812449" w:rsidRPr="00E408D2" w:rsidRDefault="00812449" w:rsidP="00E408D2">
      <w:pPr>
        <w:rPr>
          <w:rFonts w:asciiTheme="minorHAnsi" w:hAnsiTheme="minorHAnsi" w:cs="Lucida Sans Unicode"/>
          <w:sz w:val="24"/>
          <w:szCs w:val="24"/>
        </w:rPr>
      </w:pPr>
      <w:r w:rsidRPr="00E408D2">
        <w:rPr>
          <w:rFonts w:asciiTheme="minorHAnsi" w:hAnsiTheme="minorHAnsi" w:cs="Lucida Sans Unicode"/>
          <w:b/>
          <w:sz w:val="24"/>
          <w:szCs w:val="24"/>
        </w:rPr>
        <w:t>Teacher Provides:</w:t>
      </w:r>
      <w:r w:rsidRPr="00E408D2">
        <w:rPr>
          <w:rFonts w:asciiTheme="minorHAnsi" w:hAnsiTheme="minorHAnsi" w:cs="Lucida Sans Unicode"/>
          <w:sz w:val="24"/>
          <w:szCs w:val="24"/>
        </w:rPr>
        <w:t xml:space="preserve"> </w:t>
      </w:r>
    </w:p>
    <w:p w14:paraId="0A6D4C24" w14:textId="77777777" w:rsidR="00812449" w:rsidRPr="00E408D2" w:rsidRDefault="00812449" w:rsidP="00E408D2">
      <w:pPr>
        <w:spacing w:before="120"/>
        <w:ind w:left="360"/>
        <w:rPr>
          <w:rFonts w:asciiTheme="minorHAnsi" w:hAnsiTheme="minorHAnsi" w:cs="Lucida Sans Unicode"/>
          <w:bCs/>
          <w:sz w:val="22"/>
          <w:szCs w:val="22"/>
          <w:u w:val="single"/>
        </w:rPr>
      </w:pPr>
      <w:r w:rsidRPr="00E408D2">
        <w:rPr>
          <w:rFonts w:asciiTheme="minorHAnsi" w:hAnsiTheme="minorHAnsi" w:cs="Lucida Sans Unicode"/>
          <w:bCs/>
          <w:sz w:val="22"/>
          <w:szCs w:val="22"/>
          <w:u w:val="single"/>
        </w:rPr>
        <w:t>For each student</w:t>
      </w:r>
    </w:p>
    <w:p w14:paraId="1BF6BACC" w14:textId="07831435" w:rsidR="00080C6C" w:rsidRPr="00E408D2" w:rsidRDefault="00812449" w:rsidP="00E408D2">
      <w:pPr>
        <w:numPr>
          <w:ilvl w:val="0"/>
          <w:numId w:val="1"/>
        </w:numPr>
        <w:tabs>
          <w:tab w:val="clear" w:pos="360"/>
          <w:tab w:val="num" w:pos="700"/>
        </w:tabs>
        <w:spacing w:before="120"/>
        <w:ind w:left="700" w:hanging="340"/>
        <w:rPr>
          <w:rFonts w:asciiTheme="minorHAnsi" w:hAnsiTheme="minorHAnsi" w:cs="Lucida Sans Unicode"/>
          <w:sz w:val="22"/>
          <w:szCs w:val="22"/>
        </w:rPr>
      </w:pPr>
      <w:r w:rsidRPr="00E408D2">
        <w:rPr>
          <w:rFonts w:asciiTheme="minorHAnsi" w:hAnsiTheme="minorHAnsi" w:cs="Lucida Sans Unicode"/>
          <w:sz w:val="22"/>
          <w:szCs w:val="22"/>
        </w:rPr>
        <w:t>Copy</w:t>
      </w:r>
      <w:r w:rsidR="00380524">
        <w:rPr>
          <w:rFonts w:asciiTheme="minorHAnsi" w:hAnsiTheme="minorHAnsi" w:cs="Lucida Sans Unicode"/>
          <w:sz w:val="22"/>
          <w:szCs w:val="22"/>
        </w:rPr>
        <w:t xml:space="preserve"> </w:t>
      </w:r>
      <w:r w:rsidRPr="00E408D2">
        <w:rPr>
          <w:rFonts w:asciiTheme="minorHAnsi" w:hAnsiTheme="minorHAnsi" w:cs="Lucida Sans Unicode"/>
          <w:sz w:val="22"/>
          <w:szCs w:val="22"/>
        </w:rPr>
        <w:t>of student handout entitled</w:t>
      </w:r>
      <w:r w:rsidR="00080C6C" w:rsidRPr="00E408D2">
        <w:rPr>
          <w:rFonts w:asciiTheme="minorHAnsi" w:hAnsiTheme="minorHAnsi" w:cs="Lucida Sans Unicode"/>
          <w:sz w:val="22"/>
          <w:szCs w:val="22"/>
        </w:rPr>
        <w:t xml:space="preserve"> </w:t>
      </w:r>
      <w:r w:rsidR="00147B3B" w:rsidRPr="00147B3B">
        <w:rPr>
          <w:rFonts w:asciiTheme="minorHAnsi" w:hAnsiTheme="minorHAnsi" w:cs="Lucida Sans Unicode"/>
          <w:b/>
          <w:sz w:val="22"/>
          <w:szCs w:val="22"/>
        </w:rPr>
        <w:t xml:space="preserve">A </w:t>
      </w:r>
      <w:r w:rsidR="00080C6C" w:rsidRPr="00E408D2">
        <w:rPr>
          <w:rFonts w:asciiTheme="minorHAnsi" w:hAnsiTheme="minorHAnsi" w:cs="Lucida Sans Unicode"/>
          <w:b/>
          <w:sz w:val="22"/>
          <w:szCs w:val="22"/>
        </w:rPr>
        <w:t>Family Medicine Cabinet</w:t>
      </w:r>
    </w:p>
    <w:p w14:paraId="4CBC5803" w14:textId="37003BE5" w:rsidR="00977B81" w:rsidRPr="00C501E0" w:rsidRDefault="00ED246F" w:rsidP="003D6165">
      <w:pPr>
        <w:numPr>
          <w:ilvl w:val="0"/>
          <w:numId w:val="1"/>
        </w:numPr>
        <w:tabs>
          <w:tab w:val="clear" w:pos="360"/>
          <w:tab w:val="num" w:pos="700"/>
        </w:tabs>
        <w:spacing w:before="120"/>
        <w:ind w:left="700" w:hanging="340"/>
        <w:rPr>
          <w:rFonts w:asciiTheme="minorHAnsi" w:hAnsiTheme="minorHAnsi" w:cs="Lucida Sans Unicode"/>
          <w:bCs/>
          <w:sz w:val="22"/>
          <w:szCs w:val="22"/>
          <w:u w:val="single"/>
        </w:rPr>
      </w:pPr>
      <w:r>
        <w:rPr>
          <w:rFonts w:asciiTheme="minorHAnsi" w:hAnsiTheme="minorHAnsi" w:cs="Lucida Sans Unicode"/>
          <w:sz w:val="22"/>
          <w:szCs w:val="22"/>
        </w:rPr>
        <w:t>Copy of</w:t>
      </w:r>
      <w:r w:rsidR="00303793" w:rsidRPr="00E408D2">
        <w:rPr>
          <w:rFonts w:asciiTheme="minorHAnsi" w:hAnsiTheme="minorHAnsi" w:cs="Lucida Sans Unicode"/>
          <w:sz w:val="22"/>
          <w:szCs w:val="22"/>
        </w:rPr>
        <w:t xml:space="preserve"> </w:t>
      </w:r>
      <w:r w:rsidR="00303793" w:rsidRPr="00E408D2">
        <w:rPr>
          <w:rFonts w:asciiTheme="minorHAnsi" w:hAnsiTheme="minorHAnsi" w:cs="Lucida Sans Unicode"/>
          <w:b/>
          <w:sz w:val="22"/>
          <w:szCs w:val="22"/>
        </w:rPr>
        <w:t xml:space="preserve">Fact Sheet: </w:t>
      </w:r>
      <w:r w:rsidR="00000512">
        <w:rPr>
          <w:rFonts w:asciiTheme="minorHAnsi" w:hAnsiTheme="minorHAnsi" w:cs="Lucida Sans Unicode"/>
          <w:b/>
          <w:sz w:val="22"/>
          <w:szCs w:val="22"/>
        </w:rPr>
        <w:t>Drugs</w:t>
      </w:r>
      <w:r w:rsidR="00303793" w:rsidRPr="00E408D2">
        <w:rPr>
          <w:rFonts w:asciiTheme="minorHAnsi" w:hAnsiTheme="minorHAnsi" w:cs="Lucida Sans Unicode"/>
          <w:b/>
          <w:sz w:val="22"/>
          <w:szCs w:val="22"/>
        </w:rPr>
        <w:t xml:space="preserve"> and Dietary Supplements</w:t>
      </w:r>
      <w:r>
        <w:rPr>
          <w:rFonts w:asciiTheme="minorHAnsi" w:hAnsiTheme="minorHAnsi" w:cs="Lucida Sans Unicode"/>
          <w:sz w:val="22"/>
          <w:szCs w:val="22"/>
        </w:rPr>
        <w:t xml:space="preserve">.  </w:t>
      </w:r>
      <w:r w:rsidR="00F6578F" w:rsidRPr="00F6578F">
        <w:rPr>
          <w:rFonts w:asciiTheme="minorHAnsi" w:hAnsiTheme="minorHAnsi" w:cs="Lucida Sans Unicode"/>
          <w:sz w:val="22"/>
          <w:szCs w:val="22"/>
        </w:rPr>
        <w:t>See page</w:t>
      </w:r>
      <w:r w:rsidR="00C501E0" w:rsidRPr="00F6578F">
        <w:rPr>
          <w:rFonts w:asciiTheme="minorHAnsi" w:hAnsiTheme="minorHAnsi" w:cs="Lucida Sans Unicode"/>
          <w:sz w:val="22"/>
          <w:szCs w:val="22"/>
        </w:rPr>
        <w:t xml:space="preserve"> x</w:t>
      </w:r>
      <w:r w:rsidR="0005464B" w:rsidRPr="00F6578F">
        <w:rPr>
          <w:rFonts w:asciiTheme="minorHAnsi" w:hAnsiTheme="minorHAnsi" w:cs="Lucida Sans Unicode"/>
          <w:sz w:val="22"/>
          <w:szCs w:val="22"/>
        </w:rPr>
        <w:t>.</w:t>
      </w:r>
      <w:r w:rsidR="0005464B" w:rsidRPr="00C501E0">
        <w:rPr>
          <w:rFonts w:asciiTheme="minorHAnsi" w:hAnsiTheme="minorHAnsi" w:cs="Lucida Sans Unicode"/>
          <w:sz w:val="22"/>
          <w:szCs w:val="22"/>
        </w:rPr>
        <w:t xml:space="preserve">  </w:t>
      </w:r>
      <w:r w:rsidRPr="00C501E0">
        <w:rPr>
          <w:rFonts w:asciiTheme="minorHAnsi" w:hAnsiTheme="minorHAnsi" w:cs="Lucida Sans Unicode"/>
          <w:sz w:val="22"/>
          <w:szCs w:val="22"/>
        </w:rPr>
        <w:t xml:space="preserve">Laminate </w:t>
      </w:r>
      <w:r w:rsidR="00423846">
        <w:rPr>
          <w:rFonts w:asciiTheme="minorHAnsi" w:hAnsiTheme="minorHAnsi" w:cs="Lucida Sans Unicode"/>
          <w:sz w:val="22"/>
          <w:szCs w:val="22"/>
        </w:rPr>
        <w:t>or put it sheet protectors i</w:t>
      </w:r>
      <w:r w:rsidRPr="00C501E0">
        <w:rPr>
          <w:rFonts w:asciiTheme="minorHAnsi" w:hAnsiTheme="minorHAnsi" w:cs="Lucida Sans Unicode"/>
          <w:sz w:val="22"/>
          <w:szCs w:val="22"/>
        </w:rPr>
        <w:t>f these will be used by multiple classes</w:t>
      </w:r>
      <w:r w:rsidR="00977B81" w:rsidRPr="00C501E0">
        <w:rPr>
          <w:rFonts w:asciiTheme="minorHAnsi" w:hAnsiTheme="minorHAnsi" w:cs="Lucida Sans Unicode"/>
          <w:sz w:val="22"/>
          <w:szCs w:val="22"/>
        </w:rPr>
        <w:t>.</w:t>
      </w:r>
    </w:p>
    <w:p w14:paraId="059C86C4" w14:textId="626E2E09" w:rsidR="00812449" w:rsidRPr="00C501E0" w:rsidRDefault="00977B81" w:rsidP="00977B81">
      <w:pPr>
        <w:spacing w:before="120"/>
        <w:ind w:left="360"/>
        <w:rPr>
          <w:rFonts w:asciiTheme="minorHAnsi" w:hAnsiTheme="minorHAnsi" w:cs="Lucida Sans Unicode"/>
          <w:bCs/>
          <w:sz w:val="22"/>
          <w:szCs w:val="22"/>
          <w:u w:val="single"/>
        </w:rPr>
      </w:pPr>
      <w:r w:rsidRPr="00C501E0">
        <w:rPr>
          <w:rFonts w:asciiTheme="minorHAnsi" w:hAnsiTheme="minorHAnsi" w:cs="Lucida Sans Unicode"/>
          <w:bCs/>
          <w:sz w:val="22"/>
          <w:szCs w:val="22"/>
          <w:u w:val="single"/>
        </w:rPr>
        <w:t>For each pair of students</w:t>
      </w:r>
      <w:r w:rsidR="00812449" w:rsidRPr="00C501E0">
        <w:rPr>
          <w:rFonts w:asciiTheme="minorHAnsi" w:hAnsiTheme="minorHAnsi" w:cs="Lucida Sans Unicode"/>
          <w:bCs/>
          <w:sz w:val="22"/>
          <w:szCs w:val="22"/>
          <w:u w:val="single"/>
        </w:rPr>
        <w:t>:</w:t>
      </w:r>
    </w:p>
    <w:p w14:paraId="44FD0885" w14:textId="20C13E5B" w:rsidR="005E0969" w:rsidRPr="008316E4" w:rsidRDefault="005E0969" w:rsidP="008316E4">
      <w:pPr>
        <w:numPr>
          <w:ilvl w:val="0"/>
          <w:numId w:val="2"/>
        </w:numPr>
        <w:spacing w:before="120"/>
        <w:rPr>
          <w:rFonts w:asciiTheme="minorHAnsi" w:hAnsiTheme="minorHAnsi" w:cs="Lucida Sans Unicode"/>
          <w:bCs/>
          <w:i/>
          <w:sz w:val="22"/>
          <w:szCs w:val="22"/>
        </w:rPr>
      </w:pPr>
      <w:r w:rsidRPr="00C501E0">
        <w:rPr>
          <w:rFonts w:asciiTheme="minorHAnsi" w:hAnsiTheme="minorHAnsi" w:cs="Lucida Sans Unicode"/>
          <w:b/>
          <w:sz w:val="22"/>
          <w:szCs w:val="22"/>
        </w:rPr>
        <w:t xml:space="preserve">Product Labels </w:t>
      </w:r>
      <w:r w:rsidR="0095368C">
        <w:rPr>
          <w:rFonts w:asciiTheme="minorHAnsi" w:hAnsiTheme="minorHAnsi" w:cs="Lucida Sans Unicode"/>
          <w:sz w:val="22"/>
          <w:szCs w:val="22"/>
        </w:rPr>
        <w:t>(4 pages with 9</w:t>
      </w:r>
      <w:r w:rsidRPr="00C501E0">
        <w:rPr>
          <w:rFonts w:asciiTheme="minorHAnsi" w:hAnsiTheme="minorHAnsi" w:cs="Lucida Sans Unicode"/>
          <w:sz w:val="22"/>
          <w:szCs w:val="22"/>
        </w:rPr>
        <w:t xml:space="preserve"> labels)</w:t>
      </w:r>
      <w:r w:rsidRPr="00C501E0">
        <w:rPr>
          <w:rFonts w:asciiTheme="minorHAnsi" w:hAnsiTheme="minorHAnsi" w:cs="Lucida Sans Unicode"/>
          <w:b/>
          <w:sz w:val="22"/>
          <w:szCs w:val="22"/>
        </w:rPr>
        <w:t xml:space="preserve"> </w:t>
      </w:r>
      <w:r w:rsidRPr="00C501E0">
        <w:rPr>
          <w:rFonts w:asciiTheme="minorHAnsi" w:hAnsiTheme="minorHAnsi" w:cs="Lucida Sans Unicode"/>
          <w:sz w:val="22"/>
          <w:szCs w:val="22"/>
        </w:rPr>
        <w:t>printed in color.  Laminate if these will be used by</w:t>
      </w:r>
      <w:r w:rsidR="00711CA4">
        <w:rPr>
          <w:rFonts w:asciiTheme="minorHAnsi" w:hAnsiTheme="minorHAnsi" w:cs="Lucida Sans Unicode"/>
          <w:sz w:val="22"/>
          <w:szCs w:val="22"/>
        </w:rPr>
        <w:t xml:space="preserve"> </w:t>
      </w:r>
      <w:r w:rsidRPr="00C501E0">
        <w:rPr>
          <w:rFonts w:asciiTheme="minorHAnsi" w:hAnsiTheme="minorHAnsi" w:cs="Lucida Sans Unicode"/>
          <w:sz w:val="22"/>
          <w:szCs w:val="22"/>
        </w:rPr>
        <w:t xml:space="preserve">multiple classes.  See pages </w:t>
      </w:r>
      <w:r w:rsidR="00820CA2">
        <w:rPr>
          <w:rFonts w:asciiTheme="minorHAnsi" w:hAnsiTheme="minorHAnsi" w:cs="Lucida Sans Unicode"/>
          <w:sz w:val="22"/>
          <w:szCs w:val="22"/>
        </w:rPr>
        <w:t>v</w:t>
      </w:r>
      <w:r w:rsidR="00F6578F">
        <w:rPr>
          <w:rFonts w:asciiTheme="minorHAnsi" w:hAnsiTheme="minorHAnsi" w:cs="Lucida Sans Unicode"/>
          <w:sz w:val="22"/>
          <w:szCs w:val="22"/>
        </w:rPr>
        <w:t>i</w:t>
      </w:r>
      <w:r w:rsidRPr="00C501E0">
        <w:rPr>
          <w:rFonts w:asciiTheme="minorHAnsi" w:hAnsiTheme="minorHAnsi" w:cs="Lucida Sans Unicode"/>
          <w:sz w:val="22"/>
          <w:szCs w:val="22"/>
        </w:rPr>
        <w:t xml:space="preserve"> through </w:t>
      </w:r>
      <w:r w:rsidR="00820CA2">
        <w:rPr>
          <w:rFonts w:asciiTheme="minorHAnsi" w:hAnsiTheme="minorHAnsi" w:cs="Lucida Sans Unicode"/>
          <w:sz w:val="22"/>
          <w:szCs w:val="22"/>
        </w:rPr>
        <w:t>i</w:t>
      </w:r>
      <w:r w:rsidR="00F6578F">
        <w:rPr>
          <w:rFonts w:asciiTheme="minorHAnsi" w:hAnsiTheme="minorHAnsi" w:cs="Lucida Sans Unicode"/>
          <w:sz w:val="22"/>
          <w:szCs w:val="22"/>
        </w:rPr>
        <w:t>x</w:t>
      </w:r>
      <w:r>
        <w:rPr>
          <w:rFonts w:asciiTheme="minorHAnsi" w:hAnsiTheme="minorHAnsi" w:cs="Lucida Sans Unicode"/>
          <w:sz w:val="22"/>
          <w:szCs w:val="22"/>
        </w:rPr>
        <w:t>.</w:t>
      </w:r>
      <w:r w:rsidR="008316E4">
        <w:rPr>
          <w:rFonts w:asciiTheme="minorHAnsi" w:hAnsiTheme="minorHAnsi" w:cs="Lucida Sans Unicode"/>
          <w:sz w:val="22"/>
          <w:szCs w:val="22"/>
        </w:rPr>
        <w:t xml:space="preserve">  </w:t>
      </w:r>
      <w:r w:rsidR="008316E4" w:rsidRPr="008316E4">
        <w:rPr>
          <w:rFonts w:asciiTheme="minorHAnsi" w:hAnsiTheme="minorHAnsi" w:cs="Lucida Sans Unicode"/>
          <w:i/>
          <w:sz w:val="22"/>
          <w:szCs w:val="22"/>
        </w:rPr>
        <w:t>Optional</w:t>
      </w:r>
      <w:proofErr w:type="gramStart"/>
      <w:r w:rsidR="008316E4" w:rsidRPr="008316E4">
        <w:rPr>
          <w:rFonts w:asciiTheme="minorHAnsi" w:hAnsiTheme="minorHAnsi" w:cs="Lucida Sans Unicode"/>
          <w:i/>
          <w:sz w:val="22"/>
          <w:szCs w:val="22"/>
        </w:rPr>
        <w:t>:  Make</w:t>
      </w:r>
      <w:proofErr w:type="gramEnd"/>
      <w:r w:rsidR="008316E4" w:rsidRPr="008316E4">
        <w:rPr>
          <w:rFonts w:asciiTheme="minorHAnsi" w:hAnsiTheme="minorHAnsi" w:cs="Lucida Sans Unicode"/>
          <w:i/>
          <w:sz w:val="22"/>
          <w:szCs w:val="22"/>
        </w:rPr>
        <w:t xml:space="preserve"> the labels look more realistic by cutting along the dotted lines to remove the white space from around the labels.  </w:t>
      </w:r>
    </w:p>
    <w:p w14:paraId="61D9177B" w14:textId="77777777" w:rsidR="00E408D2" w:rsidRPr="00CA1154" w:rsidRDefault="00E408D2" w:rsidP="00E408D2">
      <w:pPr>
        <w:rPr>
          <w:rFonts w:asciiTheme="minorHAnsi" w:hAnsiTheme="minorHAnsi" w:cs="Lucida Sans Unicode"/>
          <w:b/>
          <w:sz w:val="32"/>
          <w:szCs w:val="32"/>
        </w:rPr>
      </w:pPr>
    </w:p>
    <w:p w14:paraId="38DF7AF8" w14:textId="59CF776A" w:rsidR="00AF5BF7" w:rsidRPr="00E408D2" w:rsidRDefault="00F46610" w:rsidP="00E408D2">
      <w:pPr>
        <w:rPr>
          <w:rFonts w:asciiTheme="minorHAnsi" w:hAnsiTheme="minorHAnsi" w:cs="Lucida Sans Unicode"/>
          <w:b/>
          <w:sz w:val="24"/>
          <w:szCs w:val="24"/>
        </w:rPr>
      </w:pPr>
      <w:r>
        <w:rPr>
          <w:rFonts w:asciiTheme="minorHAnsi" w:hAnsiTheme="minorHAnsi" w:cs="Lucida Sans Unicode"/>
          <w:b/>
          <w:sz w:val="24"/>
          <w:szCs w:val="24"/>
        </w:rPr>
        <w:t xml:space="preserve">Teacher </w:t>
      </w:r>
      <w:r w:rsidR="00BC596E">
        <w:rPr>
          <w:rFonts w:asciiTheme="minorHAnsi" w:hAnsiTheme="minorHAnsi" w:cs="Lucida Sans Unicode"/>
          <w:b/>
          <w:sz w:val="24"/>
          <w:szCs w:val="24"/>
        </w:rPr>
        <w:t>Resources</w:t>
      </w:r>
      <w:r w:rsidR="006044A5">
        <w:rPr>
          <w:rFonts w:asciiTheme="minorHAnsi" w:hAnsiTheme="minorHAnsi" w:cs="Lucida Sans Unicode"/>
          <w:b/>
          <w:sz w:val="24"/>
          <w:szCs w:val="24"/>
        </w:rPr>
        <w:t>:</w:t>
      </w:r>
      <w:r w:rsidR="000F460A" w:rsidRPr="00E408D2">
        <w:rPr>
          <w:rFonts w:asciiTheme="minorHAnsi" w:hAnsiTheme="minorHAnsi" w:cs="Lucida Sans Unicode"/>
          <w:b/>
          <w:sz w:val="24"/>
          <w:szCs w:val="24"/>
        </w:rPr>
        <w:t xml:space="preserve"> </w:t>
      </w:r>
    </w:p>
    <w:p w14:paraId="26E4321D" w14:textId="77777777" w:rsidR="00E66875" w:rsidRPr="00BC596E" w:rsidRDefault="00E66875" w:rsidP="00BC596E">
      <w:pPr>
        <w:contextualSpacing/>
        <w:rPr>
          <w:rFonts w:asciiTheme="minorHAnsi" w:hAnsiTheme="minorHAnsi"/>
          <w:sz w:val="22"/>
          <w:szCs w:val="22"/>
        </w:rPr>
      </w:pPr>
    </w:p>
    <w:p w14:paraId="45D38DDB" w14:textId="6A6BB6E6" w:rsidR="00F86C19" w:rsidRPr="000D185B" w:rsidRDefault="00F86C19" w:rsidP="00831034">
      <w:pPr>
        <w:pStyle w:val="ListParagraph"/>
        <w:numPr>
          <w:ilvl w:val="0"/>
          <w:numId w:val="9"/>
        </w:numPr>
        <w:contextualSpacing/>
        <w:rPr>
          <w:rFonts w:asciiTheme="minorHAnsi" w:hAnsiTheme="minorHAnsi"/>
          <w:sz w:val="22"/>
          <w:szCs w:val="22"/>
        </w:rPr>
      </w:pPr>
      <w:r w:rsidRPr="000D185B">
        <w:rPr>
          <w:rFonts w:asciiTheme="minorHAnsi" w:hAnsiTheme="minorHAnsi"/>
          <w:b/>
          <w:sz w:val="22"/>
          <w:szCs w:val="22"/>
        </w:rPr>
        <w:t>Understanding Over-the-Counter Medicine</w:t>
      </w:r>
      <w:r w:rsidRPr="000D185B">
        <w:rPr>
          <w:rFonts w:asciiTheme="minorHAnsi" w:hAnsiTheme="minorHAnsi"/>
          <w:sz w:val="22"/>
          <w:szCs w:val="22"/>
        </w:rPr>
        <w:t xml:space="preserve"> </w:t>
      </w:r>
      <w:r w:rsidR="00B271D1">
        <w:rPr>
          <w:rFonts w:asciiTheme="minorHAnsi" w:hAnsiTheme="minorHAnsi"/>
          <w:sz w:val="22"/>
          <w:szCs w:val="22"/>
        </w:rPr>
        <w:t xml:space="preserve">from the US Food and Drug Administration (FDA) </w:t>
      </w:r>
      <w:r w:rsidRPr="000D185B">
        <w:rPr>
          <w:rFonts w:asciiTheme="minorHAnsi" w:hAnsiTheme="minorHAnsi"/>
          <w:sz w:val="22"/>
          <w:szCs w:val="22"/>
        </w:rPr>
        <w:t xml:space="preserve">provides a variety of resources including </w:t>
      </w:r>
      <w:r w:rsidR="004F3B91">
        <w:rPr>
          <w:rFonts w:asciiTheme="minorHAnsi" w:hAnsiTheme="minorHAnsi"/>
          <w:sz w:val="22"/>
          <w:szCs w:val="22"/>
        </w:rPr>
        <w:t>print, video, and audio resources</w:t>
      </w:r>
      <w:r w:rsidRPr="000D185B">
        <w:rPr>
          <w:rFonts w:asciiTheme="minorHAnsi" w:hAnsiTheme="minorHAnsi"/>
          <w:sz w:val="22"/>
          <w:szCs w:val="22"/>
        </w:rPr>
        <w:t>.</w:t>
      </w:r>
    </w:p>
    <w:p w14:paraId="7B727E95" w14:textId="5B386D32" w:rsidR="00507443" w:rsidRPr="00507443" w:rsidRDefault="00507443" w:rsidP="00F86C19">
      <w:pPr>
        <w:pStyle w:val="ListParagraph"/>
        <w:ind w:left="360"/>
        <w:rPr>
          <w:rFonts w:asciiTheme="minorHAnsi" w:hAnsiTheme="minorHAnsi"/>
          <w:sz w:val="22"/>
          <w:szCs w:val="22"/>
        </w:rPr>
      </w:pPr>
      <w:hyperlink r:id="rId9" w:history="1">
        <w:r w:rsidRPr="00507443">
          <w:rPr>
            <w:rStyle w:val="Hyperlink"/>
            <w:rFonts w:asciiTheme="minorHAnsi" w:hAnsiTheme="minorHAnsi"/>
            <w:color w:val="auto"/>
            <w:sz w:val="22"/>
            <w:szCs w:val="22"/>
          </w:rPr>
          <w:t>https://www.fda.gov/Drugs/ResourcesForYou/Consumers/BuyingUsingMedicineSafely/UnderstandingOver-the-CounterMedicines/default.htm</w:t>
        </w:r>
      </w:hyperlink>
      <w:r w:rsidRPr="00507443">
        <w:rPr>
          <w:rFonts w:asciiTheme="minorHAnsi" w:hAnsiTheme="minorHAnsi"/>
          <w:sz w:val="22"/>
          <w:szCs w:val="22"/>
        </w:rPr>
        <w:t xml:space="preserve"> </w:t>
      </w:r>
    </w:p>
    <w:p w14:paraId="66B7406B" w14:textId="77777777" w:rsidR="00D26FC2" w:rsidRDefault="00D26FC2" w:rsidP="00E66875">
      <w:pPr>
        <w:rPr>
          <w:rStyle w:val="Hyperlink"/>
          <w:rFonts w:asciiTheme="minorHAnsi" w:eastAsiaTheme="minorEastAsia" w:hAnsiTheme="minorHAnsi" w:cstheme="minorBidi"/>
          <w:color w:val="auto"/>
          <w:sz w:val="22"/>
          <w:szCs w:val="22"/>
        </w:rPr>
      </w:pPr>
    </w:p>
    <w:p w14:paraId="41447DAA" w14:textId="607E7923" w:rsidR="00BC596E" w:rsidRPr="000D185B" w:rsidRDefault="00BC596E" w:rsidP="00831034">
      <w:pPr>
        <w:pStyle w:val="ListParagraph"/>
        <w:numPr>
          <w:ilvl w:val="0"/>
          <w:numId w:val="9"/>
        </w:numPr>
        <w:contextualSpacing/>
        <w:rPr>
          <w:rFonts w:asciiTheme="minorHAnsi" w:eastAsiaTheme="minorEastAsia" w:hAnsiTheme="minorHAnsi" w:cstheme="minorBidi"/>
          <w:sz w:val="22"/>
          <w:szCs w:val="22"/>
        </w:rPr>
      </w:pPr>
      <w:r w:rsidRPr="4E7F601D">
        <w:rPr>
          <w:rFonts w:asciiTheme="minorHAnsi" w:eastAsiaTheme="minorEastAsia" w:hAnsiTheme="minorHAnsi" w:cstheme="minorBidi"/>
          <w:b/>
          <w:bCs/>
          <w:sz w:val="22"/>
          <w:szCs w:val="22"/>
        </w:rPr>
        <w:t>O</w:t>
      </w:r>
      <w:r w:rsidR="000A43EE">
        <w:rPr>
          <w:rFonts w:asciiTheme="minorHAnsi" w:eastAsiaTheme="minorEastAsia" w:hAnsiTheme="minorHAnsi" w:cstheme="minorBidi"/>
          <w:b/>
          <w:bCs/>
          <w:sz w:val="22"/>
          <w:szCs w:val="22"/>
        </w:rPr>
        <w:t>ver-the-Counter Medicine Safety</w:t>
      </w:r>
      <w:r w:rsidRPr="4E7F601D">
        <w:rPr>
          <w:rFonts w:asciiTheme="minorHAnsi" w:eastAsiaTheme="minorEastAsia" w:hAnsiTheme="minorHAnsi" w:cstheme="minorBidi"/>
          <w:sz w:val="22"/>
          <w:szCs w:val="22"/>
        </w:rPr>
        <w:t xml:space="preserve"> by Sc</w:t>
      </w:r>
      <w:r>
        <w:rPr>
          <w:rFonts w:asciiTheme="minorHAnsi" w:eastAsiaTheme="minorEastAsia" w:hAnsiTheme="minorHAnsi" w:cstheme="minorBidi"/>
          <w:sz w:val="22"/>
          <w:szCs w:val="22"/>
        </w:rPr>
        <w:t xml:space="preserve">holastic provides </w:t>
      </w:r>
      <w:r w:rsidRPr="4E7F601D">
        <w:rPr>
          <w:rFonts w:asciiTheme="minorHAnsi" w:eastAsiaTheme="minorEastAsia" w:hAnsiTheme="minorHAnsi" w:cstheme="minorBidi"/>
          <w:sz w:val="22"/>
          <w:szCs w:val="22"/>
        </w:rPr>
        <w:t>four lessons, poster</w:t>
      </w:r>
      <w:r>
        <w:rPr>
          <w:rFonts w:asciiTheme="minorHAnsi" w:eastAsiaTheme="minorEastAsia" w:hAnsiTheme="minorHAnsi" w:cstheme="minorBidi"/>
          <w:sz w:val="22"/>
          <w:szCs w:val="22"/>
        </w:rPr>
        <w:t>s</w:t>
      </w:r>
      <w:r w:rsidRPr="4E7F601D">
        <w:rPr>
          <w:rFonts w:asciiTheme="minorHAnsi" w:eastAsiaTheme="minorEastAsia" w:hAnsiTheme="minorHAnsi" w:cstheme="minorBidi"/>
          <w:sz w:val="22"/>
          <w:szCs w:val="22"/>
        </w:rPr>
        <w:t>, role-playing activity, whiteboard images, a digital flipbook, medicine safety videos, additiona</w:t>
      </w:r>
      <w:r>
        <w:rPr>
          <w:rFonts w:asciiTheme="minorHAnsi" w:eastAsiaTheme="minorEastAsia" w:hAnsiTheme="minorHAnsi" w:cstheme="minorBidi"/>
          <w:sz w:val="22"/>
          <w:szCs w:val="22"/>
        </w:rPr>
        <w:t xml:space="preserve">l resources, and a pre/post-quiz </w:t>
      </w:r>
      <w:r w:rsidRPr="4E7F601D">
        <w:rPr>
          <w:rFonts w:asciiTheme="minorHAnsi" w:eastAsiaTheme="minorEastAsia" w:hAnsiTheme="minorHAnsi" w:cstheme="minorBidi"/>
          <w:sz w:val="22"/>
          <w:szCs w:val="22"/>
        </w:rPr>
        <w:t xml:space="preserve">for over-the-counter medicine use.  </w:t>
      </w:r>
      <w:hyperlink r:id="rId10">
        <w:r w:rsidRPr="4E7F601D">
          <w:rPr>
            <w:rStyle w:val="Hyperlink"/>
            <w:rFonts w:asciiTheme="minorHAnsi" w:eastAsiaTheme="minorEastAsia" w:hAnsiTheme="minorHAnsi" w:cstheme="minorBidi"/>
            <w:color w:val="auto"/>
            <w:sz w:val="22"/>
            <w:szCs w:val="22"/>
          </w:rPr>
          <w:t>http://www.scholastic.com/otcliteracy/</w:t>
        </w:r>
      </w:hyperlink>
    </w:p>
    <w:p w14:paraId="42C6C8B2" w14:textId="5CDC9C73" w:rsidR="007878F4" w:rsidRPr="00622D7F" w:rsidRDefault="007878F4" w:rsidP="00622D7F">
      <w:pPr>
        <w:rPr>
          <w:rStyle w:val="Hyperlink"/>
          <w:rFonts w:asciiTheme="minorHAnsi" w:eastAsiaTheme="minorEastAsia" w:hAnsiTheme="minorHAnsi" w:cstheme="minorBidi"/>
          <w:color w:val="auto"/>
          <w:sz w:val="22"/>
          <w:szCs w:val="22"/>
        </w:rPr>
      </w:pPr>
    </w:p>
    <w:p w14:paraId="41E1F0CA" w14:textId="2E59DFAA" w:rsidR="000F6AE6" w:rsidRPr="004F3B91" w:rsidRDefault="00AC057B" w:rsidP="00161445">
      <w:pPr>
        <w:pStyle w:val="ListParagraph"/>
        <w:numPr>
          <w:ilvl w:val="0"/>
          <w:numId w:val="9"/>
        </w:numPr>
        <w:rPr>
          <w:rFonts w:asciiTheme="minorHAnsi" w:hAnsiTheme="minorHAnsi" w:cs="Lucida Sans Unicode"/>
          <w:sz w:val="22"/>
          <w:szCs w:val="22"/>
        </w:rPr>
      </w:pPr>
      <w:r w:rsidRPr="004F3B91">
        <w:rPr>
          <w:rFonts w:asciiTheme="minorHAnsi" w:hAnsiTheme="minorHAnsi" w:cs="Lucida Sans Unicode"/>
          <w:b/>
          <w:sz w:val="22"/>
          <w:szCs w:val="22"/>
        </w:rPr>
        <w:t xml:space="preserve">FDA:  Dietary Supplements </w:t>
      </w:r>
      <w:r w:rsidRPr="004F3B91">
        <w:rPr>
          <w:rFonts w:asciiTheme="minorHAnsi" w:hAnsiTheme="minorHAnsi" w:cs="Lucida Sans Unicode"/>
          <w:sz w:val="22"/>
          <w:szCs w:val="22"/>
        </w:rPr>
        <w:t>pr</w:t>
      </w:r>
      <w:r w:rsidR="00161445" w:rsidRPr="004F3B91">
        <w:rPr>
          <w:rFonts w:asciiTheme="minorHAnsi" w:hAnsiTheme="minorHAnsi" w:cs="Lucida Sans Unicode"/>
          <w:sz w:val="22"/>
          <w:szCs w:val="22"/>
        </w:rPr>
        <w:t xml:space="preserve">ovides </w:t>
      </w:r>
      <w:r w:rsidRPr="004F3B91">
        <w:rPr>
          <w:rFonts w:asciiTheme="minorHAnsi" w:hAnsiTheme="minorHAnsi" w:cs="Lucida Sans Unicode"/>
          <w:sz w:val="22"/>
          <w:szCs w:val="22"/>
        </w:rPr>
        <w:t>information on</w:t>
      </w:r>
      <w:r w:rsidR="00161445" w:rsidRPr="004F3B91">
        <w:rPr>
          <w:rFonts w:asciiTheme="minorHAnsi" w:hAnsiTheme="minorHAnsi" w:cs="Lucida Sans Unicode"/>
          <w:sz w:val="22"/>
          <w:szCs w:val="22"/>
        </w:rPr>
        <w:t xml:space="preserve"> FDA regulation of dietary supplements for </w:t>
      </w:r>
      <w:hyperlink r:id="rId11" w:history="1">
        <w:r w:rsidRPr="004F3B91">
          <w:rPr>
            <w:rStyle w:val="Hyperlink"/>
            <w:rFonts w:asciiTheme="minorHAnsi" w:hAnsiTheme="minorHAnsi" w:cs="Lucida Sans Unicode"/>
            <w:color w:val="auto"/>
            <w:sz w:val="22"/>
            <w:szCs w:val="22"/>
          </w:rPr>
          <w:t>https://www.fda.gov/food/dietarysupplements/</w:t>
        </w:r>
      </w:hyperlink>
      <w:r w:rsidRPr="004F3B91">
        <w:rPr>
          <w:rFonts w:asciiTheme="minorHAnsi" w:hAnsiTheme="minorHAnsi" w:cs="Lucida Sans Unicode"/>
          <w:sz w:val="22"/>
          <w:szCs w:val="22"/>
        </w:rPr>
        <w:t xml:space="preserve"> </w:t>
      </w:r>
    </w:p>
    <w:p w14:paraId="71D19A85" w14:textId="038BB17C" w:rsidR="004F3B91" w:rsidRPr="004F3B91" w:rsidRDefault="004F3B91" w:rsidP="004F3B91">
      <w:pPr>
        <w:pStyle w:val="ListParagraph"/>
        <w:ind w:left="360"/>
        <w:rPr>
          <w:rFonts w:asciiTheme="minorHAnsi" w:hAnsiTheme="minorHAnsi" w:cs="Lucida Sans Unicode"/>
          <w:sz w:val="22"/>
          <w:szCs w:val="22"/>
        </w:rPr>
      </w:pPr>
    </w:p>
    <w:p w14:paraId="2E86047D" w14:textId="0B2882E8" w:rsidR="00161445" w:rsidRPr="004F3B91" w:rsidRDefault="00161445" w:rsidP="00161445">
      <w:pPr>
        <w:pStyle w:val="ListParagraph"/>
        <w:numPr>
          <w:ilvl w:val="0"/>
          <w:numId w:val="9"/>
        </w:numPr>
        <w:rPr>
          <w:rFonts w:asciiTheme="minorHAnsi" w:hAnsiTheme="minorHAnsi" w:cs="Lucida Sans Unicode"/>
          <w:sz w:val="22"/>
          <w:szCs w:val="22"/>
        </w:rPr>
      </w:pPr>
      <w:r w:rsidRPr="004F3B91">
        <w:rPr>
          <w:rFonts w:asciiTheme="minorHAnsi" w:hAnsiTheme="minorHAnsi" w:cs="Lucida Sans Unicode"/>
          <w:b/>
          <w:sz w:val="22"/>
          <w:szCs w:val="22"/>
        </w:rPr>
        <w:t>FDA 101</w:t>
      </w:r>
      <w:proofErr w:type="gramStart"/>
      <w:r w:rsidRPr="004F3B91">
        <w:rPr>
          <w:rFonts w:asciiTheme="minorHAnsi" w:hAnsiTheme="minorHAnsi" w:cs="Lucida Sans Unicode"/>
          <w:b/>
          <w:sz w:val="22"/>
          <w:szCs w:val="22"/>
        </w:rPr>
        <w:t>:  Dietary</w:t>
      </w:r>
      <w:proofErr w:type="gramEnd"/>
      <w:r w:rsidRPr="004F3B91">
        <w:rPr>
          <w:rFonts w:asciiTheme="minorHAnsi" w:hAnsiTheme="minorHAnsi" w:cs="Lucida Sans Unicode"/>
          <w:b/>
          <w:sz w:val="22"/>
          <w:szCs w:val="22"/>
        </w:rPr>
        <w:t xml:space="preserve"> Supplements</w:t>
      </w:r>
      <w:r w:rsidRPr="004F3B91">
        <w:rPr>
          <w:rFonts w:asciiTheme="minorHAnsi" w:hAnsiTheme="minorHAnsi" w:cs="Lucida Sans Unicode"/>
          <w:sz w:val="22"/>
          <w:szCs w:val="22"/>
        </w:rPr>
        <w:t xml:space="preserve"> </w:t>
      </w:r>
      <w:proofErr w:type="gramStart"/>
      <w:r w:rsidRPr="004F3B91">
        <w:rPr>
          <w:rFonts w:asciiTheme="minorHAnsi" w:hAnsiTheme="minorHAnsi" w:cs="Lucida Sans Unicode"/>
          <w:sz w:val="22"/>
          <w:szCs w:val="22"/>
        </w:rPr>
        <w:t>provides  consumer</w:t>
      </w:r>
      <w:proofErr w:type="gramEnd"/>
      <w:r w:rsidRPr="004F3B91">
        <w:rPr>
          <w:rFonts w:asciiTheme="minorHAnsi" w:hAnsiTheme="minorHAnsi" w:cs="Lucida Sans Unicode"/>
          <w:sz w:val="22"/>
          <w:szCs w:val="22"/>
        </w:rPr>
        <w:t xml:space="preserve"> information on dietary supplements</w:t>
      </w:r>
    </w:p>
    <w:p w14:paraId="756FB4F2" w14:textId="2A6890A2" w:rsidR="00161445" w:rsidRPr="004F3B91" w:rsidRDefault="00615EC5" w:rsidP="00161445">
      <w:pPr>
        <w:pStyle w:val="ListParagraph"/>
        <w:ind w:left="360"/>
        <w:rPr>
          <w:rFonts w:asciiTheme="minorHAnsi" w:hAnsiTheme="minorHAnsi" w:cs="Lucida Sans Unicode"/>
          <w:sz w:val="22"/>
          <w:szCs w:val="22"/>
        </w:rPr>
      </w:pPr>
      <w:r w:rsidRPr="004F3B91">
        <w:rPr>
          <w:rFonts w:asciiTheme="minorHAnsi" w:hAnsiTheme="minorHAnsi" w:cs="Lucida Sans Unicode"/>
          <w:b/>
          <w:noProof/>
          <w:sz w:val="24"/>
          <w:szCs w:val="24"/>
        </w:rPr>
        <mc:AlternateContent>
          <mc:Choice Requires="wps">
            <w:drawing>
              <wp:anchor distT="0" distB="0" distL="114300" distR="114300" simplePos="0" relativeHeight="251728896" behindDoc="0" locked="0" layoutInCell="1" allowOverlap="1" wp14:anchorId="05BA8ADA" wp14:editId="0987F918">
                <wp:simplePos x="0" y="0"/>
                <wp:positionH relativeFrom="column">
                  <wp:posOffset>-162560</wp:posOffset>
                </wp:positionH>
                <wp:positionV relativeFrom="paragraph">
                  <wp:posOffset>297935</wp:posOffset>
                </wp:positionV>
                <wp:extent cx="600456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403985"/>
                        </a:xfrm>
                        <a:prstGeom prst="rect">
                          <a:avLst/>
                        </a:prstGeom>
                        <a:solidFill>
                          <a:srgbClr val="FFFFFF"/>
                        </a:solidFill>
                        <a:ln w="9525">
                          <a:noFill/>
                          <a:miter lim="800000"/>
                          <a:headEnd/>
                          <a:tailEnd/>
                        </a:ln>
                      </wps:spPr>
                      <wps:txbx>
                        <w:txbxContent>
                          <w:p w14:paraId="3B693782" w14:textId="7032303B" w:rsidR="007E3922" w:rsidRPr="00E07EDB" w:rsidRDefault="007E3922" w:rsidP="00E07EDB">
                            <w:pPr>
                              <w:autoSpaceDE w:val="0"/>
                              <w:autoSpaceDN w:val="0"/>
                              <w:adjustRightInd w:val="0"/>
                              <w:rPr>
                                <w:sz w:val="16"/>
                                <w:szCs w:val="16"/>
                              </w:rPr>
                            </w:pPr>
                            <w:r w:rsidRPr="00E07EDB">
                              <w:rPr>
                                <w:sz w:val="16"/>
                                <w:szCs w:val="16"/>
                              </w:rPr>
                              <w:t>Copyright © 201</w:t>
                            </w:r>
                            <w:r w:rsidR="00B06642">
                              <w:rPr>
                                <w:sz w:val="16"/>
                                <w:szCs w:val="16"/>
                              </w:rPr>
                              <w:t>7</w:t>
                            </w:r>
                            <w:r w:rsidRPr="00E07EDB">
                              <w:rPr>
                                <w:sz w:val="16"/>
                                <w:szCs w:val="16"/>
                              </w:rPr>
                              <w:t xml:space="preserve"> by University of Rochester.  All rights reserved.  May be copied for classroom use.</w:t>
                            </w:r>
                          </w:p>
                          <w:p w14:paraId="53F4BFB3" w14:textId="4E118643" w:rsidR="007E3922" w:rsidRPr="00E07EDB" w:rsidRDefault="007E3922" w:rsidP="00E07EDB">
                            <w:pPr>
                              <w:autoSpaceDE w:val="0"/>
                              <w:autoSpaceDN w:val="0"/>
                              <w:adjustRightInd w:val="0"/>
                              <w:rPr>
                                <w:sz w:val="16"/>
                                <w:szCs w:val="16"/>
                              </w:rPr>
                            </w:pP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A8ADA" id="Text Box 2" o:spid="_x0000_s1027" type="#_x0000_t202" style="position:absolute;left:0;text-align:left;margin-left:-12.8pt;margin-top:23.45pt;width:472.8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CnEAIAAP4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" stroked="f">
                <v:textbox style="mso-fit-shape-to-text:t">
                  <w:txbxContent>
                    <w:p w14:paraId="3B693782" w14:textId="7032303B" w:rsidR="007E3922" w:rsidRPr="00E07EDB" w:rsidRDefault="007E3922" w:rsidP="00E07EDB">
                      <w:pPr>
                        <w:autoSpaceDE w:val="0"/>
                        <w:autoSpaceDN w:val="0"/>
                        <w:adjustRightInd w:val="0"/>
                        <w:rPr>
                          <w:sz w:val="16"/>
                          <w:szCs w:val="16"/>
                        </w:rPr>
                      </w:pPr>
                      <w:r w:rsidRPr="00E07EDB">
                        <w:rPr>
                          <w:sz w:val="16"/>
                          <w:szCs w:val="16"/>
                        </w:rPr>
                        <w:t>Copyright © 201</w:t>
                      </w:r>
                      <w:r w:rsidR="00B06642">
                        <w:rPr>
                          <w:sz w:val="16"/>
                          <w:szCs w:val="16"/>
                        </w:rPr>
                        <w:t>7</w:t>
                      </w:r>
                      <w:r w:rsidRPr="00E07EDB">
                        <w:rPr>
                          <w:sz w:val="16"/>
                          <w:szCs w:val="16"/>
                        </w:rPr>
                        <w:t xml:space="preserve"> by University of Rochester.  All rights reserved.  May be copied for classroom use.</w:t>
                      </w:r>
                    </w:p>
                    <w:p w14:paraId="53F4BFB3" w14:textId="4E118643" w:rsidR="007E3922" w:rsidRPr="00E07EDB" w:rsidRDefault="007E3922" w:rsidP="00E07EDB">
                      <w:pPr>
                        <w:autoSpaceDE w:val="0"/>
                        <w:autoSpaceDN w:val="0"/>
                        <w:adjustRightInd w:val="0"/>
                        <w:rPr>
                          <w:sz w:val="16"/>
                          <w:szCs w:val="16"/>
                        </w:rPr>
                      </w:pP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v:textbox>
              </v:shape>
            </w:pict>
          </mc:Fallback>
        </mc:AlternateContent>
      </w:r>
      <w:hyperlink r:id="rId12" w:history="1">
        <w:r w:rsidR="00161445" w:rsidRPr="004F3B91">
          <w:rPr>
            <w:rStyle w:val="Hyperlink"/>
            <w:rFonts w:asciiTheme="minorHAnsi" w:hAnsiTheme="minorHAnsi" w:cs="Lucida Sans Unicode"/>
            <w:color w:val="auto"/>
            <w:sz w:val="22"/>
            <w:szCs w:val="22"/>
          </w:rPr>
          <w:t>https://www.fda.gov/ForConsumers/ConsumerUpdates/ucm050803.htm</w:t>
        </w:r>
      </w:hyperlink>
      <w:r w:rsidR="00161445" w:rsidRPr="004F3B91">
        <w:rPr>
          <w:rFonts w:asciiTheme="minorHAnsi" w:hAnsiTheme="minorHAnsi" w:cs="Lucida Sans Unicode"/>
          <w:sz w:val="22"/>
          <w:szCs w:val="22"/>
        </w:rPr>
        <w:t xml:space="preserve"> </w:t>
      </w:r>
    </w:p>
    <w:p w14:paraId="41B28760" w14:textId="3434673F" w:rsidR="00CA2ECE" w:rsidRDefault="00812449" w:rsidP="00AC632E">
      <w:pPr>
        <w:rPr>
          <w:rFonts w:asciiTheme="minorHAnsi" w:hAnsiTheme="minorHAnsi" w:cs="Lucida Sans Unicode"/>
          <w:b/>
          <w:sz w:val="24"/>
          <w:szCs w:val="24"/>
        </w:rPr>
      </w:pPr>
      <w:r w:rsidRPr="00E408D2">
        <w:rPr>
          <w:rFonts w:asciiTheme="minorHAnsi" w:hAnsiTheme="minorHAnsi" w:cs="Lucida Sans Unicode"/>
          <w:b/>
          <w:sz w:val="24"/>
          <w:szCs w:val="24"/>
        </w:rPr>
        <w:lastRenderedPageBreak/>
        <w:t>Suggested Class Procedure:</w:t>
      </w:r>
    </w:p>
    <w:p w14:paraId="4E008B8F" w14:textId="644ACB71" w:rsidR="00BA03D3" w:rsidRPr="00B453A7" w:rsidRDefault="00BA03D3" w:rsidP="00B453A7">
      <w:pPr>
        <w:rPr>
          <w:rFonts w:asciiTheme="minorHAnsi" w:hAnsiTheme="minorHAnsi" w:cs="Lucida Sans Unicode"/>
          <w:b/>
          <w:sz w:val="24"/>
          <w:szCs w:val="24"/>
        </w:rPr>
      </w:pPr>
    </w:p>
    <w:p w14:paraId="43CBF3CC" w14:textId="246B8D96" w:rsidR="00BA03D3" w:rsidRPr="0010565B" w:rsidRDefault="0010565B" w:rsidP="00B271D1">
      <w:pPr>
        <w:pStyle w:val="NoSpacing"/>
        <w:numPr>
          <w:ilvl w:val="0"/>
          <w:numId w:val="4"/>
        </w:numPr>
        <w:ind w:right="4320"/>
      </w:pPr>
      <w:r>
        <w:rPr>
          <w:rFonts w:asciiTheme="minorHAnsi" w:hAnsiTheme="minorHAnsi" w:cs="Lucida Sans Unicode"/>
          <w:b/>
          <w:noProof/>
          <w:sz w:val="24"/>
          <w:szCs w:val="24"/>
        </w:rPr>
        <mc:AlternateContent>
          <mc:Choice Requires="wps">
            <w:drawing>
              <wp:anchor distT="0" distB="0" distL="114300" distR="114300" simplePos="0" relativeHeight="251747328" behindDoc="0" locked="0" layoutInCell="1" allowOverlap="1" wp14:anchorId="5765A85F" wp14:editId="32C6713A">
                <wp:simplePos x="0" y="0"/>
                <wp:positionH relativeFrom="column">
                  <wp:posOffset>3566160</wp:posOffset>
                </wp:positionH>
                <wp:positionV relativeFrom="paragraph">
                  <wp:posOffset>260350</wp:posOffset>
                </wp:positionV>
                <wp:extent cx="2689860" cy="22783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2689860" cy="2278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4CD18" w14:textId="7088F1A6" w:rsidR="007E3922" w:rsidRPr="00B87498" w:rsidRDefault="007E3922" w:rsidP="00C64FD0">
                            <w:pPr>
                              <w:rPr>
                                <w:rFonts w:asciiTheme="minorHAnsi" w:hAnsiTheme="minorHAnsi" w:cs="Lucida Sans Unicode"/>
                              </w:rPr>
                            </w:pPr>
                            <w:r w:rsidRPr="00B87498">
                              <w:rPr>
                                <w:rFonts w:asciiTheme="minorHAnsi" w:hAnsiTheme="minorHAnsi" w:cs="Lucida Sans Unicode"/>
                                <w:b/>
                              </w:rPr>
                              <w:t>Warning</w:t>
                            </w:r>
                            <w:r w:rsidRPr="00B87498">
                              <w:rPr>
                                <w:rFonts w:asciiTheme="minorHAnsi" w:hAnsiTheme="minorHAnsi" w:cs="Lucida Sans Unicode"/>
                              </w:rPr>
                              <w:t>:  It is essential that you maintain families’ legal rights to privacy</w:t>
                            </w:r>
                            <w:r>
                              <w:rPr>
                                <w:rFonts w:asciiTheme="minorHAnsi" w:hAnsiTheme="minorHAnsi" w:cs="Lucida Sans Unicode"/>
                              </w:rPr>
                              <w:t xml:space="preserve"> related to health and medicine use</w:t>
                            </w:r>
                            <w:r w:rsidRPr="00B87498">
                              <w:rPr>
                                <w:rFonts w:asciiTheme="minorHAnsi" w:hAnsiTheme="minorHAnsi" w:cs="Lucida Sans Unicode"/>
                              </w:rPr>
                              <w:t xml:space="preserve">.  Do </w:t>
                            </w:r>
                            <w:r w:rsidRPr="00B87498">
                              <w:rPr>
                                <w:rFonts w:asciiTheme="minorHAnsi" w:hAnsiTheme="minorHAnsi" w:cs="Lucida Sans Unicode"/>
                                <w:u w:val="single"/>
                              </w:rPr>
                              <w:t>not</w:t>
                            </w:r>
                            <w:r w:rsidRPr="00B87498">
                              <w:rPr>
                                <w:rFonts w:asciiTheme="minorHAnsi" w:hAnsiTheme="minorHAnsi" w:cs="Lucida Sans Unicode"/>
                              </w:rPr>
                              <w:t xml:space="preserve"> allow students to provide or discuss examples of medicines or dietary supplement used by their family.  </w:t>
                            </w:r>
                          </w:p>
                          <w:p w14:paraId="06BCDE13" w14:textId="77777777" w:rsidR="007E3922" w:rsidRPr="00B87498" w:rsidRDefault="007E3922" w:rsidP="00C64FD0">
                            <w:pPr>
                              <w:rPr>
                                <w:rFonts w:asciiTheme="minorHAnsi" w:hAnsiTheme="minorHAnsi" w:cs="Lucida Sans Unicode"/>
                              </w:rPr>
                            </w:pPr>
                          </w:p>
                          <w:p w14:paraId="16A035E7" w14:textId="3DB53F4C" w:rsidR="007E3922" w:rsidRPr="00B87498" w:rsidRDefault="007E3922" w:rsidP="00C64FD0">
                            <w:pPr>
                              <w:rPr>
                                <w:rFonts w:asciiTheme="minorHAnsi" w:hAnsiTheme="minorHAnsi" w:cs="Lucida Sans Unicode"/>
                              </w:rPr>
                            </w:pPr>
                            <w:r w:rsidRPr="00B87498">
                              <w:rPr>
                                <w:rFonts w:asciiTheme="minorHAnsi" w:hAnsiTheme="minorHAnsi" w:cs="Lucida Sans Unicode"/>
                                <w:b/>
                              </w:rPr>
                              <w:t>Note</w:t>
                            </w:r>
                            <w:r w:rsidRPr="00B87498">
                              <w:rPr>
                                <w:rFonts w:asciiTheme="minorHAnsi" w:hAnsiTheme="minorHAnsi" w:cs="Lucida Sans Unicode"/>
                              </w:rPr>
                              <w:t xml:space="preserve">:  The everyday use of the </w:t>
                            </w:r>
                            <w:proofErr w:type="gramStart"/>
                            <w:r w:rsidRPr="00B87498">
                              <w:rPr>
                                <w:rFonts w:asciiTheme="minorHAnsi" w:hAnsiTheme="minorHAnsi" w:cs="Lucida Sans Unicode"/>
                              </w:rPr>
                              <w:t>words</w:t>
                            </w:r>
                            <w:proofErr w:type="gramEnd"/>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drugs</w:t>
                            </w:r>
                            <w:r>
                              <w:rPr>
                                <w:rFonts w:asciiTheme="minorHAnsi" w:hAnsiTheme="minorHAnsi" w:cs="Lucida Sans Unicode"/>
                              </w:rPr>
                              <w:t>”</w:t>
                            </w:r>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medicines</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dietary supplements</w:t>
                            </w:r>
                            <w:r>
                              <w:rPr>
                                <w:rFonts w:asciiTheme="minorHAnsi" w:hAnsiTheme="minorHAnsi" w:cs="Lucida Sans Unicode"/>
                              </w:rPr>
                              <w:t>”</w:t>
                            </w:r>
                            <w:r w:rsidRPr="00B87498">
                              <w:rPr>
                                <w:rFonts w:asciiTheme="minorHAnsi" w:hAnsiTheme="minorHAnsi" w:cs="Lucida Sans Unicode"/>
                              </w:rPr>
                              <w:t xml:space="preserve"> is different from the definitions used by the FDA (Food and Drug Administration).  The </w:t>
                            </w:r>
                            <w:r w:rsidRPr="004619EF">
                              <w:rPr>
                                <w:rFonts w:asciiTheme="minorHAnsi" w:hAnsiTheme="minorHAnsi" w:cs="Lucida Sans Unicode"/>
                                <w:i/>
                              </w:rPr>
                              <w:t>Fact Sheet</w:t>
                            </w:r>
                            <w:r w:rsidRPr="00B87498">
                              <w:rPr>
                                <w:rFonts w:asciiTheme="minorHAnsi" w:hAnsiTheme="minorHAnsi" w:cs="Lucida Sans Unicode"/>
                              </w:rPr>
                              <w:t xml:space="preserve"> uses the FDA language.  However, to help students relate the activity to their lives, we have used the words </w:t>
                            </w:r>
                            <w:r>
                              <w:rPr>
                                <w:rFonts w:asciiTheme="minorHAnsi" w:hAnsiTheme="minorHAnsi" w:cs="Lucida Sans Unicode"/>
                              </w:rPr>
                              <w:t>“</w:t>
                            </w:r>
                            <w:r w:rsidRPr="00B87498">
                              <w:rPr>
                                <w:rFonts w:asciiTheme="minorHAnsi" w:hAnsiTheme="minorHAnsi" w:cs="Lucida Sans Unicode"/>
                              </w:rPr>
                              <w:t>drug</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medicine</w:t>
                            </w:r>
                            <w:r>
                              <w:rPr>
                                <w:rFonts w:asciiTheme="minorHAnsi" w:hAnsiTheme="minorHAnsi" w:cs="Lucida Sans Unicode"/>
                              </w:rPr>
                              <w:t>”</w:t>
                            </w:r>
                            <w:r w:rsidRPr="00B87498">
                              <w:rPr>
                                <w:rFonts w:asciiTheme="minorHAnsi" w:hAnsiTheme="minorHAnsi" w:cs="Lucida Sans Unicode"/>
                              </w:rPr>
                              <w:t xml:space="preserve"> interchangeably. </w:t>
                            </w:r>
                          </w:p>
                          <w:p w14:paraId="6DC91009" w14:textId="77777777" w:rsidR="007E3922" w:rsidRPr="00C64FD0" w:rsidRDefault="007E3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A85F" id="Text Box 3" o:spid="_x0000_s1028" type="#_x0000_t202" style="position:absolute;left:0;text-align:left;margin-left:280.8pt;margin-top:20.5pt;width:211.8pt;height:17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" fillcolor="white [3201]" strokeweight=".5pt">
                <v:textbox>
                  <w:txbxContent>
                    <w:p w14:paraId="4984CD18" w14:textId="7088F1A6" w:rsidR="007E3922" w:rsidRPr="00B87498" w:rsidRDefault="007E3922" w:rsidP="00C64FD0">
                      <w:pPr>
                        <w:rPr>
                          <w:rFonts w:asciiTheme="minorHAnsi" w:hAnsiTheme="minorHAnsi" w:cs="Lucida Sans Unicode"/>
                        </w:rPr>
                      </w:pPr>
                      <w:r w:rsidRPr="00B87498">
                        <w:rPr>
                          <w:rFonts w:asciiTheme="minorHAnsi" w:hAnsiTheme="minorHAnsi" w:cs="Lucida Sans Unicode"/>
                          <w:b/>
                        </w:rPr>
                        <w:t>Warning</w:t>
                      </w:r>
                      <w:r w:rsidRPr="00B87498">
                        <w:rPr>
                          <w:rFonts w:asciiTheme="minorHAnsi" w:hAnsiTheme="minorHAnsi" w:cs="Lucida Sans Unicode"/>
                        </w:rPr>
                        <w:t>:  It is essential that you maintain families’ legal rights to privacy</w:t>
                      </w:r>
                      <w:r>
                        <w:rPr>
                          <w:rFonts w:asciiTheme="minorHAnsi" w:hAnsiTheme="minorHAnsi" w:cs="Lucida Sans Unicode"/>
                        </w:rPr>
                        <w:t xml:space="preserve"> related to health and medicine use</w:t>
                      </w:r>
                      <w:r w:rsidRPr="00B87498">
                        <w:rPr>
                          <w:rFonts w:asciiTheme="minorHAnsi" w:hAnsiTheme="minorHAnsi" w:cs="Lucida Sans Unicode"/>
                        </w:rPr>
                        <w:t xml:space="preserve">.  Do </w:t>
                      </w:r>
                      <w:r w:rsidRPr="00B87498">
                        <w:rPr>
                          <w:rFonts w:asciiTheme="minorHAnsi" w:hAnsiTheme="minorHAnsi" w:cs="Lucida Sans Unicode"/>
                          <w:u w:val="single"/>
                        </w:rPr>
                        <w:t>not</w:t>
                      </w:r>
                      <w:r w:rsidRPr="00B87498">
                        <w:rPr>
                          <w:rFonts w:asciiTheme="minorHAnsi" w:hAnsiTheme="minorHAnsi" w:cs="Lucida Sans Unicode"/>
                        </w:rPr>
                        <w:t xml:space="preserve"> allow students to provide or discuss examples of medicines or dietary supplement used by their family.  </w:t>
                      </w:r>
                    </w:p>
                    <w:p w14:paraId="06BCDE13" w14:textId="77777777" w:rsidR="007E3922" w:rsidRPr="00B87498" w:rsidRDefault="007E3922" w:rsidP="00C64FD0">
                      <w:pPr>
                        <w:rPr>
                          <w:rFonts w:asciiTheme="minorHAnsi" w:hAnsiTheme="minorHAnsi" w:cs="Lucida Sans Unicode"/>
                        </w:rPr>
                      </w:pPr>
                    </w:p>
                    <w:p w14:paraId="16A035E7" w14:textId="3DB53F4C" w:rsidR="007E3922" w:rsidRPr="00B87498" w:rsidRDefault="007E3922" w:rsidP="00C64FD0">
                      <w:pPr>
                        <w:rPr>
                          <w:rFonts w:asciiTheme="minorHAnsi" w:hAnsiTheme="minorHAnsi" w:cs="Lucida Sans Unicode"/>
                        </w:rPr>
                      </w:pPr>
                      <w:r w:rsidRPr="00B87498">
                        <w:rPr>
                          <w:rFonts w:asciiTheme="minorHAnsi" w:hAnsiTheme="minorHAnsi" w:cs="Lucida Sans Unicode"/>
                          <w:b/>
                        </w:rPr>
                        <w:t>Note</w:t>
                      </w:r>
                      <w:r w:rsidRPr="00B87498">
                        <w:rPr>
                          <w:rFonts w:asciiTheme="minorHAnsi" w:hAnsiTheme="minorHAnsi" w:cs="Lucida Sans Unicode"/>
                        </w:rPr>
                        <w:t xml:space="preserve">:  The everyday use of the </w:t>
                      </w:r>
                      <w:proofErr w:type="gramStart"/>
                      <w:r w:rsidRPr="00B87498">
                        <w:rPr>
                          <w:rFonts w:asciiTheme="minorHAnsi" w:hAnsiTheme="minorHAnsi" w:cs="Lucida Sans Unicode"/>
                        </w:rPr>
                        <w:t>words</w:t>
                      </w:r>
                      <w:proofErr w:type="gramEnd"/>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drugs</w:t>
                      </w:r>
                      <w:r>
                        <w:rPr>
                          <w:rFonts w:asciiTheme="minorHAnsi" w:hAnsiTheme="minorHAnsi" w:cs="Lucida Sans Unicode"/>
                        </w:rPr>
                        <w:t>”</w:t>
                      </w:r>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medicines</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dietary supplements</w:t>
                      </w:r>
                      <w:r>
                        <w:rPr>
                          <w:rFonts w:asciiTheme="minorHAnsi" w:hAnsiTheme="minorHAnsi" w:cs="Lucida Sans Unicode"/>
                        </w:rPr>
                        <w:t>”</w:t>
                      </w:r>
                      <w:r w:rsidRPr="00B87498">
                        <w:rPr>
                          <w:rFonts w:asciiTheme="minorHAnsi" w:hAnsiTheme="minorHAnsi" w:cs="Lucida Sans Unicode"/>
                        </w:rPr>
                        <w:t xml:space="preserve"> is different from the definitions used by the FDA (Food and Drug Administration).  The </w:t>
                      </w:r>
                      <w:r w:rsidRPr="004619EF">
                        <w:rPr>
                          <w:rFonts w:asciiTheme="minorHAnsi" w:hAnsiTheme="minorHAnsi" w:cs="Lucida Sans Unicode"/>
                          <w:i/>
                        </w:rPr>
                        <w:t>Fact Sheet</w:t>
                      </w:r>
                      <w:r w:rsidRPr="00B87498">
                        <w:rPr>
                          <w:rFonts w:asciiTheme="minorHAnsi" w:hAnsiTheme="minorHAnsi" w:cs="Lucida Sans Unicode"/>
                        </w:rPr>
                        <w:t xml:space="preserve"> uses the FDA language.  However, to help students relate the activity to their lives, we have used the words </w:t>
                      </w:r>
                      <w:r>
                        <w:rPr>
                          <w:rFonts w:asciiTheme="minorHAnsi" w:hAnsiTheme="minorHAnsi" w:cs="Lucida Sans Unicode"/>
                        </w:rPr>
                        <w:t>“</w:t>
                      </w:r>
                      <w:r w:rsidRPr="00B87498">
                        <w:rPr>
                          <w:rFonts w:asciiTheme="minorHAnsi" w:hAnsiTheme="minorHAnsi" w:cs="Lucida Sans Unicode"/>
                        </w:rPr>
                        <w:t>drug</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medicine</w:t>
                      </w:r>
                      <w:r>
                        <w:rPr>
                          <w:rFonts w:asciiTheme="minorHAnsi" w:hAnsiTheme="minorHAnsi" w:cs="Lucida Sans Unicode"/>
                        </w:rPr>
                        <w:t>”</w:t>
                      </w:r>
                      <w:r w:rsidRPr="00B87498">
                        <w:rPr>
                          <w:rFonts w:asciiTheme="minorHAnsi" w:hAnsiTheme="minorHAnsi" w:cs="Lucida Sans Unicode"/>
                        </w:rPr>
                        <w:t xml:space="preserve"> interchangeably. </w:t>
                      </w:r>
                    </w:p>
                    <w:p w14:paraId="6DC91009" w14:textId="77777777" w:rsidR="007E3922" w:rsidRPr="00C64FD0" w:rsidRDefault="007E3922"/>
                  </w:txbxContent>
                </v:textbox>
              </v:shape>
            </w:pict>
          </mc:Fallback>
        </mc:AlternateContent>
      </w:r>
      <w:r w:rsidR="00E94F23" w:rsidRPr="0010565B">
        <w:t xml:space="preserve">Prewrite:  </w:t>
      </w:r>
      <w:r w:rsidR="00BA03D3" w:rsidRPr="0010565B">
        <w:t>Ask students</w:t>
      </w:r>
      <w:r w:rsidR="00E94F23" w:rsidRPr="0010565B">
        <w:t xml:space="preserve"> write brief answers to the questions “What is a medicine?</w:t>
      </w:r>
      <w:r>
        <w:t xml:space="preserve">” </w:t>
      </w:r>
      <w:r w:rsidR="00E94F23" w:rsidRPr="0010565B">
        <w:t>and “What is a drug?”</w:t>
      </w:r>
      <w:r w:rsidR="00BA03D3" w:rsidRPr="0010565B">
        <w:t xml:space="preserve">  </w:t>
      </w:r>
      <w:r>
        <w:t>Students</w:t>
      </w:r>
      <w:r w:rsidR="00E94F23" w:rsidRPr="0010565B">
        <w:t xml:space="preserve"> should save what they have written for use at the end of this lesson.</w:t>
      </w:r>
    </w:p>
    <w:p w14:paraId="3E129D1F" w14:textId="77777777" w:rsidR="00945C07" w:rsidRPr="00E408D2" w:rsidRDefault="00945C07" w:rsidP="00B271D1">
      <w:pPr>
        <w:pStyle w:val="ListParagraph"/>
        <w:numPr>
          <w:ilvl w:val="0"/>
          <w:numId w:val="4"/>
        </w:numPr>
        <w:spacing w:before="240"/>
        <w:ind w:right="4320"/>
        <w:rPr>
          <w:rFonts w:asciiTheme="minorHAnsi" w:hAnsiTheme="minorHAnsi" w:cs="Lucida Sans Unicode"/>
          <w:sz w:val="22"/>
          <w:szCs w:val="22"/>
        </w:rPr>
      </w:pPr>
      <w:r w:rsidRPr="00E408D2">
        <w:rPr>
          <w:rFonts w:asciiTheme="minorHAnsi" w:hAnsiTheme="minorHAnsi" w:cs="Lucida Sans Unicode"/>
          <w:bCs/>
          <w:sz w:val="22"/>
          <w:szCs w:val="22"/>
        </w:rPr>
        <w:t>Distribute</w:t>
      </w:r>
      <w:r>
        <w:rPr>
          <w:rFonts w:asciiTheme="minorHAnsi" w:hAnsiTheme="minorHAnsi" w:cs="Lucida Sans Unicode"/>
          <w:bCs/>
          <w:sz w:val="22"/>
          <w:szCs w:val="22"/>
        </w:rPr>
        <w:t xml:space="preserve"> to each student:</w:t>
      </w:r>
    </w:p>
    <w:p w14:paraId="6B227A89" w14:textId="1F06874D" w:rsidR="00945C07" w:rsidRPr="00BA03D3" w:rsidRDefault="00945C07" w:rsidP="00945C07">
      <w:pPr>
        <w:pStyle w:val="ListParagraph"/>
        <w:numPr>
          <w:ilvl w:val="1"/>
          <w:numId w:val="4"/>
        </w:numPr>
        <w:spacing w:before="120"/>
        <w:ind w:left="720" w:right="4320"/>
        <w:rPr>
          <w:rFonts w:asciiTheme="minorHAnsi" w:hAnsiTheme="minorHAnsi" w:cs="Lucida Sans Unicode"/>
          <w:sz w:val="22"/>
          <w:szCs w:val="22"/>
        </w:rPr>
      </w:pPr>
      <w:r w:rsidRPr="00BA03D3">
        <w:rPr>
          <w:rFonts w:asciiTheme="minorHAnsi" w:hAnsiTheme="minorHAnsi" w:cs="Lucida Sans Unicode"/>
          <w:b/>
          <w:sz w:val="22"/>
          <w:szCs w:val="22"/>
        </w:rPr>
        <w:t>Fact Sheet:</w:t>
      </w:r>
      <w:r>
        <w:rPr>
          <w:rFonts w:asciiTheme="minorHAnsi" w:hAnsiTheme="minorHAnsi" w:cs="Lucida Sans Unicode"/>
          <w:b/>
          <w:sz w:val="22"/>
          <w:szCs w:val="22"/>
        </w:rPr>
        <w:t xml:space="preserve"> Drugs and Dietary Supplements</w:t>
      </w:r>
    </w:p>
    <w:p w14:paraId="149548B2" w14:textId="12D3011D" w:rsidR="00945C07" w:rsidRPr="00B453A7" w:rsidRDefault="00945C07" w:rsidP="00BA03D3">
      <w:pPr>
        <w:pStyle w:val="ListParagraph"/>
        <w:numPr>
          <w:ilvl w:val="1"/>
          <w:numId w:val="4"/>
        </w:numPr>
        <w:spacing w:before="120"/>
        <w:ind w:left="720" w:right="4320"/>
        <w:rPr>
          <w:rFonts w:asciiTheme="minorHAnsi" w:hAnsiTheme="minorHAnsi" w:cs="Lucida Sans Unicode"/>
          <w:sz w:val="22"/>
          <w:szCs w:val="22"/>
        </w:rPr>
      </w:pPr>
      <w:r w:rsidRPr="00BA03D3">
        <w:rPr>
          <w:rFonts w:asciiTheme="minorHAnsi" w:hAnsiTheme="minorHAnsi" w:cs="Lucida Sans Unicode"/>
          <w:sz w:val="22"/>
          <w:szCs w:val="22"/>
        </w:rPr>
        <w:t xml:space="preserve">Student instructions for </w:t>
      </w:r>
      <w:r w:rsidRPr="00BA03D3">
        <w:rPr>
          <w:rFonts w:asciiTheme="minorHAnsi" w:hAnsiTheme="minorHAnsi" w:cs="Lucida Sans Unicode"/>
          <w:b/>
          <w:sz w:val="22"/>
          <w:szCs w:val="22"/>
        </w:rPr>
        <w:t>A Family Medicine Cabinet</w:t>
      </w:r>
      <w:r w:rsidRPr="00BA03D3">
        <w:rPr>
          <w:rFonts w:asciiTheme="minorHAnsi" w:hAnsiTheme="minorHAnsi" w:cs="Lucida Sans Unicode"/>
          <w:sz w:val="22"/>
          <w:szCs w:val="22"/>
        </w:rPr>
        <w:t xml:space="preserve">  </w:t>
      </w:r>
    </w:p>
    <w:p w14:paraId="0445C4FE" w14:textId="275CC742" w:rsidR="00411ABE" w:rsidRDefault="00411ABE" w:rsidP="00B453A7">
      <w:pPr>
        <w:pStyle w:val="ListParagraph"/>
        <w:numPr>
          <w:ilvl w:val="0"/>
          <w:numId w:val="4"/>
        </w:numPr>
        <w:spacing w:before="240"/>
        <w:ind w:right="4140"/>
        <w:rPr>
          <w:rFonts w:asciiTheme="minorHAnsi" w:hAnsiTheme="minorHAnsi" w:cs="Lucida Sans Unicode"/>
          <w:bCs/>
          <w:sz w:val="22"/>
          <w:szCs w:val="22"/>
        </w:rPr>
      </w:pPr>
      <w:r>
        <w:rPr>
          <w:rFonts w:asciiTheme="minorHAnsi" w:hAnsiTheme="minorHAnsi" w:cs="Lucida Sans Unicode"/>
          <w:bCs/>
          <w:sz w:val="22"/>
          <w:szCs w:val="22"/>
        </w:rPr>
        <w:t>Read the introduction (first two paragraphs on page 1)</w:t>
      </w:r>
      <w:r w:rsidR="00945C07">
        <w:rPr>
          <w:rFonts w:asciiTheme="minorHAnsi" w:hAnsiTheme="minorHAnsi" w:cs="Lucida Sans Unicode"/>
          <w:bCs/>
          <w:sz w:val="22"/>
          <w:szCs w:val="22"/>
        </w:rPr>
        <w:t xml:space="preserve"> of </w:t>
      </w:r>
      <w:r w:rsidR="00945C07" w:rsidRPr="00945C07">
        <w:rPr>
          <w:rFonts w:asciiTheme="minorHAnsi" w:hAnsiTheme="minorHAnsi" w:cs="Lucida Sans Unicode"/>
          <w:b/>
          <w:bCs/>
          <w:sz w:val="22"/>
          <w:szCs w:val="22"/>
        </w:rPr>
        <w:t>A Family Medicine Cabinet</w:t>
      </w:r>
      <w:r w:rsidR="00945C07">
        <w:rPr>
          <w:rFonts w:asciiTheme="minorHAnsi" w:hAnsiTheme="minorHAnsi" w:cs="Lucida Sans Unicode"/>
          <w:bCs/>
          <w:sz w:val="22"/>
          <w:szCs w:val="22"/>
        </w:rPr>
        <w:t xml:space="preserve"> </w:t>
      </w:r>
      <w:r>
        <w:rPr>
          <w:rFonts w:asciiTheme="minorHAnsi" w:hAnsiTheme="minorHAnsi" w:cs="Lucida Sans Unicode"/>
          <w:bCs/>
          <w:sz w:val="22"/>
          <w:szCs w:val="22"/>
        </w:rPr>
        <w:t xml:space="preserve">aloud to the class. </w:t>
      </w:r>
      <w:r w:rsidR="00977B81">
        <w:rPr>
          <w:rFonts w:asciiTheme="minorHAnsi" w:hAnsiTheme="minorHAnsi" w:cs="Lucida Sans Unicode"/>
          <w:bCs/>
          <w:sz w:val="22"/>
          <w:szCs w:val="22"/>
        </w:rPr>
        <w:t xml:space="preserve">Explain that the purpose for this activity is to help them understand the similarities and differences between the different types of products that they probably call “medicines.” </w:t>
      </w:r>
    </w:p>
    <w:p w14:paraId="478FE3A5" w14:textId="77777777" w:rsidR="00BA03D3" w:rsidRPr="00400F7D" w:rsidRDefault="00BA03D3" w:rsidP="00B453A7">
      <w:pPr>
        <w:pStyle w:val="ListParagraph"/>
        <w:numPr>
          <w:ilvl w:val="0"/>
          <w:numId w:val="4"/>
        </w:numPr>
        <w:spacing w:before="240"/>
        <w:ind w:right="4320"/>
        <w:rPr>
          <w:rFonts w:asciiTheme="minorHAnsi" w:hAnsiTheme="minorHAnsi" w:cs="Lucida Sans Unicode"/>
          <w:bCs/>
          <w:sz w:val="22"/>
          <w:szCs w:val="22"/>
        </w:rPr>
      </w:pPr>
      <w:r w:rsidRPr="00E408D2">
        <w:rPr>
          <w:rFonts w:asciiTheme="minorHAnsi" w:hAnsiTheme="minorHAnsi" w:cs="Lucida Sans Unicode"/>
          <w:bCs/>
          <w:sz w:val="22"/>
          <w:szCs w:val="22"/>
        </w:rPr>
        <w:t xml:space="preserve">Assign students to work </w:t>
      </w:r>
      <w:r>
        <w:rPr>
          <w:rFonts w:asciiTheme="minorHAnsi" w:hAnsiTheme="minorHAnsi" w:cs="Lucida Sans Unicode"/>
          <w:bCs/>
          <w:sz w:val="22"/>
          <w:szCs w:val="22"/>
        </w:rPr>
        <w:t>with partners</w:t>
      </w:r>
      <w:r w:rsidRPr="00E408D2">
        <w:rPr>
          <w:rFonts w:asciiTheme="minorHAnsi" w:hAnsiTheme="minorHAnsi" w:cs="Lucida Sans Unicode"/>
          <w:bCs/>
          <w:sz w:val="22"/>
          <w:szCs w:val="22"/>
        </w:rPr>
        <w:t xml:space="preserve">.  </w:t>
      </w:r>
    </w:p>
    <w:p w14:paraId="03D02C02" w14:textId="74EFFC7D" w:rsidR="00814E92" w:rsidRPr="003A1139" w:rsidRDefault="00814E92" w:rsidP="00B453A7">
      <w:pPr>
        <w:pStyle w:val="ListParagraph"/>
        <w:numPr>
          <w:ilvl w:val="0"/>
          <w:numId w:val="4"/>
        </w:numPr>
        <w:spacing w:before="240"/>
        <w:rPr>
          <w:rFonts w:asciiTheme="minorHAnsi" w:hAnsiTheme="minorHAnsi" w:cs="Lucida Sans Unicode"/>
          <w:b/>
          <w:bCs/>
          <w:i/>
          <w:sz w:val="22"/>
          <w:szCs w:val="22"/>
        </w:rPr>
      </w:pPr>
      <w:r w:rsidRPr="00E408D2">
        <w:rPr>
          <w:rFonts w:asciiTheme="minorHAnsi" w:hAnsiTheme="minorHAnsi" w:cs="Lucida Sans Unicode"/>
          <w:bCs/>
          <w:sz w:val="22"/>
          <w:szCs w:val="22"/>
        </w:rPr>
        <w:t xml:space="preserve">Distribute </w:t>
      </w:r>
      <w:r w:rsidRPr="00E0143F">
        <w:rPr>
          <w:rFonts w:asciiTheme="minorHAnsi" w:hAnsiTheme="minorHAnsi" w:cs="Lucida Sans Unicode"/>
          <w:b/>
          <w:bCs/>
          <w:sz w:val="22"/>
          <w:szCs w:val="22"/>
        </w:rPr>
        <w:t>Product Labels</w:t>
      </w:r>
      <w:r w:rsidRPr="00E408D2">
        <w:rPr>
          <w:rFonts w:asciiTheme="minorHAnsi" w:hAnsiTheme="minorHAnsi" w:cs="Lucida Sans Unicode"/>
          <w:bCs/>
          <w:sz w:val="22"/>
          <w:szCs w:val="22"/>
        </w:rPr>
        <w:t xml:space="preserve"> (</w:t>
      </w:r>
      <w:r w:rsidR="00BC596E">
        <w:rPr>
          <w:rFonts w:asciiTheme="minorHAnsi" w:hAnsiTheme="minorHAnsi" w:cs="Lucida Sans Unicode"/>
          <w:bCs/>
          <w:sz w:val="22"/>
          <w:szCs w:val="22"/>
        </w:rPr>
        <w:t>9</w:t>
      </w:r>
      <w:r>
        <w:rPr>
          <w:rFonts w:asciiTheme="minorHAnsi" w:hAnsiTheme="minorHAnsi" w:cs="Lucida Sans Unicode"/>
          <w:bCs/>
          <w:sz w:val="22"/>
          <w:szCs w:val="22"/>
        </w:rPr>
        <w:t xml:space="preserve"> labels</w:t>
      </w:r>
      <w:r w:rsidRPr="00E408D2">
        <w:rPr>
          <w:rFonts w:asciiTheme="minorHAnsi" w:hAnsiTheme="minorHAnsi" w:cs="Lucida Sans Unicode"/>
          <w:bCs/>
          <w:sz w:val="22"/>
          <w:szCs w:val="22"/>
        </w:rPr>
        <w:t xml:space="preserve">) to each </w:t>
      </w:r>
      <w:r>
        <w:rPr>
          <w:rFonts w:asciiTheme="minorHAnsi" w:hAnsiTheme="minorHAnsi" w:cs="Lucida Sans Unicode"/>
          <w:bCs/>
          <w:sz w:val="22"/>
          <w:szCs w:val="22"/>
        </w:rPr>
        <w:t>pair</w:t>
      </w:r>
      <w:r w:rsidRPr="00E408D2">
        <w:rPr>
          <w:rFonts w:asciiTheme="minorHAnsi" w:hAnsiTheme="minorHAnsi" w:cs="Lucida Sans Unicode"/>
          <w:bCs/>
          <w:sz w:val="22"/>
          <w:szCs w:val="22"/>
        </w:rPr>
        <w:t xml:space="preserve"> of students.</w:t>
      </w:r>
      <w:r w:rsidR="003A1139">
        <w:rPr>
          <w:rFonts w:asciiTheme="minorHAnsi" w:hAnsiTheme="minorHAnsi" w:cs="Lucida Sans Unicode"/>
          <w:bCs/>
          <w:sz w:val="22"/>
          <w:szCs w:val="22"/>
        </w:rPr>
        <w:t xml:space="preserve">  </w:t>
      </w:r>
      <w:r w:rsidR="003A1139" w:rsidRPr="003A1139">
        <w:rPr>
          <w:rFonts w:asciiTheme="minorHAnsi" w:hAnsiTheme="minorHAnsi" w:cs="Lucida Sans Unicode"/>
          <w:bCs/>
          <w:i/>
          <w:sz w:val="22"/>
          <w:szCs w:val="22"/>
        </w:rPr>
        <w:t xml:space="preserve">Tell students that they are to use these labels, </w:t>
      </w:r>
      <w:r w:rsidR="003A1139" w:rsidRPr="003A1139">
        <w:rPr>
          <w:rFonts w:asciiTheme="minorHAnsi" w:hAnsiTheme="minorHAnsi" w:cs="Lucida Sans Unicode"/>
          <w:bCs/>
          <w:i/>
          <w:sz w:val="22"/>
          <w:szCs w:val="22"/>
          <w:u w:val="single"/>
        </w:rPr>
        <w:t>not</w:t>
      </w:r>
      <w:r w:rsidR="00B271D1">
        <w:rPr>
          <w:rFonts w:asciiTheme="minorHAnsi" w:hAnsiTheme="minorHAnsi" w:cs="Lucida Sans Unicode"/>
          <w:bCs/>
          <w:i/>
          <w:sz w:val="22"/>
          <w:szCs w:val="22"/>
        </w:rPr>
        <w:t xml:space="preserve"> the labels in the picture on</w:t>
      </w:r>
      <w:r w:rsidR="003A1139" w:rsidRPr="003A1139">
        <w:rPr>
          <w:rFonts w:asciiTheme="minorHAnsi" w:hAnsiTheme="minorHAnsi" w:cs="Lucida Sans Unicode"/>
          <w:bCs/>
          <w:i/>
          <w:sz w:val="22"/>
          <w:szCs w:val="22"/>
        </w:rPr>
        <w:t xml:space="preserve"> page 1.</w:t>
      </w:r>
    </w:p>
    <w:p w14:paraId="4A7B69FB" w14:textId="35B62B11" w:rsidR="00B706E6" w:rsidRPr="00E408D2" w:rsidRDefault="000C4DB9" w:rsidP="00B453A7">
      <w:pPr>
        <w:pStyle w:val="ListParagraph"/>
        <w:numPr>
          <w:ilvl w:val="0"/>
          <w:numId w:val="4"/>
        </w:numPr>
        <w:spacing w:before="240"/>
        <w:rPr>
          <w:rFonts w:asciiTheme="minorHAnsi" w:hAnsiTheme="minorHAnsi" w:cs="Lucida Sans Unicode"/>
          <w:bCs/>
          <w:sz w:val="22"/>
          <w:szCs w:val="22"/>
        </w:rPr>
      </w:pPr>
      <w:r w:rsidRPr="00E408D2">
        <w:rPr>
          <w:rFonts w:asciiTheme="minorHAnsi" w:hAnsiTheme="minorHAnsi" w:cs="Lucida Sans Unicode"/>
          <w:bCs/>
          <w:sz w:val="22"/>
          <w:szCs w:val="22"/>
        </w:rPr>
        <w:t>Ask students to read, follow the instructions, and answer the questions in</w:t>
      </w:r>
      <w:r w:rsidR="00C170EB" w:rsidRPr="00E408D2">
        <w:rPr>
          <w:rFonts w:asciiTheme="minorHAnsi" w:hAnsiTheme="minorHAnsi" w:cs="Lucida Sans Unicode"/>
          <w:bCs/>
          <w:sz w:val="22"/>
          <w:szCs w:val="22"/>
        </w:rPr>
        <w:t xml:space="preserve"> </w:t>
      </w:r>
      <w:r w:rsidR="00C170EB" w:rsidRPr="00814E92">
        <w:rPr>
          <w:rFonts w:asciiTheme="minorHAnsi" w:hAnsiTheme="minorHAnsi" w:cs="Lucida Sans Unicode"/>
          <w:b/>
          <w:bCs/>
          <w:sz w:val="22"/>
          <w:szCs w:val="22"/>
        </w:rPr>
        <w:t xml:space="preserve">Part 1: </w:t>
      </w:r>
      <w:r w:rsidR="00814E92" w:rsidRPr="00814E92">
        <w:rPr>
          <w:rFonts w:asciiTheme="minorHAnsi" w:hAnsiTheme="minorHAnsi" w:cs="Lucida Sans Unicode"/>
          <w:b/>
          <w:bCs/>
          <w:sz w:val="22"/>
          <w:szCs w:val="22"/>
        </w:rPr>
        <w:t xml:space="preserve">Classifying </w:t>
      </w:r>
      <w:r w:rsidR="00BA03D3">
        <w:rPr>
          <w:rFonts w:asciiTheme="minorHAnsi" w:hAnsiTheme="minorHAnsi" w:cs="Lucida Sans Unicode"/>
          <w:b/>
          <w:bCs/>
          <w:sz w:val="22"/>
          <w:szCs w:val="22"/>
        </w:rPr>
        <w:t>Medicines</w:t>
      </w:r>
    </w:p>
    <w:p w14:paraId="6566F6B3" w14:textId="0BAA93AF" w:rsidR="00814E92" w:rsidRPr="00BC596E" w:rsidRDefault="00B706E6" w:rsidP="00B271D1">
      <w:pPr>
        <w:pStyle w:val="ListParagraph"/>
        <w:numPr>
          <w:ilvl w:val="0"/>
          <w:numId w:val="4"/>
        </w:numPr>
        <w:spacing w:before="240"/>
        <w:rPr>
          <w:rFonts w:asciiTheme="minorHAnsi" w:hAnsiTheme="minorHAnsi" w:cs="Lucida Sans Unicode"/>
          <w:b/>
          <w:bCs/>
          <w:sz w:val="22"/>
          <w:szCs w:val="22"/>
        </w:rPr>
      </w:pPr>
      <w:r w:rsidRPr="00E408D2">
        <w:rPr>
          <w:rFonts w:asciiTheme="minorHAnsi" w:hAnsiTheme="minorHAnsi" w:cs="Lucida Sans Unicode"/>
          <w:bCs/>
          <w:sz w:val="22"/>
          <w:szCs w:val="22"/>
        </w:rPr>
        <w:t>Check student work</w:t>
      </w:r>
      <w:r w:rsidR="00D9345D" w:rsidRPr="00E408D2">
        <w:rPr>
          <w:rFonts w:asciiTheme="minorHAnsi" w:hAnsiTheme="minorHAnsi" w:cs="Lucida Sans Unicode"/>
          <w:bCs/>
          <w:sz w:val="22"/>
          <w:szCs w:val="22"/>
        </w:rPr>
        <w:t xml:space="preserve"> for Part 1</w:t>
      </w:r>
      <w:r w:rsidRPr="00E408D2">
        <w:rPr>
          <w:rFonts w:asciiTheme="minorHAnsi" w:hAnsiTheme="minorHAnsi" w:cs="Lucida Sans Unicode"/>
          <w:bCs/>
          <w:sz w:val="22"/>
          <w:szCs w:val="22"/>
        </w:rPr>
        <w:t xml:space="preserve"> by </w:t>
      </w:r>
      <w:r w:rsidR="00BC596E">
        <w:rPr>
          <w:rFonts w:asciiTheme="minorHAnsi" w:hAnsiTheme="minorHAnsi" w:cs="Lucida Sans Unicode"/>
          <w:bCs/>
          <w:sz w:val="22"/>
          <w:szCs w:val="22"/>
        </w:rPr>
        <w:t xml:space="preserve">calling on students to </w:t>
      </w:r>
      <w:r w:rsidRPr="00E408D2">
        <w:rPr>
          <w:rFonts w:asciiTheme="minorHAnsi" w:hAnsiTheme="minorHAnsi" w:cs="Lucida Sans Unicode"/>
          <w:bCs/>
          <w:sz w:val="22"/>
          <w:szCs w:val="22"/>
        </w:rPr>
        <w:t xml:space="preserve">read </w:t>
      </w:r>
      <w:r w:rsidR="00814E92">
        <w:rPr>
          <w:rFonts w:asciiTheme="minorHAnsi" w:hAnsiTheme="minorHAnsi" w:cs="Lucida Sans Unicode"/>
          <w:bCs/>
          <w:sz w:val="22"/>
          <w:szCs w:val="22"/>
        </w:rPr>
        <w:t>their answers.</w:t>
      </w:r>
      <w:r w:rsidR="00533430">
        <w:rPr>
          <w:rFonts w:asciiTheme="minorHAnsi" w:hAnsiTheme="minorHAnsi" w:cs="Lucida Sans Unicode"/>
          <w:bCs/>
          <w:sz w:val="22"/>
          <w:szCs w:val="22"/>
        </w:rPr>
        <w:t xml:space="preserve">  Ask students </w:t>
      </w:r>
      <w:r w:rsidR="009E3F14">
        <w:rPr>
          <w:rFonts w:asciiTheme="minorHAnsi" w:hAnsiTheme="minorHAnsi" w:cs="Lucida Sans Unicode"/>
          <w:bCs/>
          <w:sz w:val="22"/>
          <w:szCs w:val="22"/>
        </w:rPr>
        <w:t xml:space="preserve">to explain how they would tell if a product </w:t>
      </w:r>
      <w:proofErr w:type="gramStart"/>
      <w:r w:rsidR="009E3F14">
        <w:rPr>
          <w:rFonts w:asciiTheme="minorHAnsi" w:hAnsiTheme="minorHAnsi" w:cs="Lucida Sans Unicode"/>
          <w:bCs/>
          <w:sz w:val="22"/>
          <w:szCs w:val="22"/>
        </w:rPr>
        <w:t>is</w:t>
      </w:r>
      <w:proofErr w:type="gramEnd"/>
      <w:r w:rsidR="009E3F14">
        <w:rPr>
          <w:rFonts w:asciiTheme="minorHAnsi" w:hAnsiTheme="minorHAnsi" w:cs="Lucida Sans Unicode"/>
          <w:bCs/>
          <w:sz w:val="22"/>
          <w:szCs w:val="22"/>
        </w:rPr>
        <w:t xml:space="preserve"> a prescription medicine, an over-the-counter medicine, or a dietary supplement.  </w:t>
      </w:r>
    </w:p>
    <w:p w14:paraId="71A2B2D2" w14:textId="1B062117" w:rsidR="000B187E" w:rsidRPr="0099435D" w:rsidRDefault="000B187E" w:rsidP="00B453A7">
      <w:pPr>
        <w:pStyle w:val="ListParagraph"/>
        <w:numPr>
          <w:ilvl w:val="0"/>
          <w:numId w:val="4"/>
        </w:numPr>
        <w:spacing w:before="240"/>
        <w:rPr>
          <w:rFonts w:asciiTheme="minorHAnsi" w:hAnsiTheme="minorHAnsi" w:cs="Lucida Sans Unicode"/>
          <w:b/>
          <w:bCs/>
          <w:sz w:val="22"/>
          <w:szCs w:val="22"/>
        </w:rPr>
      </w:pPr>
      <w:r w:rsidRPr="0099435D">
        <w:rPr>
          <w:rFonts w:asciiTheme="minorHAnsi" w:hAnsiTheme="minorHAnsi" w:cs="Lucida Sans Unicode"/>
          <w:bCs/>
          <w:sz w:val="22"/>
          <w:szCs w:val="22"/>
        </w:rPr>
        <w:t>Optional:  The teacher may wish to collect EMPTY bottles or boxes for dietary supplements and over-the-counter drugs.  Students could then classify these samples.  BEWARE</w:t>
      </w:r>
      <w:proofErr w:type="gramStart"/>
      <w:r w:rsidRPr="0099435D">
        <w:rPr>
          <w:rFonts w:asciiTheme="minorHAnsi" w:hAnsiTheme="minorHAnsi" w:cs="Lucida Sans Unicode"/>
          <w:bCs/>
          <w:sz w:val="22"/>
          <w:szCs w:val="22"/>
        </w:rPr>
        <w:t>:  It</w:t>
      </w:r>
      <w:proofErr w:type="gramEnd"/>
      <w:r w:rsidRPr="0099435D">
        <w:rPr>
          <w:rFonts w:asciiTheme="minorHAnsi" w:hAnsiTheme="minorHAnsi" w:cs="Lucida Sans Unicode"/>
          <w:bCs/>
          <w:sz w:val="22"/>
          <w:szCs w:val="22"/>
        </w:rPr>
        <w:t xml:space="preserve"> is not wise to ask students to provide samples of medicine containers from home!  </w:t>
      </w:r>
      <w:proofErr w:type="gramStart"/>
      <w:r w:rsidRPr="0099435D">
        <w:rPr>
          <w:rFonts w:asciiTheme="minorHAnsi" w:hAnsiTheme="minorHAnsi" w:cs="Lucida Sans Unicode"/>
          <w:bCs/>
          <w:sz w:val="22"/>
          <w:szCs w:val="22"/>
        </w:rPr>
        <w:t>Student</w:t>
      </w:r>
      <w:proofErr w:type="gramEnd"/>
      <w:r w:rsidRPr="0099435D">
        <w:rPr>
          <w:rFonts w:asciiTheme="minorHAnsi" w:hAnsiTheme="minorHAnsi" w:cs="Lucida Sans Unicode"/>
          <w:bCs/>
          <w:sz w:val="22"/>
          <w:szCs w:val="22"/>
        </w:rPr>
        <w:t xml:space="preserve"> provided samples could pose privacy issues.</w:t>
      </w:r>
    </w:p>
    <w:p w14:paraId="598EEC0F" w14:textId="204023F4" w:rsidR="00814E92" w:rsidRPr="000D185B" w:rsidRDefault="00814E92" w:rsidP="00B453A7">
      <w:pPr>
        <w:pStyle w:val="ListParagraph"/>
        <w:numPr>
          <w:ilvl w:val="0"/>
          <w:numId w:val="4"/>
        </w:numPr>
        <w:spacing w:before="240"/>
        <w:rPr>
          <w:rFonts w:asciiTheme="minorHAnsi" w:hAnsiTheme="minorHAnsi" w:cs="Calibri"/>
          <w:sz w:val="22"/>
          <w:szCs w:val="22"/>
        </w:rPr>
      </w:pPr>
      <w:r>
        <w:rPr>
          <w:rFonts w:asciiTheme="minorHAnsi" w:hAnsiTheme="minorHAnsi" w:cs="Lucida Sans Unicode"/>
          <w:bCs/>
          <w:sz w:val="22"/>
          <w:szCs w:val="22"/>
        </w:rPr>
        <w:t>Optional</w:t>
      </w:r>
      <w:proofErr w:type="gramStart"/>
      <w:r>
        <w:rPr>
          <w:rFonts w:asciiTheme="minorHAnsi" w:hAnsiTheme="minorHAnsi" w:cs="Lucida Sans Unicode"/>
          <w:bCs/>
          <w:sz w:val="22"/>
          <w:szCs w:val="22"/>
        </w:rPr>
        <w:t>:  Show</w:t>
      </w:r>
      <w:proofErr w:type="gramEnd"/>
      <w:r>
        <w:rPr>
          <w:rFonts w:asciiTheme="minorHAnsi" w:hAnsiTheme="minorHAnsi" w:cs="Lucida Sans Unicode"/>
          <w:bCs/>
          <w:sz w:val="22"/>
          <w:szCs w:val="22"/>
        </w:rPr>
        <w:t xml:space="preserve"> the video </w:t>
      </w:r>
      <w:r w:rsidR="00B271D1">
        <w:rPr>
          <w:rFonts w:asciiTheme="minorHAnsi" w:hAnsiTheme="minorHAnsi" w:cs="Calibri"/>
          <w:b/>
          <w:sz w:val="22"/>
          <w:szCs w:val="22"/>
        </w:rPr>
        <w:t>Medicines in My Home</w:t>
      </w:r>
      <w:proofErr w:type="gramStart"/>
      <w:r w:rsidR="00B271D1">
        <w:rPr>
          <w:rFonts w:asciiTheme="minorHAnsi" w:hAnsiTheme="minorHAnsi" w:cs="Calibri"/>
          <w:b/>
          <w:sz w:val="22"/>
          <w:szCs w:val="22"/>
        </w:rPr>
        <w:t xml:space="preserve">:  </w:t>
      </w:r>
      <w:r w:rsidR="000D6B02">
        <w:rPr>
          <w:rFonts w:asciiTheme="minorHAnsi" w:hAnsiTheme="minorHAnsi" w:cs="Calibri"/>
          <w:b/>
          <w:sz w:val="22"/>
          <w:szCs w:val="22"/>
        </w:rPr>
        <w:t>T</w:t>
      </w:r>
      <w:r w:rsidRPr="000D185B">
        <w:rPr>
          <w:rFonts w:asciiTheme="minorHAnsi" w:hAnsiTheme="minorHAnsi" w:cs="Calibri"/>
          <w:b/>
          <w:sz w:val="22"/>
          <w:szCs w:val="22"/>
        </w:rPr>
        <w:t>he</w:t>
      </w:r>
      <w:proofErr w:type="gramEnd"/>
      <w:r w:rsidRPr="000D185B">
        <w:rPr>
          <w:rFonts w:asciiTheme="minorHAnsi" w:hAnsiTheme="minorHAnsi" w:cs="Calibri"/>
          <w:b/>
          <w:sz w:val="22"/>
          <w:szCs w:val="22"/>
        </w:rPr>
        <w:t xml:space="preserve"> Over-the-Counter Drug Facts Label</w:t>
      </w:r>
      <w:r w:rsidRPr="000D185B">
        <w:rPr>
          <w:rFonts w:asciiTheme="minorHAnsi" w:hAnsiTheme="minorHAnsi" w:cs="Calibri"/>
          <w:sz w:val="22"/>
          <w:szCs w:val="22"/>
        </w:rPr>
        <w:t xml:space="preserve"> (approximately 2 minutes) on how to interpret Drug Facts labels.  </w:t>
      </w:r>
    </w:p>
    <w:p w14:paraId="5B02F189" w14:textId="77777777" w:rsidR="00814E92" w:rsidRDefault="00814E92" w:rsidP="00814E92">
      <w:pPr>
        <w:ind w:firstLine="360"/>
        <w:rPr>
          <w:rStyle w:val="Hyperlink"/>
          <w:rFonts w:asciiTheme="minorHAnsi" w:eastAsiaTheme="minorEastAsia" w:hAnsiTheme="minorHAnsi" w:cstheme="minorBidi"/>
          <w:color w:val="auto"/>
          <w:sz w:val="22"/>
          <w:szCs w:val="22"/>
        </w:rPr>
      </w:pPr>
      <w:hyperlink r:id="rId13">
        <w:r w:rsidRPr="4E7F601D">
          <w:rPr>
            <w:rStyle w:val="Hyperlink"/>
            <w:rFonts w:asciiTheme="minorHAnsi" w:eastAsiaTheme="minorEastAsia" w:hAnsiTheme="minorHAnsi" w:cstheme="minorBidi"/>
            <w:color w:val="auto"/>
            <w:sz w:val="22"/>
            <w:szCs w:val="22"/>
          </w:rPr>
          <w:t>https://www.youtube.com/watch?v=hT6Th_QfQKE</w:t>
        </w:r>
      </w:hyperlink>
    </w:p>
    <w:p w14:paraId="425B6250" w14:textId="01310757" w:rsidR="00C170EB" w:rsidRPr="00814E92" w:rsidRDefault="00C170EB" w:rsidP="00B453A7">
      <w:pPr>
        <w:pStyle w:val="ListParagraph"/>
        <w:numPr>
          <w:ilvl w:val="0"/>
          <w:numId w:val="4"/>
        </w:numPr>
        <w:spacing w:before="240"/>
        <w:rPr>
          <w:rFonts w:asciiTheme="minorHAnsi" w:hAnsiTheme="minorHAnsi" w:cs="Lucida Sans Unicode"/>
          <w:b/>
          <w:bCs/>
          <w:sz w:val="22"/>
          <w:szCs w:val="22"/>
        </w:rPr>
      </w:pPr>
      <w:r w:rsidRPr="00E408D2">
        <w:rPr>
          <w:rFonts w:asciiTheme="minorHAnsi" w:hAnsiTheme="minorHAnsi" w:cs="Lucida Sans Unicode"/>
          <w:bCs/>
          <w:sz w:val="22"/>
          <w:szCs w:val="22"/>
        </w:rPr>
        <w:t xml:space="preserve">Ask students to read, follow the instructions, and answer the questions in </w:t>
      </w:r>
      <w:r w:rsidR="00B271D1">
        <w:rPr>
          <w:rFonts w:asciiTheme="minorHAnsi" w:hAnsiTheme="minorHAnsi" w:cs="Lucida Sans Unicode"/>
          <w:b/>
          <w:bCs/>
          <w:sz w:val="22"/>
          <w:szCs w:val="22"/>
        </w:rPr>
        <w:t xml:space="preserve">Part 2: </w:t>
      </w:r>
      <w:r w:rsidR="00814E92">
        <w:rPr>
          <w:rFonts w:asciiTheme="minorHAnsi" w:hAnsiTheme="minorHAnsi" w:cs="Lucida Sans Unicode"/>
          <w:b/>
          <w:bCs/>
          <w:sz w:val="22"/>
          <w:szCs w:val="22"/>
        </w:rPr>
        <w:t xml:space="preserve">Comparing </w:t>
      </w:r>
      <w:r w:rsidR="00BA03D3">
        <w:rPr>
          <w:rFonts w:asciiTheme="minorHAnsi" w:hAnsiTheme="minorHAnsi" w:cs="Lucida Sans Unicode"/>
          <w:b/>
          <w:bCs/>
          <w:sz w:val="22"/>
          <w:szCs w:val="22"/>
        </w:rPr>
        <w:t>Medicines</w:t>
      </w:r>
      <w:r w:rsidR="00814E92">
        <w:rPr>
          <w:rFonts w:asciiTheme="minorHAnsi" w:hAnsiTheme="minorHAnsi" w:cs="Lucida Sans Unicode"/>
          <w:b/>
          <w:bCs/>
          <w:sz w:val="22"/>
          <w:szCs w:val="22"/>
        </w:rPr>
        <w:t>.</w:t>
      </w:r>
    </w:p>
    <w:p w14:paraId="11C76F27" w14:textId="3788FE7F" w:rsidR="00D01B43" w:rsidRPr="00533430" w:rsidRDefault="00BC596E" w:rsidP="00B453A7">
      <w:pPr>
        <w:pStyle w:val="ListParagraph"/>
        <w:numPr>
          <w:ilvl w:val="0"/>
          <w:numId w:val="4"/>
        </w:numPr>
        <w:spacing w:before="240"/>
        <w:rPr>
          <w:rFonts w:asciiTheme="minorHAnsi" w:hAnsiTheme="minorHAnsi" w:cs="Lucida Sans Unicode"/>
          <w:b/>
          <w:bCs/>
          <w:sz w:val="22"/>
          <w:szCs w:val="22"/>
        </w:rPr>
      </w:pPr>
      <w:r>
        <w:rPr>
          <w:rFonts w:asciiTheme="minorHAnsi" w:hAnsiTheme="minorHAnsi" w:cs="Lucida Sans Unicode"/>
          <w:bCs/>
          <w:sz w:val="22"/>
          <w:szCs w:val="22"/>
        </w:rPr>
        <w:t xml:space="preserve">Check student work for Part 2 </w:t>
      </w:r>
      <w:r w:rsidRPr="00E408D2">
        <w:rPr>
          <w:rFonts w:asciiTheme="minorHAnsi" w:hAnsiTheme="minorHAnsi" w:cs="Lucida Sans Unicode"/>
          <w:bCs/>
          <w:sz w:val="22"/>
          <w:szCs w:val="22"/>
        </w:rPr>
        <w:t xml:space="preserve">by </w:t>
      </w:r>
      <w:r>
        <w:rPr>
          <w:rFonts w:asciiTheme="minorHAnsi" w:hAnsiTheme="minorHAnsi" w:cs="Lucida Sans Unicode"/>
          <w:bCs/>
          <w:sz w:val="22"/>
          <w:szCs w:val="22"/>
        </w:rPr>
        <w:t xml:space="preserve">calling on students to </w:t>
      </w:r>
      <w:r w:rsidRPr="00E408D2">
        <w:rPr>
          <w:rFonts w:asciiTheme="minorHAnsi" w:hAnsiTheme="minorHAnsi" w:cs="Lucida Sans Unicode"/>
          <w:bCs/>
          <w:sz w:val="22"/>
          <w:szCs w:val="22"/>
        </w:rPr>
        <w:t xml:space="preserve">read </w:t>
      </w:r>
      <w:r>
        <w:rPr>
          <w:rFonts w:asciiTheme="minorHAnsi" w:hAnsiTheme="minorHAnsi" w:cs="Lucida Sans Unicode"/>
          <w:bCs/>
          <w:sz w:val="22"/>
          <w:szCs w:val="22"/>
        </w:rPr>
        <w:t>their answers.</w:t>
      </w:r>
      <w:r w:rsidR="00232B81">
        <w:rPr>
          <w:rFonts w:asciiTheme="minorHAnsi" w:hAnsiTheme="minorHAnsi" w:cs="Lucida Sans Unicode"/>
          <w:bCs/>
          <w:sz w:val="22"/>
          <w:szCs w:val="22"/>
        </w:rPr>
        <w:t xml:space="preserve"> </w:t>
      </w:r>
    </w:p>
    <w:p w14:paraId="09B3262B" w14:textId="551A5F42" w:rsidR="000B187E" w:rsidRPr="00533430" w:rsidRDefault="00533430" w:rsidP="00B453A7">
      <w:pPr>
        <w:pStyle w:val="ListParagraph"/>
        <w:numPr>
          <w:ilvl w:val="0"/>
          <w:numId w:val="4"/>
        </w:numPr>
        <w:spacing w:before="240"/>
        <w:rPr>
          <w:rFonts w:asciiTheme="minorHAnsi" w:hAnsiTheme="minorHAnsi" w:cs="Lucida Sans Unicode"/>
          <w:b/>
          <w:bCs/>
          <w:sz w:val="22"/>
          <w:szCs w:val="22"/>
        </w:rPr>
      </w:pPr>
      <w:r>
        <w:rPr>
          <w:rFonts w:asciiTheme="minorHAnsi" w:hAnsiTheme="minorHAnsi" w:cs="Lucida Sans Unicode"/>
          <w:bCs/>
          <w:sz w:val="22"/>
          <w:szCs w:val="22"/>
        </w:rPr>
        <w:t>Ask students if they have any questions about the differences between prescription drugs, over-the-counter drugs, and dietary supplements.</w:t>
      </w:r>
    </w:p>
    <w:p w14:paraId="1A26488F" w14:textId="3AA41AEE" w:rsidR="00E94F23" w:rsidRPr="00161445" w:rsidRDefault="00B271D1" w:rsidP="00161445">
      <w:pPr>
        <w:pStyle w:val="ListParagraph"/>
        <w:numPr>
          <w:ilvl w:val="0"/>
          <w:numId w:val="4"/>
        </w:numPr>
        <w:spacing w:before="240"/>
        <w:rPr>
          <w:rFonts w:asciiTheme="minorHAnsi" w:hAnsiTheme="minorHAnsi" w:cs="Lucida Sans Unicode"/>
          <w:b/>
          <w:bCs/>
          <w:sz w:val="22"/>
          <w:szCs w:val="22"/>
        </w:rPr>
      </w:pPr>
      <w:r>
        <w:rPr>
          <w:rFonts w:asciiTheme="minorHAnsi" w:hAnsiTheme="minorHAnsi" w:cs="Lucida Sans Unicode"/>
          <w:b/>
          <w:bCs/>
          <w:sz w:val="22"/>
          <w:szCs w:val="22"/>
        </w:rPr>
        <w:lastRenderedPageBreak/>
        <w:t xml:space="preserve">Part 3: </w:t>
      </w:r>
      <w:r w:rsidR="00AA6B4F" w:rsidRPr="00AA6B4F">
        <w:rPr>
          <w:rFonts w:asciiTheme="minorHAnsi" w:hAnsiTheme="minorHAnsi" w:cs="Lucida Sans Unicode"/>
          <w:b/>
          <w:bCs/>
          <w:sz w:val="22"/>
          <w:szCs w:val="22"/>
        </w:rPr>
        <w:t>Should Prescription Drugs become Over-the-Counter Drugs?</w:t>
      </w:r>
      <w:r w:rsidR="00AA6B4F">
        <w:rPr>
          <w:rFonts w:asciiTheme="minorHAnsi" w:hAnsiTheme="minorHAnsi" w:cs="Lucida Sans Unicode"/>
          <w:bCs/>
          <w:sz w:val="22"/>
          <w:szCs w:val="22"/>
        </w:rPr>
        <w:t xml:space="preserve"> may be done in class or for homework.  If possible</w:t>
      </w:r>
      <w:r w:rsidR="00C40E0B">
        <w:rPr>
          <w:rFonts w:asciiTheme="minorHAnsi" w:hAnsiTheme="minorHAnsi" w:cs="Lucida Sans Unicode"/>
          <w:bCs/>
          <w:sz w:val="22"/>
          <w:szCs w:val="22"/>
        </w:rPr>
        <w:t>,</w:t>
      </w:r>
      <w:r w:rsidR="00AA6B4F">
        <w:rPr>
          <w:rFonts w:asciiTheme="minorHAnsi" w:hAnsiTheme="minorHAnsi" w:cs="Lucida Sans Unicode"/>
          <w:bCs/>
          <w:sz w:val="22"/>
          <w:szCs w:val="22"/>
        </w:rPr>
        <w:t xml:space="preserve"> allow class time for students to share their answer to the last question in Part 3.</w:t>
      </w:r>
    </w:p>
    <w:p w14:paraId="340A573D" w14:textId="14637749" w:rsidR="00E94F23" w:rsidRPr="0010565B" w:rsidRDefault="00E94F23" w:rsidP="0010565B">
      <w:pPr>
        <w:pStyle w:val="NoSpacing"/>
        <w:numPr>
          <w:ilvl w:val="0"/>
          <w:numId w:val="4"/>
        </w:numPr>
        <w:spacing w:before="240"/>
      </w:pPr>
      <w:r w:rsidRPr="0010565B">
        <w:t>Ask students write brief answers to the questions “What is a medicine?</w:t>
      </w:r>
      <w:r w:rsidR="0010565B">
        <w:t xml:space="preserve">” </w:t>
      </w:r>
      <w:r w:rsidRPr="0010565B">
        <w:t>and “What is a drug?”  Discuss how their answers to these questions changed after completing this activity.</w:t>
      </w:r>
    </w:p>
    <w:p w14:paraId="491964B4" w14:textId="77777777" w:rsidR="00090962" w:rsidRPr="00090962" w:rsidRDefault="00090962" w:rsidP="0010565B">
      <w:pPr>
        <w:pStyle w:val="ListParagraph"/>
        <w:numPr>
          <w:ilvl w:val="0"/>
          <w:numId w:val="4"/>
        </w:numPr>
        <w:spacing w:before="240"/>
        <w:rPr>
          <w:rFonts w:asciiTheme="minorHAnsi" w:hAnsiTheme="minorHAnsi" w:cs="Lucida Sans Unicode"/>
          <w:b/>
          <w:bCs/>
          <w:sz w:val="22"/>
          <w:szCs w:val="22"/>
        </w:rPr>
      </w:pPr>
      <w:r>
        <w:rPr>
          <w:rFonts w:asciiTheme="minorHAnsi" w:hAnsiTheme="minorHAnsi" w:cs="Lucida Sans Unicode"/>
          <w:bCs/>
          <w:sz w:val="22"/>
          <w:szCs w:val="22"/>
        </w:rPr>
        <w:t>Optional</w:t>
      </w:r>
      <w:proofErr w:type="gramStart"/>
      <w:r>
        <w:rPr>
          <w:rFonts w:asciiTheme="minorHAnsi" w:hAnsiTheme="minorHAnsi" w:cs="Lucida Sans Unicode"/>
          <w:bCs/>
          <w:sz w:val="22"/>
          <w:szCs w:val="22"/>
        </w:rPr>
        <w:t>:  Expand</w:t>
      </w:r>
      <w:proofErr w:type="gramEnd"/>
      <w:r>
        <w:rPr>
          <w:rFonts w:asciiTheme="minorHAnsi" w:hAnsiTheme="minorHAnsi" w:cs="Lucida Sans Unicode"/>
          <w:bCs/>
          <w:sz w:val="22"/>
          <w:szCs w:val="22"/>
        </w:rPr>
        <w:t xml:space="preserve"> on discussion of clinical trials to test a drug’s safety and effectiveness.  </w:t>
      </w:r>
    </w:p>
    <w:p w14:paraId="05B3DEAC" w14:textId="77777777" w:rsidR="00090962" w:rsidRPr="00090962" w:rsidRDefault="00090962" w:rsidP="00B271D1">
      <w:pPr>
        <w:pStyle w:val="ListParagraph"/>
        <w:numPr>
          <w:ilvl w:val="0"/>
          <w:numId w:val="38"/>
        </w:numPr>
        <w:spacing w:before="120"/>
        <w:ind w:left="720"/>
        <w:rPr>
          <w:rFonts w:asciiTheme="minorHAnsi" w:hAnsiTheme="minorHAnsi" w:cs="Lucida Sans Unicode"/>
          <w:b/>
          <w:bCs/>
          <w:sz w:val="22"/>
          <w:szCs w:val="22"/>
        </w:rPr>
      </w:pPr>
      <w:r>
        <w:rPr>
          <w:rFonts w:asciiTheme="minorHAnsi" w:hAnsiTheme="minorHAnsi" w:cs="Lucida Sans Unicode"/>
          <w:bCs/>
          <w:sz w:val="22"/>
          <w:szCs w:val="22"/>
        </w:rPr>
        <w:t>How should the experiment be designed to be a fair test of the drug?</w:t>
      </w:r>
    </w:p>
    <w:p w14:paraId="6FC5569E" w14:textId="7BB15C7A" w:rsidR="00090962" w:rsidRPr="00090962" w:rsidRDefault="00090962" w:rsidP="00B271D1">
      <w:pPr>
        <w:pStyle w:val="ListParagraph"/>
        <w:numPr>
          <w:ilvl w:val="0"/>
          <w:numId w:val="38"/>
        </w:numPr>
        <w:spacing w:before="120"/>
        <w:ind w:left="720"/>
        <w:rPr>
          <w:rFonts w:asciiTheme="minorHAnsi" w:hAnsiTheme="minorHAnsi" w:cs="Lucida Sans Unicode"/>
          <w:b/>
          <w:bCs/>
          <w:sz w:val="22"/>
          <w:szCs w:val="22"/>
        </w:rPr>
      </w:pPr>
      <w:r>
        <w:rPr>
          <w:rFonts w:asciiTheme="minorHAnsi" w:hAnsiTheme="minorHAnsi" w:cs="Lucida Sans Unicode"/>
          <w:bCs/>
          <w:sz w:val="22"/>
          <w:szCs w:val="22"/>
        </w:rPr>
        <w:t>Who should pay for the clinical trials—the FDA or drug companies?</w:t>
      </w:r>
    </w:p>
    <w:p w14:paraId="70770058" w14:textId="545971B2" w:rsidR="002E0E11" w:rsidRPr="002E0E11" w:rsidRDefault="00E97D29" w:rsidP="00B453A7">
      <w:pPr>
        <w:pStyle w:val="ListParagraph"/>
        <w:numPr>
          <w:ilvl w:val="0"/>
          <w:numId w:val="4"/>
        </w:numPr>
        <w:spacing w:before="240"/>
        <w:rPr>
          <w:rFonts w:asciiTheme="minorHAnsi" w:hAnsiTheme="minorHAnsi" w:cs="Lucida Sans Unicode"/>
          <w:b/>
          <w:bCs/>
          <w:sz w:val="22"/>
          <w:szCs w:val="22"/>
        </w:rPr>
      </w:pPr>
      <w:r w:rsidRPr="00D01B43">
        <w:rPr>
          <w:rFonts w:asciiTheme="minorHAnsi" w:hAnsiTheme="minorHAnsi" w:cs="Lucida Sans Unicode"/>
          <w:bCs/>
          <w:sz w:val="22"/>
          <w:szCs w:val="22"/>
        </w:rPr>
        <w:t>Optional</w:t>
      </w:r>
      <w:proofErr w:type="gramStart"/>
      <w:r w:rsidRPr="00D01B43">
        <w:rPr>
          <w:rFonts w:asciiTheme="minorHAnsi" w:hAnsiTheme="minorHAnsi" w:cs="Lucida Sans Unicode"/>
          <w:bCs/>
          <w:sz w:val="22"/>
          <w:szCs w:val="22"/>
        </w:rPr>
        <w:t xml:space="preserve">:  </w:t>
      </w:r>
      <w:r w:rsidR="00E63407">
        <w:rPr>
          <w:rFonts w:asciiTheme="minorHAnsi" w:hAnsiTheme="minorHAnsi" w:cs="Lucida Sans Unicode"/>
          <w:bCs/>
          <w:sz w:val="22"/>
          <w:szCs w:val="22"/>
        </w:rPr>
        <w:t>Expand</w:t>
      </w:r>
      <w:proofErr w:type="gramEnd"/>
      <w:r w:rsidR="00E63407">
        <w:rPr>
          <w:rFonts w:asciiTheme="minorHAnsi" w:hAnsiTheme="minorHAnsi" w:cs="Lucida Sans Unicode"/>
          <w:bCs/>
          <w:sz w:val="22"/>
          <w:szCs w:val="22"/>
        </w:rPr>
        <w:t xml:space="preserve"> </w:t>
      </w:r>
      <w:proofErr w:type="gramStart"/>
      <w:r w:rsidR="00E63407">
        <w:rPr>
          <w:rFonts w:asciiTheme="minorHAnsi" w:hAnsiTheme="minorHAnsi" w:cs="Lucida Sans Unicode"/>
          <w:bCs/>
          <w:sz w:val="22"/>
          <w:szCs w:val="22"/>
        </w:rPr>
        <w:t>on</w:t>
      </w:r>
      <w:proofErr w:type="gramEnd"/>
      <w:r w:rsidR="00E63407">
        <w:rPr>
          <w:rFonts w:asciiTheme="minorHAnsi" w:hAnsiTheme="minorHAnsi" w:cs="Lucida Sans Unicode"/>
          <w:bCs/>
          <w:sz w:val="22"/>
          <w:szCs w:val="22"/>
        </w:rPr>
        <w:t xml:space="preserve"> discussion of dietary s</w:t>
      </w:r>
      <w:r w:rsidR="002E0E11">
        <w:rPr>
          <w:rFonts w:asciiTheme="minorHAnsi" w:hAnsiTheme="minorHAnsi" w:cs="Lucida Sans Unicode"/>
          <w:bCs/>
          <w:sz w:val="22"/>
          <w:szCs w:val="22"/>
        </w:rPr>
        <w:t>upplements:</w:t>
      </w:r>
    </w:p>
    <w:p w14:paraId="575F083F" w14:textId="1762D191" w:rsidR="002E0E11" w:rsidRPr="00B271D1" w:rsidRDefault="00E97D29" w:rsidP="00B271D1">
      <w:pPr>
        <w:pStyle w:val="ListParagraph"/>
        <w:numPr>
          <w:ilvl w:val="0"/>
          <w:numId w:val="17"/>
        </w:numPr>
        <w:spacing w:before="120"/>
        <w:rPr>
          <w:rFonts w:asciiTheme="minorHAnsi" w:hAnsiTheme="minorHAnsi" w:cs="Lucida Sans Unicode"/>
          <w:b/>
          <w:bCs/>
          <w:sz w:val="22"/>
          <w:szCs w:val="22"/>
        </w:rPr>
      </w:pPr>
      <w:r w:rsidRPr="00D01B43">
        <w:rPr>
          <w:rFonts w:asciiTheme="minorHAnsi" w:hAnsiTheme="minorHAnsi" w:cs="Lucida Sans Unicode"/>
          <w:bCs/>
          <w:sz w:val="22"/>
          <w:szCs w:val="22"/>
        </w:rPr>
        <w:t>Show the video</w:t>
      </w:r>
      <w:r w:rsidRPr="00D01B43">
        <w:rPr>
          <w:rFonts w:asciiTheme="minorHAnsi" w:hAnsiTheme="minorHAnsi" w:cs="Lucida Sans Unicode"/>
          <w:b/>
          <w:bCs/>
          <w:sz w:val="22"/>
          <w:szCs w:val="22"/>
        </w:rPr>
        <w:t xml:space="preserve"> Dangerous Dietary Supplements</w:t>
      </w:r>
      <w:r w:rsidRPr="00D01B43">
        <w:rPr>
          <w:rFonts w:asciiTheme="minorHAnsi" w:hAnsiTheme="minorHAnsi" w:cs="Lucida Sans Unicode"/>
          <w:bCs/>
          <w:sz w:val="22"/>
          <w:szCs w:val="22"/>
        </w:rPr>
        <w:t xml:space="preserve"> (approximately 2 minutes)</w:t>
      </w:r>
      <w:r w:rsidR="00CF4C46" w:rsidRPr="00D01B43">
        <w:rPr>
          <w:rFonts w:asciiTheme="minorHAnsi" w:hAnsiTheme="minorHAnsi" w:cs="Lucida Sans Unicode"/>
          <w:bCs/>
          <w:sz w:val="22"/>
          <w:szCs w:val="22"/>
        </w:rPr>
        <w:t xml:space="preserve">.  Be aware that this video focuses on the hazards of dietary supplements without providing information on dietary supplements that are safe and effective. </w:t>
      </w:r>
      <w:hyperlink r:id="rId14" w:history="1">
        <w:r w:rsidR="00B271D1" w:rsidRPr="00B271D1">
          <w:rPr>
            <w:rStyle w:val="Hyperlink"/>
            <w:rFonts w:asciiTheme="minorHAnsi" w:hAnsiTheme="minorHAnsi" w:cs="Lucida Sans Unicode"/>
            <w:bCs/>
            <w:color w:val="auto"/>
            <w:sz w:val="22"/>
            <w:szCs w:val="22"/>
          </w:rPr>
          <w:t>http://www.consumerreports.org/video/view/healthy-living/drugs-medication/605132728001/dangerous-dietary-supplements/</w:t>
        </w:r>
      </w:hyperlink>
      <w:r w:rsidR="00B271D1" w:rsidRPr="00B271D1">
        <w:rPr>
          <w:rFonts w:asciiTheme="minorHAnsi" w:hAnsiTheme="minorHAnsi" w:cs="Lucida Sans Unicode"/>
          <w:bCs/>
          <w:sz w:val="22"/>
          <w:szCs w:val="22"/>
        </w:rPr>
        <w:t xml:space="preserve"> </w:t>
      </w:r>
    </w:p>
    <w:p w14:paraId="73747BE6" w14:textId="77777777" w:rsidR="002E0E11" w:rsidRPr="002E0E11" w:rsidRDefault="00D54677" w:rsidP="00B271D1">
      <w:pPr>
        <w:pStyle w:val="ListParagraph"/>
        <w:numPr>
          <w:ilvl w:val="0"/>
          <w:numId w:val="17"/>
        </w:numPr>
        <w:spacing w:before="120"/>
        <w:rPr>
          <w:rFonts w:asciiTheme="minorHAnsi" w:hAnsiTheme="minorHAnsi" w:cs="Lucida Sans Unicode"/>
          <w:b/>
          <w:bCs/>
          <w:sz w:val="22"/>
          <w:szCs w:val="22"/>
        </w:rPr>
      </w:pPr>
      <w:r w:rsidRPr="002E0E11">
        <w:rPr>
          <w:rFonts w:asciiTheme="minorHAnsi" w:hAnsiTheme="minorHAnsi" w:cs="Lucida Sans Unicode"/>
          <w:bCs/>
          <w:sz w:val="22"/>
          <w:szCs w:val="22"/>
        </w:rPr>
        <w:t xml:space="preserve">Ask students to </w:t>
      </w:r>
      <w:proofErr w:type="gramStart"/>
      <w:r w:rsidRPr="002E0E11">
        <w:rPr>
          <w:rFonts w:asciiTheme="minorHAnsi" w:hAnsiTheme="minorHAnsi" w:cs="Lucida Sans Unicode"/>
          <w:bCs/>
          <w:sz w:val="22"/>
          <w:szCs w:val="22"/>
        </w:rPr>
        <w:t>compare and contrast</w:t>
      </w:r>
      <w:proofErr w:type="gramEnd"/>
      <w:r w:rsidRPr="002E0E11">
        <w:rPr>
          <w:rFonts w:asciiTheme="minorHAnsi" w:hAnsiTheme="minorHAnsi" w:cs="Lucida Sans Unicode"/>
          <w:bCs/>
          <w:sz w:val="22"/>
          <w:szCs w:val="22"/>
        </w:rPr>
        <w:t xml:space="preserve"> dietary supplements and over-the-counter drugs. </w:t>
      </w:r>
    </w:p>
    <w:p w14:paraId="1EF7C904" w14:textId="56C20EA1" w:rsidR="00F46610" w:rsidRPr="002E0E11" w:rsidRDefault="00D01B43" w:rsidP="00B271D1">
      <w:pPr>
        <w:pStyle w:val="ListParagraph"/>
        <w:numPr>
          <w:ilvl w:val="0"/>
          <w:numId w:val="17"/>
        </w:numPr>
        <w:spacing w:before="120"/>
        <w:rPr>
          <w:rFonts w:asciiTheme="minorHAnsi" w:hAnsiTheme="minorHAnsi" w:cs="Lucida Sans Unicode"/>
          <w:b/>
          <w:bCs/>
          <w:sz w:val="22"/>
          <w:szCs w:val="22"/>
        </w:rPr>
      </w:pPr>
      <w:r w:rsidRPr="002E0E11">
        <w:rPr>
          <w:rFonts w:asciiTheme="minorHAnsi" w:hAnsiTheme="minorHAnsi" w:cs="Lucida Sans Unicode"/>
          <w:bCs/>
          <w:sz w:val="22"/>
          <w:szCs w:val="22"/>
        </w:rPr>
        <w:t>Di</w:t>
      </w:r>
      <w:r w:rsidR="004E67A3" w:rsidRPr="002E0E11">
        <w:rPr>
          <w:rFonts w:asciiTheme="minorHAnsi" w:hAnsiTheme="minorHAnsi" w:cs="Lucida Sans Unicode"/>
          <w:bCs/>
          <w:sz w:val="22"/>
          <w:szCs w:val="22"/>
        </w:rPr>
        <w:t>scuss</w:t>
      </w:r>
      <w:r w:rsidR="00CF4C46" w:rsidRPr="002E0E11">
        <w:rPr>
          <w:rFonts w:asciiTheme="minorHAnsi" w:hAnsiTheme="minorHAnsi" w:cs="Lucida Sans Unicode"/>
          <w:bCs/>
          <w:sz w:val="22"/>
          <w:szCs w:val="22"/>
        </w:rPr>
        <w:t xml:space="preserve"> the pros and cons of dietary supplements.</w:t>
      </w:r>
    </w:p>
    <w:p w14:paraId="0A707FF7" w14:textId="107B1323" w:rsidR="00F46610" w:rsidRDefault="00F46610" w:rsidP="00B453A7">
      <w:pPr>
        <w:pStyle w:val="ListParagraph"/>
        <w:numPr>
          <w:ilvl w:val="0"/>
          <w:numId w:val="4"/>
        </w:numPr>
        <w:spacing w:before="240"/>
        <w:rPr>
          <w:rFonts w:asciiTheme="minorHAnsi" w:hAnsiTheme="minorHAnsi" w:cs="Lucida Sans Unicode"/>
          <w:bCs/>
          <w:sz w:val="22"/>
          <w:szCs w:val="22"/>
        </w:rPr>
      </w:pPr>
      <w:r w:rsidRPr="002E0E11">
        <w:rPr>
          <w:rFonts w:asciiTheme="minorHAnsi" w:hAnsiTheme="minorHAnsi" w:cs="Lucida Sans Unicode"/>
          <w:bCs/>
          <w:sz w:val="22"/>
          <w:szCs w:val="22"/>
        </w:rPr>
        <w:t>Optional:  Discuss how students should define “abuse” of prescription drugs, over-the-counter drugs, and supplements.  Why is abuse of legal drugs and su</w:t>
      </w:r>
      <w:r w:rsidR="00E63407">
        <w:rPr>
          <w:rFonts w:asciiTheme="minorHAnsi" w:hAnsiTheme="minorHAnsi" w:cs="Lucida Sans Unicode"/>
          <w:bCs/>
          <w:sz w:val="22"/>
          <w:szCs w:val="22"/>
        </w:rPr>
        <w:t>pplements potentially dangerous?</w:t>
      </w:r>
    </w:p>
    <w:p w14:paraId="656AAAF7" w14:textId="518F8711" w:rsidR="006805D9" w:rsidRPr="002E0E11" w:rsidRDefault="006805D9" w:rsidP="00B453A7">
      <w:pPr>
        <w:pStyle w:val="ListParagraph"/>
        <w:numPr>
          <w:ilvl w:val="0"/>
          <w:numId w:val="4"/>
        </w:numPr>
        <w:spacing w:before="240"/>
        <w:rPr>
          <w:rFonts w:asciiTheme="minorHAnsi" w:hAnsiTheme="minorHAnsi" w:cs="Lucida Sans Unicode"/>
          <w:bCs/>
          <w:sz w:val="22"/>
          <w:szCs w:val="22"/>
        </w:rPr>
      </w:pPr>
      <w:r>
        <w:rPr>
          <w:rFonts w:asciiTheme="minorHAnsi" w:hAnsiTheme="minorHAnsi" w:cs="Lucida Sans Unicode"/>
          <w:bCs/>
          <w:sz w:val="22"/>
          <w:szCs w:val="22"/>
        </w:rPr>
        <w:t>Optional</w:t>
      </w:r>
      <w:proofErr w:type="gramStart"/>
      <w:r>
        <w:rPr>
          <w:rFonts w:asciiTheme="minorHAnsi" w:hAnsiTheme="minorHAnsi" w:cs="Lucida Sans Unicode"/>
          <w:bCs/>
          <w:sz w:val="22"/>
          <w:szCs w:val="22"/>
        </w:rPr>
        <w:t>:  The</w:t>
      </w:r>
      <w:proofErr w:type="gramEnd"/>
      <w:r>
        <w:rPr>
          <w:rFonts w:asciiTheme="minorHAnsi" w:hAnsiTheme="minorHAnsi" w:cs="Lucida Sans Unicode"/>
          <w:bCs/>
          <w:sz w:val="22"/>
          <w:szCs w:val="22"/>
        </w:rPr>
        <w:t xml:space="preserve"> </w:t>
      </w:r>
      <w:proofErr w:type="gramStart"/>
      <w:r>
        <w:rPr>
          <w:rFonts w:asciiTheme="minorHAnsi" w:hAnsiTheme="minorHAnsi" w:cs="Lucida Sans Unicode"/>
          <w:bCs/>
          <w:sz w:val="22"/>
          <w:szCs w:val="22"/>
        </w:rPr>
        <w:t>multiple choice</w:t>
      </w:r>
      <w:proofErr w:type="gramEnd"/>
      <w:r>
        <w:rPr>
          <w:rFonts w:asciiTheme="minorHAnsi" w:hAnsiTheme="minorHAnsi" w:cs="Lucida Sans Unicode"/>
          <w:bCs/>
          <w:sz w:val="22"/>
          <w:szCs w:val="22"/>
        </w:rPr>
        <w:t xml:space="preserve"> questions on </w:t>
      </w:r>
      <w:r w:rsidRPr="00F6578F">
        <w:rPr>
          <w:rFonts w:asciiTheme="minorHAnsi" w:hAnsiTheme="minorHAnsi" w:cs="Lucida Sans Unicode"/>
          <w:bCs/>
          <w:sz w:val="22"/>
          <w:szCs w:val="22"/>
        </w:rPr>
        <w:t>pages iv-v</w:t>
      </w:r>
      <w:r>
        <w:rPr>
          <w:rFonts w:asciiTheme="minorHAnsi" w:hAnsiTheme="minorHAnsi" w:cs="Lucida Sans Unicode"/>
          <w:bCs/>
          <w:sz w:val="22"/>
          <w:szCs w:val="22"/>
        </w:rPr>
        <w:t xml:space="preserve"> may be used for homework or </w:t>
      </w:r>
      <w:r w:rsidR="00B06642">
        <w:rPr>
          <w:rFonts w:asciiTheme="minorHAnsi" w:hAnsiTheme="minorHAnsi" w:cs="Lucida Sans Unicode"/>
          <w:bCs/>
          <w:sz w:val="22"/>
          <w:szCs w:val="22"/>
        </w:rPr>
        <w:t xml:space="preserve">as </w:t>
      </w:r>
      <w:r>
        <w:rPr>
          <w:rFonts w:asciiTheme="minorHAnsi" w:hAnsiTheme="minorHAnsi" w:cs="Lucida Sans Unicode"/>
          <w:bCs/>
          <w:sz w:val="22"/>
          <w:szCs w:val="22"/>
        </w:rPr>
        <w:t>a quiz.</w:t>
      </w:r>
    </w:p>
    <w:p w14:paraId="4DF8C8EA" w14:textId="77777777" w:rsidR="006805D9" w:rsidRDefault="006805D9">
      <w:pPr>
        <w:rPr>
          <w:rFonts w:asciiTheme="minorHAnsi" w:hAnsiTheme="minorHAnsi" w:cs="Lucida Sans Unicode"/>
          <w:b/>
          <w:sz w:val="24"/>
          <w:szCs w:val="24"/>
        </w:rPr>
      </w:pPr>
    </w:p>
    <w:p w14:paraId="60201946" w14:textId="77777777" w:rsidR="006805D9" w:rsidRDefault="006805D9">
      <w:pPr>
        <w:rPr>
          <w:rFonts w:asciiTheme="minorHAnsi" w:hAnsiTheme="minorHAnsi" w:cs="Calibri"/>
          <w:b/>
          <w:sz w:val="28"/>
          <w:szCs w:val="28"/>
        </w:rPr>
      </w:pPr>
      <w:r>
        <w:rPr>
          <w:rFonts w:asciiTheme="minorHAnsi" w:hAnsiTheme="minorHAnsi" w:cs="Calibri"/>
          <w:b/>
          <w:sz w:val="28"/>
          <w:szCs w:val="28"/>
        </w:rPr>
        <w:br w:type="page"/>
      </w:r>
    </w:p>
    <w:p w14:paraId="0D203775" w14:textId="7D3C9D72" w:rsidR="006805D9" w:rsidRPr="00B06642" w:rsidRDefault="00B06642" w:rsidP="00B06642">
      <w:pPr>
        <w:pStyle w:val="ListParagraph"/>
        <w:numPr>
          <w:ilvl w:val="0"/>
          <w:numId w:val="39"/>
        </w:numPr>
        <w:rPr>
          <w:rFonts w:asciiTheme="minorHAnsi" w:hAnsiTheme="minorHAnsi" w:cs="Lucida Sans Unicode"/>
          <w:bCs/>
          <w:sz w:val="22"/>
          <w:szCs w:val="22"/>
        </w:rPr>
      </w:pPr>
      <w:r w:rsidRPr="00B06642">
        <w:rPr>
          <w:rFonts w:cs="Calibri"/>
          <w:b/>
          <w:noProof/>
          <w:sz w:val="28"/>
          <w:szCs w:val="28"/>
        </w:rPr>
        <w:lastRenderedPageBreak/>
        <mc:AlternateContent>
          <mc:Choice Requires="wps">
            <w:drawing>
              <wp:anchor distT="45720" distB="45720" distL="114300" distR="114300" simplePos="0" relativeHeight="251762688" behindDoc="0" locked="0" layoutInCell="1" allowOverlap="1" wp14:anchorId="2132B04A" wp14:editId="57881429">
                <wp:simplePos x="0" y="0"/>
                <wp:positionH relativeFrom="column">
                  <wp:posOffset>891540</wp:posOffset>
                </wp:positionH>
                <wp:positionV relativeFrom="paragraph">
                  <wp:posOffset>-510540</wp:posOffset>
                </wp:positionV>
                <wp:extent cx="4373880" cy="1404620"/>
                <wp:effectExtent l="0" t="0" r="2667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1404620"/>
                        </a:xfrm>
                        <a:prstGeom prst="rect">
                          <a:avLst/>
                        </a:prstGeom>
                        <a:solidFill>
                          <a:srgbClr val="FFFFFF"/>
                        </a:solidFill>
                        <a:ln w="9525">
                          <a:solidFill>
                            <a:srgbClr val="000000"/>
                          </a:solidFill>
                          <a:miter lim="800000"/>
                          <a:headEnd/>
                          <a:tailEnd/>
                        </a:ln>
                      </wps:spPr>
                      <wps:txbx>
                        <w:txbxContent>
                          <w:p w14:paraId="2E787DF8" w14:textId="0A3D6987" w:rsidR="00B06642" w:rsidRDefault="00B06642">
                            <w:r w:rsidRPr="00B06642">
                              <w:rPr>
                                <w:rFonts w:asciiTheme="minorHAnsi" w:hAnsiTheme="minorHAnsi" w:cs="Calibri"/>
                                <w:b/>
                                <w:sz w:val="28"/>
                                <w:szCs w:val="28"/>
                              </w:rPr>
                              <w:t xml:space="preserve">Multiple Choice Questions:  </w:t>
                            </w:r>
                            <w:r w:rsidRPr="00B06642">
                              <w:rPr>
                                <w:rFonts w:asciiTheme="minorHAnsi" w:hAnsiTheme="minorHAnsi" w:cs="Calibri"/>
                                <w:b/>
                                <w:i/>
                                <w:sz w:val="28"/>
                                <w:szCs w:val="28"/>
                              </w:rPr>
                              <w:t>A Family Medicine Cabinet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2B04A" id="_x0000_s1029" type="#_x0000_t202" style="position:absolute;left:0;text-align:left;margin-left:70.2pt;margin-top:-40.2pt;width:344.4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">
                <v:textbox style="mso-fit-shape-to-text:t">
                  <w:txbxContent>
                    <w:p w14:paraId="2E787DF8" w14:textId="0A3D6987" w:rsidR="00B06642" w:rsidRDefault="00B06642">
                      <w:r w:rsidRPr="00B06642">
                        <w:rPr>
                          <w:rFonts w:asciiTheme="minorHAnsi" w:hAnsiTheme="minorHAnsi" w:cs="Calibri"/>
                          <w:b/>
                          <w:sz w:val="28"/>
                          <w:szCs w:val="28"/>
                        </w:rPr>
                        <w:t xml:space="preserve">Multiple Choice Questions:  </w:t>
                      </w:r>
                      <w:r w:rsidRPr="00B06642">
                        <w:rPr>
                          <w:rFonts w:asciiTheme="minorHAnsi" w:hAnsiTheme="minorHAnsi" w:cs="Calibri"/>
                          <w:b/>
                          <w:i/>
                          <w:sz w:val="28"/>
                          <w:szCs w:val="28"/>
                        </w:rPr>
                        <w:t>A Family Medicine Cabinet</w:t>
                      </w:r>
                    </w:p>
                  </w:txbxContent>
                </v:textbox>
              </v:shape>
            </w:pict>
          </mc:Fallback>
        </mc:AlternateContent>
      </w:r>
      <w:r w:rsidR="006805D9" w:rsidRPr="00B06642">
        <w:rPr>
          <w:rFonts w:asciiTheme="minorHAnsi" w:hAnsiTheme="minorHAnsi" w:cs="Lucida Sans Unicode"/>
          <w:bCs/>
          <w:sz w:val="22"/>
          <w:szCs w:val="22"/>
        </w:rPr>
        <w:t xml:space="preserve">The FDA (U.S. Food and Drug Administration) </w:t>
      </w:r>
    </w:p>
    <w:p w14:paraId="27FC3123" w14:textId="77777777" w:rsidR="006805D9" w:rsidRDefault="006805D9" w:rsidP="006805D9">
      <w:pPr>
        <w:pStyle w:val="ListParagraph"/>
        <w:numPr>
          <w:ilvl w:val="0"/>
          <w:numId w:val="20"/>
        </w:numPr>
        <w:rPr>
          <w:rFonts w:asciiTheme="minorHAnsi" w:hAnsiTheme="minorHAnsi" w:cs="Lucida Sans Unicode"/>
          <w:bCs/>
          <w:sz w:val="22"/>
          <w:szCs w:val="22"/>
        </w:rPr>
      </w:pPr>
      <w:r>
        <w:rPr>
          <w:rFonts w:asciiTheme="minorHAnsi" w:hAnsiTheme="minorHAnsi" w:cs="Lucida Sans Unicode"/>
          <w:bCs/>
          <w:sz w:val="22"/>
          <w:szCs w:val="22"/>
        </w:rPr>
        <w:t>Approves and regulates the sale of drugs.</w:t>
      </w:r>
    </w:p>
    <w:p w14:paraId="10F5D6F2" w14:textId="77777777" w:rsidR="006805D9" w:rsidRDefault="006805D9" w:rsidP="006805D9">
      <w:pPr>
        <w:pStyle w:val="ListParagraph"/>
        <w:numPr>
          <w:ilvl w:val="0"/>
          <w:numId w:val="20"/>
        </w:numPr>
        <w:rPr>
          <w:rFonts w:asciiTheme="minorHAnsi" w:hAnsiTheme="minorHAnsi" w:cs="Lucida Sans Unicode"/>
          <w:bCs/>
          <w:sz w:val="22"/>
          <w:szCs w:val="22"/>
        </w:rPr>
      </w:pPr>
      <w:r>
        <w:rPr>
          <w:rFonts w:asciiTheme="minorHAnsi" w:hAnsiTheme="minorHAnsi" w:cs="Lucida Sans Unicode"/>
          <w:bCs/>
          <w:sz w:val="22"/>
          <w:szCs w:val="22"/>
        </w:rPr>
        <w:t>Organizes police action to prevent the sale of illegal drugs.</w:t>
      </w:r>
    </w:p>
    <w:p w14:paraId="4243C37A" w14:textId="77777777" w:rsidR="006805D9" w:rsidRDefault="006805D9" w:rsidP="006805D9">
      <w:pPr>
        <w:pStyle w:val="ListParagraph"/>
        <w:numPr>
          <w:ilvl w:val="0"/>
          <w:numId w:val="20"/>
        </w:numPr>
        <w:rPr>
          <w:rFonts w:asciiTheme="minorHAnsi" w:hAnsiTheme="minorHAnsi" w:cs="Lucida Sans Unicode"/>
          <w:bCs/>
          <w:sz w:val="22"/>
          <w:szCs w:val="22"/>
        </w:rPr>
      </w:pPr>
      <w:r>
        <w:rPr>
          <w:rFonts w:asciiTheme="minorHAnsi" w:hAnsiTheme="minorHAnsi" w:cs="Lucida Sans Unicode"/>
          <w:bCs/>
          <w:sz w:val="22"/>
          <w:szCs w:val="22"/>
        </w:rPr>
        <w:t>Does science research to discover and develop new drugs.</w:t>
      </w:r>
    </w:p>
    <w:p w14:paraId="3CAEF6B0" w14:textId="77777777" w:rsidR="006805D9" w:rsidRDefault="006805D9" w:rsidP="006805D9">
      <w:pPr>
        <w:pStyle w:val="ListParagraph"/>
        <w:rPr>
          <w:rFonts w:asciiTheme="minorHAnsi" w:hAnsiTheme="minorHAnsi" w:cs="Lucida Sans Unicode"/>
          <w:bCs/>
          <w:sz w:val="22"/>
          <w:szCs w:val="22"/>
        </w:rPr>
      </w:pPr>
    </w:p>
    <w:p w14:paraId="1F3A8FD6" w14:textId="77777777" w:rsidR="006805D9" w:rsidRDefault="006805D9" w:rsidP="006805D9">
      <w:pPr>
        <w:pStyle w:val="ListParagraph"/>
        <w:numPr>
          <w:ilvl w:val="0"/>
          <w:numId w:val="19"/>
        </w:numPr>
        <w:rPr>
          <w:rFonts w:asciiTheme="minorHAnsi" w:hAnsiTheme="minorHAnsi" w:cs="Lucida Sans Unicode"/>
          <w:bCs/>
          <w:sz w:val="22"/>
          <w:szCs w:val="22"/>
        </w:rPr>
      </w:pPr>
      <w:r>
        <w:rPr>
          <w:rFonts w:asciiTheme="minorHAnsi" w:hAnsiTheme="minorHAnsi" w:cs="Lucida Sans Unicode"/>
          <w:bCs/>
          <w:sz w:val="22"/>
          <w:szCs w:val="22"/>
        </w:rPr>
        <w:t xml:space="preserve">The FDA (U.S. Food and Drug Administration) defines a drug as </w:t>
      </w:r>
    </w:p>
    <w:p w14:paraId="24ACCCAD" w14:textId="77777777" w:rsidR="006805D9" w:rsidRDefault="006805D9" w:rsidP="006805D9">
      <w:pPr>
        <w:pStyle w:val="ListParagraph"/>
        <w:numPr>
          <w:ilvl w:val="0"/>
          <w:numId w:val="21"/>
        </w:numPr>
        <w:rPr>
          <w:rFonts w:asciiTheme="minorHAnsi" w:hAnsiTheme="minorHAnsi" w:cs="Lucida Sans Unicode"/>
          <w:bCs/>
          <w:sz w:val="22"/>
          <w:szCs w:val="22"/>
        </w:rPr>
      </w:pPr>
      <w:r>
        <w:rPr>
          <w:rFonts w:asciiTheme="minorHAnsi" w:hAnsiTheme="minorHAnsi" w:cs="Lucida Sans Unicode"/>
          <w:bCs/>
          <w:sz w:val="22"/>
          <w:szCs w:val="22"/>
        </w:rPr>
        <w:t>An illegal substance which may become addictive.</w:t>
      </w:r>
    </w:p>
    <w:p w14:paraId="1434CAB6" w14:textId="77777777" w:rsidR="006805D9" w:rsidRDefault="006805D9" w:rsidP="006805D9">
      <w:pPr>
        <w:pStyle w:val="ListParagraph"/>
        <w:numPr>
          <w:ilvl w:val="0"/>
          <w:numId w:val="21"/>
        </w:numPr>
        <w:rPr>
          <w:rFonts w:asciiTheme="minorHAnsi" w:hAnsiTheme="minorHAnsi" w:cs="Lucida Sans Unicode"/>
          <w:bCs/>
          <w:sz w:val="22"/>
          <w:szCs w:val="22"/>
        </w:rPr>
      </w:pPr>
      <w:r>
        <w:rPr>
          <w:rFonts w:asciiTheme="minorHAnsi" w:hAnsiTheme="minorHAnsi" w:cs="Lucida Sans Unicode"/>
          <w:bCs/>
          <w:sz w:val="22"/>
          <w:szCs w:val="22"/>
        </w:rPr>
        <w:t>A harmful substance which affects how the brain works.</w:t>
      </w:r>
    </w:p>
    <w:p w14:paraId="485174FE" w14:textId="77777777" w:rsidR="006805D9" w:rsidRDefault="006805D9" w:rsidP="006805D9">
      <w:pPr>
        <w:pStyle w:val="ListParagraph"/>
        <w:numPr>
          <w:ilvl w:val="0"/>
          <w:numId w:val="21"/>
        </w:numPr>
        <w:rPr>
          <w:rFonts w:asciiTheme="minorHAnsi" w:hAnsiTheme="minorHAnsi" w:cs="Lucida Sans Unicode"/>
          <w:bCs/>
          <w:sz w:val="22"/>
          <w:szCs w:val="22"/>
        </w:rPr>
      </w:pPr>
      <w:r>
        <w:rPr>
          <w:rFonts w:asciiTheme="minorHAnsi" w:hAnsiTheme="minorHAnsi" w:cs="Lucida Sans Unicode"/>
          <w:bCs/>
          <w:sz w:val="22"/>
          <w:szCs w:val="22"/>
        </w:rPr>
        <w:t>A substance that is used to prevent, treat, or cure diseases.</w:t>
      </w:r>
    </w:p>
    <w:p w14:paraId="78021C0C" w14:textId="77777777" w:rsidR="006805D9" w:rsidRDefault="006805D9" w:rsidP="006805D9">
      <w:pPr>
        <w:rPr>
          <w:rFonts w:asciiTheme="minorHAnsi" w:hAnsiTheme="minorHAnsi" w:cs="Lucida Sans Unicode"/>
          <w:bCs/>
          <w:sz w:val="22"/>
          <w:szCs w:val="22"/>
        </w:rPr>
      </w:pPr>
    </w:p>
    <w:p w14:paraId="03FAE828" w14:textId="77777777" w:rsidR="006805D9" w:rsidRDefault="006805D9" w:rsidP="006805D9">
      <w:pPr>
        <w:pStyle w:val="ListParagraph"/>
        <w:numPr>
          <w:ilvl w:val="0"/>
          <w:numId w:val="19"/>
        </w:numPr>
        <w:rPr>
          <w:rFonts w:asciiTheme="minorHAnsi" w:hAnsiTheme="minorHAnsi" w:cs="Lucida Sans Unicode"/>
          <w:bCs/>
          <w:sz w:val="22"/>
          <w:szCs w:val="22"/>
        </w:rPr>
      </w:pPr>
      <w:r>
        <w:rPr>
          <w:rFonts w:asciiTheme="minorHAnsi" w:hAnsiTheme="minorHAnsi" w:cs="Lucida Sans Unicode"/>
          <w:bCs/>
          <w:sz w:val="22"/>
          <w:szCs w:val="22"/>
        </w:rPr>
        <w:t>Over-the-counter drugs</w:t>
      </w:r>
    </w:p>
    <w:p w14:paraId="4BA8FA4E" w14:textId="77777777" w:rsidR="006805D9" w:rsidRDefault="006805D9" w:rsidP="006805D9">
      <w:pPr>
        <w:pStyle w:val="ListParagraph"/>
        <w:numPr>
          <w:ilvl w:val="0"/>
          <w:numId w:val="22"/>
        </w:numPr>
        <w:rPr>
          <w:rFonts w:asciiTheme="minorHAnsi" w:hAnsiTheme="minorHAnsi" w:cs="Lucida Sans Unicode"/>
          <w:bCs/>
          <w:sz w:val="22"/>
          <w:szCs w:val="22"/>
        </w:rPr>
      </w:pPr>
      <w:r>
        <w:rPr>
          <w:rFonts w:asciiTheme="minorHAnsi" w:hAnsiTheme="minorHAnsi" w:cs="Lucida Sans Unicode"/>
          <w:bCs/>
          <w:sz w:val="22"/>
          <w:szCs w:val="22"/>
        </w:rPr>
        <w:t>Require a prescription from a doctor.</w:t>
      </w:r>
    </w:p>
    <w:p w14:paraId="2C976FE2" w14:textId="77777777" w:rsidR="006805D9" w:rsidRDefault="006805D9" w:rsidP="006805D9">
      <w:pPr>
        <w:pStyle w:val="ListParagraph"/>
        <w:numPr>
          <w:ilvl w:val="0"/>
          <w:numId w:val="22"/>
        </w:numPr>
        <w:rPr>
          <w:rFonts w:asciiTheme="minorHAnsi" w:hAnsiTheme="minorHAnsi" w:cs="Lucida Sans Unicode"/>
          <w:bCs/>
          <w:sz w:val="22"/>
          <w:szCs w:val="22"/>
        </w:rPr>
      </w:pPr>
      <w:proofErr w:type="gramStart"/>
      <w:r>
        <w:rPr>
          <w:rFonts w:asciiTheme="minorHAnsi" w:hAnsiTheme="minorHAnsi" w:cs="Lucida Sans Unicode"/>
          <w:bCs/>
          <w:sz w:val="22"/>
          <w:szCs w:val="22"/>
        </w:rPr>
        <w:t>Can</w:t>
      </w:r>
      <w:proofErr w:type="gramEnd"/>
      <w:r>
        <w:rPr>
          <w:rFonts w:asciiTheme="minorHAnsi" w:hAnsiTheme="minorHAnsi" w:cs="Lucida Sans Unicode"/>
          <w:bCs/>
          <w:sz w:val="22"/>
          <w:szCs w:val="22"/>
        </w:rPr>
        <w:t xml:space="preserve"> only be purchased at pharmacies or drug stores.</w:t>
      </w:r>
    </w:p>
    <w:p w14:paraId="48ABFA02" w14:textId="77777777" w:rsidR="006805D9" w:rsidRDefault="006805D9" w:rsidP="006805D9">
      <w:pPr>
        <w:pStyle w:val="ListParagraph"/>
        <w:numPr>
          <w:ilvl w:val="0"/>
          <w:numId w:val="22"/>
        </w:numPr>
        <w:rPr>
          <w:rFonts w:asciiTheme="minorHAnsi" w:eastAsiaTheme="minorEastAsia" w:hAnsiTheme="minorHAnsi" w:cstheme="minorBidi"/>
          <w:bCs/>
          <w:sz w:val="22"/>
          <w:szCs w:val="22"/>
        </w:rPr>
      </w:pPr>
      <w:proofErr w:type="gramStart"/>
      <w:r>
        <w:rPr>
          <w:rFonts w:asciiTheme="minorHAnsi" w:eastAsiaTheme="minorEastAsia" w:hAnsiTheme="minorHAnsi" w:cstheme="minorBidi"/>
          <w:sz w:val="22"/>
          <w:szCs w:val="22"/>
        </w:rPr>
        <w:t>Have</w:t>
      </w:r>
      <w:proofErr w:type="gramEnd"/>
      <w:r>
        <w:rPr>
          <w:rFonts w:asciiTheme="minorHAnsi" w:eastAsiaTheme="minorEastAsia" w:hAnsiTheme="minorHAnsi" w:cstheme="minorBidi"/>
          <w:sz w:val="22"/>
          <w:szCs w:val="22"/>
        </w:rPr>
        <w:t xml:space="preserve"> been scientifically tested to determine that they are effective.</w:t>
      </w:r>
    </w:p>
    <w:p w14:paraId="08A2EE74" w14:textId="77777777" w:rsidR="006805D9" w:rsidRDefault="006805D9" w:rsidP="006805D9">
      <w:pPr>
        <w:rPr>
          <w:rFonts w:asciiTheme="minorHAnsi" w:hAnsiTheme="minorHAnsi" w:cs="Lucida Sans Unicode"/>
          <w:bCs/>
          <w:sz w:val="22"/>
          <w:szCs w:val="22"/>
        </w:rPr>
      </w:pPr>
    </w:p>
    <w:p w14:paraId="6DA295CE" w14:textId="77777777" w:rsidR="006805D9" w:rsidRDefault="006805D9" w:rsidP="006805D9">
      <w:pPr>
        <w:pStyle w:val="ListParagraph"/>
        <w:numPr>
          <w:ilvl w:val="0"/>
          <w:numId w:val="19"/>
        </w:numPr>
        <w:rPr>
          <w:rFonts w:asciiTheme="minorHAnsi" w:hAnsiTheme="minorHAnsi" w:cs="Lucida Sans Unicode"/>
          <w:bCs/>
          <w:sz w:val="22"/>
          <w:szCs w:val="22"/>
        </w:rPr>
      </w:pPr>
      <w:r>
        <w:rPr>
          <w:rFonts w:asciiTheme="minorHAnsi" w:hAnsiTheme="minorHAnsi" w:cs="Lucida Sans Unicode"/>
          <w:bCs/>
          <w:sz w:val="22"/>
          <w:szCs w:val="22"/>
        </w:rPr>
        <w:t>Prescription medicines</w:t>
      </w:r>
    </w:p>
    <w:p w14:paraId="1159EC7C" w14:textId="77777777" w:rsidR="006805D9" w:rsidRDefault="006805D9" w:rsidP="006805D9">
      <w:pPr>
        <w:pStyle w:val="ListParagraph"/>
        <w:numPr>
          <w:ilvl w:val="0"/>
          <w:numId w:val="23"/>
        </w:numPr>
        <w:rPr>
          <w:rFonts w:asciiTheme="minorHAnsi" w:eastAsiaTheme="minorEastAsia" w:hAnsiTheme="minorHAnsi" w:cstheme="minorBidi"/>
          <w:bCs/>
          <w:sz w:val="22"/>
          <w:szCs w:val="22"/>
        </w:rPr>
      </w:pPr>
      <w:r>
        <w:rPr>
          <w:rFonts w:asciiTheme="minorHAnsi" w:hAnsiTheme="minorHAnsi" w:cs="Lucida Sans Unicode"/>
          <w:bCs/>
          <w:sz w:val="22"/>
          <w:szCs w:val="22"/>
        </w:rPr>
        <w:t xml:space="preserve">Do </w:t>
      </w:r>
      <w:r>
        <w:rPr>
          <w:rFonts w:asciiTheme="minorHAnsi" w:hAnsiTheme="minorHAnsi" w:cs="Lucida Sans Unicode"/>
          <w:bCs/>
          <w:sz w:val="22"/>
          <w:szCs w:val="22"/>
          <w:u w:val="single"/>
        </w:rPr>
        <w:t>not</w:t>
      </w:r>
      <w:r>
        <w:rPr>
          <w:rFonts w:asciiTheme="minorHAnsi" w:hAnsiTheme="minorHAnsi" w:cs="Lucida Sans Unicode"/>
          <w:bCs/>
          <w:sz w:val="22"/>
          <w:szCs w:val="22"/>
        </w:rPr>
        <w:t xml:space="preserve"> have side effects</w:t>
      </w:r>
      <w:r>
        <w:rPr>
          <w:rFonts w:asciiTheme="minorHAnsi" w:eastAsiaTheme="minorEastAsia" w:hAnsiTheme="minorHAnsi" w:cstheme="minorBidi"/>
          <w:sz w:val="22"/>
          <w:szCs w:val="22"/>
        </w:rPr>
        <w:t xml:space="preserve"> or drug interactions.</w:t>
      </w:r>
    </w:p>
    <w:p w14:paraId="41D2130F" w14:textId="77777777" w:rsidR="006805D9" w:rsidRDefault="006805D9" w:rsidP="006805D9">
      <w:pPr>
        <w:pStyle w:val="ListParagraph"/>
        <w:numPr>
          <w:ilvl w:val="0"/>
          <w:numId w:val="23"/>
        </w:numPr>
        <w:rPr>
          <w:rFonts w:asciiTheme="minorHAnsi" w:eastAsiaTheme="minorEastAsia" w:hAnsiTheme="minorHAnsi" w:cstheme="minorBidi"/>
          <w:bCs/>
          <w:sz w:val="22"/>
          <w:szCs w:val="22"/>
        </w:rPr>
      </w:pPr>
      <w:r>
        <w:rPr>
          <w:rFonts w:asciiTheme="minorHAnsi" w:eastAsiaTheme="minorEastAsia" w:hAnsiTheme="minorHAnsi" w:cstheme="minorBidi"/>
          <w:sz w:val="22"/>
          <w:szCs w:val="22"/>
        </w:rPr>
        <w:t>Contain active ingredients that are natural and organic.</w:t>
      </w:r>
    </w:p>
    <w:p w14:paraId="33320143" w14:textId="77777777" w:rsidR="006805D9" w:rsidRDefault="006805D9" w:rsidP="006805D9">
      <w:pPr>
        <w:pStyle w:val="ListParagraph"/>
        <w:numPr>
          <w:ilvl w:val="0"/>
          <w:numId w:val="23"/>
        </w:numPr>
        <w:rPr>
          <w:rFonts w:asciiTheme="minorHAnsi" w:hAnsiTheme="minorHAnsi" w:cs="Lucida Sans Unicode"/>
          <w:bCs/>
          <w:sz w:val="22"/>
          <w:szCs w:val="22"/>
        </w:rPr>
      </w:pPr>
      <w:r>
        <w:rPr>
          <w:rFonts w:asciiTheme="minorHAnsi" w:hAnsiTheme="minorHAnsi" w:cs="Lucida Sans Unicode"/>
          <w:bCs/>
          <w:sz w:val="22"/>
          <w:szCs w:val="22"/>
        </w:rPr>
        <w:t>Should only be used by the person listed on the label.</w:t>
      </w:r>
    </w:p>
    <w:p w14:paraId="206746E0" w14:textId="77777777" w:rsidR="006805D9" w:rsidRDefault="006805D9" w:rsidP="006805D9">
      <w:pPr>
        <w:rPr>
          <w:rFonts w:asciiTheme="minorHAnsi" w:hAnsiTheme="minorHAnsi" w:cs="Lucida Sans Unicode"/>
          <w:bCs/>
          <w:sz w:val="22"/>
          <w:szCs w:val="22"/>
        </w:rPr>
      </w:pPr>
    </w:p>
    <w:p w14:paraId="3516C98E" w14:textId="77777777" w:rsidR="006805D9" w:rsidRDefault="006805D9" w:rsidP="006805D9">
      <w:pPr>
        <w:pStyle w:val="NoSpacing"/>
        <w:numPr>
          <w:ilvl w:val="0"/>
          <w:numId w:val="19"/>
        </w:numPr>
      </w:pPr>
      <w:r>
        <w:t xml:space="preserve">A Drug Facts label is found on </w:t>
      </w:r>
    </w:p>
    <w:p w14:paraId="463F1FAE" w14:textId="77777777" w:rsidR="006805D9" w:rsidRDefault="006805D9" w:rsidP="006805D9">
      <w:pPr>
        <w:pStyle w:val="NoSpacing"/>
        <w:numPr>
          <w:ilvl w:val="0"/>
          <w:numId w:val="24"/>
        </w:numPr>
      </w:pPr>
      <w:r>
        <w:t>Prescription drugs only</w:t>
      </w:r>
    </w:p>
    <w:p w14:paraId="7EAF40E8" w14:textId="77777777" w:rsidR="006805D9" w:rsidRDefault="006805D9" w:rsidP="006805D9">
      <w:pPr>
        <w:pStyle w:val="NoSpacing"/>
        <w:numPr>
          <w:ilvl w:val="0"/>
          <w:numId w:val="24"/>
        </w:numPr>
      </w:pPr>
      <w:r>
        <w:t>Over-the-counter drugs only</w:t>
      </w:r>
    </w:p>
    <w:p w14:paraId="2459F74C" w14:textId="77777777" w:rsidR="006805D9" w:rsidRDefault="006805D9" w:rsidP="006805D9">
      <w:pPr>
        <w:pStyle w:val="NoSpacing"/>
        <w:numPr>
          <w:ilvl w:val="0"/>
          <w:numId w:val="24"/>
        </w:numPr>
      </w:pPr>
      <w:r>
        <w:t>Both prescription and over-the-counter drugs</w:t>
      </w:r>
    </w:p>
    <w:p w14:paraId="2A70F18E" w14:textId="77777777" w:rsidR="006805D9" w:rsidRDefault="006805D9" w:rsidP="006805D9">
      <w:pPr>
        <w:pStyle w:val="NoSpacing"/>
      </w:pPr>
    </w:p>
    <w:p w14:paraId="49EFB159" w14:textId="77777777" w:rsidR="006805D9" w:rsidRDefault="006805D9" w:rsidP="006805D9">
      <w:pPr>
        <w:pStyle w:val="NoSpacing"/>
        <w:numPr>
          <w:ilvl w:val="0"/>
          <w:numId w:val="19"/>
        </w:numPr>
      </w:pPr>
      <w:r>
        <w:t>You can buy over-the-counter medicines without a prescription because they are</w:t>
      </w:r>
    </w:p>
    <w:p w14:paraId="0B73783B" w14:textId="77777777" w:rsidR="006805D9" w:rsidRDefault="006805D9" w:rsidP="006805D9">
      <w:pPr>
        <w:pStyle w:val="NoSpacing"/>
        <w:numPr>
          <w:ilvl w:val="0"/>
          <w:numId w:val="25"/>
        </w:numPr>
      </w:pPr>
      <w:r>
        <w:t>Safe for use by anyone.</w:t>
      </w:r>
    </w:p>
    <w:p w14:paraId="67D81B31" w14:textId="77777777" w:rsidR="006805D9" w:rsidRDefault="006805D9" w:rsidP="006805D9">
      <w:pPr>
        <w:pStyle w:val="NoSpacing"/>
        <w:numPr>
          <w:ilvl w:val="0"/>
          <w:numId w:val="25"/>
        </w:numPr>
      </w:pPr>
      <w:r>
        <w:t>Less expensive than prescription medicines.</w:t>
      </w:r>
    </w:p>
    <w:p w14:paraId="689803A3" w14:textId="77777777" w:rsidR="006805D9" w:rsidRDefault="006805D9" w:rsidP="006805D9">
      <w:pPr>
        <w:pStyle w:val="NoSpacing"/>
        <w:numPr>
          <w:ilvl w:val="0"/>
          <w:numId w:val="25"/>
        </w:numPr>
      </w:pPr>
      <w:r>
        <w:t>Safe for most people if they follow the label directions and warnings.</w:t>
      </w:r>
    </w:p>
    <w:p w14:paraId="2AD06014" w14:textId="77777777" w:rsidR="006805D9" w:rsidRDefault="006805D9" w:rsidP="006805D9">
      <w:pPr>
        <w:pStyle w:val="NoSpacing"/>
      </w:pPr>
    </w:p>
    <w:p w14:paraId="1702AD45" w14:textId="77777777" w:rsidR="006805D9" w:rsidRDefault="006805D9" w:rsidP="006805D9">
      <w:pPr>
        <w:pStyle w:val="ListParagraph"/>
        <w:numPr>
          <w:ilvl w:val="0"/>
          <w:numId w:val="19"/>
        </w:numPr>
        <w:rPr>
          <w:rFonts w:asciiTheme="minorHAnsi" w:hAnsiTheme="minorHAnsi" w:cs="Lucida Sans Unicode"/>
          <w:bCs/>
          <w:sz w:val="22"/>
          <w:szCs w:val="22"/>
        </w:rPr>
      </w:pPr>
      <w:r>
        <w:rPr>
          <w:rFonts w:asciiTheme="minorHAnsi" w:hAnsiTheme="minorHAnsi" w:cs="Lucida Sans Unicode"/>
          <w:bCs/>
          <w:sz w:val="22"/>
          <w:szCs w:val="22"/>
        </w:rPr>
        <w:t xml:space="preserve">Which type of product </w:t>
      </w:r>
      <w:r>
        <w:rPr>
          <w:rFonts w:asciiTheme="minorHAnsi" w:hAnsiTheme="minorHAnsi" w:cs="Lucida Sans Unicode"/>
          <w:bCs/>
          <w:sz w:val="22"/>
          <w:szCs w:val="22"/>
          <w:u w:val="single"/>
        </w:rPr>
        <w:t>label</w:t>
      </w:r>
      <w:r>
        <w:rPr>
          <w:rFonts w:asciiTheme="minorHAnsi" w:hAnsiTheme="minorHAnsi" w:cs="Lucida Sans Unicode"/>
          <w:bCs/>
          <w:sz w:val="22"/>
          <w:szCs w:val="22"/>
        </w:rPr>
        <w:t xml:space="preserve"> provides the greatest amount of information about how to use the product safely?</w:t>
      </w:r>
    </w:p>
    <w:p w14:paraId="5CBDE6EA" w14:textId="77777777" w:rsidR="006805D9" w:rsidRDefault="006805D9" w:rsidP="006805D9">
      <w:pPr>
        <w:pStyle w:val="ListParagraph"/>
        <w:numPr>
          <w:ilvl w:val="0"/>
          <w:numId w:val="26"/>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Dietary supplement label </w:t>
      </w:r>
    </w:p>
    <w:p w14:paraId="7C507758" w14:textId="77777777" w:rsidR="006805D9" w:rsidRDefault="006805D9" w:rsidP="006805D9">
      <w:pPr>
        <w:pStyle w:val="ListParagraph"/>
        <w:numPr>
          <w:ilvl w:val="0"/>
          <w:numId w:val="26"/>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Over-the-counter medicine label</w:t>
      </w:r>
    </w:p>
    <w:p w14:paraId="35FF7117" w14:textId="77777777" w:rsidR="006805D9" w:rsidRDefault="006805D9" w:rsidP="006805D9">
      <w:pPr>
        <w:pStyle w:val="ListParagraph"/>
        <w:numPr>
          <w:ilvl w:val="0"/>
          <w:numId w:val="26"/>
        </w:numPr>
        <w:rPr>
          <w:rFonts w:asciiTheme="minorHAnsi" w:hAnsiTheme="minorHAnsi" w:cs="Lucida Sans Unicode"/>
          <w:bCs/>
          <w:sz w:val="22"/>
          <w:szCs w:val="22"/>
        </w:rPr>
      </w:pPr>
      <w:r>
        <w:rPr>
          <w:rFonts w:asciiTheme="minorHAnsi" w:hAnsiTheme="minorHAnsi" w:cs="Lucida Sans Unicode"/>
          <w:bCs/>
          <w:sz w:val="22"/>
          <w:szCs w:val="22"/>
        </w:rPr>
        <w:t>Prescription medicine label</w:t>
      </w:r>
    </w:p>
    <w:p w14:paraId="23A25E71" w14:textId="77777777" w:rsidR="006805D9" w:rsidRDefault="006805D9" w:rsidP="006805D9">
      <w:pPr>
        <w:rPr>
          <w:rFonts w:asciiTheme="minorHAnsi" w:hAnsiTheme="minorHAnsi" w:cs="Lucida Sans Unicode"/>
          <w:bCs/>
          <w:sz w:val="22"/>
          <w:szCs w:val="22"/>
        </w:rPr>
      </w:pPr>
    </w:p>
    <w:p w14:paraId="270DDBC9" w14:textId="77777777" w:rsidR="006805D9" w:rsidRDefault="006805D9" w:rsidP="006805D9">
      <w:pPr>
        <w:pStyle w:val="ListParagraph"/>
        <w:numPr>
          <w:ilvl w:val="0"/>
          <w:numId w:val="19"/>
        </w:numPr>
        <w:rPr>
          <w:rFonts w:asciiTheme="minorHAnsi" w:hAnsiTheme="minorHAnsi" w:cs="Lucida Sans Unicode"/>
          <w:bCs/>
          <w:sz w:val="22"/>
          <w:szCs w:val="22"/>
        </w:rPr>
      </w:pPr>
      <w:r>
        <w:rPr>
          <w:rFonts w:asciiTheme="minorHAnsi" w:hAnsiTheme="minorHAnsi" w:cs="Lucida Sans Unicode"/>
          <w:bCs/>
          <w:sz w:val="22"/>
          <w:szCs w:val="22"/>
        </w:rPr>
        <w:t>All dietary supplements, over-the-counter medicines, and prescription medicines</w:t>
      </w:r>
    </w:p>
    <w:p w14:paraId="59B5737A" w14:textId="77777777" w:rsidR="006805D9" w:rsidRDefault="006805D9" w:rsidP="006805D9">
      <w:pPr>
        <w:pStyle w:val="ListParagraph"/>
        <w:numPr>
          <w:ilvl w:val="0"/>
          <w:numId w:val="27"/>
        </w:numPr>
        <w:rPr>
          <w:rFonts w:asciiTheme="minorHAnsi" w:hAnsiTheme="minorHAnsi" w:cs="Lucida Sans Unicode"/>
          <w:bCs/>
          <w:sz w:val="22"/>
          <w:szCs w:val="22"/>
        </w:rPr>
      </w:pPr>
      <w:r>
        <w:rPr>
          <w:rFonts w:asciiTheme="minorHAnsi" w:hAnsiTheme="minorHAnsi" w:cs="Lucida Sans Unicode"/>
          <w:bCs/>
          <w:sz w:val="22"/>
          <w:szCs w:val="22"/>
        </w:rPr>
        <w:t>Affect the way the body functions.</w:t>
      </w:r>
    </w:p>
    <w:p w14:paraId="211BF7C6" w14:textId="77777777" w:rsidR="006805D9" w:rsidRDefault="006805D9" w:rsidP="006805D9">
      <w:pPr>
        <w:pStyle w:val="ListParagraph"/>
        <w:numPr>
          <w:ilvl w:val="0"/>
          <w:numId w:val="27"/>
        </w:numPr>
        <w:rPr>
          <w:rFonts w:asciiTheme="minorHAnsi" w:hAnsiTheme="minorHAnsi" w:cs="Lucida Sans Unicode"/>
          <w:bCs/>
          <w:sz w:val="22"/>
          <w:szCs w:val="22"/>
        </w:rPr>
      </w:pPr>
      <w:r>
        <w:rPr>
          <w:rFonts w:asciiTheme="minorHAnsi" w:hAnsiTheme="minorHAnsi" w:cs="Lucida Sans Unicode"/>
          <w:bCs/>
          <w:sz w:val="22"/>
          <w:szCs w:val="22"/>
        </w:rPr>
        <w:t>Are safe for all people over the age of 12.</w:t>
      </w:r>
    </w:p>
    <w:p w14:paraId="48FD2259" w14:textId="77777777" w:rsidR="006805D9" w:rsidRDefault="006805D9" w:rsidP="006805D9">
      <w:pPr>
        <w:pStyle w:val="ListParagraph"/>
        <w:numPr>
          <w:ilvl w:val="0"/>
          <w:numId w:val="27"/>
        </w:numPr>
        <w:rPr>
          <w:rFonts w:asciiTheme="minorHAnsi" w:hAnsiTheme="minorHAnsi" w:cs="Lucida Sans Unicode"/>
          <w:bCs/>
          <w:sz w:val="22"/>
          <w:szCs w:val="22"/>
        </w:rPr>
      </w:pPr>
      <w:r>
        <w:rPr>
          <w:rFonts w:asciiTheme="minorHAnsi" w:hAnsiTheme="minorHAnsi" w:cs="Lucida Sans Unicode"/>
          <w:bCs/>
          <w:sz w:val="22"/>
          <w:szCs w:val="22"/>
        </w:rPr>
        <w:t>Have been proven to be effective in treating or preventing disease.</w:t>
      </w:r>
    </w:p>
    <w:p w14:paraId="321B8BBF" w14:textId="77777777" w:rsidR="006805D9" w:rsidRDefault="006805D9" w:rsidP="006805D9">
      <w:pPr>
        <w:rPr>
          <w:rFonts w:asciiTheme="minorHAnsi" w:hAnsiTheme="minorHAnsi" w:cs="Lucida Sans Unicode"/>
          <w:bCs/>
          <w:sz w:val="22"/>
          <w:szCs w:val="22"/>
        </w:rPr>
      </w:pPr>
    </w:p>
    <w:p w14:paraId="65CCE8F0" w14:textId="77777777" w:rsidR="006805D9" w:rsidRDefault="006805D9" w:rsidP="006805D9">
      <w:pPr>
        <w:pStyle w:val="ListParagraph"/>
        <w:numPr>
          <w:ilvl w:val="0"/>
          <w:numId w:val="1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Which product has a “Warnings” section on the </w:t>
      </w:r>
      <w:r>
        <w:rPr>
          <w:rFonts w:asciiTheme="minorHAnsi" w:hAnsiTheme="minorHAnsi" w:cs="Lucida Sans Unicode"/>
          <w:bCs/>
          <w:sz w:val="22"/>
          <w:szCs w:val="22"/>
          <w:u w:val="single"/>
        </w:rPr>
        <w:t>label</w:t>
      </w:r>
      <w:r>
        <w:rPr>
          <w:rFonts w:asciiTheme="minorHAnsi" w:hAnsiTheme="minorHAnsi" w:cs="Lucida Sans Unicode"/>
          <w:bCs/>
          <w:sz w:val="22"/>
          <w:szCs w:val="22"/>
        </w:rPr>
        <w:t xml:space="preserve"> to help consumers choose and use the product safely?</w:t>
      </w:r>
    </w:p>
    <w:p w14:paraId="01113521" w14:textId="77777777" w:rsidR="006805D9" w:rsidRDefault="006805D9" w:rsidP="006805D9">
      <w:pPr>
        <w:pStyle w:val="ListParagraph"/>
        <w:numPr>
          <w:ilvl w:val="0"/>
          <w:numId w:val="28"/>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Dietary supplements </w:t>
      </w:r>
    </w:p>
    <w:p w14:paraId="0C2FE2B9" w14:textId="77777777" w:rsidR="006805D9" w:rsidRDefault="006805D9" w:rsidP="006805D9">
      <w:pPr>
        <w:pStyle w:val="ListParagraph"/>
        <w:numPr>
          <w:ilvl w:val="0"/>
          <w:numId w:val="28"/>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Over-the-counter medicines</w:t>
      </w:r>
    </w:p>
    <w:p w14:paraId="24197B5F" w14:textId="77777777" w:rsidR="006805D9" w:rsidRDefault="006805D9" w:rsidP="006805D9">
      <w:pPr>
        <w:pStyle w:val="ListParagraph"/>
        <w:numPr>
          <w:ilvl w:val="0"/>
          <w:numId w:val="28"/>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Prescription medicines</w:t>
      </w:r>
    </w:p>
    <w:p w14:paraId="009EB848" w14:textId="77777777" w:rsidR="006805D9" w:rsidRDefault="006805D9" w:rsidP="006805D9">
      <w:pPr>
        <w:rPr>
          <w:rFonts w:asciiTheme="minorHAnsi" w:hAnsiTheme="minorHAnsi" w:cs="Lucida Sans Unicode"/>
          <w:bCs/>
          <w:sz w:val="22"/>
          <w:szCs w:val="22"/>
        </w:rPr>
      </w:pPr>
    </w:p>
    <w:p w14:paraId="641045EF" w14:textId="77777777" w:rsidR="006805D9" w:rsidRDefault="006805D9" w:rsidP="006805D9">
      <w:pPr>
        <w:pStyle w:val="ListParagraph"/>
        <w:numPr>
          <w:ilvl w:val="0"/>
          <w:numId w:val="19"/>
        </w:numPr>
        <w:rPr>
          <w:rFonts w:asciiTheme="minorHAnsi" w:hAnsiTheme="minorHAnsi" w:cs="Lucida Sans Unicode"/>
          <w:bCs/>
          <w:sz w:val="22"/>
          <w:szCs w:val="22"/>
        </w:rPr>
      </w:pPr>
      <w:r>
        <w:rPr>
          <w:noProof/>
        </w:rPr>
        <w:lastRenderedPageBreak/>
        <mc:AlternateContent>
          <mc:Choice Requires="wps">
            <w:drawing>
              <wp:anchor distT="0" distB="0" distL="114300" distR="114300" simplePos="0" relativeHeight="251757568" behindDoc="0" locked="0" layoutInCell="1" allowOverlap="1" wp14:anchorId="1C281912" wp14:editId="49568907">
                <wp:simplePos x="0" y="0"/>
                <wp:positionH relativeFrom="column">
                  <wp:posOffset>2742565</wp:posOffset>
                </wp:positionH>
                <wp:positionV relativeFrom="paragraph">
                  <wp:posOffset>66675</wp:posOffset>
                </wp:positionV>
                <wp:extent cx="1666875" cy="1619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66687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09671" w14:textId="77777777" w:rsidR="006805D9" w:rsidRDefault="006805D9" w:rsidP="006805D9">
                            <w:r>
                              <w:rPr>
                                <w:rFonts w:ascii="Times New Roman" w:hAnsi="Times New Roman" w:cs="Times New Roman"/>
                                <w:noProof/>
                              </w:rPr>
                              <w:drawing>
                                <wp:inline distT="0" distB="0" distL="0" distR="0" wp14:anchorId="34D85A4C" wp14:editId="2A1D8AE6">
                                  <wp:extent cx="1476375" cy="1476375"/>
                                  <wp:effectExtent l="0" t="0" r="9525" b="9525"/>
                                  <wp:docPr id="7" name="Picture 7" descr="supplemen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pplement lab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1912" id="Text Box 8" o:spid="_x0000_s1030" type="#_x0000_t202" style="position:absolute;left:0;text-align:left;margin-left:215.95pt;margin-top:5.25pt;width:131.2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" fillcolor="white [3201]" strokeweight=".5pt">
                <v:textbox>
                  <w:txbxContent>
                    <w:p w14:paraId="5C409671" w14:textId="77777777" w:rsidR="006805D9" w:rsidRDefault="006805D9" w:rsidP="006805D9">
                      <w:r>
                        <w:rPr>
                          <w:rFonts w:ascii="Times New Roman" w:hAnsi="Times New Roman" w:cs="Times New Roman"/>
                          <w:noProof/>
                        </w:rPr>
                        <w:drawing>
                          <wp:inline distT="0" distB="0" distL="0" distR="0" wp14:anchorId="34D85A4C" wp14:editId="2A1D8AE6">
                            <wp:extent cx="1476375" cy="1476375"/>
                            <wp:effectExtent l="0" t="0" r="9525" b="9525"/>
                            <wp:docPr id="7" name="Picture 7" descr="supplemen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pplement lab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xbxContent>
                </v:textbox>
              </v:shape>
            </w:pict>
          </mc:Fallback>
        </mc:AlternateContent>
      </w:r>
      <w:r>
        <w:rPr>
          <w:rFonts w:asciiTheme="minorHAnsi" w:hAnsiTheme="minorHAnsi" w:cs="Lucida Sans Unicode"/>
          <w:bCs/>
          <w:sz w:val="22"/>
          <w:szCs w:val="22"/>
        </w:rPr>
        <w:t xml:space="preserve">The product label shown on the right is   </w:t>
      </w:r>
    </w:p>
    <w:p w14:paraId="5F57C49E" w14:textId="77777777" w:rsidR="006805D9" w:rsidRDefault="006805D9" w:rsidP="006805D9">
      <w:pPr>
        <w:pStyle w:val="ListParagraph"/>
        <w:numPr>
          <w:ilvl w:val="0"/>
          <w:numId w:val="2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 dietary supplement label.</w:t>
      </w:r>
    </w:p>
    <w:p w14:paraId="451EC67A" w14:textId="77777777" w:rsidR="006805D9" w:rsidRDefault="006805D9" w:rsidP="006805D9">
      <w:pPr>
        <w:pStyle w:val="ListParagraph"/>
        <w:numPr>
          <w:ilvl w:val="0"/>
          <w:numId w:val="2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An over-the-counter medicine label.</w:t>
      </w:r>
    </w:p>
    <w:p w14:paraId="48B1116F" w14:textId="77777777" w:rsidR="006805D9" w:rsidRDefault="006805D9" w:rsidP="006805D9">
      <w:pPr>
        <w:pStyle w:val="ListParagraph"/>
        <w:numPr>
          <w:ilvl w:val="0"/>
          <w:numId w:val="2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 prescription medicine label.</w:t>
      </w:r>
    </w:p>
    <w:p w14:paraId="4BF6A45E" w14:textId="77777777" w:rsidR="006805D9" w:rsidRDefault="006805D9" w:rsidP="006805D9">
      <w:pPr>
        <w:rPr>
          <w:rFonts w:asciiTheme="minorHAnsi" w:hAnsiTheme="minorHAnsi" w:cs="Lucida Sans Unicode"/>
          <w:bCs/>
          <w:sz w:val="22"/>
          <w:szCs w:val="22"/>
        </w:rPr>
      </w:pPr>
    </w:p>
    <w:p w14:paraId="500C8A35" w14:textId="77777777" w:rsidR="006805D9" w:rsidRDefault="006805D9" w:rsidP="006805D9">
      <w:pPr>
        <w:rPr>
          <w:rFonts w:asciiTheme="minorHAnsi" w:hAnsiTheme="minorHAnsi" w:cs="Lucida Sans Unicode"/>
          <w:bCs/>
          <w:sz w:val="22"/>
          <w:szCs w:val="22"/>
        </w:rPr>
      </w:pPr>
    </w:p>
    <w:p w14:paraId="0C1EE7DA" w14:textId="77777777" w:rsidR="006805D9" w:rsidRDefault="006805D9" w:rsidP="006805D9">
      <w:pPr>
        <w:rPr>
          <w:rFonts w:asciiTheme="minorHAnsi" w:hAnsiTheme="minorHAnsi" w:cs="Lucida Sans Unicode"/>
          <w:bCs/>
          <w:sz w:val="22"/>
          <w:szCs w:val="22"/>
        </w:rPr>
      </w:pPr>
    </w:p>
    <w:p w14:paraId="18B14C72" w14:textId="77777777" w:rsidR="006805D9" w:rsidRDefault="006805D9" w:rsidP="006805D9">
      <w:pPr>
        <w:rPr>
          <w:rFonts w:asciiTheme="minorHAnsi" w:eastAsiaTheme="minorEastAsia" w:hAnsiTheme="minorHAnsi" w:cstheme="minorBidi"/>
          <w:sz w:val="22"/>
          <w:szCs w:val="22"/>
        </w:rPr>
      </w:pPr>
    </w:p>
    <w:p w14:paraId="64CE785F" w14:textId="77777777" w:rsidR="006805D9" w:rsidRDefault="006805D9" w:rsidP="006805D9">
      <w:pPr>
        <w:rPr>
          <w:rFonts w:asciiTheme="minorHAnsi" w:eastAsiaTheme="minorEastAsia" w:hAnsiTheme="minorHAnsi" w:cstheme="minorBidi"/>
          <w:sz w:val="22"/>
          <w:szCs w:val="22"/>
        </w:rPr>
      </w:pPr>
    </w:p>
    <w:p w14:paraId="5FECAEE0" w14:textId="77777777" w:rsidR="006805D9" w:rsidRDefault="006805D9" w:rsidP="006805D9">
      <w:pPr>
        <w:rPr>
          <w:rFonts w:asciiTheme="minorHAnsi" w:hAnsiTheme="minorHAnsi" w:cs="Lucida Sans Unicode"/>
          <w:bCs/>
          <w:sz w:val="22"/>
          <w:szCs w:val="22"/>
        </w:rPr>
      </w:pPr>
    </w:p>
    <w:p w14:paraId="15FDA377" w14:textId="77777777" w:rsidR="006805D9" w:rsidRDefault="006805D9" w:rsidP="006805D9">
      <w:pPr>
        <w:rPr>
          <w:rFonts w:asciiTheme="minorHAnsi" w:hAnsiTheme="minorHAnsi" w:cs="Lucida Sans Unicode"/>
          <w:bCs/>
          <w:sz w:val="22"/>
          <w:szCs w:val="22"/>
        </w:rPr>
      </w:pPr>
    </w:p>
    <w:p w14:paraId="3E74C8C6" w14:textId="77777777" w:rsidR="006805D9" w:rsidRDefault="006805D9" w:rsidP="006805D9">
      <w:pPr>
        <w:pStyle w:val="ListParagraph"/>
        <w:numPr>
          <w:ilvl w:val="0"/>
          <w:numId w:val="19"/>
        </w:numPr>
        <w:rPr>
          <w:rFonts w:asciiTheme="minorHAnsi" w:hAnsiTheme="minorHAnsi" w:cs="Lucida Sans Unicode"/>
          <w:bCs/>
          <w:sz w:val="22"/>
          <w:szCs w:val="22"/>
        </w:rPr>
      </w:pPr>
      <w:r>
        <w:rPr>
          <w:noProof/>
        </w:rPr>
        <mc:AlternateContent>
          <mc:Choice Requires="wps">
            <w:drawing>
              <wp:anchor distT="0" distB="0" distL="114300" distR="114300" simplePos="0" relativeHeight="251756544" behindDoc="0" locked="0" layoutInCell="1" allowOverlap="1" wp14:anchorId="17D3A1F2" wp14:editId="2CF87092">
                <wp:simplePos x="0" y="0"/>
                <wp:positionH relativeFrom="column">
                  <wp:posOffset>2954655</wp:posOffset>
                </wp:positionH>
                <wp:positionV relativeFrom="paragraph">
                  <wp:posOffset>42545</wp:posOffset>
                </wp:positionV>
                <wp:extent cx="2000250" cy="20955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000250"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53AB92" w14:textId="77777777" w:rsidR="006805D9" w:rsidRDefault="006805D9" w:rsidP="006805D9">
                            <w:r>
                              <w:rPr>
                                <w:rFonts w:ascii="Times New Roman" w:hAnsi="Times New Roman" w:cs="Times New Roman"/>
                                <w:noProof/>
                              </w:rPr>
                              <w:drawing>
                                <wp:inline distT="0" distB="0" distL="0" distR="0" wp14:anchorId="49E9E292" wp14:editId="3A1CC5D7">
                                  <wp:extent cx="1809750" cy="1809750"/>
                                  <wp:effectExtent l="0" t="0" r="0" b="0"/>
                                  <wp:docPr id="6" name="Picture 6" descr="prozac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zac medicine lab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1F2" id="Text Box 18" o:spid="_x0000_s1031" type="#_x0000_t202" style="position:absolute;left:0;text-align:left;margin-left:232.65pt;margin-top:3.35pt;width:157.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" fillcolor="white [3201]" strokeweight=".5pt">
                <v:textbox>
                  <w:txbxContent>
                    <w:p w14:paraId="6953AB92" w14:textId="77777777" w:rsidR="006805D9" w:rsidRDefault="006805D9" w:rsidP="006805D9">
                      <w:r>
                        <w:rPr>
                          <w:rFonts w:ascii="Times New Roman" w:hAnsi="Times New Roman" w:cs="Times New Roman"/>
                          <w:noProof/>
                        </w:rPr>
                        <w:drawing>
                          <wp:inline distT="0" distB="0" distL="0" distR="0" wp14:anchorId="49E9E292" wp14:editId="3A1CC5D7">
                            <wp:extent cx="1809750" cy="1809750"/>
                            <wp:effectExtent l="0" t="0" r="0" b="0"/>
                            <wp:docPr id="6" name="Picture 6" descr="prozac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zac medicine lab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xbxContent>
                </v:textbox>
              </v:shape>
            </w:pict>
          </mc:Fallback>
        </mc:AlternateContent>
      </w:r>
      <w:r>
        <w:rPr>
          <w:rFonts w:asciiTheme="minorHAnsi" w:hAnsiTheme="minorHAnsi" w:cs="Lucida Sans Unicode"/>
          <w:bCs/>
          <w:sz w:val="22"/>
          <w:szCs w:val="22"/>
        </w:rPr>
        <w:t xml:space="preserve">The product label shown on the right is </w:t>
      </w:r>
    </w:p>
    <w:p w14:paraId="214724C8" w14:textId="77777777" w:rsidR="006805D9" w:rsidRDefault="006805D9" w:rsidP="006805D9">
      <w:pPr>
        <w:pStyle w:val="ListParagraph"/>
        <w:numPr>
          <w:ilvl w:val="0"/>
          <w:numId w:val="30"/>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 dietary supplement label.</w:t>
      </w:r>
    </w:p>
    <w:p w14:paraId="415ABFC2" w14:textId="77777777" w:rsidR="006805D9" w:rsidRDefault="006805D9" w:rsidP="006805D9">
      <w:pPr>
        <w:pStyle w:val="ListParagraph"/>
        <w:numPr>
          <w:ilvl w:val="0"/>
          <w:numId w:val="30"/>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An over-the-counter medicine label.</w:t>
      </w:r>
    </w:p>
    <w:p w14:paraId="517B4AAB" w14:textId="77777777" w:rsidR="006805D9" w:rsidRDefault="006805D9" w:rsidP="006805D9">
      <w:pPr>
        <w:pStyle w:val="ListParagraph"/>
        <w:numPr>
          <w:ilvl w:val="0"/>
          <w:numId w:val="30"/>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 prescription medicine label.</w:t>
      </w:r>
    </w:p>
    <w:p w14:paraId="01EC701F" w14:textId="77777777" w:rsidR="006805D9" w:rsidRDefault="006805D9" w:rsidP="006805D9">
      <w:pPr>
        <w:tabs>
          <w:tab w:val="left" w:pos="360"/>
        </w:tabs>
        <w:rPr>
          <w:rFonts w:asciiTheme="minorHAnsi" w:hAnsiTheme="minorHAnsi" w:cs="Lucida Sans Unicode"/>
          <w:bCs/>
          <w:sz w:val="22"/>
          <w:szCs w:val="22"/>
        </w:rPr>
      </w:pPr>
    </w:p>
    <w:p w14:paraId="6695FB40" w14:textId="77777777" w:rsidR="006805D9" w:rsidRDefault="006805D9" w:rsidP="006805D9">
      <w:pPr>
        <w:tabs>
          <w:tab w:val="left" w:pos="360"/>
        </w:tabs>
        <w:rPr>
          <w:rFonts w:asciiTheme="minorHAnsi" w:hAnsiTheme="minorHAnsi" w:cs="Lucida Sans Unicode"/>
          <w:bCs/>
          <w:sz w:val="22"/>
          <w:szCs w:val="22"/>
        </w:rPr>
      </w:pPr>
    </w:p>
    <w:p w14:paraId="22D4A39D" w14:textId="77777777" w:rsidR="006805D9" w:rsidRDefault="006805D9" w:rsidP="006805D9">
      <w:pPr>
        <w:tabs>
          <w:tab w:val="left" w:pos="360"/>
        </w:tabs>
        <w:rPr>
          <w:rFonts w:asciiTheme="minorHAnsi" w:hAnsiTheme="minorHAnsi" w:cs="Lucida Sans Unicode"/>
          <w:bCs/>
          <w:sz w:val="22"/>
          <w:szCs w:val="22"/>
        </w:rPr>
      </w:pPr>
    </w:p>
    <w:p w14:paraId="529594F3" w14:textId="77777777" w:rsidR="006805D9" w:rsidRDefault="006805D9" w:rsidP="006805D9">
      <w:pPr>
        <w:tabs>
          <w:tab w:val="left" w:pos="360"/>
        </w:tabs>
        <w:rPr>
          <w:rFonts w:asciiTheme="minorHAnsi" w:hAnsiTheme="minorHAnsi" w:cs="Lucida Sans Unicode"/>
          <w:bCs/>
          <w:sz w:val="22"/>
          <w:szCs w:val="22"/>
        </w:rPr>
      </w:pPr>
    </w:p>
    <w:p w14:paraId="4F802317" w14:textId="77777777" w:rsidR="006805D9" w:rsidRDefault="006805D9" w:rsidP="006805D9">
      <w:pPr>
        <w:tabs>
          <w:tab w:val="left" w:pos="360"/>
        </w:tabs>
        <w:rPr>
          <w:rFonts w:asciiTheme="minorHAnsi" w:hAnsiTheme="minorHAnsi" w:cs="Lucida Sans Unicode"/>
          <w:bCs/>
          <w:sz w:val="22"/>
          <w:szCs w:val="22"/>
        </w:rPr>
      </w:pPr>
    </w:p>
    <w:p w14:paraId="01CF0A04" w14:textId="77777777" w:rsidR="006805D9" w:rsidRDefault="006805D9" w:rsidP="006805D9">
      <w:pPr>
        <w:tabs>
          <w:tab w:val="left" w:pos="360"/>
        </w:tabs>
        <w:rPr>
          <w:rFonts w:asciiTheme="minorHAnsi" w:hAnsiTheme="minorHAnsi" w:cs="Lucida Sans Unicode"/>
          <w:bCs/>
          <w:sz w:val="22"/>
          <w:szCs w:val="22"/>
        </w:rPr>
      </w:pPr>
    </w:p>
    <w:p w14:paraId="7EBFFB10" w14:textId="77777777" w:rsidR="006805D9" w:rsidRDefault="006805D9" w:rsidP="006805D9">
      <w:pPr>
        <w:tabs>
          <w:tab w:val="left" w:pos="360"/>
        </w:tabs>
        <w:rPr>
          <w:rFonts w:asciiTheme="minorHAnsi" w:hAnsiTheme="minorHAnsi" w:cs="Lucida Sans Unicode"/>
          <w:bCs/>
          <w:sz w:val="22"/>
          <w:szCs w:val="22"/>
        </w:rPr>
      </w:pPr>
    </w:p>
    <w:p w14:paraId="260F9D30" w14:textId="77777777" w:rsidR="006805D9" w:rsidRDefault="006805D9" w:rsidP="006805D9">
      <w:pPr>
        <w:tabs>
          <w:tab w:val="left" w:pos="360"/>
        </w:tabs>
        <w:rPr>
          <w:rFonts w:asciiTheme="minorHAnsi" w:hAnsiTheme="minorHAnsi" w:cs="Lucida Sans Unicode"/>
          <w:bCs/>
          <w:sz w:val="22"/>
          <w:szCs w:val="22"/>
        </w:rPr>
      </w:pPr>
    </w:p>
    <w:p w14:paraId="400DF4F5" w14:textId="77777777" w:rsidR="006805D9" w:rsidRDefault="006805D9" w:rsidP="006805D9">
      <w:pPr>
        <w:tabs>
          <w:tab w:val="left" w:pos="360"/>
        </w:tabs>
        <w:rPr>
          <w:rFonts w:asciiTheme="minorHAnsi" w:hAnsiTheme="minorHAnsi" w:cs="Lucida Sans Unicode"/>
          <w:bCs/>
          <w:sz w:val="22"/>
          <w:szCs w:val="22"/>
        </w:rPr>
      </w:pPr>
    </w:p>
    <w:p w14:paraId="727B2F85" w14:textId="77777777" w:rsidR="006805D9" w:rsidRDefault="006805D9" w:rsidP="006805D9">
      <w:pPr>
        <w:tabs>
          <w:tab w:val="left" w:pos="360"/>
        </w:tabs>
        <w:rPr>
          <w:rFonts w:asciiTheme="minorHAnsi" w:hAnsiTheme="minorHAnsi" w:cs="Lucida Sans Unicode"/>
          <w:bCs/>
          <w:sz w:val="22"/>
          <w:szCs w:val="22"/>
        </w:rPr>
      </w:pPr>
    </w:p>
    <w:p w14:paraId="7ADAFD52" w14:textId="77777777" w:rsidR="006805D9" w:rsidRDefault="006805D9" w:rsidP="006805D9">
      <w:pPr>
        <w:pStyle w:val="ListParagraph"/>
        <w:numPr>
          <w:ilvl w:val="0"/>
          <w:numId w:val="1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Both prescription and over-the-counter medicines</w:t>
      </w:r>
    </w:p>
    <w:p w14:paraId="3E35244E" w14:textId="77777777" w:rsidR="006805D9" w:rsidRDefault="006805D9" w:rsidP="006805D9">
      <w:pPr>
        <w:pStyle w:val="ListParagraph"/>
        <w:numPr>
          <w:ilvl w:val="0"/>
          <w:numId w:val="31"/>
        </w:numPr>
        <w:tabs>
          <w:tab w:val="left" w:pos="360"/>
        </w:tabs>
        <w:rPr>
          <w:rFonts w:asciiTheme="minorHAnsi" w:hAnsiTheme="minorHAnsi" w:cs="Lucida Sans Unicode"/>
          <w:bCs/>
          <w:sz w:val="22"/>
          <w:szCs w:val="22"/>
        </w:rPr>
      </w:pPr>
      <w:proofErr w:type="gramStart"/>
      <w:r>
        <w:rPr>
          <w:rFonts w:asciiTheme="minorHAnsi" w:hAnsiTheme="minorHAnsi" w:cs="Lucida Sans Unicode"/>
          <w:bCs/>
          <w:sz w:val="22"/>
          <w:szCs w:val="22"/>
        </w:rPr>
        <w:t>Are</w:t>
      </w:r>
      <w:proofErr w:type="gramEnd"/>
      <w:r>
        <w:rPr>
          <w:rFonts w:asciiTheme="minorHAnsi" w:hAnsiTheme="minorHAnsi" w:cs="Lucida Sans Unicode"/>
          <w:bCs/>
          <w:sz w:val="22"/>
          <w:szCs w:val="22"/>
        </w:rPr>
        <w:t xml:space="preserve"> only sold in pharmacies (drug stores).</w:t>
      </w:r>
    </w:p>
    <w:p w14:paraId="17BEA55F" w14:textId="77777777" w:rsidR="006805D9" w:rsidRDefault="006805D9" w:rsidP="006805D9">
      <w:pPr>
        <w:pStyle w:val="ListParagraph"/>
        <w:numPr>
          <w:ilvl w:val="0"/>
          <w:numId w:val="31"/>
        </w:numPr>
        <w:tabs>
          <w:tab w:val="left" w:pos="360"/>
        </w:tabs>
        <w:rPr>
          <w:rFonts w:asciiTheme="minorHAnsi" w:hAnsiTheme="minorHAnsi" w:cs="Lucida Sans Unicode"/>
          <w:bCs/>
          <w:sz w:val="22"/>
          <w:szCs w:val="22"/>
        </w:rPr>
      </w:pPr>
      <w:proofErr w:type="gramStart"/>
      <w:r>
        <w:rPr>
          <w:rFonts w:asciiTheme="minorHAnsi" w:hAnsiTheme="minorHAnsi" w:cs="Lucida Sans Unicode"/>
          <w:bCs/>
          <w:sz w:val="22"/>
          <w:szCs w:val="22"/>
        </w:rPr>
        <w:t>Have</w:t>
      </w:r>
      <w:proofErr w:type="gramEnd"/>
      <w:r>
        <w:rPr>
          <w:rFonts w:asciiTheme="minorHAnsi" w:hAnsiTheme="minorHAnsi" w:cs="Lucida Sans Unicode"/>
          <w:bCs/>
          <w:sz w:val="22"/>
          <w:szCs w:val="22"/>
        </w:rPr>
        <w:t xml:space="preserve"> been scientifically tested on </w:t>
      </w:r>
      <w:proofErr w:type="gramStart"/>
      <w:r>
        <w:rPr>
          <w:rFonts w:asciiTheme="minorHAnsi" w:hAnsiTheme="minorHAnsi" w:cs="Lucida Sans Unicode"/>
          <w:bCs/>
          <w:sz w:val="22"/>
          <w:szCs w:val="22"/>
        </w:rPr>
        <w:t>a large number of</w:t>
      </w:r>
      <w:proofErr w:type="gramEnd"/>
      <w:r>
        <w:rPr>
          <w:rFonts w:asciiTheme="minorHAnsi" w:hAnsiTheme="minorHAnsi" w:cs="Lucida Sans Unicode"/>
          <w:bCs/>
          <w:sz w:val="22"/>
          <w:szCs w:val="22"/>
        </w:rPr>
        <w:t xml:space="preserve"> people.</w:t>
      </w:r>
    </w:p>
    <w:p w14:paraId="07DAE99C" w14:textId="77777777" w:rsidR="006805D9" w:rsidRDefault="006805D9" w:rsidP="006805D9">
      <w:pPr>
        <w:pStyle w:val="ListParagraph"/>
        <w:numPr>
          <w:ilvl w:val="0"/>
          <w:numId w:val="31"/>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Are</w:t>
      </w:r>
      <w:r>
        <w:rPr>
          <w:rFonts w:asciiTheme="minorHAnsi" w:hAnsiTheme="minorHAnsi" w:cs="Lucida Sans Unicode"/>
          <w:bCs/>
          <w:sz w:val="22"/>
          <w:szCs w:val="22"/>
          <w:u w:val="single"/>
        </w:rPr>
        <w:t xml:space="preserve"> not</w:t>
      </w:r>
      <w:r>
        <w:rPr>
          <w:rFonts w:asciiTheme="minorHAnsi" w:hAnsiTheme="minorHAnsi" w:cs="Lucida Sans Unicode"/>
          <w:bCs/>
          <w:sz w:val="22"/>
          <w:szCs w:val="22"/>
        </w:rPr>
        <w:t xml:space="preserve"> intended for use in treatment or prevention of disease.</w:t>
      </w:r>
    </w:p>
    <w:p w14:paraId="7440ACB5" w14:textId="77777777" w:rsidR="006805D9" w:rsidRDefault="006805D9" w:rsidP="006805D9">
      <w:pPr>
        <w:tabs>
          <w:tab w:val="left" w:pos="360"/>
        </w:tabs>
        <w:rPr>
          <w:rFonts w:asciiTheme="minorHAnsi" w:hAnsiTheme="minorHAnsi" w:cs="Lucida Sans Unicode"/>
          <w:bCs/>
          <w:sz w:val="22"/>
          <w:szCs w:val="22"/>
        </w:rPr>
      </w:pPr>
    </w:p>
    <w:p w14:paraId="702E8DF1" w14:textId="77777777" w:rsidR="006805D9" w:rsidRDefault="006805D9" w:rsidP="006805D9">
      <w:pPr>
        <w:pStyle w:val="ListParagraph"/>
        <w:numPr>
          <w:ilvl w:val="0"/>
          <w:numId w:val="1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Both prescription medicines and dietary supplements </w:t>
      </w:r>
    </w:p>
    <w:p w14:paraId="45084FDC" w14:textId="77777777" w:rsidR="006805D9" w:rsidRDefault="006805D9" w:rsidP="006805D9">
      <w:pPr>
        <w:pStyle w:val="ListParagraph"/>
        <w:numPr>
          <w:ilvl w:val="0"/>
          <w:numId w:val="32"/>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Are classified as drugs by the FDA (Food and Drug Administration).</w:t>
      </w:r>
    </w:p>
    <w:p w14:paraId="6AEC87C1" w14:textId="77777777" w:rsidR="006805D9" w:rsidRDefault="006805D9" w:rsidP="006805D9">
      <w:pPr>
        <w:pStyle w:val="ListParagraph"/>
        <w:numPr>
          <w:ilvl w:val="0"/>
          <w:numId w:val="32"/>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Have been approved by the FDA (Food and Drug Administration).</w:t>
      </w:r>
    </w:p>
    <w:p w14:paraId="0F20F958" w14:textId="77777777" w:rsidR="006805D9" w:rsidRDefault="006805D9" w:rsidP="006805D9">
      <w:pPr>
        <w:pStyle w:val="ListParagraph"/>
        <w:numPr>
          <w:ilvl w:val="0"/>
          <w:numId w:val="32"/>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May result in harmful side effects or drug interactions.</w:t>
      </w:r>
    </w:p>
    <w:p w14:paraId="7F0A4C9A" w14:textId="77777777" w:rsidR="006805D9" w:rsidRDefault="006805D9" w:rsidP="006805D9">
      <w:pPr>
        <w:rPr>
          <w:rFonts w:asciiTheme="minorHAnsi" w:hAnsiTheme="minorHAnsi" w:cs="Lucida Sans Unicode"/>
          <w:bCs/>
          <w:sz w:val="22"/>
          <w:szCs w:val="22"/>
        </w:rPr>
      </w:pPr>
    </w:p>
    <w:p w14:paraId="4929B385" w14:textId="77777777" w:rsidR="006805D9" w:rsidRDefault="006805D9" w:rsidP="006805D9">
      <w:pPr>
        <w:pStyle w:val="ListParagraph"/>
        <w:numPr>
          <w:ilvl w:val="0"/>
          <w:numId w:val="1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Both dietary supplements and over-the-counter medicines </w:t>
      </w:r>
    </w:p>
    <w:p w14:paraId="5FD8CDA8" w14:textId="77777777" w:rsidR="006805D9" w:rsidRDefault="006805D9" w:rsidP="006805D9">
      <w:pPr>
        <w:pStyle w:val="ListParagraph"/>
        <w:numPr>
          <w:ilvl w:val="0"/>
          <w:numId w:val="33"/>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Have been scientifically tested and approved by the FDA.</w:t>
      </w:r>
    </w:p>
    <w:p w14:paraId="1B5685CB" w14:textId="77777777" w:rsidR="006805D9" w:rsidRDefault="006805D9" w:rsidP="006805D9">
      <w:pPr>
        <w:pStyle w:val="ListParagraph"/>
        <w:numPr>
          <w:ilvl w:val="0"/>
          <w:numId w:val="33"/>
        </w:numPr>
        <w:tabs>
          <w:tab w:val="left" w:pos="360"/>
        </w:tabs>
        <w:rPr>
          <w:rFonts w:asciiTheme="minorHAnsi" w:hAnsiTheme="minorHAnsi" w:cs="Lucida Sans Unicode"/>
          <w:bCs/>
          <w:sz w:val="22"/>
          <w:szCs w:val="22"/>
        </w:rPr>
      </w:pPr>
      <w:proofErr w:type="gramStart"/>
      <w:r>
        <w:rPr>
          <w:rFonts w:asciiTheme="minorHAnsi" w:hAnsiTheme="minorHAnsi" w:cs="Lucida Sans Unicode"/>
          <w:bCs/>
          <w:sz w:val="22"/>
          <w:szCs w:val="22"/>
        </w:rPr>
        <w:t>Can</w:t>
      </w:r>
      <w:proofErr w:type="gramEnd"/>
      <w:r>
        <w:rPr>
          <w:rFonts w:asciiTheme="minorHAnsi" w:hAnsiTheme="minorHAnsi" w:cs="Lucida Sans Unicode"/>
          <w:bCs/>
          <w:sz w:val="22"/>
          <w:szCs w:val="22"/>
        </w:rPr>
        <w:t xml:space="preserve"> be purchased without a prescription from a doctor.</w:t>
      </w:r>
    </w:p>
    <w:p w14:paraId="61577577" w14:textId="77777777" w:rsidR="006805D9" w:rsidRDefault="006805D9" w:rsidP="006805D9">
      <w:pPr>
        <w:pStyle w:val="ListParagraph"/>
        <w:numPr>
          <w:ilvl w:val="0"/>
          <w:numId w:val="33"/>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Have a supplement facts label that describes the nutrients in the product.</w:t>
      </w:r>
    </w:p>
    <w:p w14:paraId="73424353" w14:textId="77777777" w:rsidR="006805D9" w:rsidRDefault="006805D9" w:rsidP="006805D9">
      <w:pPr>
        <w:tabs>
          <w:tab w:val="left" w:pos="360"/>
        </w:tabs>
        <w:rPr>
          <w:rFonts w:asciiTheme="minorHAnsi" w:hAnsiTheme="minorHAnsi" w:cs="Lucida Sans Unicode"/>
          <w:bCs/>
          <w:sz w:val="22"/>
          <w:szCs w:val="22"/>
        </w:rPr>
      </w:pPr>
    </w:p>
    <w:p w14:paraId="501DB2F9" w14:textId="77777777" w:rsidR="006805D9" w:rsidRDefault="006805D9" w:rsidP="006805D9">
      <w:pPr>
        <w:pStyle w:val="ListParagraph"/>
        <w:numPr>
          <w:ilvl w:val="0"/>
          <w:numId w:val="19"/>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Examples of dietary supplements include:</w:t>
      </w:r>
    </w:p>
    <w:p w14:paraId="1E67E2FC" w14:textId="77777777" w:rsidR="006805D9" w:rsidRDefault="006805D9" w:rsidP="006805D9">
      <w:pPr>
        <w:pStyle w:val="ListParagraph"/>
        <w:numPr>
          <w:ilvl w:val="0"/>
          <w:numId w:val="34"/>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Antibiotics and antiviral medicines.</w:t>
      </w:r>
    </w:p>
    <w:p w14:paraId="127B9FF0" w14:textId="77777777" w:rsidR="006805D9" w:rsidRDefault="006805D9" w:rsidP="006805D9">
      <w:pPr>
        <w:pStyle w:val="ListParagraph"/>
        <w:numPr>
          <w:ilvl w:val="0"/>
          <w:numId w:val="34"/>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Vitamins, minerals, enzymes, and herbs.</w:t>
      </w:r>
    </w:p>
    <w:p w14:paraId="2BB36B1E" w14:textId="77777777" w:rsidR="006805D9" w:rsidRPr="00622D7F" w:rsidRDefault="006805D9" w:rsidP="006805D9">
      <w:pPr>
        <w:pStyle w:val="ListParagraph"/>
        <w:numPr>
          <w:ilvl w:val="0"/>
          <w:numId w:val="34"/>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Antihistamines, decongestants, and pain relievers. </w:t>
      </w:r>
    </w:p>
    <w:p w14:paraId="551D2CB3" w14:textId="4A76702A" w:rsidR="00280633" w:rsidRDefault="00280633" w:rsidP="006805D9">
      <w:pPr>
        <w:rPr>
          <w:rFonts w:asciiTheme="minorHAnsi" w:hAnsiTheme="minorHAnsi" w:cs="Lucida Sans Unicode"/>
          <w:b/>
          <w:sz w:val="24"/>
          <w:szCs w:val="24"/>
        </w:rPr>
      </w:pPr>
      <w:r>
        <w:rPr>
          <w:rFonts w:asciiTheme="minorHAnsi" w:hAnsiTheme="minorHAnsi" w:cs="Lucida Sans Unicode"/>
          <w:b/>
          <w:sz w:val="24"/>
          <w:szCs w:val="24"/>
        </w:rPr>
        <w:br w:type="page"/>
      </w:r>
    </w:p>
    <w:p w14:paraId="30A08765" w14:textId="7DC47BCE" w:rsidR="00F060FE" w:rsidRDefault="00F060FE" w:rsidP="005861E5">
      <w:pPr>
        <w:rPr>
          <w:b/>
          <w:sz w:val="32"/>
          <w:szCs w:val="32"/>
        </w:rPr>
      </w:pPr>
      <w:r>
        <w:rPr>
          <w:b/>
          <w:sz w:val="32"/>
          <w:szCs w:val="32"/>
        </w:rPr>
        <w:lastRenderedPageBreak/>
        <w:t xml:space="preserve">Product Labels </w:t>
      </w:r>
      <w:r w:rsidRPr="00985FB9">
        <w:rPr>
          <w:b/>
        </w:rPr>
        <w:t>(page 1</w:t>
      </w:r>
      <w:r w:rsidR="00985FB9" w:rsidRPr="00985FB9">
        <w:rPr>
          <w:b/>
        </w:rPr>
        <w:t xml:space="preserve"> of 4</w:t>
      </w:r>
      <w:r w:rsidRPr="00985FB9">
        <w:rPr>
          <w:b/>
        </w:rPr>
        <w:t>)</w:t>
      </w:r>
      <w:r w:rsidR="00985FB9">
        <w:rPr>
          <w:b/>
          <w:sz w:val="32"/>
          <w:szCs w:val="32"/>
        </w:rPr>
        <w:t xml:space="preserve"> </w:t>
      </w:r>
    </w:p>
    <w:p w14:paraId="6713E6C3" w14:textId="77777777" w:rsidR="000B12E1" w:rsidRDefault="000B12E1" w:rsidP="005861E5">
      <w:pPr>
        <w:rPr>
          <w:b/>
          <w:sz w:val="32"/>
          <w:szCs w:val="32"/>
        </w:rPr>
      </w:pPr>
    </w:p>
    <w:p w14:paraId="3B9BA5EF" w14:textId="35EAF2DC" w:rsidR="00F060FE" w:rsidRDefault="005E18A7" w:rsidP="005E18A7">
      <w:pPr>
        <w:ind w:hanging="540"/>
        <w:rPr>
          <w:b/>
          <w:sz w:val="32"/>
          <w:szCs w:val="32"/>
        </w:rPr>
      </w:pPr>
      <w:r>
        <w:rPr>
          <w:b/>
          <w:noProof/>
          <w:sz w:val="32"/>
          <w:szCs w:val="32"/>
        </w:rPr>
        <w:drawing>
          <wp:anchor distT="0" distB="0" distL="114300" distR="114300" simplePos="0" relativeHeight="251741184" behindDoc="1" locked="0" layoutInCell="1" allowOverlap="1" wp14:anchorId="2C93DE98" wp14:editId="6AC8032A">
            <wp:simplePos x="0" y="0"/>
            <wp:positionH relativeFrom="column">
              <wp:posOffset>847725</wp:posOffset>
            </wp:positionH>
            <wp:positionV relativeFrom="paragraph">
              <wp:posOffset>1953895</wp:posOffset>
            </wp:positionV>
            <wp:extent cx="7396480" cy="3477895"/>
            <wp:effectExtent l="0" t="2858" r="0" b="0"/>
            <wp:wrapTight wrapText="bothSides">
              <wp:wrapPolygon edited="0">
                <wp:start x="21608" y="18"/>
                <wp:lineTo x="79" y="18"/>
                <wp:lineTo x="79" y="21432"/>
                <wp:lineTo x="21608" y="21432"/>
                <wp:lineTo x="21608" y="18"/>
              </wp:wrapPolygon>
            </wp:wrapTight>
            <wp:docPr id="2050" name="Picture 2050" descr="Extra strength pain reliev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Extra strength pain reliever lab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396480" cy="347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0EA">
        <w:rPr>
          <w:b/>
          <w:noProof/>
          <w:sz w:val="32"/>
          <w:szCs w:val="32"/>
        </w:rPr>
        <w:drawing>
          <wp:inline distT="0" distB="0" distL="0" distR="0" wp14:anchorId="1173BE29" wp14:editId="3AC6F845">
            <wp:extent cx="2771775" cy="2970676"/>
            <wp:effectExtent l="19050" t="19050" r="9525" b="20320"/>
            <wp:docPr id="5" name="Picture 5" descr="Amoxil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moxil medicine labe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595" cy="2975842"/>
                    </a:xfrm>
                    <a:prstGeom prst="rect">
                      <a:avLst/>
                    </a:prstGeom>
                    <a:ln>
                      <a:solidFill>
                        <a:schemeClr val="tx1"/>
                      </a:solidFill>
                      <a:prstDash val="dash"/>
                    </a:ln>
                  </pic:spPr>
                </pic:pic>
              </a:graphicData>
            </a:graphic>
          </wp:inline>
        </w:drawing>
      </w:r>
    </w:p>
    <w:p w14:paraId="5D399E82" w14:textId="2E13804E" w:rsidR="00F060FE" w:rsidRDefault="00F060FE" w:rsidP="00F060FE">
      <w:pPr>
        <w:ind w:hanging="720"/>
        <w:rPr>
          <w:b/>
          <w:sz w:val="32"/>
          <w:szCs w:val="32"/>
        </w:rPr>
      </w:pPr>
    </w:p>
    <w:p w14:paraId="43BAE78F" w14:textId="2AFD1FE2" w:rsidR="00B00A06" w:rsidRDefault="005E18A7">
      <w:pPr>
        <w:rPr>
          <w:b/>
          <w:sz w:val="32"/>
          <w:szCs w:val="32"/>
        </w:rPr>
      </w:pPr>
      <w:r>
        <w:rPr>
          <w:b/>
          <w:noProof/>
          <w:sz w:val="32"/>
          <w:szCs w:val="32"/>
        </w:rPr>
        <w:drawing>
          <wp:anchor distT="0" distB="0" distL="114300" distR="114300" simplePos="0" relativeHeight="251738112" behindDoc="1" locked="0" layoutInCell="1" allowOverlap="1" wp14:anchorId="79EEA62A" wp14:editId="2612A989">
            <wp:simplePos x="0" y="0"/>
            <wp:positionH relativeFrom="column">
              <wp:posOffset>-328930</wp:posOffset>
            </wp:positionH>
            <wp:positionV relativeFrom="paragraph">
              <wp:posOffset>15240</wp:posOffset>
            </wp:positionV>
            <wp:extent cx="2762885" cy="2956560"/>
            <wp:effectExtent l="0" t="0" r="0" b="0"/>
            <wp:wrapTight wrapText="bothSides">
              <wp:wrapPolygon edited="0">
                <wp:start x="0" y="0"/>
                <wp:lineTo x="0" y="21433"/>
                <wp:lineTo x="21446" y="21433"/>
                <wp:lineTo x="21446" y="0"/>
                <wp:lineTo x="0" y="0"/>
              </wp:wrapPolygon>
            </wp:wrapTight>
            <wp:docPr id="24" name="Picture 24" descr="Ticarcillin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carcillin medicine lab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885" cy="2956560"/>
                    </a:xfrm>
                    <a:prstGeom prst="rect">
                      <a:avLst/>
                    </a:prstGeom>
                    <a:noFill/>
                  </pic:spPr>
                </pic:pic>
              </a:graphicData>
            </a:graphic>
            <wp14:sizeRelH relativeFrom="page">
              <wp14:pctWidth>0</wp14:pctWidth>
            </wp14:sizeRelH>
            <wp14:sizeRelV relativeFrom="page">
              <wp14:pctHeight>0</wp14:pctHeight>
            </wp14:sizeRelV>
          </wp:anchor>
        </w:drawing>
      </w:r>
    </w:p>
    <w:p w14:paraId="0682D585" w14:textId="1A1B78FC" w:rsidR="00F060FE" w:rsidRDefault="00F060FE">
      <w:pPr>
        <w:rPr>
          <w:b/>
          <w:sz w:val="32"/>
          <w:szCs w:val="32"/>
        </w:rPr>
      </w:pPr>
    </w:p>
    <w:p w14:paraId="6445FF32" w14:textId="218F9ED0" w:rsidR="00F060FE" w:rsidRDefault="00F060FE">
      <w:pPr>
        <w:rPr>
          <w:b/>
          <w:sz w:val="32"/>
          <w:szCs w:val="32"/>
        </w:rPr>
      </w:pPr>
    </w:p>
    <w:p w14:paraId="6C5BFDA0" w14:textId="5849BC1D" w:rsidR="00F060FE" w:rsidRDefault="00F060FE">
      <w:pPr>
        <w:rPr>
          <w:b/>
          <w:sz w:val="32"/>
          <w:szCs w:val="32"/>
        </w:rPr>
      </w:pPr>
    </w:p>
    <w:p w14:paraId="201DC283" w14:textId="77777777" w:rsidR="00F060FE" w:rsidRDefault="00F060FE">
      <w:pPr>
        <w:rPr>
          <w:b/>
          <w:sz w:val="32"/>
          <w:szCs w:val="32"/>
        </w:rPr>
      </w:pPr>
    </w:p>
    <w:p w14:paraId="30BBD7E9" w14:textId="6913330B" w:rsidR="00F060FE" w:rsidRDefault="00F060FE">
      <w:pPr>
        <w:rPr>
          <w:b/>
          <w:sz w:val="32"/>
          <w:szCs w:val="32"/>
        </w:rPr>
      </w:pPr>
    </w:p>
    <w:p w14:paraId="684D7D51" w14:textId="1444F678" w:rsidR="00F060FE" w:rsidRDefault="00F060FE">
      <w:pPr>
        <w:rPr>
          <w:b/>
          <w:sz w:val="32"/>
          <w:szCs w:val="32"/>
        </w:rPr>
      </w:pPr>
      <w:r>
        <w:rPr>
          <w:b/>
          <w:sz w:val="32"/>
          <w:szCs w:val="32"/>
        </w:rPr>
        <w:lastRenderedPageBreak/>
        <w:t xml:space="preserve">Product Labels </w:t>
      </w:r>
      <w:r w:rsidR="00985FB9">
        <w:rPr>
          <w:b/>
        </w:rPr>
        <w:t>(page 2</w:t>
      </w:r>
      <w:r w:rsidR="00985FB9" w:rsidRPr="00985FB9">
        <w:rPr>
          <w:b/>
        </w:rPr>
        <w:t xml:space="preserve"> of 4)</w:t>
      </w:r>
    </w:p>
    <w:p w14:paraId="114E55F2" w14:textId="50EA1450" w:rsidR="00F060FE" w:rsidRDefault="000B12E1" w:rsidP="006F1BA3">
      <w:pPr>
        <w:ind w:firstLine="720"/>
        <w:rPr>
          <w:b/>
          <w:sz w:val="32"/>
          <w:szCs w:val="32"/>
        </w:rPr>
      </w:pPr>
      <w:r>
        <w:rPr>
          <w:b/>
          <w:noProof/>
          <w:sz w:val="32"/>
          <w:szCs w:val="32"/>
        </w:rPr>
        <w:drawing>
          <wp:anchor distT="0" distB="0" distL="114300" distR="114300" simplePos="0" relativeHeight="251739136" behindDoc="1" locked="0" layoutInCell="1" allowOverlap="1" wp14:anchorId="258CE270" wp14:editId="77F4DAB3">
            <wp:simplePos x="0" y="0"/>
            <wp:positionH relativeFrom="column">
              <wp:posOffset>-160020</wp:posOffset>
            </wp:positionH>
            <wp:positionV relativeFrom="paragraph">
              <wp:posOffset>125730</wp:posOffset>
            </wp:positionV>
            <wp:extent cx="5402580" cy="3376295"/>
            <wp:effectExtent l="0" t="0" r="7620" b="0"/>
            <wp:wrapTight wrapText="bothSides">
              <wp:wrapPolygon edited="0">
                <wp:start x="0" y="0"/>
                <wp:lineTo x="0" y="21450"/>
                <wp:lineTo x="21554" y="21450"/>
                <wp:lineTo x="21554" y="0"/>
                <wp:lineTo x="0" y="0"/>
              </wp:wrapPolygon>
            </wp:wrapTight>
            <wp:docPr id="30" name="Picture 30" descr="Natural Organic Balance supplemen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tural Organic Balance supplement labe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2580" cy="3376295"/>
                    </a:xfrm>
                    <a:prstGeom prst="rect">
                      <a:avLst/>
                    </a:prstGeom>
                  </pic:spPr>
                </pic:pic>
              </a:graphicData>
            </a:graphic>
            <wp14:sizeRelH relativeFrom="page">
              <wp14:pctWidth>0</wp14:pctWidth>
            </wp14:sizeRelH>
            <wp14:sizeRelV relativeFrom="page">
              <wp14:pctHeight>0</wp14:pctHeight>
            </wp14:sizeRelV>
          </wp:anchor>
        </w:drawing>
      </w:r>
    </w:p>
    <w:p w14:paraId="4B7844F8" w14:textId="77777777" w:rsidR="00C425E7" w:rsidRDefault="00C425E7">
      <w:pPr>
        <w:rPr>
          <w:b/>
          <w:noProof/>
          <w:sz w:val="32"/>
          <w:szCs w:val="32"/>
        </w:rPr>
      </w:pPr>
    </w:p>
    <w:p w14:paraId="162EE7F5" w14:textId="7698AEF0" w:rsidR="00AF70F8" w:rsidRDefault="00C425E7">
      <w:pPr>
        <w:rPr>
          <w:b/>
          <w:sz w:val="32"/>
          <w:szCs w:val="32"/>
        </w:rPr>
      </w:pPr>
      <w:r>
        <w:rPr>
          <w:b/>
          <w:noProof/>
          <w:sz w:val="32"/>
          <w:szCs w:val="32"/>
        </w:rPr>
        <mc:AlternateContent>
          <mc:Choice Requires="wps">
            <w:drawing>
              <wp:anchor distT="0" distB="0" distL="114300" distR="114300" simplePos="0" relativeHeight="251760640" behindDoc="0" locked="0" layoutInCell="1" allowOverlap="1" wp14:anchorId="5A7C2466" wp14:editId="5D0AD6D9">
                <wp:simplePos x="0" y="0"/>
                <wp:positionH relativeFrom="column">
                  <wp:posOffset>-353695</wp:posOffset>
                </wp:positionH>
                <wp:positionV relativeFrom="paragraph">
                  <wp:posOffset>3317240</wp:posOffset>
                </wp:positionV>
                <wp:extent cx="5991225" cy="46291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991225" cy="46291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9FD101D" w14:textId="4274E762" w:rsidR="00C425E7" w:rsidRDefault="00C425E7" w:rsidP="00C425E7">
                            <w:pPr>
                              <w:jc w:val="center"/>
                            </w:pPr>
                            <w:r>
                              <w:rPr>
                                <w:b/>
                                <w:noProof/>
                                <w:sz w:val="32"/>
                                <w:szCs w:val="32"/>
                              </w:rPr>
                              <w:drawing>
                                <wp:inline distT="0" distB="0" distL="0" distR="0" wp14:anchorId="19DD73FE" wp14:editId="2CA9329E">
                                  <wp:extent cx="5437414" cy="4467225"/>
                                  <wp:effectExtent l="0" t="0" r="0" b="0"/>
                                  <wp:docPr id="9" name="Picture 9" descr="Adult Cold and Flu Formula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ult Cold and Flu Formula medicine lab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045" cy="4469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2466" id="Text Box 10" o:spid="_x0000_s1032" type="#_x0000_t202" style="position:absolute;margin-left:-27.85pt;margin-top:261.2pt;width:471.75pt;height:3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" fillcolor="white [3201]" strokeweight=".5pt">
                <v:stroke dashstyle="dash"/>
                <v:textbox>
                  <w:txbxContent>
                    <w:p w14:paraId="19FD101D" w14:textId="4274E762" w:rsidR="00C425E7" w:rsidRDefault="00C425E7" w:rsidP="00C425E7">
                      <w:pPr>
                        <w:jc w:val="center"/>
                      </w:pPr>
                      <w:r>
                        <w:rPr>
                          <w:b/>
                          <w:noProof/>
                          <w:sz w:val="32"/>
                          <w:szCs w:val="32"/>
                        </w:rPr>
                        <w:drawing>
                          <wp:inline distT="0" distB="0" distL="0" distR="0" wp14:anchorId="19DD73FE" wp14:editId="2CA9329E">
                            <wp:extent cx="5437414" cy="4467225"/>
                            <wp:effectExtent l="0" t="0" r="0" b="0"/>
                            <wp:docPr id="9" name="Picture 9" descr="Adult Cold and Flu Formula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ult Cold and Flu Formula medicine lab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045" cy="4469386"/>
                                    </a:xfrm>
                                    <a:prstGeom prst="rect">
                                      <a:avLst/>
                                    </a:prstGeom>
                                    <a:noFill/>
                                    <a:ln>
                                      <a:noFill/>
                                    </a:ln>
                                  </pic:spPr>
                                </pic:pic>
                              </a:graphicData>
                            </a:graphic>
                          </wp:inline>
                        </w:drawing>
                      </w:r>
                    </w:p>
                  </w:txbxContent>
                </v:textbox>
              </v:shape>
            </w:pict>
          </mc:Fallback>
        </mc:AlternateContent>
      </w:r>
      <w:r w:rsidR="00AF70F8">
        <w:rPr>
          <w:b/>
          <w:sz w:val="32"/>
          <w:szCs w:val="32"/>
        </w:rPr>
        <w:br w:type="page"/>
      </w:r>
    </w:p>
    <w:p w14:paraId="0DB55EF8" w14:textId="36C43564" w:rsidR="00AF70F8" w:rsidRDefault="00AF70F8">
      <w:pPr>
        <w:rPr>
          <w:b/>
          <w:sz w:val="32"/>
          <w:szCs w:val="32"/>
        </w:rPr>
      </w:pPr>
      <w:r>
        <w:rPr>
          <w:b/>
          <w:sz w:val="32"/>
          <w:szCs w:val="32"/>
        </w:rPr>
        <w:lastRenderedPageBreak/>
        <w:t xml:space="preserve">Product Labels </w:t>
      </w:r>
      <w:r w:rsidR="00985FB9">
        <w:rPr>
          <w:b/>
        </w:rPr>
        <w:t>(page 3</w:t>
      </w:r>
      <w:r w:rsidR="00985FB9" w:rsidRPr="00985FB9">
        <w:rPr>
          <w:b/>
        </w:rPr>
        <w:t xml:space="preserve"> of 4)</w:t>
      </w:r>
    </w:p>
    <w:p w14:paraId="2F17EC4D" w14:textId="33844B27" w:rsidR="00AF70F8" w:rsidRPr="00AF70F8" w:rsidRDefault="00C649BE">
      <w:pPr>
        <w:rPr>
          <w:b/>
          <w:sz w:val="18"/>
          <w:szCs w:val="18"/>
        </w:rPr>
      </w:pPr>
      <w:r>
        <w:rPr>
          <w:b/>
          <w:noProof/>
          <w:sz w:val="32"/>
          <w:szCs w:val="32"/>
        </w:rPr>
        <w:drawing>
          <wp:anchor distT="0" distB="0" distL="114300" distR="114300" simplePos="0" relativeHeight="251742208" behindDoc="0" locked="0" layoutInCell="1" allowOverlap="1" wp14:anchorId="35B2DB64" wp14:editId="469671C4">
            <wp:simplePos x="0" y="0"/>
            <wp:positionH relativeFrom="column">
              <wp:posOffset>-388620</wp:posOffset>
            </wp:positionH>
            <wp:positionV relativeFrom="paragraph">
              <wp:posOffset>3408680</wp:posOffset>
            </wp:positionV>
            <wp:extent cx="6083300" cy="4732020"/>
            <wp:effectExtent l="19050" t="19050" r="12700" b="11430"/>
            <wp:wrapNone/>
            <wp:docPr id="26" name="Picture 26" descr="Bantec 150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ntec 150 medicine lab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3300" cy="4732020"/>
                    </a:xfrm>
                    <a:prstGeom prst="rect">
                      <a:avLst/>
                    </a:prstGeom>
                    <a:ln w="6350">
                      <a:solidFill>
                        <a:schemeClr val="tx1"/>
                      </a:solidFill>
                      <a:prstDash val="dash"/>
                    </a:ln>
                  </pic:spPr>
                </pic:pic>
              </a:graphicData>
            </a:graphic>
            <wp14:sizeRelH relativeFrom="page">
              <wp14:pctWidth>0</wp14:pctWidth>
            </wp14:sizeRelH>
            <wp14:sizeRelV relativeFrom="page">
              <wp14:pctHeight>0</wp14:pctHeight>
            </wp14:sizeRelV>
          </wp:anchor>
        </w:drawing>
      </w:r>
      <w:r w:rsidR="00175590">
        <w:rPr>
          <w:b/>
          <w:noProof/>
          <w:sz w:val="32"/>
          <w:szCs w:val="32"/>
        </w:rPr>
        <w:drawing>
          <wp:anchor distT="0" distB="0" distL="114300" distR="114300" simplePos="0" relativeHeight="251743232" behindDoc="0" locked="0" layoutInCell="1" allowOverlap="1" wp14:anchorId="49DCB430" wp14:editId="2E38CBA0">
            <wp:simplePos x="0" y="0"/>
            <wp:positionH relativeFrom="column">
              <wp:posOffset>7620</wp:posOffset>
            </wp:positionH>
            <wp:positionV relativeFrom="paragraph">
              <wp:posOffset>111760</wp:posOffset>
            </wp:positionV>
            <wp:extent cx="6157595" cy="3091180"/>
            <wp:effectExtent l="0" t="0" r="0" b="0"/>
            <wp:wrapTopAndBottom/>
            <wp:docPr id="25" name="Picture 25" descr="Alive Plus adult chewable multivitamin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live Plus adult chewable multivitamins lab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7595" cy="3091180"/>
                    </a:xfrm>
                    <a:prstGeom prst="rect">
                      <a:avLst/>
                    </a:prstGeom>
                    <a:noFill/>
                  </pic:spPr>
                </pic:pic>
              </a:graphicData>
            </a:graphic>
            <wp14:sizeRelH relativeFrom="page">
              <wp14:pctWidth>0</wp14:pctWidth>
            </wp14:sizeRelH>
            <wp14:sizeRelV relativeFrom="page">
              <wp14:pctHeight>0</wp14:pctHeight>
            </wp14:sizeRelV>
          </wp:anchor>
        </w:drawing>
      </w:r>
    </w:p>
    <w:p w14:paraId="0ABB781F" w14:textId="2D5BBD92" w:rsidR="00F060FE" w:rsidRDefault="00F060FE">
      <w:pPr>
        <w:rPr>
          <w:b/>
          <w:sz w:val="32"/>
          <w:szCs w:val="32"/>
        </w:rPr>
      </w:pPr>
    </w:p>
    <w:p w14:paraId="54FBFAC7" w14:textId="689954A0" w:rsidR="00F060FE" w:rsidRDefault="00F060FE">
      <w:pPr>
        <w:rPr>
          <w:b/>
          <w:sz w:val="32"/>
          <w:szCs w:val="32"/>
        </w:rPr>
      </w:pPr>
    </w:p>
    <w:p w14:paraId="173E879F" w14:textId="3F0FC9C5" w:rsidR="00F060FE" w:rsidRDefault="00F060FE">
      <w:pPr>
        <w:rPr>
          <w:b/>
          <w:sz w:val="32"/>
          <w:szCs w:val="32"/>
        </w:rPr>
      </w:pPr>
    </w:p>
    <w:p w14:paraId="54E59276" w14:textId="77777777" w:rsidR="00F060FE" w:rsidRDefault="00F060FE">
      <w:pPr>
        <w:rPr>
          <w:b/>
          <w:sz w:val="32"/>
          <w:szCs w:val="32"/>
        </w:rPr>
      </w:pPr>
    </w:p>
    <w:p w14:paraId="23EA0D53" w14:textId="7BE6F1F9" w:rsidR="006F1BA3" w:rsidRDefault="006F1BA3">
      <w:pPr>
        <w:rPr>
          <w:b/>
          <w:sz w:val="32"/>
          <w:szCs w:val="32"/>
        </w:rPr>
      </w:pPr>
      <w:r>
        <w:rPr>
          <w:b/>
          <w:sz w:val="32"/>
          <w:szCs w:val="32"/>
        </w:rPr>
        <w:br w:type="page"/>
      </w:r>
    </w:p>
    <w:p w14:paraId="0F4F7CC9" w14:textId="62251962" w:rsidR="00AF70F8" w:rsidRDefault="00AF70F8" w:rsidP="00AF70F8">
      <w:pPr>
        <w:rPr>
          <w:b/>
          <w:sz w:val="32"/>
          <w:szCs w:val="32"/>
        </w:rPr>
      </w:pPr>
      <w:r>
        <w:rPr>
          <w:b/>
          <w:sz w:val="32"/>
          <w:szCs w:val="32"/>
        </w:rPr>
        <w:lastRenderedPageBreak/>
        <w:t xml:space="preserve">Product Labels </w:t>
      </w:r>
      <w:r w:rsidR="00985FB9">
        <w:rPr>
          <w:b/>
        </w:rPr>
        <w:t>(page 4</w:t>
      </w:r>
      <w:r w:rsidR="00985FB9" w:rsidRPr="00985FB9">
        <w:rPr>
          <w:b/>
        </w:rPr>
        <w:t xml:space="preserve"> of 4)</w:t>
      </w:r>
    </w:p>
    <w:p w14:paraId="4C7F61BF" w14:textId="064F79CC" w:rsidR="004E5002" w:rsidRDefault="004E5002" w:rsidP="00AF70F8">
      <w:pPr>
        <w:rPr>
          <w:b/>
          <w:sz w:val="32"/>
          <w:szCs w:val="32"/>
        </w:rPr>
      </w:pPr>
    </w:p>
    <w:p w14:paraId="06309F73" w14:textId="2626C9D9" w:rsidR="00F060FE" w:rsidRDefault="004E5002">
      <w:pPr>
        <w:rPr>
          <w:b/>
          <w:sz w:val="32"/>
          <w:szCs w:val="32"/>
        </w:rPr>
      </w:pPr>
      <w:r>
        <w:rPr>
          <w:rFonts w:asciiTheme="minorHAnsi" w:hAnsiTheme="minorHAnsi" w:cstheme="minorBidi"/>
          <w:b/>
          <w:noProof/>
          <w:sz w:val="32"/>
          <w:szCs w:val="32"/>
        </w:rPr>
        <w:drawing>
          <wp:inline distT="0" distB="0" distL="0" distR="0" wp14:anchorId="391A524F" wp14:editId="076EB351">
            <wp:extent cx="5943600" cy="2971496"/>
            <wp:effectExtent l="19050" t="19050" r="19050" b="19685"/>
            <wp:docPr id="2048" name="Picture 2048" descr="Zinc supplemen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Zinc supplement labe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71496"/>
                    </a:xfrm>
                    <a:prstGeom prst="rect">
                      <a:avLst/>
                    </a:prstGeom>
                    <a:ln w="9525">
                      <a:solidFill>
                        <a:sysClr val="windowText" lastClr="000000"/>
                      </a:solidFill>
                      <a:prstDash val="dash"/>
                    </a:ln>
                  </pic:spPr>
                </pic:pic>
              </a:graphicData>
            </a:graphic>
          </wp:inline>
        </w:drawing>
      </w:r>
    </w:p>
    <w:p w14:paraId="10BB9C6E" w14:textId="77777777" w:rsidR="004E5002" w:rsidRDefault="004E5002">
      <w:pPr>
        <w:rPr>
          <w:b/>
          <w:sz w:val="32"/>
          <w:szCs w:val="32"/>
        </w:rPr>
      </w:pPr>
    </w:p>
    <w:p w14:paraId="1261A572" w14:textId="6A32CFEF" w:rsidR="00F060FE" w:rsidRDefault="004E5002">
      <w:pPr>
        <w:rPr>
          <w:b/>
          <w:sz w:val="32"/>
          <w:szCs w:val="32"/>
        </w:rPr>
      </w:pPr>
      <w:r>
        <w:rPr>
          <w:rFonts w:asciiTheme="minorHAnsi" w:hAnsiTheme="minorHAnsi" w:cstheme="minorBidi"/>
          <w:b/>
          <w:noProof/>
          <w:sz w:val="32"/>
          <w:szCs w:val="32"/>
        </w:rPr>
        <w:drawing>
          <wp:anchor distT="0" distB="0" distL="114300" distR="114300" simplePos="0" relativeHeight="251748352" behindDoc="0" locked="0" layoutInCell="1" allowOverlap="1" wp14:anchorId="16055C0B" wp14:editId="0029C645">
            <wp:simplePos x="0" y="0"/>
            <wp:positionH relativeFrom="column">
              <wp:align>left</wp:align>
            </wp:positionH>
            <wp:positionV relativeFrom="paragraph">
              <wp:align>top</wp:align>
            </wp:positionV>
            <wp:extent cx="4114800" cy="2743200"/>
            <wp:effectExtent l="19050" t="19050" r="19050" b="19050"/>
            <wp:wrapSquare wrapText="bothSides"/>
            <wp:docPr id="2049" name="Picture 2049" descr="Levoxyl Levothyroxine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Levoxyl Levothyroxine medicine labe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a:ln w="9525">
                      <a:solidFill>
                        <a:sysClr val="windowText" lastClr="000000"/>
                      </a:solidFill>
                      <a:prstDash val="dash"/>
                    </a:ln>
                  </pic:spPr>
                </pic:pic>
              </a:graphicData>
            </a:graphic>
          </wp:anchor>
        </w:drawing>
      </w:r>
      <w:r w:rsidR="00C64FD0">
        <w:rPr>
          <w:b/>
          <w:sz w:val="32"/>
          <w:szCs w:val="32"/>
        </w:rPr>
        <w:br w:type="textWrapping" w:clear="all"/>
      </w:r>
    </w:p>
    <w:p w14:paraId="4714AF66" w14:textId="32B7BB7B" w:rsidR="00F060FE" w:rsidRDefault="00F060FE">
      <w:pPr>
        <w:rPr>
          <w:b/>
          <w:sz w:val="32"/>
          <w:szCs w:val="32"/>
        </w:rPr>
      </w:pPr>
    </w:p>
    <w:p w14:paraId="6D97E60C" w14:textId="77777777" w:rsidR="00F060FE" w:rsidRDefault="00F060FE">
      <w:pPr>
        <w:rPr>
          <w:b/>
          <w:sz w:val="32"/>
          <w:szCs w:val="32"/>
        </w:rPr>
      </w:pPr>
    </w:p>
    <w:p w14:paraId="77615012" w14:textId="77777777" w:rsidR="00F060FE" w:rsidRDefault="00F060FE">
      <w:pPr>
        <w:rPr>
          <w:b/>
          <w:sz w:val="32"/>
          <w:szCs w:val="32"/>
        </w:rPr>
      </w:pPr>
    </w:p>
    <w:p w14:paraId="6B49AA2A" w14:textId="4FAD614A" w:rsidR="00F060FE" w:rsidRDefault="00F060FE">
      <w:pPr>
        <w:rPr>
          <w:b/>
          <w:sz w:val="32"/>
          <w:szCs w:val="32"/>
        </w:rPr>
      </w:pPr>
    </w:p>
    <w:p w14:paraId="0411EF31" w14:textId="53958FD7" w:rsidR="00F060FE" w:rsidRDefault="00F060FE">
      <w:pPr>
        <w:rPr>
          <w:b/>
          <w:sz w:val="32"/>
          <w:szCs w:val="32"/>
        </w:rPr>
      </w:pPr>
    </w:p>
    <w:p w14:paraId="737EABE2" w14:textId="77777777" w:rsidR="00CA15EA" w:rsidRDefault="00CA15EA" w:rsidP="001F5B85">
      <w:pPr>
        <w:rPr>
          <w:b/>
          <w:sz w:val="28"/>
          <w:szCs w:val="28"/>
        </w:rPr>
        <w:sectPr w:rsidR="00CA15EA" w:rsidSect="00820CA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fmt="lowerRoman" w:start="1"/>
          <w:cols w:space="720"/>
          <w:docGrid w:linePitch="360"/>
        </w:sectPr>
      </w:pPr>
    </w:p>
    <w:p w14:paraId="5C9A7DED" w14:textId="0EFCDFF4" w:rsidR="005861E5" w:rsidRPr="004A5D0E" w:rsidRDefault="00FA4DB5" w:rsidP="00C764B7">
      <w:pPr>
        <w:ind w:right="-540"/>
        <w:jc w:val="center"/>
        <w:rPr>
          <w:rStyle w:val="Strong"/>
          <w:bCs w:val="0"/>
          <w:sz w:val="28"/>
          <w:szCs w:val="28"/>
        </w:rPr>
      </w:pPr>
      <w:r w:rsidRPr="00FA4DB5">
        <w:rPr>
          <w:rFonts w:asciiTheme="minorHAnsi" w:hAnsiTheme="minorHAnsi"/>
          <w:b/>
          <w:sz w:val="32"/>
          <w:szCs w:val="32"/>
        </w:rPr>
        <w:lastRenderedPageBreak/>
        <w:t>Fact Sheet:</w:t>
      </w:r>
      <w:r w:rsidR="00B271D1">
        <w:rPr>
          <w:rFonts w:asciiTheme="minorHAnsi" w:hAnsiTheme="minorHAnsi"/>
          <w:b/>
          <w:sz w:val="32"/>
          <w:szCs w:val="32"/>
        </w:rPr>
        <w:t xml:space="preserve"> </w:t>
      </w:r>
      <w:r w:rsidR="00440747">
        <w:rPr>
          <w:rFonts w:asciiTheme="minorHAnsi" w:hAnsiTheme="minorHAnsi"/>
          <w:b/>
          <w:sz w:val="32"/>
          <w:szCs w:val="32"/>
        </w:rPr>
        <w:t>Drugs and Dietary Supplements</w:t>
      </w:r>
    </w:p>
    <w:p w14:paraId="444B9EBE" w14:textId="77777777" w:rsidR="00985FB9" w:rsidRDefault="00985FB9" w:rsidP="00A471F7">
      <w:pPr>
        <w:pStyle w:val="NoSpacing"/>
        <w:ind w:left="-540" w:right="-540"/>
        <w:rPr>
          <w:rStyle w:val="Strong"/>
          <w:sz w:val="24"/>
          <w:szCs w:val="24"/>
        </w:rPr>
      </w:pPr>
    </w:p>
    <w:p w14:paraId="4C5747AA" w14:textId="47B72F32" w:rsidR="005861E5" w:rsidRPr="00E14A27" w:rsidRDefault="005861E5" w:rsidP="00A471F7">
      <w:pPr>
        <w:pStyle w:val="NoSpacing"/>
        <w:ind w:left="-540" w:right="-540"/>
        <w:rPr>
          <w:sz w:val="21"/>
          <w:szCs w:val="21"/>
        </w:rPr>
      </w:pPr>
      <w:r w:rsidRPr="00E14A27">
        <w:rPr>
          <w:rStyle w:val="Strong"/>
          <w:sz w:val="21"/>
          <w:szCs w:val="21"/>
        </w:rPr>
        <w:t>What is a drug?</w:t>
      </w:r>
    </w:p>
    <w:p w14:paraId="30BB7C93" w14:textId="0ECBE9B5" w:rsidR="00F450E9" w:rsidRPr="00E14A27" w:rsidRDefault="00C764B7" w:rsidP="00E14A27">
      <w:pPr>
        <w:pStyle w:val="NoSpacing"/>
        <w:tabs>
          <w:tab w:val="left" w:pos="6300"/>
        </w:tabs>
        <w:ind w:left="-360" w:right="-547"/>
        <w:rPr>
          <w:sz w:val="21"/>
          <w:szCs w:val="21"/>
        </w:rPr>
      </w:pPr>
      <w:r w:rsidRPr="00E14A27">
        <w:rPr>
          <w:b/>
          <w:noProof/>
          <w:sz w:val="21"/>
          <w:szCs w:val="21"/>
        </w:rPr>
        <mc:AlternateContent>
          <mc:Choice Requires="wps">
            <w:drawing>
              <wp:anchor distT="0" distB="0" distL="114300" distR="114300" simplePos="0" relativeHeight="251726848" behindDoc="1" locked="0" layoutInCell="1" allowOverlap="1" wp14:anchorId="026ECB0F" wp14:editId="4CEE238D">
                <wp:simplePos x="0" y="0"/>
                <wp:positionH relativeFrom="column">
                  <wp:posOffset>4152900</wp:posOffset>
                </wp:positionH>
                <wp:positionV relativeFrom="paragraph">
                  <wp:posOffset>-10160</wp:posOffset>
                </wp:positionV>
                <wp:extent cx="2369820" cy="1562100"/>
                <wp:effectExtent l="0" t="0" r="11430" b="19050"/>
                <wp:wrapTight wrapText="bothSides">
                  <wp:wrapPolygon edited="0">
                    <wp:start x="0" y="0"/>
                    <wp:lineTo x="0" y="21600"/>
                    <wp:lineTo x="21531" y="21600"/>
                    <wp:lineTo x="21531" y="0"/>
                    <wp:lineTo x="0" y="0"/>
                  </wp:wrapPolygon>
                </wp:wrapTight>
                <wp:docPr id="2067" name="Text Box 2067"/>
                <wp:cNvGraphicFramePr/>
                <a:graphic xmlns:a="http://schemas.openxmlformats.org/drawingml/2006/main">
                  <a:graphicData uri="http://schemas.microsoft.com/office/word/2010/wordprocessingShape">
                    <wps:wsp>
                      <wps:cNvSpPr txBox="1"/>
                      <wps:spPr>
                        <a:xfrm>
                          <a:off x="0" y="0"/>
                          <a:ext cx="2369820" cy="15621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C6F983" w14:textId="77777777" w:rsidR="007E3922" w:rsidRPr="00E14A27" w:rsidRDefault="007E3922" w:rsidP="00E14A27">
                            <w:pPr>
                              <w:pStyle w:val="NoSpacing"/>
                              <w:rPr>
                                <w:rFonts w:ascii="Arial" w:hAnsi="Arial" w:cs="Arial"/>
                                <w:sz w:val="19"/>
                                <w:szCs w:val="19"/>
                              </w:rPr>
                            </w:pPr>
                            <w:r w:rsidRPr="00E14A27">
                              <w:rPr>
                                <w:rFonts w:ascii="Arial" w:hAnsi="Arial" w:cs="Arial"/>
                                <w:b/>
                                <w:sz w:val="19"/>
                                <w:szCs w:val="19"/>
                              </w:rPr>
                              <w:t>Inappropriate use of drugs may result in harm to the body.</w:t>
                            </w:r>
                            <w:r w:rsidRPr="00E14A27">
                              <w:rPr>
                                <w:rFonts w:ascii="Arial" w:hAnsi="Arial" w:cs="Arial"/>
                                <w:sz w:val="19"/>
                                <w:szCs w:val="19"/>
                              </w:rPr>
                              <w:t xml:space="preserve">  </w:t>
                            </w:r>
                          </w:p>
                          <w:p w14:paraId="4BBE2694" w14:textId="405EF17A" w:rsidR="007E3922" w:rsidRPr="00E14A27" w:rsidRDefault="007E3922" w:rsidP="00E14A27">
                            <w:pPr>
                              <w:pStyle w:val="NoSpacing"/>
                              <w:spacing w:before="60"/>
                              <w:rPr>
                                <w:rFonts w:ascii="Arial" w:hAnsi="Arial" w:cs="Arial"/>
                                <w:sz w:val="19"/>
                                <w:szCs w:val="19"/>
                              </w:rPr>
                            </w:pPr>
                            <w:r w:rsidRPr="00E14A27">
                              <w:rPr>
                                <w:rFonts w:ascii="Arial" w:hAnsi="Arial" w:cs="Arial"/>
                                <w:sz w:val="19"/>
                                <w:szCs w:val="19"/>
                              </w:rPr>
                              <w:t>Inappropriate uses include:</w:t>
                            </w:r>
                          </w:p>
                          <w:p w14:paraId="647183BC" w14:textId="77777777" w:rsidR="007E3922" w:rsidRPr="00E14A27" w:rsidRDefault="007E3922" w:rsidP="00E14A27">
                            <w:pPr>
                              <w:pStyle w:val="NoSpacing"/>
                              <w:numPr>
                                <w:ilvl w:val="0"/>
                                <w:numId w:val="8"/>
                              </w:numPr>
                              <w:spacing w:before="60"/>
                              <w:rPr>
                                <w:rFonts w:ascii="Arial" w:hAnsi="Arial" w:cs="Arial"/>
                                <w:sz w:val="19"/>
                                <w:szCs w:val="19"/>
                              </w:rPr>
                            </w:pPr>
                            <w:r w:rsidRPr="00E14A27">
                              <w:rPr>
                                <w:rFonts w:ascii="Arial" w:hAnsi="Arial" w:cs="Arial"/>
                                <w:sz w:val="19"/>
                                <w:szCs w:val="19"/>
                              </w:rPr>
                              <w:t xml:space="preserve">Use of illegal or experimental drugs. </w:t>
                            </w:r>
                          </w:p>
                          <w:p w14:paraId="0ABDFA9B" w14:textId="77777777" w:rsidR="007E3922" w:rsidRPr="00E14A27" w:rsidRDefault="007E3922" w:rsidP="00E14A27">
                            <w:pPr>
                              <w:pStyle w:val="NoSpacing"/>
                              <w:numPr>
                                <w:ilvl w:val="0"/>
                                <w:numId w:val="8"/>
                              </w:numPr>
                              <w:spacing w:before="60"/>
                              <w:rPr>
                                <w:rFonts w:ascii="Arial" w:hAnsi="Arial" w:cs="Arial"/>
                                <w:sz w:val="19"/>
                                <w:szCs w:val="19"/>
                              </w:rPr>
                            </w:pPr>
                            <w:r w:rsidRPr="00E14A27">
                              <w:rPr>
                                <w:rFonts w:ascii="Arial" w:hAnsi="Arial" w:cs="Arial"/>
                                <w:sz w:val="19"/>
                                <w:szCs w:val="19"/>
                              </w:rPr>
                              <w:t>Use of prescription drugs by someone who does not have an appropriate prescription.</w:t>
                            </w:r>
                          </w:p>
                          <w:p w14:paraId="039C9585" w14:textId="3543D511" w:rsidR="007E3922" w:rsidRPr="00E14A27" w:rsidRDefault="007E3922" w:rsidP="00E14A27">
                            <w:pPr>
                              <w:pStyle w:val="NoSpacing"/>
                              <w:numPr>
                                <w:ilvl w:val="0"/>
                                <w:numId w:val="8"/>
                              </w:numPr>
                              <w:spacing w:before="60"/>
                              <w:rPr>
                                <w:rFonts w:ascii="Arial" w:hAnsi="Arial" w:cs="Arial"/>
                                <w:sz w:val="19"/>
                                <w:szCs w:val="19"/>
                              </w:rPr>
                            </w:pPr>
                            <w:r w:rsidRPr="00E14A27">
                              <w:rPr>
                                <w:rFonts w:ascii="Arial" w:hAnsi="Arial" w:cs="Arial"/>
                                <w:sz w:val="19"/>
                                <w:szCs w:val="19"/>
                              </w:rPr>
                              <w:t>Taking more of a legal drug than called for in the directions for use.</w:t>
                            </w:r>
                            <w:r w:rsidRPr="00E14A27">
                              <w:rPr>
                                <w:rFonts w:ascii="Arial" w:hAnsi="Arial" w:cs="Arial"/>
                                <w:sz w:val="19"/>
                                <w:szCs w:val="19"/>
                                <w:highlight w:val="yellow"/>
                              </w:rPr>
                              <w:t xml:space="preserve"> </w:t>
                            </w:r>
                          </w:p>
                          <w:p w14:paraId="4842C993" w14:textId="77777777" w:rsidR="007E3922" w:rsidRPr="00385341" w:rsidRDefault="007E3922" w:rsidP="005861E5">
                            <w:pPr>
                              <w:spacing w:line="276" w:lineRule="auto"/>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CB0F" id="Text Box 2067" o:spid="_x0000_s1033" type="#_x0000_t202" style="position:absolute;left:0;text-align:left;margin-left:327pt;margin-top:-.8pt;width:186.6pt;height:12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" filled="f" strokecolor="black [3213]" strokeweight=".5pt">
                <v:textbox>
                  <w:txbxContent>
                    <w:p w14:paraId="64C6F983" w14:textId="77777777" w:rsidR="007E3922" w:rsidRPr="00E14A27" w:rsidRDefault="007E3922" w:rsidP="00E14A27">
                      <w:pPr>
                        <w:pStyle w:val="NoSpacing"/>
                        <w:rPr>
                          <w:rFonts w:ascii="Arial" w:hAnsi="Arial" w:cs="Arial"/>
                          <w:sz w:val="19"/>
                          <w:szCs w:val="19"/>
                        </w:rPr>
                      </w:pPr>
                      <w:r w:rsidRPr="00E14A27">
                        <w:rPr>
                          <w:rFonts w:ascii="Arial" w:hAnsi="Arial" w:cs="Arial"/>
                          <w:b/>
                          <w:sz w:val="19"/>
                          <w:szCs w:val="19"/>
                        </w:rPr>
                        <w:t>Inappropriate use of drugs may result in harm to the body.</w:t>
                      </w:r>
                      <w:r w:rsidRPr="00E14A27">
                        <w:rPr>
                          <w:rFonts w:ascii="Arial" w:hAnsi="Arial" w:cs="Arial"/>
                          <w:sz w:val="19"/>
                          <w:szCs w:val="19"/>
                        </w:rPr>
                        <w:t xml:space="preserve">  </w:t>
                      </w:r>
                    </w:p>
                    <w:p w14:paraId="4BBE2694" w14:textId="405EF17A" w:rsidR="007E3922" w:rsidRPr="00E14A27" w:rsidRDefault="007E3922" w:rsidP="00E14A27">
                      <w:pPr>
                        <w:pStyle w:val="NoSpacing"/>
                        <w:spacing w:before="60"/>
                        <w:rPr>
                          <w:rFonts w:ascii="Arial" w:hAnsi="Arial" w:cs="Arial"/>
                          <w:sz w:val="19"/>
                          <w:szCs w:val="19"/>
                        </w:rPr>
                      </w:pPr>
                      <w:r w:rsidRPr="00E14A27">
                        <w:rPr>
                          <w:rFonts w:ascii="Arial" w:hAnsi="Arial" w:cs="Arial"/>
                          <w:sz w:val="19"/>
                          <w:szCs w:val="19"/>
                        </w:rPr>
                        <w:t>Inappropriate uses include:</w:t>
                      </w:r>
                    </w:p>
                    <w:p w14:paraId="647183BC" w14:textId="77777777" w:rsidR="007E3922" w:rsidRPr="00E14A27" w:rsidRDefault="007E3922" w:rsidP="00E14A27">
                      <w:pPr>
                        <w:pStyle w:val="NoSpacing"/>
                        <w:numPr>
                          <w:ilvl w:val="0"/>
                          <w:numId w:val="8"/>
                        </w:numPr>
                        <w:spacing w:before="60"/>
                        <w:rPr>
                          <w:rFonts w:ascii="Arial" w:hAnsi="Arial" w:cs="Arial"/>
                          <w:sz w:val="19"/>
                          <w:szCs w:val="19"/>
                        </w:rPr>
                      </w:pPr>
                      <w:r w:rsidRPr="00E14A27">
                        <w:rPr>
                          <w:rFonts w:ascii="Arial" w:hAnsi="Arial" w:cs="Arial"/>
                          <w:sz w:val="19"/>
                          <w:szCs w:val="19"/>
                        </w:rPr>
                        <w:t xml:space="preserve">Use of illegal or experimental drugs. </w:t>
                      </w:r>
                    </w:p>
                    <w:p w14:paraId="0ABDFA9B" w14:textId="77777777" w:rsidR="007E3922" w:rsidRPr="00E14A27" w:rsidRDefault="007E3922" w:rsidP="00E14A27">
                      <w:pPr>
                        <w:pStyle w:val="NoSpacing"/>
                        <w:numPr>
                          <w:ilvl w:val="0"/>
                          <w:numId w:val="8"/>
                        </w:numPr>
                        <w:spacing w:before="60"/>
                        <w:rPr>
                          <w:rFonts w:ascii="Arial" w:hAnsi="Arial" w:cs="Arial"/>
                          <w:sz w:val="19"/>
                          <w:szCs w:val="19"/>
                        </w:rPr>
                      </w:pPr>
                      <w:r w:rsidRPr="00E14A27">
                        <w:rPr>
                          <w:rFonts w:ascii="Arial" w:hAnsi="Arial" w:cs="Arial"/>
                          <w:sz w:val="19"/>
                          <w:szCs w:val="19"/>
                        </w:rPr>
                        <w:t>Use of prescription drugs by someone who does not have an appropriate prescription.</w:t>
                      </w:r>
                    </w:p>
                    <w:p w14:paraId="039C9585" w14:textId="3543D511" w:rsidR="007E3922" w:rsidRPr="00E14A27" w:rsidRDefault="007E3922" w:rsidP="00E14A27">
                      <w:pPr>
                        <w:pStyle w:val="NoSpacing"/>
                        <w:numPr>
                          <w:ilvl w:val="0"/>
                          <w:numId w:val="8"/>
                        </w:numPr>
                        <w:spacing w:before="60"/>
                        <w:rPr>
                          <w:rFonts w:ascii="Arial" w:hAnsi="Arial" w:cs="Arial"/>
                          <w:sz w:val="19"/>
                          <w:szCs w:val="19"/>
                        </w:rPr>
                      </w:pPr>
                      <w:r w:rsidRPr="00E14A27">
                        <w:rPr>
                          <w:rFonts w:ascii="Arial" w:hAnsi="Arial" w:cs="Arial"/>
                          <w:sz w:val="19"/>
                          <w:szCs w:val="19"/>
                        </w:rPr>
                        <w:t>Taking more of a legal drug than called for in the directions for use.</w:t>
                      </w:r>
                      <w:r w:rsidRPr="00E14A27">
                        <w:rPr>
                          <w:rFonts w:ascii="Arial" w:hAnsi="Arial" w:cs="Arial"/>
                          <w:sz w:val="19"/>
                          <w:szCs w:val="19"/>
                          <w:highlight w:val="yellow"/>
                        </w:rPr>
                        <w:t xml:space="preserve"> </w:t>
                      </w:r>
                    </w:p>
                    <w:p w14:paraId="4842C993" w14:textId="77777777" w:rsidR="007E3922" w:rsidRPr="00385341" w:rsidRDefault="007E3922" w:rsidP="005861E5">
                      <w:pPr>
                        <w:spacing w:line="276" w:lineRule="auto"/>
                        <w:rPr>
                          <w:rFonts w:asciiTheme="minorHAnsi" w:hAnsiTheme="minorHAnsi"/>
                        </w:rPr>
                      </w:pPr>
                    </w:p>
                  </w:txbxContent>
                </v:textbox>
                <w10:wrap type="tight"/>
              </v:shape>
            </w:pict>
          </mc:Fallback>
        </mc:AlternateContent>
      </w:r>
      <w:r w:rsidR="006C35B1" w:rsidRPr="00E14A27">
        <w:rPr>
          <w:sz w:val="21"/>
          <w:szCs w:val="21"/>
        </w:rPr>
        <w:t>According to the FDA (Food and</w:t>
      </w:r>
      <w:r w:rsidR="00D01B43" w:rsidRPr="00E14A27">
        <w:rPr>
          <w:sz w:val="21"/>
          <w:szCs w:val="21"/>
        </w:rPr>
        <w:t xml:space="preserve"> Drug Administration), a drug is defined as a substance intended for use in </w:t>
      </w:r>
      <w:proofErr w:type="gramStart"/>
      <w:r w:rsidR="00D01B43" w:rsidRPr="00E14A27">
        <w:rPr>
          <w:sz w:val="21"/>
          <w:szCs w:val="21"/>
        </w:rPr>
        <w:t>the diagnosis</w:t>
      </w:r>
      <w:proofErr w:type="gramEnd"/>
      <w:r w:rsidR="00D01B43" w:rsidRPr="00E14A27">
        <w:rPr>
          <w:sz w:val="21"/>
          <w:szCs w:val="21"/>
        </w:rPr>
        <w:t xml:space="preserve">, cure, symptom relief, treatment, or prevention of disease.  </w:t>
      </w:r>
      <w:r w:rsidR="00CA6989" w:rsidRPr="00E14A27">
        <w:rPr>
          <w:sz w:val="21"/>
          <w:szCs w:val="21"/>
        </w:rPr>
        <w:t>D</w:t>
      </w:r>
      <w:r w:rsidR="00A60B81" w:rsidRPr="00E14A27">
        <w:rPr>
          <w:sz w:val="21"/>
          <w:szCs w:val="21"/>
        </w:rPr>
        <w:t>rugs</w:t>
      </w:r>
      <w:r w:rsidR="00F450E9" w:rsidRPr="00E14A27">
        <w:rPr>
          <w:sz w:val="21"/>
          <w:szCs w:val="21"/>
        </w:rPr>
        <w:t xml:space="preserve"> must be approved by the FDA </w:t>
      </w:r>
      <w:r w:rsidR="00F12C30" w:rsidRPr="00E14A27">
        <w:rPr>
          <w:sz w:val="21"/>
          <w:szCs w:val="21"/>
        </w:rPr>
        <w:t>before they can</w:t>
      </w:r>
      <w:r w:rsidR="00A60B81" w:rsidRPr="00E14A27">
        <w:rPr>
          <w:sz w:val="21"/>
          <w:szCs w:val="21"/>
        </w:rPr>
        <w:t xml:space="preserve"> legally be sold to consumers.  </w:t>
      </w:r>
    </w:p>
    <w:p w14:paraId="644C9FFA" w14:textId="3D753012" w:rsidR="005861E5" w:rsidRPr="00E14A27" w:rsidRDefault="00F450E9" w:rsidP="00A471F7">
      <w:pPr>
        <w:pStyle w:val="NoSpacing"/>
        <w:tabs>
          <w:tab w:val="left" w:pos="6300"/>
        </w:tabs>
        <w:spacing w:before="120"/>
        <w:ind w:left="-360" w:right="-540"/>
        <w:rPr>
          <w:sz w:val="21"/>
          <w:szCs w:val="21"/>
        </w:rPr>
      </w:pPr>
      <w:r w:rsidRPr="00E14A27">
        <w:rPr>
          <w:sz w:val="21"/>
          <w:szCs w:val="21"/>
        </w:rPr>
        <w:t xml:space="preserve">The FDA approval process for a drug requires that it be tested in scientific studies called clinical trials.  Clinical trials are scientific experiments conducted under well-controlled conditions with thousands of human volunteers.  To be approved by the FDA, the clinical trials must provide clear evidence that </w:t>
      </w:r>
      <w:r w:rsidR="00AC6CDD" w:rsidRPr="00E14A27">
        <w:rPr>
          <w:sz w:val="21"/>
          <w:szCs w:val="21"/>
        </w:rPr>
        <w:t>a medicine</w:t>
      </w:r>
      <w:r w:rsidRPr="00E14A27">
        <w:rPr>
          <w:sz w:val="21"/>
          <w:szCs w:val="21"/>
        </w:rPr>
        <w:t xml:space="preserve"> is both safe and effective for its intended use.  </w:t>
      </w:r>
    </w:p>
    <w:p w14:paraId="1C2044A9" w14:textId="77777777" w:rsidR="005861E5" w:rsidRPr="00E14A27" w:rsidRDefault="005861E5" w:rsidP="00A471F7">
      <w:pPr>
        <w:pStyle w:val="NoSpacing"/>
        <w:ind w:left="-540" w:right="-540"/>
        <w:rPr>
          <w:sz w:val="21"/>
          <w:szCs w:val="21"/>
        </w:rPr>
      </w:pPr>
    </w:p>
    <w:p w14:paraId="33AE938C" w14:textId="77777777" w:rsidR="00AC6CDD" w:rsidRPr="00E14A27" w:rsidRDefault="00AC6CDD" w:rsidP="00AC6CDD">
      <w:pPr>
        <w:pStyle w:val="NoSpacing"/>
        <w:ind w:left="-540" w:right="-540"/>
        <w:rPr>
          <w:b/>
          <w:sz w:val="21"/>
          <w:szCs w:val="21"/>
        </w:rPr>
      </w:pPr>
      <w:r w:rsidRPr="00E14A27">
        <w:rPr>
          <w:b/>
          <w:sz w:val="21"/>
          <w:szCs w:val="21"/>
        </w:rPr>
        <w:t>What are prescription drugs?</w:t>
      </w:r>
    </w:p>
    <w:p w14:paraId="4B5F3C39" w14:textId="3FD17C5A" w:rsidR="00AC6CDD" w:rsidRPr="00E14A27" w:rsidRDefault="00AC6CDD" w:rsidP="00E14A27">
      <w:pPr>
        <w:pStyle w:val="NoSpacing"/>
        <w:ind w:left="-360" w:right="-547"/>
        <w:rPr>
          <w:sz w:val="21"/>
          <w:szCs w:val="21"/>
        </w:rPr>
      </w:pPr>
      <w:r w:rsidRPr="00E14A27">
        <w:rPr>
          <w:sz w:val="21"/>
          <w:szCs w:val="21"/>
        </w:rPr>
        <w:t xml:space="preserve">Prescription drugs are prescribed by a doctor and can only be purchased at a pharmacy.  They are prescribed for the specific person whose name is on the label and </w:t>
      </w:r>
      <w:proofErr w:type="gramStart"/>
      <w:r w:rsidRPr="00E14A27">
        <w:rPr>
          <w:sz w:val="21"/>
          <w:szCs w:val="21"/>
        </w:rPr>
        <w:t>are</w:t>
      </w:r>
      <w:proofErr w:type="gramEnd"/>
      <w:r w:rsidRPr="00E14A27">
        <w:rPr>
          <w:sz w:val="21"/>
          <w:szCs w:val="21"/>
        </w:rPr>
        <w:t xml:space="preserve"> not supposed to be taken by anyone else.  Prescription drugs have been tested through clinical trials, which are scientific research studies. </w:t>
      </w:r>
      <w:r w:rsidR="00AF55A6">
        <w:rPr>
          <w:sz w:val="21"/>
          <w:szCs w:val="21"/>
        </w:rPr>
        <w:t xml:space="preserve"> </w:t>
      </w:r>
      <w:r w:rsidRPr="00E14A27">
        <w:rPr>
          <w:sz w:val="21"/>
          <w:szCs w:val="21"/>
        </w:rPr>
        <w:t>They must be proven to be safe and effective before they are approved by the FDA.  The label on a prescription drug identifies the patient’s name, the name of the drug, and directions for using the drug.</w:t>
      </w:r>
    </w:p>
    <w:p w14:paraId="1F9632CC" w14:textId="77777777" w:rsidR="00AC6CDD" w:rsidRPr="00E14A27" w:rsidRDefault="00AC6CDD" w:rsidP="00A471F7">
      <w:pPr>
        <w:pStyle w:val="NoSpacing"/>
        <w:ind w:left="-540" w:right="-540"/>
        <w:rPr>
          <w:b/>
          <w:sz w:val="21"/>
          <w:szCs w:val="21"/>
        </w:rPr>
      </w:pPr>
    </w:p>
    <w:p w14:paraId="2F73C5E8" w14:textId="2B133F59" w:rsidR="005861E5" w:rsidRPr="00E14A27" w:rsidRDefault="00674250" w:rsidP="00A471F7">
      <w:pPr>
        <w:pStyle w:val="NoSpacing"/>
        <w:ind w:left="-540" w:right="-540"/>
        <w:rPr>
          <w:b/>
          <w:sz w:val="21"/>
          <w:szCs w:val="21"/>
        </w:rPr>
      </w:pPr>
      <w:r w:rsidRPr="00E14A27">
        <w:rPr>
          <w:b/>
          <w:sz w:val="21"/>
          <w:szCs w:val="21"/>
        </w:rPr>
        <w:t xml:space="preserve">What are over-the-counter </w:t>
      </w:r>
      <w:r w:rsidR="00E217C7" w:rsidRPr="00E14A27">
        <w:rPr>
          <w:b/>
          <w:sz w:val="21"/>
          <w:szCs w:val="21"/>
        </w:rPr>
        <w:t>drugs</w:t>
      </w:r>
      <w:r w:rsidR="005861E5" w:rsidRPr="00E14A27">
        <w:rPr>
          <w:b/>
          <w:sz w:val="21"/>
          <w:szCs w:val="21"/>
        </w:rPr>
        <w:t>?</w:t>
      </w:r>
    </w:p>
    <w:p w14:paraId="14FFCC11" w14:textId="4352027E" w:rsidR="00997B39" w:rsidRPr="0010565B" w:rsidRDefault="00674250" w:rsidP="00E14A27">
      <w:pPr>
        <w:pStyle w:val="NoSpacing"/>
        <w:ind w:left="-360" w:right="-547"/>
        <w:rPr>
          <w:sz w:val="21"/>
          <w:szCs w:val="21"/>
        </w:rPr>
      </w:pPr>
      <w:r w:rsidRPr="00E14A27">
        <w:rPr>
          <w:sz w:val="21"/>
          <w:szCs w:val="21"/>
        </w:rPr>
        <w:t>Over-the counter drugs</w:t>
      </w:r>
      <w:r w:rsidR="00AF55A6">
        <w:rPr>
          <w:sz w:val="21"/>
          <w:szCs w:val="21"/>
        </w:rPr>
        <w:t xml:space="preserve"> are </w:t>
      </w:r>
      <w:r w:rsidR="00161445" w:rsidRPr="0010565B">
        <w:rPr>
          <w:sz w:val="21"/>
          <w:szCs w:val="21"/>
        </w:rPr>
        <w:t>drugs</w:t>
      </w:r>
      <w:r w:rsidR="005861E5" w:rsidRPr="0010565B">
        <w:rPr>
          <w:sz w:val="21"/>
          <w:szCs w:val="21"/>
        </w:rPr>
        <w:t xml:space="preserve"> that have be</w:t>
      </w:r>
      <w:r w:rsidR="00740F38" w:rsidRPr="0010565B">
        <w:rPr>
          <w:sz w:val="21"/>
          <w:szCs w:val="21"/>
        </w:rPr>
        <w:t>en</w:t>
      </w:r>
      <w:r w:rsidR="005861E5" w:rsidRPr="0010565B">
        <w:rPr>
          <w:sz w:val="21"/>
          <w:szCs w:val="21"/>
        </w:rPr>
        <w:t xml:space="preserve"> proven to be safe and effective for use by most people without the supervision of a doctor.  Over-the-counter drugs</w:t>
      </w:r>
      <w:r w:rsidR="00D54677" w:rsidRPr="0010565B">
        <w:rPr>
          <w:sz w:val="21"/>
          <w:szCs w:val="21"/>
        </w:rPr>
        <w:t xml:space="preserve"> can be purchased without </w:t>
      </w:r>
      <w:r w:rsidR="005861E5" w:rsidRPr="0010565B">
        <w:rPr>
          <w:sz w:val="21"/>
          <w:szCs w:val="21"/>
        </w:rPr>
        <w:t>a doctor’s prescription.  They can be purchased at pharmacies or other types of stores such as grocery stores and convenience stores.  Just like for prescription drugs, o</w:t>
      </w:r>
      <w:r w:rsidR="00AC6CDD" w:rsidRPr="0010565B">
        <w:rPr>
          <w:sz w:val="21"/>
          <w:szCs w:val="21"/>
        </w:rPr>
        <w:t xml:space="preserve">ver-the-counter drugs must be </w:t>
      </w:r>
      <w:r w:rsidR="005861E5" w:rsidRPr="0010565B">
        <w:rPr>
          <w:sz w:val="21"/>
          <w:szCs w:val="21"/>
        </w:rPr>
        <w:t xml:space="preserve">tested through clinical trials and proven to be safe and effective before they are approved by the FDA.  The FDA regulates over-the-counter drugs to be certain that they contain acceptable ingredients, have appropriate dose information, and have label information on how to use them safely and effectively.  </w:t>
      </w:r>
    </w:p>
    <w:p w14:paraId="6B7E7B85" w14:textId="2E2D31F6" w:rsidR="00440747" w:rsidRPr="0010565B" w:rsidRDefault="00440747" w:rsidP="00AC6CDD">
      <w:pPr>
        <w:spacing w:line="276" w:lineRule="auto"/>
        <w:ind w:right="-540"/>
        <w:rPr>
          <w:rFonts w:asciiTheme="minorHAnsi" w:hAnsiTheme="minorHAnsi"/>
          <w:b/>
          <w:sz w:val="21"/>
          <w:szCs w:val="21"/>
        </w:rPr>
      </w:pPr>
    </w:p>
    <w:p w14:paraId="6E558A42" w14:textId="77777777" w:rsidR="00440747" w:rsidRPr="0010565B" w:rsidRDefault="00440747" w:rsidP="00440747">
      <w:pPr>
        <w:spacing w:line="276" w:lineRule="auto"/>
        <w:ind w:left="-540" w:right="-540"/>
        <w:rPr>
          <w:rFonts w:asciiTheme="minorHAnsi" w:hAnsiTheme="minorHAnsi"/>
          <w:b/>
          <w:sz w:val="21"/>
          <w:szCs w:val="21"/>
        </w:rPr>
      </w:pPr>
      <w:r w:rsidRPr="0010565B">
        <w:rPr>
          <w:rFonts w:asciiTheme="minorHAnsi" w:hAnsiTheme="minorHAnsi"/>
          <w:b/>
          <w:sz w:val="21"/>
          <w:szCs w:val="21"/>
        </w:rPr>
        <w:t>What are dietary supplements?</w:t>
      </w:r>
    </w:p>
    <w:p w14:paraId="2F7BC76F" w14:textId="6E8B4104" w:rsidR="00E14A27" w:rsidRPr="00E14A27" w:rsidRDefault="00440747" w:rsidP="00E14A27">
      <w:pPr>
        <w:pStyle w:val="NoSpacing"/>
        <w:ind w:left="-360" w:right="-547"/>
        <w:rPr>
          <w:sz w:val="21"/>
          <w:szCs w:val="21"/>
        </w:rPr>
      </w:pPr>
      <w:r w:rsidRPr="0010565B">
        <w:rPr>
          <w:i/>
          <w:sz w:val="21"/>
          <w:szCs w:val="21"/>
        </w:rPr>
        <w:t>Dietary supplements</w:t>
      </w:r>
      <w:r w:rsidR="00161445" w:rsidRPr="0010565B">
        <w:rPr>
          <w:i/>
          <w:sz w:val="21"/>
          <w:szCs w:val="21"/>
        </w:rPr>
        <w:t xml:space="preserve"> affect the way the body works but they are </w:t>
      </w:r>
      <w:r w:rsidRPr="0010565B">
        <w:rPr>
          <w:i/>
          <w:sz w:val="21"/>
          <w:szCs w:val="21"/>
          <w:u w:val="single"/>
        </w:rPr>
        <w:t>not</w:t>
      </w:r>
      <w:r w:rsidRPr="0010565B">
        <w:rPr>
          <w:i/>
          <w:sz w:val="21"/>
          <w:szCs w:val="21"/>
        </w:rPr>
        <w:t xml:space="preserve"> drugs.</w:t>
      </w:r>
      <w:r w:rsidRPr="0010565B">
        <w:rPr>
          <w:sz w:val="21"/>
          <w:szCs w:val="21"/>
        </w:rPr>
        <w:t xml:space="preserve"> </w:t>
      </w:r>
      <w:r w:rsidR="00161445">
        <w:rPr>
          <w:sz w:val="21"/>
          <w:szCs w:val="21"/>
        </w:rPr>
        <w:t xml:space="preserve"> Dietary supplements </w:t>
      </w:r>
      <w:r w:rsidRPr="00E14A27">
        <w:rPr>
          <w:sz w:val="21"/>
          <w:szCs w:val="21"/>
        </w:rPr>
        <w:t xml:space="preserve">have </w:t>
      </w:r>
      <w:r w:rsidRPr="00121C2E">
        <w:rPr>
          <w:sz w:val="21"/>
          <w:szCs w:val="21"/>
          <w:u w:val="single"/>
        </w:rPr>
        <w:t>not</w:t>
      </w:r>
      <w:r w:rsidRPr="00E14A27">
        <w:rPr>
          <w:sz w:val="21"/>
          <w:szCs w:val="21"/>
        </w:rPr>
        <w:t xml:space="preserve"> been approved by the FDA. </w:t>
      </w:r>
      <w:r w:rsidR="00474EFE">
        <w:rPr>
          <w:sz w:val="21"/>
          <w:szCs w:val="21"/>
        </w:rPr>
        <w:t xml:space="preserve"> </w:t>
      </w:r>
      <w:r w:rsidR="00CB4980" w:rsidRPr="00E14A27">
        <w:rPr>
          <w:sz w:val="21"/>
          <w:szCs w:val="21"/>
        </w:rPr>
        <w:t xml:space="preserve">They can be sold without providing evidence that they are safe or effective in treating or preventing disease. </w:t>
      </w:r>
      <w:r w:rsidRPr="00E14A27">
        <w:rPr>
          <w:sz w:val="21"/>
          <w:szCs w:val="21"/>
        </w:rPr>
        <w:t xml:space="preserve"> Examples of dietary supplements include things such as vitamins, minerals, herbs, amino acids, and enzymes.  Dietary supplements do not require a doctor’s prescription.  They can be purchased at pharmacies or other types of stores such as grocery stores, convenience stores, and health food stores.  Because dietary supplement labels cannot make any claims about the product that are false or misleading, the label typically includes</w:t>
      </w:r>
      <w:r w:rsidR="00AC6CDD" w:rsidRPr="00E14A27">
        <w:rPr>
          <w:sz w:val="21"/>
          <w:szCs w:val="21"/>
        </w:rPr>
        <w:t xml:space="preserve"> a statement</w:t>
      </w:r>
      <w:r w:rsidRPr="00E14A27">
        <w:rPr>
          <w:sz w:val="21"/>
          <w:szCs w:val="21"/>
        </w:rPr>
        <w:t xml:space="preserve"> that the product is not designed to treat or prevent disease.  </w:t>
      </w:r>
    </w:p>
    <w:p w14:paraId="4D7CE14F" w14:textId="36524727" w:rsidR="00E14A27" w:rsidRDefault="00E14A27" w:rsidP="00E14A27">
      <w:pPr>
        <w:pStyle w:val="NoSpacing"/>
        <w:ind w:left="-360" w:right="-547" w:hanging="187"/>
        <w:rPr>
          <w:b/>
          <w:sz w:val="21"/>
          <w:szCs w:val="21"/>
        </w:rPr>
      </w:pPr>
      <w:r w:rsidRPr="00E14A27">
        <w:rPr>
          <w:noProof/>
          <w:sz w:val="21"/>
          <w:szCs w:val="21"/>
        </w:rPr>
        <mc:AlternateContent>
          <mc:Choice Requires="wps">
            <w:drawing>
              <wp:anchor distT="0" distB="0" distL="114300" distR="114300" simplePos="0" relativeHeight="251759616" behindDoc="1" locked="0" layoutInCell="1" allowOverlap="1" wp14:anchorId="6327CB9B" wp14:editId="71A80841">
                <wp:simplePos x="0" y="0"/>
                <wp:positionH relativeFrom="column">
                  <wp:posOffset>3985260</wp:posOffset>
                </wp:positionH>
                <wp:positionV relativeFrom="paragraph">
                  <wp:posOffset>75565</wp:posOffset>
                </wp:positionV>
                <wp:extent cx="2537460" cy="1638300"/>
                <wp:effectExtent l="0" t="0" r="15240" b="19050"/>
                <wp:wrapTight wrapText="bothSides">
                  <wp:wrapPolygon edited="0">
                    <wp:start x="0" y="0"/>
                    <wp:lineTo x="0" y="21600"/>
                    <wp:lineTo x="21568" y="21600"/>
                    <wp:lineTo x="2156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537460" cy="16383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681D1" w14:textId="77777777" w:rsidR="00440747" w:rsidRPr="00E14A27" w:rsidRDefault="00440747" w:rsidP="00E14A27">
                            <w:pPr>
                              <w:rPr>
                                <w:b/>
                                <w:sz w:val="19"/>
                                <w:szCs w:val="19"/>
                              </w:rPr>
                            </w:pPr>
                            <w:r w:rsidRPr="00E14A27">
                              <w:rPr>
                                <w:b/>
                                <w:sz w:val="19"/>
                                <w:szCs w:val="19"/>
                              </w:rPr>
                              <w:t>Side Effect</w:t>
                            </w:r>
                          </w:p>
                          <w:p w14:paraId="187F01F3" w14:textId="77777777" w:rsidR="00440747" w:rsidRPr="00E14A27" w:rsidRDefault="00440747" w:rsidP="00E14A27">
                            <w:pPr>
                              <w:rPr>
                                <w:color w:val="000000"/>
                                <w:sz w:val="19"/>
                                <w:szCs w:val="19"/>
                              </w:rPr>
                            </w:pPr>
                            <w:r w:rsidRPr="00E14A27">
                              <w:rPr>
                                <w:color w:val="000000"/>
                                <w:sz w:val="19"/>
                                <w:szCs w:val="19"/>
                              </w:rPr>
                              <w:t>Any</w:t>
                            </w:r>
                            <w:r w:rsidRPr="00E14A27">
                              <w:rPr>
                                <w:rStyle w:val="apple-converted-space"/>
                                <w:rFonts w:eastAsiaTheme="majorEastAsia"/>
                                <w:color w:val="000000"/>
                                <w:sz w:val="19"/>
                                <w:szCs w:val="19"/>
                              </w:rPr>
                              <w:t xml:space="preserve"> effect </w:t>
                            </w:r>
                            <w:r w:rsidRPr="00E14A27">
                              <w:rPr>
                                <w:color w:val="000000"/>
                                <w:sz w:val="19"/>
                                <w:szCs w:val="19"/>
                              </w:rPr>
                              <w:t>of a drug or dietary supplement that is in addition to its intended effect, especially an effect that is harmful or unpleasant.</w:t>
                            </w:r>
                          </w:p>
                          <w:p w14:paraId="5B7A84A4" w14:textId="77777777" w:rsidR="00440747" w:rsidRPr="00E14A27" w:rsidRDefault="00440747" w:rsidP="00E14A27">
                            <w:pPr>
                              <w:rPr>
                                <w:color w:val="000000"/>
                                <w:sz w:val="19"/>
                                <w:szCs w:val="19"/>
                              </w:rPr>
                            </w:pPr>
                          </w:p>
                          <w:p w14:paraId="063F7EB8" w14:textId="77777777" w:rsidR="00440747" w:rsidRPr="00E14A27" w:rsidRDefault="00440747" w:rsidP="00E14A27">
                            <w:pPr>
                              <w:rPr>
                                <w:b/>
                                <w:color w:val="000000"/>
                                <w:sz w:val="19"/>
                                <w:szCs w:val="19"/>
                              </w:rPr>
                            </w:pPr>
                            <w:r w:rsidRPr="00E14A27">
                              <w:rPr>
                                <w:b/>
                                <w:color w:val="000000"/>
                                <w:sz w:val="19"/>
                                <w:szCs w:val="19"/>
                              </w:rPr>
                              <w:t>Drug Interaction</w:t>
                            </w:r>
                          </w:p>
                          <w:p w14:paraId="3BE4C423" w14:textId="0A6B1DF6" w:rsidR="00440747" w:rsidRPr="00E14A27" w:rsidRDefault="00917E73" w:rsidP="00E14A27">
                            <w:pPr>
                              <w:rPr>
                                <w:sz w:val="19"/>
                                <w:szCs w:val="19"/>
                              </w:rPr>
                            </w:pPr>
                            <w:r w:rsidRPr="00E14A27">
                              <w:rPr>
                                <w:color w:val="252525"/>
                                <w:sz w:val="19"/>
                                <w:szCs w:val="19"/>
                                <w:shd w:val="clear" w:color="auto" w:fill="FFFFFF"/>
                              </w:rPr>
                              <w:t xml:space="preserve">A harmful effect that results </w:t>
                            </w:r>
                            <w:r w:rsidR="00440747" w:rsidRPr="00E14A27">
                              <w:rPr>
                                <w:bCs/>
                                <w:color w:val="252525"/>
                                <w:sz w:val="19"/>
                                <w:szCs w:val="19"/>
                                <w:shd w:val="clear" w:color="auto" w:fill="FFFFFF"/>
                              </w:rPr>
                              <w:t xml:space="preserve">when </w:t>
                            </w:r>
                            <w:r w:rsidR="00440747" w:rsidRPr="00E14A27">
                              <w:rPr>
                                <w:color w:val="252525"/>
                                <w:sz w:val="19"/>
                                <w:szCs w:val="19"/>
                                <w:shd w:val="clear" w:color="auto" w:fill="FFFFFF"/>
                              </w:rPr>
                              <w:t>a substance (another drug, food, or a dietary supplement) affects the activity of a drug</w:t>
                            </w:r>
                            <w:r w:rsidR="00440747" w:rsidRPr="00E14A27">
                              <w:rPr>
                                <w:sz w:val="19"/>
                                <w:szCs w:val="19"/>
                              </w:rPr>
                              <w:t xml:space="preserve"> </w:t>
                            </w:r>
                            <w:r w:rsidR="00440747" w:rsidRPr="00E14A27">
                              <w:rPr>
                                <w:color w:val="252525"/>
                                <w:sz w:val="19"/>
                                <w:szCs w:val="19"/>
                                <w:shd w:val="clear" w:color="auto" w:fill="FFFFFF"/>
                              </w:rPr>
                              <w:t xml:space="preserve">when both are administered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CB9B" id="Text Box 15" o:spid="_x0000_s1034" type="#_x0000_t202" style="position:absolute;left:0;text-align:left;margin-left:313.8pt;margin-top:5.95pt;width:199.8pt;height:12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" filled="f" strokeweight=".5pt">
                <v:textbox>
                  <w:txbxContent>
                    <w:p w14:paraId="361681D1" w14:textId="77777777" w:rsidR="00440747" w:rsidRPr="00E14A27" w:rsidRDefault="00440747" w:rsidP="00E14A27">
                      <w:pPr>
                        <w:rPr>
                          <w:b/>
                          <w:sz w:val="19"/>
                          <w:szCs w:val="19"/>
                        </w:rPr>
                      </w:pPr>
                      <w:r w:rsidRPr="00E14A27">
                        <w:rPr>
                          <w:b/>
                          <w:sz w:val="19"/>
                          <w:szCs w:val="19"/>
                        </w:rPr>
                        <w:t>Side Effect</w:t>
                      </w:r>
                    </w:p>
                    <w:p w14:paraId="187F01F3" w14:textId="77777777" w:rsidR="00440747" w:rsidRPr="00E14A27" w:rsidRDefault="00440747" w:rsidP="00E14A27">
                      <w:pPr>
                        <w:rPr>
                          <w:color w:val="000000"/>
                          <w:sz w:val="19"/>
                          <w:szCs w:val="19"/>
                        </w:rPr>
                      </w:pPr>
                      <w:r w:rsidRPr="00E14A27">
                        <w:rPr>
                          <w:color w:val="000000"/>
                          <w:sz w:val="19"/>
                          <w:szCs w:val="19"/>
                        </w:rPr>
                        <w:t>Any</w:t>
                      </w:r>
                      <w:r w:rsidRPr="00E14A27">
                        <w:rPr>
                          <w:rStyle w:val="apple-converted-space"/>
                          <w:rFonts w:eastAsiaTheme="majorEastAsia"/>
                          <w:color w:val="000000"/>
                          <w:sz w:val="19"/>
                          <w:szCs w:val="19"/>
                        </w:rPr>
                        <w:t xml:space="preserve"> effect </w:t>
                      </w:r>
                      <w:r w:rsidRPr="00E14A27">
                        <w:rPr>
                          <w:color w:val="000000"/>
                          <w:sz w:val="19"/>
                          <w:szCs w:val="19"/>
                        </w:rPr>
                        <w:t>of a drug or dietary supplement that is in addition to its intended effect, especially an effect that is harmful or unpleasant.</w:t>
                      </w:r>
                    </w:p>
                    <w:p w14:paraId="5B7A84A4" w14:textId="77777777" w:rsidR="00440747" w:rsidRPr="00E14A27" w:rsidRDefault="00440747" w:rsidP="00E14A27">
                      <w:pPr>
                        <w:rPr>
                          <w:color w:val="000000"/>
                          <w:sz w:val="19"/>
                          <w:szCs w:val="19"/>
                        </w:rPr>
                      </w:pPr>
                    </w:p>
                    <w:p w14:paraId="063F7EB8" w14:textId="77777777" w:rsidR="00440747" w:rsidRPr="00E14A27" w:rsidRDefault="00440747" w:rsidP="00E14A27">
                      <w:pPr>
                        <w:rPr>
                          <w:b/>
                          <w:color w:val="000000"/>
                          <w:sz w:val="19"/>
                          <w:szCs w:val="19"/>
                        </w:rPr>
                      </w:pPr>
                      <w:r w:rsidRPr="00E14A27">
                        <w:rPr>
                          <w:b/>
                          <w:color w:val="000000"/>
                          <w:sz w:val="19"/>
                          <w:szCs w:val="19"/>
                        </w:rPr>
                        <w:t>Drug Interaction</w:t>
                      </w:r>
                    </w:p>
                    <w:p w14:paraId="3BE4C423" w14:textId="0A6B1DF6" w:rsidR="00440747" w:rsidRPr="00E14A27" w:rsidRDefault="00917E73" w:rsidP="00E14A27">
                      <w:pPr>
                        <w:rPr>
                          <w:sz w:val="19"/>
                          <w:szCs w:val="19"/>
                        </w:rPr>
                      </w:pPr>
                      <w:r w:rsidRPr="00E14A27">
                        <w:rPr>
                          <w:color w:val="252525"/>
                          <w:sz w:val="19"/>
                          <w:szCs w:val="19"/>
                          <w:shd w:val="clear" w:color="auto" w:fill="FFFFFF"/>
                        </w:rPr>
                        <w:t xml:space="preserve">A harmful effect that results </w:t>
                      </w:r>
                      <w:r w:rsidR="00440747" w:rsidRPr="00E14A27">
                        <w:rPr>
                          <w:bCs/>
                          <w:color w:val="252525"/>
                          <w:sz w:val="19"/>
                          <w:szCs w:val="19"/>
                          <w:shd w:val="clear" w:color="auto" w:fill="FFFFFF"/>
                        </w:rPr>
                        <w:t xml:space="preserve">when </w:t>
                      </w:r>
                      <w:r w:rsidR="00440747" w:rsidRPr="00E14A27">
                        <w:rPr>
                          <w:color w:val="252525"/>
                          <w:sz w:val="19"/>
                          <w:szCs w:val="19"/>
                          <w:shd w:val="clear" w:color="auto" w:fill="FFFFFF"/>
                        </w:rPr>
                        <w:t>a substance (another drug, food, or a dietary supplement) affects the activity of a drug</w:t>
                      </w:r>
                      <w:r w:rsidR="00440747" w:rsidRPr="00E14A27">
                        <w:rPr>
                          <w:sz w:val="19"/>
                          <w:szCs w:val="19"/>
                        </w:rPr>
                        <w:t xml:space="preserve"> </w:t>
                      </w:r>
                      <w:r w:rsidR="00440747" w:rsidRPr="00E14A27">
                        <w:rPr>
                          <w:color w:val="252525"/>
                          <w:sz w:val="19"/>
                          <w:szCs w:val="19"/>
                          <w:shd w:val="clear" w:color="auto" w:fill="FFFFFF"/>
                        </w:rPr>
                        <w:t xml:space="preserve">when both are administered together. </w:t>
                      </w:r>
                    </w:p>
                  </w:txbxContent>
                </v:textbox>
                <w10:wrap type="tight"/>
              </v:shape>
            </w:pict>
          </mc:Fallback>
        </mc:AlternateContent>
      </w:r>
    </w:p>
    <w:p w14:paraId="2327E90D" w14:textId="56CA9F68" w:rsidR="00AC6CDD" w:rsidRPr="00E14A27" w:rsidRDefault="00440747" w:rsidP="00E14A27">
      <w:pPr>
        <w:pStyle w:val="NoSpacing"/>
        <w:ind w:left="-360" w:right="-547" w:hanging="187"/>
        <w:rPr>
          <w:sz w:val="21"/>
          <w:szCs w:val="21"/>
        </w:rPr>
      </w:pPr>
      <w:r w:rsidRPr="00E14A27">
        <w:rPr>
          <w:b/>
          <w:sz w:val="21"/>
          <w:szCs w:val="21"/>
        </w:rPr>
        <w:t>A word of warning!</w:t>
      </w:r>
    </w:p>
    <w:p w14:paraId="5D3B4A13" w14:textId="5A70B06C" w:rsidR="008A4E12" w:rsidRPr="00E14A27" w:rsidRDefault="00440747" w:rsidP="00E14A27">
      <w:pPr>
        <w:pStyle w:val="NoSpacing"/>
        <w:ind w:left="-360" w:right="-540"/>
        <w:rPr>
          <w:sz w:val="21"/>
          <w:szCs w:val="21"/>
        </w:rPr>
        <w:sectPr w:rsidR="008A4E12" w:rsidRPr="00E14A27" w:rsidSect="00F6578F">
          <w:pgSz w:w="12240" w:h="15840"/>
          <w:pgMar w:top="1440" w:right="1440" w:bottom="1440" w:left="1440" w:header="720" w:footer="720" w:gutter="0"/>
          <w:pgNumType w:fmt="lowerRoman" w:start="10"/>
          <w:cols w:space="720"/>
          <w:docGrid w:linePitch="360"/>
        </w:sectPr>
      </w:pPr>
      <w:r w:rsidRPr="00E14A27">
        <w:rPr>
          <w:sz w:val="21"/>
          <w:szCs w:val="21"/>
        </w:rPr>
        <w:t>For some people, drugs and dietary supplements may result in side effects</w:t>
      </w:r>
      <w:r w:rsidR="00917E73" w:rsidRPr="00E14A27">
        <w:rPr>
          <w:sz w:val="21"/>
          <w:szCs w:val="21"/>
        </w:rPr>
        <w:t xml:space="preserve"> or drug interactions</w:t>
      </w:r>
      <w:r w:rsidRPr="00E14A27">
        <w:rPr>
          <w:sz w:val="21"/>
          <w:szCs w:val="21"/>
        </w:rPr>
        <w:t xml:space="preserve">.  Always tell your doctor about </w:t>
      </w:r>
      <w:r w:rsidRPr="00E14A27">
        <w:rPr>
          <w:sz w:val="21"/>
          <w:szCs w:val="21"/>
          <w:u w:val="single"/>
        </w:rPr>
        <w:t>all</w:t>
      </w:r>
      <w:r w:rsidRPr="00E14A27">
        <w:rPr>
          <w:sz w:val="21"/>
          <w:szCs w:val="21"/>
        </w:rPr>
        <w:t xml:space="preserve"> the drugs and dietary supplements that you are taking.   It is important that you report any unusual reactions to drugs or dietary supplements to your doctor.</w:t>
      </w:r>
      <w:r w:rsidR="00415180" w:rsidRPr="00E14A27">
        <w:rPr>
          <w:sz w:val="21"/>
          <w:szCs w:val="21"/>
        </w:rPr>
        <w:t xml:space="preserve"> </w:t>
      </w:r>
    </w:p>
    <w:p w14:paraId="23667EAB" w14:textId="46C83C1D" w:rsidR="00147B3B" w:rsidRPr="008A4E12" w:rsidRDefault="00147B3B" w:rsidP="00415180">
      <w:pPr>
        <w:pStyle w:val="NoSpacing"/>
        <w:ind w:right="3690"/>
        <w:rPr>
          <w:sz w:val="23"/>
          <w:szCs w:val="23"/>
        </w:rPr>
      </w:pPr>
      <w:r>
        <w:rPr>
          <w:rFonts w:asciiTheme="minorHAnsi" w:hAnsiTheme="minorHAnsi" w:cs="Lucida Sans Unicode"/>
          <w:b/>
          <w:sz w:val="36"/>
          <w:szCs w:val="36"/>
        </w:rPr>
        <w:lastRenderedPageBreak/>
        <w:t xml:space="preserve">A </w:t>
      </w:r>
      <w:r w:rsidRPr="00E408D2">
        <w:rPr>
          <w:rFonts w:asciiTheme="minorHAnsi" w:hAnsiTheme="minorHAnsi" w:cs="Lucida Sans Unicode"/>
          <w:b/>
          <w:sz w:val="36"/>
          <w:szCs w:val="36"/>
        </w:rPr>
        <w:t>Family Medicine Cabinet</w:t>
      </w:r>
    </w:p>
    <w:p w14:paraId="62936E96" w14:textId="77777777" w:rsidR="00147B3B" w:rsidRPr="00E408D2" w:rsidRDefault="00147B3B" w:rsidP="00147B3B">
      <w:pPr>
        <w:rPr>
          <w:rFonts w:asciiTheme="minorHAnsi" w:hAnsiTheme="minorHAnsi" w:cs="Lucida Sans Unicode"/>
          <w:b/>
        </w:rPr>
      </w:pPr>
    </w:p>
    <w:p w14:paraId="5750E525" w14:textId="77777777" w:rsidR="00147B3B" w:rsidRPr="00E408D2" w:rsidRDefault="00147B3B" w:rsidP="00147B3B">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79744" behindDoc="0" locked="0" layoutInCell="1" allowOverlap="1" wp14:anchorId="00BA86CD" wp14:editId="0ED20E7D">
                <wp:simplePos x="0" y="0"/>
                <wp:positionH relativeFrom="column">
                  <wp:posOffset>-7620</wp:posOffset>
                </wp:positionH>
                <wp:positionV relativeFrom="paragraph">
                  <wp:posOffset>50800</wp:posOffset>
                </wp:positionV>
                <wp:extent cx="6400800" cy="15240"/>
                <wp:effectExtent l="0" t="0" r="19050" b="22860"/>
                <wp:wrapNone/>
                <wp:docPr id="4" name="Straight Connector 4"/>
                <wp:cNvGraphicFramePr/>
                <a:graphic xmlns:a="http://schemas.openxmlformats.org/drawingml/2006/main">
                  <a:graphicData uri="http://schemas.microsoft.com/office/word/2010/wordprocessingShape">
                    <wps:wsp>
                      <wps:cNvCnPr/>
                      <wps:spPr>
                        <a:xfrm>
                          <a:off x="0" y="0"/>
                          <a:ext cx="6400800" cy="152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52B1B3" id="Straight Connector 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pt" to="503.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" strokecolor="black [3213]" strokeweight="1pt"/>
            </w:pict>
          </mc:Fallback>
        </mc:AlternateContent>
      </w:r>
    </w:p>
    <w:p w14:paraId="6DCECB76" w14:textId="5E35E0B0" w:rsidR="00AF5BF7" w:rsidRPr="00FF781B" w:rsidRDefault="00AF5BF7" w:rsidP="00E408D2">
      <w:pPr>
        <w:rPr>
          <w:rFonts w:asciiTheme="minorHAnsi" w:hAnsiTheme="minorHAnsi" w:cs="Lucida Sans Unicode"/>
          <w:b/>
          <w:sz w:val="22"/>
          <w:szCs w:val="22"/>
        </w:rPr>
      </w:pPr>
    </w:p>
    <w:p w14:paraId="02A178E7" w14:textId="0725D0B2" w:rsidR="004235EE" w:rsidRPr="005C5F59" w:rsidRDefault="004235EE" w:rsidP="005C5F59">
      <w:pPr>
        <w:pStyle w:val="NoSpacing"/>
        <w:ind w:right="3780"/>
      </w:pPr>
      <w:r w:rsidRPr="005C5F59">
        <w:t xml:space="preserve">What is </w:t>
      </w:r>
      <w:proofErr w:type="gramStart"/>
      <w:r w:rsidRPr="005C5F59">
        <w:t xml:space="preserve">a </w:t>
      </w:r>
      <w:r w:rsidRPr="005C5F59">
        <w:rPr>
          <w:b/>
        </w:rPr>
        <w:t>medicine</w:t>
      </w:r>
      <w:proofErr w:type="gramEnd"/>
      <w:r w:rsidRPr="005C5F59">
        <w:t xml:space="preserve">?  There is no generally accepted definition for the word “medicine.”  </w:t>
      </w:r>
    </w:p>
    <w:p w14:paraId="07A7ED12" w14:textId="651152D3" w:rsidR="004235EE" w:rsidRPr="005C5F59" w:rsidRDefault="005C5F59" w:rsidP="005C5F59">
      <w:pPr>
        <w:pStyle w:val="NoSpacing"/>
        <w:numPr>
          <w:ilvl w:val="0"/>
          <w:numId w:val="18"/>
        </w:numPr>
        <w:spacing w:before="120"/>
        <w:ind w:right="3780"/>
      </w:pPr>
      <w:r w:rsidRPr="005C5F59">
        <w:rPr>
          <w:rFonts w:asciiTheme="minorHAnsi" w:hAnsiTheme="minorHAnsi" w:cs="Lucida Sans Unicode"/>
          <w:b/>
          <w:noProof/>
        </w:rPr>
        <mc:AlternateContent>
          <mc:Choice Requires="wps">
            <w:drawing>
              <wp:anchor distT="0" distB="0" distL="114300" distR="114300" simplePos="0" relativeHeight="251676672" behindDoc="0" locked="0" layoutInCell="1" allowOverlap="1" wp14:anchorId="2B8284BD" wp14:editId="59172EFB">
                <wp:simplePos x="0" y="0"/>
                <wp:positionH relativeFrom="column">
                  <wp:posOffset>3802380</wp:posOffset>
                </wp:positionH>
                <wp:positionV relativeFrom="paragraph">
                  <wp:posOffset>164465</wp:posOffset>
                </wp:positionV>
                <wp:extent cx="2590800" cy="2834640"/>
                <wp:effectExtent l="0" t="0" r="0" b="3810"/>
                <wp:wrapSquare wrapText="bothSides"/>
                <wp:docPr id="14" name="Text Box 14"/>
                <wp:cNvGraphicFramePr/>
                <a:graphic xmlns:a="http://schemas.openxmlformats.org/drawingml/2006/main">
                  <a:graphicData uri="http://schemas.microsoft.com/office/word/2010/wordprocessingShape">
                    <wps:wsp>
                      <wps:cNvSpPr txBox="1"/>
                      <wps:spPr>
                        <a:xfrm>
                          <a:off x="0" y="0"/>
                          <a:ext cx="2590800" cy="283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22A59" w14:textId="77777777" w:rsidR="007E3922" w:rsidRDefault="007E3922">
                            <w:r>
                              <w:rPr>
                                <w:noProof/>
                              </w:rPr>
                              <w:drawing>
                                <wp:inline distT="0" distB="0" distL="0" distR="0" wp14:anchorId="15AA8653" wp14:editId="17B38D89">
                                  <wp:extent cx="2212799" cy="2581275"/>
                                  <wp:effectExtent l="0" t="0" r="0" b="0"/>
                                  <wp:docPr id="2056" name="Picture 2056" descr="Illustration of a medicine cabinet with containers of ginko biloba, cough syrup, antacid, cold and flu relief, iron, multivitamin, ibuprofen and a prescription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Illustration of a medicine cabinet with containers of ginko biloba, cough syrup, antacid, cold and flu relief, iron, multivitamin, ibuprofen and a prescription bottle."/>
                                          <pic:cNvPicPr/>
                                        </pic:nvPicPr>
                                        <pic:blipFill rotWithShape="1">
                                          <a:blip r:embed="rId32" cstate="print">
                                            <a:extLst>
                                              <a:ext uri="{28A0092B-C50C-407E-A947-70E740481C1C}">
                                                <a14:useLocalDpi xmlns:a14="http://schemas.microsoft.com/office/drawing/2010/main" val="0"/>
                                              </a:ext>
                                            </a:extLst>
                                          </a:blip>
                                          <a:srcRect t="6" b="6"/>
                                          <a:stretch/>
                                        </pic:blipFill>
                                        <pic:spPr>
                                          <a:xfrm>
                                            <a:off x="0" y="0"/>
                                            <a:ext cx="2216079" cy="2585102"/>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84BD" id="Text Box 14" o:spid="_x0000_s1035" type="#_x0000_t202" style="position:absolute;left:0;text-align:left;margin-left:299.4pt;margin-top:12.95pt;width:204pt;height:2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" fillcolor="white [3201]" stroked="f" strokeweight=".5pt">
                <v:textbox>
                  <w:txbxContent>
                    <w:p w14:paraId="34A22A59" w14:textId="77777777" w:rsidR="007E3922" w:rsidRDefault="007E3922">
                      <w:r>
                        <w:rPr>
                          <w:noProof/>
                        </w:rPr>
                        <w:drawing>
                          <wp:inline distT="0" distB="0" distL="0" distR="0" wp14:anchorId="15AA8653" wp14:editId="17B38D89">
                            <wp:extent cx="2212799" cy="2581275"/>
                            <wp:effectExtent l="0" t="0" r="0" b="0"/>
                            <wp:docPr id="2056" name="Picture 2056" descr="Illustration of a medicine cabinet with containers of ginko biloba, cough syrup, antacid, cold and flu relief, iron, multivitamin, ibuprofen and a prescription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Illustration of a medicine cabinet with containers of ginko biloba, cough syrup, antacid, cold and flu relief, iron, multivitamin, ibuprofen and a prescription bottle."/>
                                    <pic:cNvPicPr/>
                                  </pic:nvPicPr>
                                  <pic:blipFill rotWithShape="1">
                                    <a:blip r:embed="rId32" cstate="print">
                                      <a:extLst>
                                        <a:ext uri="{28A0092B-C50C-407E-A947-70E740481C1C}">
                                          <a14:useLocalDpi xmlns:a14="http://schemas.microsoft.com/office/drawing/2010/main" val="0"/>
                                        </a:ext>
                                      </a:extLst>
                                    </a:blip>
                                    <a:srcRect t="6" b="6"/>
                                    <a:stretch/>
                                  </pic:blipFill>
                                  <pic:spPr>
                                    <a:xfrm>
                                      <a:off x="0" y="0"/>
                                      <a:ext cx="2216079" cy="2585102"/>
                                    </a:xfrm>
                                    <a:prstGeom prst="rect">
                                      <a:avLst/>
                                    </a:prstGeom>
                                    <a:ln>
                                      <a:noFill/>
                                    </a:ln>
                                  </pic:spPr>
                                </pic:pic>
                              </a:graphicData>
                            </a:graphic>
                          </wp:inline>
                        </w:drawing>
                      </w:r>
                    </w:p>
                  </w:txbxContent>
                </v:textbox>
                <w10:wrap type="square"/>
              </v:shape>
            </w:pict>
          </mc:Fallback>
        </mc:AlternateContent>
      </w:r>
      <w:r w:rsidR="004235EE" w:rsidRPr="005C5F59">
        <w:t xml:space="preserve">Most people use the word “medicine” to refer to products that affect how the body functions.  </w:t>
      </w:r>
    </w:p>
    <w:p w14:paraId="503E7307" w14:textId="1B4C9C35" w:rsidR="004235EE" w:rsidRPr="005C5F59" w:rsidRDefault="004235EE" w:rsidP="005C5F59">
      <w:pPr>
        <w:pStyle w:val="NoSpacing"/>
        <w:numPr>
          <w:ilvl w:val="0"/>
          <w:numId w:val="18"/>
        </w:numPr>
        <w:spacing w:before="120"/>
        <w:ind w:right="3780"/>
      </w:pPr>
      <w:r w:rsidRPr="005C5F59">
        <w:t xml:space="preserve">Some people only consider prescription drugs and over-the-counter drugs as medicines.  </w:t>
      </w:r>
    </w:p>
    <w:p w14:paraId="06CFB9D1" w14:textId="7D704C3E" w:rsidR="004235EE" w:rsidRPr="005C5F59" w:rsidRDefault="004235EE" w:rsidP="005C5F59">
      <w:pPr>
        <w:pStyle w:val="NoSpacing"/>
        <w:numPr>
          <w:ilvl w:val="0"/>
          <w:numId w:val="18"/>
        </w:numPr>
        <w:spacing w:before="120"/>
        <w:ind w:right="3780"/>
      </w:pPr>
      <w:r w:rsidRPr="005C5F59">
        <w:t xml:space="preserve">Other people use the word medicine more broadly to include dietary supplements, some cosmetics, and any health care product that </w:t>
      </w:r>
      <w:proofErr w:type="gramStart"/>
      <w:r w:rsidRPr="005C5F59">
        <w:t>affect</w:t>
      </w:r>
      <w:proofErr w:type="gramEnd"/>
      <w:r w:rsidRPr="005C5F59">
        <w:t xml:space="preserve"> how the body functions.  </w:t>
      </w:r>
    </w:p>
    <w:p w14:paraId="6A1828CB" w14:textId="77777777" w:rsidR="004235EE" w:rsidRPr="005C5F59" w:rsidRDefault="004235EE" w:rsidP="00E408D2">
      <w:pPr>
        <w:ind w:right="4320"/>
        <w:rPr>
          <w:rFonts w:asciiTheme="minorHAnsi" w:hAnsiTheme="minorHAnsi" w:cs="Lucida Sans Unicode"/>
          <w:sz w:val="22"/>
          <w:szCs w:val="22"/>
        </w:rPr>
      </w:pPr>
    </w:p>
    <w:p w14:paraId="773D4923" w14:textId="77777777" w:rsidR="00415180" w:rsidRPr="005C5F59" w:rsidRDefault="00415180" w:rsidP="005C5F59">
      <w:pPr>
        <w:ind w:right="3960"/>
        <w:rPr>
          <w:rFonts w:asciiTheme="minorHAnsi" w:hAnsiTheme="minorHAnsi" w:cs="Lucida Sans Unicode"/>
          <w:sz w:val="22"/>
          <w:szCs w:val="22"/>
        </w:rPr>
      </w:pPr>
    </w:p>
    <w:p w14:paraId="2DDA9277" w14:textId="213822D6" w:rsidR="00EE5C53" w:rsidRPr="005C5F59" w:rsidRDefault="00492306" w:rsidP="005C5F59">
      <w:pPr>
        <w:ind w:right="3960"/>
        <w:rPr>
          <w:rFonts w:asciiTheme="minorHAnsi" w:hAnsiTheme="minorHAnsi" w:cs="Lucida Sans Unicode"/>
          <w:sz w:val="22"/>
          <w:szCs w:val="22"/>
        </w:rPr>
      </w:pPr>
      <w:r w:rsidRPr="005C5F59">
        <w:rPr>
          <w:rFonts w:asciiTheme="minorHAnsi" w:hAnsiTheme="minorHAnsi" w:cs="Lucida Sans Unicode"/>
          <w:sz w:val="22"/>
          <w:szCs w:val="22"/>
        </w:rPr>
        <w:t>Darla would like</w:t>
      </w:r>
      <w:r w:rsidR="00C345D9" w:rsidRPr="005C5F59">
        <w:rPr>
          <w:rFonts w:asciiTheme="minorHAnsi" w:hAnsiTheme="minorHAnsi" w:cs="Lucida Sans Unicode"/>
          <w:sz w:val="22"/>
          <w:szCs w:val="22"/>
        </w:rPr>
        <w:t xml:space="preserve"> to o</w:t>
      </w:r>
      <w:r w:rsidR="00C66C85" w:rsidRPr="005C5F59">
        <w:rPr>
          <w:rFonts w:asciiTheme="minorHAnsi" w:hAnsiTheme="minorHAnsi" w:cs="Lucida Sans Unicode"/>
          <w:sz w:val="22"/>
          <w:szCs w:val="22"/>
        </w:rPr>
        <w:t xml:space="preserve">rganize her family’s </w:t>
      </w:r>
      <w:r w:rsidR="00F13A93" w:rsidRPr="005C5F59">
        <w:rPr>
          <w:rFonts w:asciiTheme="minorHAnsi" w:hAnsiTheme="minorHAnsi" w:cs="Lucida Sans Unicode"/>
          <w:sz w:val="22"/>
          <w:szCs w:val="22"/>
        </w:rPr>
        <w:t xml:space="preserve">medicine cabinet to </w:t>
      </w:r>
      <w:r w:rsidR="00C345D9" w:rsidRPr="005C5F59">
        <w:rPr>
          <w:rFonts w:asciiTheme="minorHAnsi" w:hAnsiTheme="minorHAnsi" w:cs="Lucida Sans Unicode"/>
          <w:sz w:val="22"/>
          <w:szCs w:val="22"/>
        </w:rPr>
        <w:t>separate the</w:t>
      </w:r>
      <w:r w:rsidR="00387044" w:rsidRPr="005C5F59">
        <w:rPr>
          <w:rFonts w:asciiTheme="minorHAnsi" w:hAnsiTheme="minorHAnsi" w:cs="Lucida Sans Unicode"/>
          <w:sz w:val="22"/>
          <w:szCs w:val="22"/>
        </w:rPr>
        <w:t xml:space="preserve"> three</w:t>
      </w:r>
      <w:r w:rsidR="004235EE" w:rsidRPr="005C5F59">
        <w:rPr>
          <w:rFonts w:asciiTheme="minorHAnsi" w:hAnsiTheme="minorHAnsi" w:cs="Lucida Sans Unicode"/>
          <w:sz w:val="22"/>
          <w:szCs w:val="22"/>
        </w:rPr>
        <w:t xml:space="preserve"> different types of medicines</w:t>
      </w:r>
      <w:r w:rsidR="009460E1" w:rsidRPr="005C5F59">
        <w:rPr>
          <w:rFonts w:asciiTheme="minorHAnsi" w:hAnsiTheme="minorHAnsi" w:cs="Lucida Sans Unicode"/>
          <w:sz w:val="22"/>
          <w:szCs w:val="22"/>
        </w:rPr>
        <w:t>:</w:t>
      </w:r>
    </w:p>
    <w:p w14:paraId="7753CD20" w14:textId="5CF3159B" w:rsidR="00EE5C53" w:rsidRPr="005C5F59" w:rsidRDefault="00CD5B8C" w:rsidP="005C5F59">
      <w:pPr>
        <w:pStyle w:val="ListParagraph"/>
        <w:numPr>
          <w:ilvl w:val="0"/>
          <w:numId w:val="5"/>
        </w:numPr>
        <w:spacing w:before="120"/>
        <w:ind w:right="3960"/>
        <w:rPr>
          <w:rFonts w:asciiTheme="minorHAnsi" w:hAnsiTheme="minorHAnsi" w:cs="Lucida Sans Unicode"/>
          <w:sz w:val="22"/>
          <w:szCs w:val="22"/>
        </w:rPr>
      </w:pPr>
      <w:r w:rsidRPr="005C5F59">
        <w:rPr>
          <w:rFonts w:asciiTheme="minorHAnsi" w:hAnsiTheme="minorHAnsi" w:cs="Lucida Sans Unicode"/>
          <w:sz w:val="22"/>
          <w:szCs w:val="22"/>
        </w:rPr>
        <w:t>Prescription drugs</w:t>
      </w:r>
    </w:p>
    <w:p w14:paraId="64F14BB8" w14:textId="598097B5" w:rsidR="00EE5C53" w:rsidRPr="005C5F59" w:rsidRDefault="00EE5C53" w:rsidP="005C5F59">
      <w:pPr>
        <w:pStyle w:val="ListParagraph"/>
        <w:numPr>
          <w:ilvl w:val="0"/>
          <w:numId w:val="5"/>
        </w:numPr>
        <w:spacing w:before="120"/>
        <w:ind w:right="3960"/>
        <w:rPr>
          <w:rFonts w:asciiTheme="minorHAnsi" w:hAnsiTheme="minorHAnsi" w:cs="Lucida Sans Unicode"/>
          <w:sz w:val="22"/>
          <w:szCs w:val="22"/>
        </w:rPr>
      </w:pPr>
      <w:r w:rsidRPr="005C5F59">
        <w:rPr>
          <w:rFonts w:asciiTheme="minorHAnsi" w:hAnsiTheme="minorHAnsi" w:cs="Lucida Sans Unicode"/>
          <w:sz w:val="22"/>
          <w:szCs w:val="22"/>
        </w:rPr>
        <w:t>Ov</w:t>
      </w:r>
      <w:r w:rsidR="002C218E" w:rsidRPr="005C5F59">
        <w:rPr>
          <w:rFonts w:asciiTheme="minorHAnsi" w:hAnsiTheme="minorHAnsi" w:cs="Lucida Sans Unicode"/>
          <w:sz w:val="22"/>
          <w:szCs w:val="22"/>
        </w:rPr>
        <w:t xml:space="preserve">er-the counter drugs </w:t>
      </w:r>
    </w:p>
    <w:p w14:paraId="17F2BEDE" w14:textId="77777777" w:rsidR="00EE5C53" w:rsidRPr="005C5F59" w:rsidRDefault="00EE5C53" w:rsidP="005C5F59">
      <w:pPr>
        <w:pStyle w:val="ListParagraph"/>
        <w:numPr>
          <w:ilvl w:val="0"/>
          <w:numId w:val="5"/>
        </w:numPr>
        <w:spacing w:before="120"/>
        <w:ind w:right="3960"/>
        <w:rPr>
          <w:rFonts w:asciiTheme="minorHAnsi" w:hAnsiTheme="minorHAnsi" w:cs="Lucida Sans Unicode"/>
          <w:sz w:val="22"/>
          <w:szCs w:val="22"/>
        </w:rPr>
      </w:pPr>
      <w:r w:rsidRPr="005C5F59">
        <w:rPr>
          <w:rFonts w:asciiTheme="minorHAnsi" w:hAnsiTheme="minorHAnsi" w:cs="Lucida Sans Unicode"/>
          <w:sz w:val="22"/>
          <w:szCs w:val="22"/>
        </w:rPr>
        <w:t>Dietary supplements</w:t>
      </w:r>
    </w:p>
    <w:p w14:paraId="68A393A9" w14:textId="77777777" w:rsidR="00EE5C53" w:rsidRDefault="00EE5C53" w:rsidP="00EE5C53">
      <w:pPr>
        <w:rPr>
          <w:rFonts w:asciiTheme="minorHAnsi" w:hAnsiTheme="minorHAnsi" w:cs="Lucida Sans Unicode"/>
          <w:b/>
          <w:bCs/>
          <w:sz w:val="24"/>
          <w:szCs w:val="24"/>
        </w:rPr>
      </w:pPr>
    </w:p>
    <w:p w14:paraId="05DE2398" w14:textId="77777777" w:rsidR="007C6E0A" w:rsidRDefault="007C6E0A" w:rsidP="00EE5C53">
      <w:pPr>
        <w:rPr>
          <w:rFonts w:asciiTheme="minorHAnsi" w:hAnsiTheme="minorHAnsi" w:cs="Lucida Sans Unicode"/>
          <w:b/>
          <w:bCs/>
          <w:sz w:val="24"/>
          <w:szCs w:val="24"/>
        </w:rPr>
      </w:pPr>
    </w:p>
    <w:p w14:paraId="60770AFB" w14:textId="77777777" w:rsidR="005C5F59" w:rsidRDefault="005C5F59" w:rsidP="00EE5C53">
      <w:pPr>
        <w:rPr>
          <w:rFonts w:asciiTheme="minorHAnsi" w:hAnsiTheme="minorHAnsi" w:cs="Lucida Sans Unicode"/>
          <w:b/>
          <w:bCs/>
          <w:sz w:val="24"/>
          <w:szCs w:val="24"/>
        </w:rPr>
      </w:pPr>
    </w:p>
    <w:p w14:paraId="7CA26FE7" w14:textId="4B93BD0C" w:rsidR="00EE5C53" w:rsidRPr="001D2974" w:rsidRDefault="00EE5C53" w:rsidP="00EE5C53">
      <w:pPr>
        <w:rPr>
          <w:rFonts w:asciiTheme="minorHAnsi" w:hAnsiTheme="minorHAnsi" w:cs="Lucida Sans Unicode"/>
          <w:b/>
          <w:bCs/>
          <w:sz w:val="24"/>
          <w:szCs w:val="24"/>
        </w:rPr>
      </w:pPr>
      <w:r>
        <w:rPr>
          <w:rFonts w:asciiTheme="minorHAnsi" w:hAnsiTheme="minorHAnsi" w:cs="Lucida Sans Unicode"/>
          <w:b/>
          <w:bCs/>
          <w:sz w:val="24"/>
          <w:szCs w:val="24"/>
        </w:rPr>
        <w:t>Part 1</w:t>
      </w:r>
      <w:proofErr w:type="gramStart"/>
      <w:r w:rsidRPr="001D2974">
        <w:rPr>
          <w:rFonts w:asciiTheme="minorHAnsi" w:hAnsiTheme="minorHAnsi" w:cs="Lucida Sans Unicode"/>
          <w:b/>
          <w:bCs/>
          <w:sz w:val="24"/>
          <w:szCs w:val="24"/>
        </w:rPr>
        <w:t>:  Classify</w:t>
      </w:r>
      <w:r>
        <w:rPr>
          <w:rFonts w:asciiTheme="minorHAnsi" w:hAnsiTheme="minorHAnsi" w:cs="Lucida Sans Unicode"/>
          <w:b/>
          <w:bCs/>
          <w:sz w:val="24"/>
          <w:szCs w:val="24"/>
        </w:rPr>
        <w:t>ing</w:t>
      </w:r>
      <w:proofErr w:type="gramEnd"/>
      <w:r w:rsidR="003C53C5">
        <w:rPr>
          <w:rFonts w:asciiTheme="minorHAnsi" w:hAnsiTheme="minorHAnsi" w:cs="Lucida Sans Unicode"/>
          <w:b/>
          <w:bCs/>
          <w:sz w:val="24"/>
          <w:szCs w:val="24"/>
        </w:rPr>
        <w:t xml:space="preserve"> Medicines</w:t>
      </w:r>
      <w:r w:rsidRPr="001D2974">
        <w:rPr>
          <w:rFonts w:asciiTheme="minorHAnsi" w:hAnsiTheme="minorHAnsi" w:cs="Lucida Sans Unicode"/>
          <w:b/>
          <w:bCs/>
          <w:sz w:val="24"/>
          <w:szCs w:val="24"/>
        </w:rPr>
        <w:t xml:space="preserve"> </w:t>
      </w:r>
    </w:p>
    <w:p w14:paraId="7EABF0AB" w14:textId="77777777" w:rsidR="00EE5C53" w:rsidRDefault="00EE5C53" w:rsidP="00EE5C53">
      <w:pPr>
        <w:rPr>
          <w:rFonts w:asciiTheme="minorHAnsi" w:hAnsiTheme="minorHAnsi" w:cs="Lucida Sans Unicode"/>
          <w:bCs/>
          <w:sz w:val="22"/>
          <w:szCs w:val="22"/>
        </w:rPr>
      </w:pPr>
    </w:p>
    <w:p w14:paraId="5B2BCB91" w14:textId="4C304385" w:rsidR="00387044" w:rsidRPr="005C5F59" w:rsidRDefault="003A1139" w:rsidP="0034115A">
      <w:pPr>
        <w:tabs>
          <w:tab w:val="left" w:pos="1755"/>
        </w:tabs>
        <w:rPr>
          <w:rFonts w:asciiTheme="minorHAnsi" w:hAnsiTheme="minorHAnsi" w:cs="Lucida Sans Unicode"/>
          <w:sz w:val="22"/>
          <w:szCs w:val="22"/>
        </w:rPr>
      </w:pPr>
      <w:r w:rsidRPr="005C5F59">
        <w:rPr>
          <w:rFonts w:asciiTheme="minorHAnsi" w:hAnsiTheme="minorHAnsi" w:cs="Lucida Sans Unicode"/>
          <w:sz w:val="22"/>
          <w:szCs w:val="22"/>
        </w:rPr>
        <w:t xml:space="preserve">Use the 9 different </w:t>
      </w:r>
      <w:r w:rsidR="003C53C5" w:rsidRPr="005C5F59">
        <w:rPr>
          <w:rFonts w:asciiTheme="minorHAnsi" w:hAnsiTheme="minorHAnsi" w:cs="Lucida Sans Unicode"/>
          <w:b/>
          <w:sz w:val="22"/>
          <w:szCs w:val="22"/>
        </w:rPr>
        <w:t>product</w:t>
      </w:r>
      <w:r w:rsidRPr="005C5F59">
        <w:rPr>
          <w:rFonts w:asciiTheme="minorHAnsi" w:hAnsiTheme="minorHAnsi" w:cs="Lucida Sans Unicode"/>
          <w:b/>
          <w:sz w:val="22"/>
          <w:szCs w:val="22"/>
        </w:rPr>
        <w:t xml:space="preserve"> labels</w:t>
      </w:r>
      <w:r w:rsidRPr="005C5F59">
        <w:rPr>
          <w:rFonts w:asciiTheme="minorHAnsi" w:hAnsiTheme="minorHAnsi" w:cs="Lucida Sans Unicode"/>
          <w:sz w:val="22"/>
          <w:szCs w:val="22"/>
        </w:rPr>
        <w:t xml:space="preserve"> that your teacher has provided.  </w:t>
      </w:r>
      <w:r w:rsidR="00415180" w:rsidRPr="005C5F59">
        <w:rPr>
          <w:rFonts w:asciiTheme="minorHAnsi" w:hAnsiTheme="minorHAnsi" w:cs="Lucida Sans Unicode"/>
          <w:sz w:val="22"/>
          <w:szCs w:val="22"/>
        </w:rPr>
        <w:t>H</w:t>
      </w:r>
      <w:r w:rsidR="00387447" w:rsidRPr="005C5F59">
        <w:rPr>
          <w:rFonts w:asciiTheme="minorHAnsi" w:hAnsiTheme="minorHAnsi" w:cs="Lucida Sans Unicode"/>
          <w:sz w:val="22"/>
          <w:szCs w:val="22"/>
        </w:rPr>
        <w:t xml:space="preserve">elp </w:t>
      </w:r>
      <w:r w:rsidR="00492306" w:rsidRPr="005C5F59">
        <w:rPr>
          <w:rFonts w:asciiTheme="minorHAnsi" w:hAnsiTheme="minorHAnsi" w:cs="Lucida Sans Unicode"/>
          <w:sz w:val="22"/>
          <w:szCs w:val="22"/>
        </w:rPr>
        <w:t>Darla</w:t>
      </w:r>
      <w:r w:rsidR="00387044" w:rsidRPr="005C5F59">
        <w:rPr>
          <w:rFonts w:asciiTheme="minorHAnsi" w:hAnsiTheme="minorHAnsi" w:cs="Lucida Sans Unicode"/>
          <w:sz w:val="22"/>
          <w:szCs w:val="22"/>
        </w:rPr>
        <w:t xml:space="preserve"> </w:t>
      </w:r>
      <w:r w:rsidR="00387447" w:rsidRPr="005C5F59">
        <w:rPr>
          <w:rFonts w:asciiTheme="minorHAnsi" w:hAnsiTheme="minorHAnsi" w:cs="Lucida Sans Unicode"/>
          <w:sz w:val="22"/>
          <w:szCs w:val="22"/>
        </w:rPr>
        <w:t>by</w:t>
      </w:r>
      <w:r w:rsidR="00E95F06" w:rsidRPr="005C5F59">
        <w:rPr>
          <w:rFonts w:asciiTheme="minorHAnsi" w:hAnsiTheme="minorHAnsi" w:cs="Lucida Sans Unicode"/>
          <w:sz w:val="22"/>
          <w:szCs w:val="22"/>
        </w:rPr>
        <w:t xml:space="preserve"> sort</w:t>
      </w:r>
      <w:r w:rsidR="00387447" w:rsidRPr="005C5F59">
        <w:rPr>
          <w:rFonts w:asciiTheme="minorHAnsi" w:hAnsiTheme="minorHAnsi" w:cs="Lucida Sans Unicode"/>
          <w:sz w:val="22"/>
          <w:szCs w:val="22"/>
        </w:rPr>
        <w:t>ing</w:t>
      </w:r>
      <w:r w:rsidR="00387044" w:rsidRPr="005C5F59">
        <w:rPr>
          <w:rFonts w:asciiTheme="minorHAnsi" w:hAnsiTheme="minorHAnsi" w:cs="Lucida Sans Unicode"/>
          <w:sz w:val="22"/>
          <w:szCs w:val="22"/>
        </w:rPr>
        <w:t xml:space="preserve"> the </w:t>
      </w:r>
      <w:r w:rsidR="00387447" w:rsidRPr="005C5F59">
        <w:rPr>
          <w:rFonts w:asciiTheme="minorHAnsi" w:hAnsiTheme="minorHAnsi" w:cs="Lucida Sans Unicode"/>
          <w:sz w:val="22"/>
          <w:szCs w:val="22"/>
        </w:rPr>
        <w:t>labels into the three groups of</w:t>
      </w:r>
      <w:r w:rsidR="00387044" w:rsidRPr="005C5F59">
        <w:rPr>
          <w:rFonts w:asciiTheme="minorHAnsi" w:hAnsiTheme="minorHAnsi" w:cs="Lucida Sans Unicode"/>
          <w:sz w:val="22"/>
          <w:szCs w:val="22"/>
        </w:rPr>
        <w:t xml:space="preserve"> products.</w:t>
      </w:r>
    </w:p>
    <w:p w14:paraId="32DC9227" w14:textId="77777777" w:rsidR="00EE5C53" w:rsidRPr="00E408D2" w:rsidRDefault="00EE5C53" w:rsidP="00EE5C53">
      <w:pPr>
        <w:rPr>
          <w:rFonts w:asciiTheme="minorHAnsi" w:hAnsiTheme="minorHAnsi" w:cs="Lucida Sans Unicode"/>
          <w:bCs/>
          <w:sz w:val="22"/>
          <w:szCs w:val="22"/>
        </w:rPr>
      </w:pPr>
    </w:p>
    <w:p w14:paraId="253CC4C9" w14:textId="4AFD1F70" w:rsidR="00EE5C53" w:rsidRPr="00530DD3" w:rsidRDefault="00530DD3" w:rsidP="00831034">
      <w:pPr>
        <w:pStyle w:val="ListParagraph"/>
        <w:numPr>
          <w:ilvl w:val="0"/>
          <w:numId w:val="6"/>
        </w:numPr>
        <w:tabs>
          <w:tab w:val="left" w:pos="1755"/>
        </w:tabs>
        <w:rPr>
          <w:rFonts w:asciiTheme="minorHAnsi" w:hAnsiTheme="minorHAnsi" w:cs="Lucida Sans Unicode"/>
          <w:bCs/>
          <w:sz w:val="22"/>
          <w:szCs w:val="22"/>
        </w:rPr>
      </w:pPr>
      <w:r w:rsidRPr="00387044">
        <w:rPr>
          <w:rFonts w:asciiTheme="minorHAnsi" w:hAnsiTheme="minorHAnsi" w:cs="Lucida Sans Unicode"/>
          <w:bCs/>
          <w:sz w:val="22"/>
          <w:szCs w:val="22"/>
        </w:rPr>
        <w:t xml:space="preserve">Label </w:t>
      </w:r>
      <w:r w:rsidRPr="00361EB3">
        <w:rPr>
          <w:rFonts w:asciiTheme="minorHAnsi" w:hAnsiTheme="minorHAnsi" w:cs="Lucida Sans Unicode"/>
          <w:b/>
          <w:bCs/>
          <w:sz w:val="28"/>
          <w:szCs w:val="28"/>
        </w:rPr>
        <w:t>1</w:t>
      </w:r>
      <w:r w:rsidRPr="00387044">
        <w:rPr>
          <w:rFonts w:asciiTheme="minorHAnsi" w:hAnsiTheme="minorHAnsi" w:cs="Lucida Sans Unicode"/>
          <w:bCs/>
          <w:sz w:val="22"/>
          <w:szCs w:val="22"/>
        </w:rPr>
        <w:t xml:space="preserve"> </w:t>
      </w:r>
      <w:r w:rsidRPr="00530DD3">
        <w:rPr>
          <w:rFonts w:asciiTheme="minorHAnsi" w:hAnsiTheme="minorHAnsi" w:cs="Lucida Sans Unicode"/>
          <w:bCs/>
          <w:sz w:val="22"/>
          <w:szCs w:val="22"/>
        </w:rPr>
        <w:t xml:space="preserve">is a label from a </w:t>
      </w:r>
      <w:r w:rsidRPr="00E95F06">
        <w:rPr>
          <w:rFonts w:asciiTheme="minorHAnsi" w:hAnsiTheme="minorHAnsi" w:cs="Lucida Sans Unicode"/>
          <w:b/>
          <w:bCs/>
          <w:sz w:val="22"/>
          <w:szCs w:val="22"/>
        </w:rPr>
        <w:t>prescription medicine</w:t>
      </w:r>
      <w:r w:rsidRPr="00530DD3">
        <w:rPr>
          <w:rFonts w:asciiTheme="minorHAnsi" w:hAnsiTheme="minorHAnsi" w:cs="Lucida Sans Unicode"/>
          <w:bCs/>
          <w:sz w:val="22"/>
          <w:szCs w:val="22"/>
        </w:rPr>
        <w:t>.</w:t>
      </w:r>
      <w:r>
        <w:rPr>
          <w:rFonts w:asciiTheme="minorHAnsi" w:hAnsiTheme="minorHAnsi" w:cs="Lucida Sans Unicode"/>
          <w:bCs/>
          <w:sz w:val="22"/>
          <w:szCs w:val="22"/>
        </w:rPr>
        <w:t xml:space="preserve">  </w:t>
      </w:r>
      <w:r w:rsidR="00387044" w:rsidRPr="00530DD3">
        <w:rPr>
          <w:rFonts w:asciiTheme="minorHAnsi" w:hAnsiTheme="minorHAnsi" w:cs="Lucida Sans Unicode"/>
          <w:bCs/>
          <w:sz w:val="22"/>
          <w:szCs w:val="22"/>
        </w:rPr>
        <w:t>Write the number</w:t>
      </w:r>
      <w:r w:rsidRPr="00530DD3">
        <w:rPr>
          <w:rFonts w:asciiTheme="minorHAnsi" w:hAnsiTheme="minorHAnsi" w:cs="Lucida Sans Unicode"/>
          <w:bCs/>
          <w:sz w:val="22"/>
          <w:szCs w:val="22"/>
        </w:rPr>
        <w:t>s of t</w:t>
      </w:r>
      <w:r w:rsidR="00EB5A0A">
        <w:rPr>
          <w:rFonts w:asciiTheme="minorHAnsi" w:hAnsiTheme="minorHAnsi" w:cs="Lucida Sans Unicode"/>
          <w:bCs/>
          <w:sz w:val="22"/>
          <w:szCs w:val="22"/>
        </w:rPr>
        <w:t>he t</w:t>
      </w:r>
      <w:r w:rsidRPr="00530DD3">
        <w:rPr>
          <w:rFonts w:asciiTheme="minorHAnsi" w:hAnsiTheme="minorHAnsi" w:cs="Lucida Sans Unicode"/>
          <w:bCs/>
          <w:sz w:val="22"/>
          <w:szCs w:val="22"/>
        </w:rPr>
        <w:t xml:space="preserve">wo other labels </w:t>
      </w:r>
      <w:r w:rsidR="00387447">
        <w:rPr>
          <w:rFonts w:asciiTheme="minorHAnsi" w:hAnsiTheme="minorHAnsi" w:cs="Lucida Sans Unicode"/>
          <w:bCs/>
          <w:sz w:val="22"/>
          <w:szCs w:val="22"/>
        </w:rPr>
        <w:t>th</w:t>
      </w:r>
      <w:r w:rsidR="00387044" w:rsidRPr="00530DD3">
        <w:rPr>
          <w:rFonts w:asciiTheme="minorHAnsi" w:hAnsiTheme="minorHAnsi" w:cs="Lucida Sans Unicode"/>
          <w:bCs/>
          <w:sz w:val="22"/>
          <w:szCs w:val="22"/>
        </w:rPr>
        <w:t xml:space="preserve">at </w:t>
      </w:r>
      <w:r>
        <w:rPr>
          <w:rFonts w:asciiTheme="minorHAnsi" w:hAnsiTheme="minorHAnsi" w:cs="Lucida Sans Unicode"/>
          <w:bCs/>
          <w:sz w:val="22"/>
          <w:szCs w:val="22"/>
        </w:rPr>
        <w:t xml:space="preserve">are </w:t>
      </w:r>
      <w:r w:rsidR="00387447">
        <w:rPr>
          <w:rFonts w:asciiTheme="minorHAnsi" w:hAnsiTheme="minorHAnsi" w:cs="Lucida Sans Unicode"/>
          <w:bCs/>
          <w:sz w:val="22"/>
          <w:szCs w:val="22"/>
        </w:rPr>
        <w:t xml:space="preserve">also </w:t>
      </w:r>
      <w:r>
        <w:rPr>
          <w:rFonts w:asciiTheme="minorHAnsi" w:hAnsiTheme="minorHAnsi" w:cs="Lucida Sans Unicode"/>
          <w:bCs/>
          <w:sz w:val="22"/>
          <w:szCs w:val="22"/>
        </w:rPr>
        <w:t xml:space="preserve">from </w:t>
      </w:r>
      <w:r w:rsidR="00EE5C53" w:rsidRPr="00530DD3">
        <w:rPr>
          <w:rFonts w:asciiTheme="minorHAnsi" w:hAnsiTheme="minorHAnsi" w:cs="Lucida Sans Unicode"/>
          <w:bCs/>
          <w:sz w:val="22"/>
          <w:szCs w:val="22"/>
          <w:u w:val="single"/>
        </w:rPr>
        <w:t>prescription medicine</w:t>
      </w:r>
      <w:r>
        <w:rPr>
          <w:rFonts w:asciiTheme="minorHAnsi" w:hAnsiTheme="minorHAnsi" w:cs="Lucida Sans Unicode"/>
          <w:bCs/>
          <w:sz w:val="22"/>
          <w:szCs w:val="22"/>
          <w:u w:val="single"/>
        </w:rPr>
        <w:t>s</w:t>
      </w:r>
      <w:r w:rsidR="00387447">
        <w:rPr>
          <w:rFonts w:asciiTheme="minorHAnsi" w:hAnsiTheme="minorHAnsi" w:cs="Lucida Sans Unicode"/>
          <w:bCs/>
          <w:sz w:val="22"/>
          <w:szCs w:val="22"/>
        </w:rPr>
        <w:t>.</w:t>
      </w:r>
      <w:r w:rsidR="00EE5C53" w:rsidRPr="00530DD3">
        <w:rPr>
          <w:rFonts w:asciiTheme="minorHAnsi" w:hAnsiTheme="minorHAnsi" w:cs="Lucida Sans Unicode"/>
          <w:bCs/>
          <w:sz w:val="22"/>
          <w:szCs w:val="22"/>
        </w:rPr>
        <w:t xml:space="preserve">  </w:t>
      </w:r>
      <w:r w:rsidR="00A671D1">
        <w:rPr>
          <w:sz w:val="22"/>
          <w:szCs w:val="22"/>
        </w:rPr>
        <w:t>____</w:t>
      </w:r>
      <w:r w:rsidR="00A671D1" w:rsidRPr="00E81493">
        <w:rPr>
          <w:b/>
          <w:bCs/>
          <w:i/>
          <w:color w:val="ED0000"/>
          <w:sz w:val="22"/>
          <w:szCs w:val="22"/>
        </w:rPr>
        <w:t>5</w:t>
      </w:r>
      <w:r w:rsidR="00A671D1">
        <w:rPr>
          <w:sz w:val="22"/>
          <w:szCs w:val="22"/>
        </w:rPr>
        <w:t>_____</w:t>
      </w:r>
      <w:r w:rsidR="00A671D1">
        <w:rPr>
          <w:rFonts w:asciiTheme="minorHAnsi" w:hAnsiTheme="minorHAnsi" w:cs="Lucida Sans Unicode"/>
          <w:bCs/>
          <w:sz w:val="22"/>
          <w:szCs w:val="22"/>
        </w:rPr>
        <w:t xml:space="preserve">    </w:t>
      </w:r>
      <w:r w:rsidR="00A671D1">
        <w:rPr>
          <w:sz w:val="22"/>
          <w:szCs w:val="22"/>
        </w:rPr>
        <w:t>____</w:t>
      </w:r>
      <w:r w:rsidR="00A671D1" w:rsidRPr="0059720A">
        <w:rPr>
          <w:b/>
          <w:bCs/>
          <w:i/>
          <w:color w:val="ED0000"/>
          <w:sz w:val="22"/>
          <w:szCs w:val="22"/>
        </w:rPr>
        <w:t>9</w:t>
      </w:r>
      <w:r w:rsidR="00A671D1">
        <w:rPr>
          <w:sz w:val="22"/>
          <w:szCs w:val="22"/>
        </w:rPr>
        <w:t>_____</w:t>
      </w:r>
      <w:r w:rsidR="00A671D1">
        <w:rPr>
          <w:sz w:val="22"/>
          <w:szCs w:val="22"/>
        </w:rPr>
        <w:tab/>
      </w:r>
    </w:p>
    <w:p w14:paraId="275625D1" w14:textId="77777777" w:rsidR="00EE5C53" w:rsidRPr="00E408D2" w:rsidRDefault="00EE5C53" w:rsidP="00EE5C53">
      <w:pPr>
        <w:rPr>
          <w:rFonts w:asciiTheme="minorHAnsi" w:hAnsiTheme="minorHAnsi" w:cs="Lucida Sans Unicode"/>
          <w:bCs/>
          <w:sz w:val="22"/>
          <w:szCs w:val="22"/>
        </w:rPr>
      </w:pPr>
    </w:p>
    <w:p w14:paraId="2EF591C0" w14:textId="7C0C8E25" w:rsidR="00EE5C53" w:rsidRPr="00E408D2" w:rsidRDefault="0034115A" w:rsidP="00831034">
      <w:pPr>
        <w:pStyle w:val="ListParagraph"/>
        <w:numPr>
          <w:ilvl w:val="0"/>
          <w:numId w:val="6"/>
        </w:numPr>
        <w:rPr>
          <w:rFonts w:asciiTheme="minorHAnsi" w:hAnsiTheme="minorHAnsi" w:cs="Lucida Sans Unicode"/>
          <w:bCs/>
          <w:sz w:val="22"/>
          <w:szCs w:val="22"/>
        </w:rPr>
      </w:pPr>
      <w:r>
        <w:rPr>
          <w:rFonts w:asciiTheme="minorHAnsi" w:hAnsiTheme="minorHAnsi" w:cs="Lucida Sans Unicode"/>
          <w:bCs/>
          <w:sz w:val="22"/>
          <w:szCs w:val="22"/>
        </w:rPr>
        <w:t xml:space="preserve">Explain how </w:t>
      </w:r>
      <w:r w:rsidR="00EE5C53" w:rsidRPr="00E408D2">
        <w:rPr>
          <w:rFonts w:asciiTheme="minorHAnsi" w:hAnsiTheme="minorHAnsi" w:cs="Lucida Sans Unicode"/>
          <w:bCs/>
          <w:sz w:val="22"/>
          <w:szCs w:val="22"/>
        </w:rPr>
        <w:t xml:space="preserve">you could tell that </w:t>
      </w:r>
      <w:r w:rsidR="00387447">
        <w:rPr>
          <w:rFonts w:asciiTheme="minorHAnsi" w:hAnsiTheme="minorHAnsi" w:cs="Lucida Sans Unicode"/>
          <w:bCs/>
          <w:sz w:val="22"/>
          <w:szCs w:val="22"/>
        </w:rPr>
        <w:t>the</w:t>
      </w:r>
      <w:r w:rsidR="00EE5C53" w:rsidRPr="00E408D2">
        <w:rPr>
          <w:rFonts w:asciiTheme="minorHAnsi" w:hAnsiTheme="minorHAnsi" w:cs="Lucida Sans Unicode"/>
          <w:bCs/>
          <w:sz w:val="22"/>
          <w:szCs w:val="22"/>
        </w:rPr>
        <w:t xml:space="preserve"> label</w:t>
      </w:r>
      <w:r w:rsidR="00387447">
        <w:rPr>
          <w:rFonts w:asciiTheme="minorHAnsi" w:hAnsiTheme="minorHAnsi" w:cs="Lucida Sans Unicode"/>
          <w:bCs/>
          <w:sz w:val="22"/>
          <w:szCs w:val="22"/>
        </w:rPr>
        <w:t>s</w:t>
      </w:r>
      <w:r w:rsidR="00EE5C53" w:rsidRPr="00E408D2">
        <w:rPr>
          <w:rFonts w:asciiTheme="minorHAnsi" w:hAnsiTheme="minorHAnsi" w:cs="Lucida Sans Unicode"/>
          <w:bCs/>
          <w:sz w:val="22"/>
          <w:szCs w:val="22"/>
        </w:rPr>
        <w:t xml:space="preserve"> </w:t>
      </w:r>
      <w:r w:rsidR="00387447">
        <w:rPr>
          <w:rFonts w:asciiTheme="minorHAnsi" w:hAnsiTheme="minorHAnsi" w:cs="Lucida Sans Unicode"/>
          <w:bCs/>
          <w:sz w:val="22"/>
          <w:szCs w:val="22"/>
        </w:rPr>
        <w:t>are</w:t>
      </w:r>
      <w:r w:rsidR="00EE5C53" w:rsidRPr="00E408D2">
        <w:rPr>
          <w:rFonts w:asciiTheme="minorHAnsi" w:hAnsiTheme="minorHAnsi" w:cs="Lucida Sans Unicode"/>
          <w:bCs/>
          <w:sz w:val="22"/>
          <w:szCs w:val="22"/>
        </w:rPr>
        <w:t xml:space="preserve"> from </w:t>
      </w:r>
      <w:r w:rsidR="00EE5C53" w:rsidRPr="00E408D2">
        <w:rPr>
          <w:rFonts w:asciiTheme="minorHAnsi" w:hAnsiTheme="minorHAnsi" w:cs="Lucida Sans Unicode"/>
          <w:bCs/>
          <w:sz w:val="22"/>
          <w:szCs w:val="22"/>
          <w:u w:val="single"/>
        </w:rPr>
        <w:t xml:space="preserve">prescription </w:t>
      </w:r>
      <w:r>
        <w:rPr>
          <w:rFonts w:asciiTheme="minorHAnsi" w:hAnsiTheme="minorHAnsi" w:cs="Lucida Sans Unicode"/>
          <w:bCs/>
          <w:sz w:val="22"/>
          <w:szCs w:val="22"/>
          <w:u w:val="single"/>
        </w:rPr>
        <w:t>medicine</w:t>
      </w:r>
      <w:r w:rsidR="00387447">
        <w:rPr>
          <w:rFonts w:asciiTheme="minorHAnsi" w:hAnsiTheme="minorHAnsi" w:cs="Lucida Sans Unicode"/>
          <w:bCs/>
          <w:sz w:val="22"/>
          <w:szCs w:val="22"/>
          <w:u w:val="single"/>
        </w:rPr>
        <w:t>s</w:t>
      </w:r>
      <w:r w:rsidR="003B6895">
        <w:rPr>
          <w:rFonts w:asciiTheme="minorHAnsi" w:hAnsiTheme="minorHAnsi" w:cs="Lucida Sans Unicode"/>
          <w:bCs/>
          <w:sz w:val="22"/>
          <w:szCs w:val="22"/>
        </w:rPr>
        <w:t>.  Be specific.</w:t>
      </w:r>
    </w:p>
    <w:p w14:paraId="1DE54FE3" w14:textId="77777777" w:rsidR="00EE5C53" w:rsidRPr="00E408D2" w:rsidRDefault="00EE5C53" w:rsidP="00EE5C53">
      <w:pPr>
        <w:rPr>
          <w:rFonts w:asciiTheme="minorHAnsi" w:hAnsiTheme="minorHAnsi" w:cs="Lucida Sans Unicode"/>
          <w:bCs/>
          <w:sz w:val="22"/>
          <w:szCs w:val="22"/>
        </w:rPr>
      </w:pPr>
    </w:p>
    <w:p w14:paraId="013688D7" w14:textId="77777777" w:rsidR="00EE5C53" w:rsidRPr="0059720A" w:rsidRDefault="00EE5C53" w:rsidP="00EE5C53">
      <w:pPr>
        <w:ind w:left="720"/>
        <w:rPr>
          <w:b/>
          <w:bCs/>
          <w:i/>
          <w:color w:val="ED0000"/>
          <w:sz w:val="22"/>
          <w:szCs w:val="22"/>
        </w:rPr>
      </w:pPr>
      <w:r w:rsidRPr="0059720A">
        <w:rPr>
          <w:b/>
          <w:bCs/>
          <w:i/>
          <w:color w:val="ED0000"/>
          <w:sz w:val="22"/>
          <w:szCs w:val="22"/>
        </w:rPr>
        <w:t>The label has the name of the person for whom the doctor prescribed the drug or the name of the prescribing doctor.  Students may also say date, pharmacy address, and quantity.</w:t>
      </w:r>
    </w:p>
    <w:p w14:paraId="242C5DA0" w14:textId="77777777" w:rsidR="00EE5C53" w:rsidRDefault="00EE5C53" w:rsidP="00EE5C53">
      <w:pPr>
        <w:ind w:left="720"/>
        <w:rPr>
          <w:rFonts w:asciiTheme="minorHAnsi" w:hAnsiTheme="minorHAnsi" w:cs="Lucida Sans Unicode"/>
          <w:b/>
          <w:bCs/>
          <w:i/>
          <w:sz w:val="22"/>
          <w:szCs w:val="22"/>
        </w:rPr>
      </w:pPr>
    </w:p>
    <w:p w14:paraId="51ED3545" w14:textId="77777777" w:rsidR="005C5F59" w:rsidRPr="00E408D2" w:rsidRDefault="005C5F59" w:rsidP="00EE5C53">
      <w:pPr>
        <w:ind w:left="720"/>
        <w:rPr>
          <w:rFonts w:asciiTheme="minorHAnsi" w:hAnsiTheme="minorHAnsi" w:cs="Lucida Sans Unicode"/>
          <w:b/>
          <w:bCs/>
          <w:i/>
          <w:sz w:val="22"/>
          <w:szCs w:val="22"/>
        </w:rPr>
      </w:pPr>
    </w:p>
    <w:p w14:paraId="55107B79" w14:textId="77777777" w:rsidR="00EE5C53" w:rsidRPr="00E408D2" w:rsidRDefault="00EE5C53" w:rsidP="00EE5C53">
      <w:pPr>
        <w:rPr>
          <w:rFonts w:asciiTheme="minorHAnsi" w:hAnsiTheme="minorHAnsi" w:cs="Lucida Sans Unicode"/>
          <w:bCs/>
          <w:sz w:val="22"/>
          <w:szCs w:val="22"/>
        </w:rPr>
      </w:pPr>
    </w:p>
    <w:p w14:paraId="745DA6B6" w14:textId="37B77281" w:rsidR="00EE5C53" w:rsidRPr="00530DD3" w:rsidRDefault="00530DD3" w:rsidP="00831034">
      <w:pPr>
        <w:pStyle w:val="ListParagraph"/>
        <w:numPr>
          <w:ilvl w:val="0"/>
          <w:numId w:val="6"/>
        </w:numPr>
        <w:tabs>
          <w:tab w:val="left" w:pos="1755"/>
        </w:tabs>
        <w:rPr>
          <w:rFonts w:asciiTheme="minorHAnsi" w:hAnsiTheme="minorHAnsi" w:cs="Lucida Sans Unicode"/>
          <w:bCs/>
          <w:sz w:val="22"/>
          <w:szCs w:val="22"/>
        </w:rPr>
      </w:pPr>
      <w:r w:rsidRPr="00387044">
        <w:rPr>
          <w:rFonts w:asciiTheme="minorHAnsi" w:hAnsiTheme="minorHAnsi" w:cs="Lucida Sans Unicode"/>
          <w:bCs/>
          <w:sz w:val="22"/>
          <w:szCs w:val="22"/>
        </w:rPr>
        <w:t xml:space="preserve">Label </w:t>
      </w:r>
      <w:r>
        <w:rPr>
          <w:rFonts w:asciiTheme="minorHAnsi" w:hAnsiTheme="minorHAnsi" w:cs="Lucida Sans Unicode"/>
          <w:b/>
          <w:bCs/>
          <w:sz w:val="28"/>
          <w:szCs w:val="28"/>
        </w:rPr>
        <w:t>2</w:t>
      </w:r>
      <w:r w:rsidRPr="00387044">
        <w:rPr>
          <w:rFonts w:asciiTheme="minorHAnsi" w:hAnsiTheme="minorHAnsi" w:cs="Lucida Sans Unicode"/>
          <w:bCs/>
          <w:sz w:val="22"/>
          <w:szCs w:val="22"/>
        </w:rPr>
        <w:t xml:space="preserve"> is a label from </w:t>
      </w:r>
      <w:r w:rsidRPr="00E95F06">
        <w:rPr>
          <w:rFonts w:asciiTheme="minorHAnsi" w:hAnsiTheme="minorHAnsi" w:cs="Lucida Sans Unicode"/>
          <w:b/>
          <w:bCs/>
          <w:sz w:val="22"/>
          <w:szCs w:val="22"/>
        </w:rPr>
        <w:t>an over-the-counter medicine</w:t>
      </w:r>
      <w:r w:rsidRPr="00387044">
        <w:rPr>
          <w:rFonts w:asciiTheme="minorHAnsi" w:hAnsiTheme="minorHAnsi" w:cs="Lucida Sans Unicode"/>
          <w:bCs/>
          <w:sz w:val="22"/>
          <w:szCs w:val="22"/>
        </w:rPr>
        <w:t xml:space="preserve">.  </w:t>
      </w:r>
      <w:r w:rsidR="00387044" w:rsidRPr="00530DD3">
        <w:rPr>
          <w:rFonts w:asciiTheme="minorHAnsi" w:hAnsiTheme="minorHAnsi" w:cs="Lucida Sans Unicode"/>
          <w:bCs/>
          <w:sz w:val="22"/>
          <w:szCs w:val="22"/>
        </w:rPr>
        <w:t>Write the number</w:t>
      </w:r>
      <w:r>
        <w:rPr>
          <w:rFonts w:asciiTheme="minorHAnsi" w:hAnsiTheme="minorHAnsi" w:cs="Lucida Sans Unicode"/>
          <w:bCs/>
          <w:sz w:val="22"/>
          <w:szCs w:val="22"/>
        </w:rPr>
        <w:t>s of t</w:t>
      </w:r>
      <w:r w:rsidR="00EB5A0A">
        <w:rPr>
          <w:rFonts w:asciiTheme="minorHAnsi" w:hAnsiTheme="minorHAnsi" w:cs="Lucida Sans Unicode"/>
          <w:bCs/>
          <w:sz w:val="22"/>
          <w:szCs w:val="22"/>
        </w:rPr>
        <w:t>he t</w:t>
      </w:r>
      <w:r>
        <w:rPr>
          <w:rFonts w:asciiTheme="minorHAnsi" w:hAnsiTheme="minorHAnsi" w:cs="Lucida Sans Unicode"/>
          <w:bCs/>
          <w:sz w:val="22"/>
          <w:szCs w:val="22"/>
        </w:rPr>
        <w:t xml:space="preserve">wo other labels that are </w:t>
      </w:r>
      <w:r w:rsidR="00387447">
        <w:rPr>
          <w:rFonts w:asciiTheme="minorHAnsi" w:hAnsiTheme="minorHAnsi" w:cs="Lucida Sans Unicode"/>
          <w:bCs/>
          <w:sz w:val="22"/>
          <w:szCs w:val="22"/>
        </w:rPr>
        <w:t xml:space="preserve">also </w:t>
      </w:r>
      <w:r w:rsidR="00387044" w:rsidRPr="00530DD3">
        <w:rPr>
          <w:rFonts w:asciiTheme="minorHAnsi" w:hAnsiTheme="minorHAnsi" w:cs="Lucida Sans Unicode"/>
          <w:bCs/>
          <w:sz w:val="22"/>
          <w:szCs w:val="22"/>
        </w:rPr>
        <w:t>from</w:t>
      </w:r>
      <w:r w:rsidR="00EE5C53" w:rsidRPr="00530DD3">
        <w:rPr>
          <w:rFonts w:asciiTheme="minorHAnsi" w:hAnsiTheme="minorHAnsi" w:cs="Lucida Sans Unicode"/>
          <w:bCs/>
          <w:sz w:val="22"/>
          <w:szCs w:val="22"/>
        </w:rPr>
        <w:t xml:space="preserve"> </w:t>
      </w:r>
      <w:r w:rsidR="00EE5C53" w:rsidRPr="00530DD3">
        <w:rPr>
          <w:rFonts w:asciiTheme="minorHAnsi" w:hAnsiTheme="minorHAnsi" w:cs="Lucida Sans Unicode"/>
          <w:bCs/>
          <w:sz w:val="22"/>
          <w:szCs w:val="22"/>
          <w:u w:val="single"/>
        </w:rPr>
        <w:t>over-the-counter medicine</w:t>
      </w:r>
      <w:r>
        <w:rPr>
          <w:rFonts w:asciiTheme="minorHAnsi" w:hAnsiTheme="minorHAnsi" w:cs="Lucida Sans Unicode"/>
          <w:bCs/>
          <w:sz w:val="22"/>
          <w:szCs w:val="22"/>
          <w:u w:val="single"/>
        </w:rPr>
        <w:t>s</w:t>
      </w:r>
      <w:r w:rsidR="00387447">
        <w:rPr>
          <w:rFonts w:asciiTheme="minorHAnsi" w:hAnsiTheme="minorHAnsi" w:cs="Lucida Sans Unicode"/>
          <w:bCs/>
          <w:sz w:val="22"/>
          <w:szCs w:val="22"/>
        </w:rPr>
        <w:t>.</w:t>
      </w:r>
      <w:r w:rsidR="00EE5C53" w:rsidRPr="00530DD3">
        <w:rPr>
          <w:rFonts w:asciiTheme="minorHAnsi" w:hAnsiTheme="minorHAnsi" w:cs="Lucida Sans Unicode"/>
          <w:bCs/>
          <w:sz w:val="22"/>
          <w:szCs w:val="22"/>
        </w:rPr>
        <w:t xml:space="preserve">  </w:t>
      </w:r>
      <w:proofErr w:type="gramStart"/>
      <w:r w:rsidR="00A671D1">
        <w:rPr>
          <w:sz w:val="22"/>
          <w:szCs w:val="22"/>
        </w:rPr>
        <w:t>____</w:t>
      </w:r>
      <w:r w:rsidR="00A671D1" w:rsidRPr="0059720A">
        <w:rPr>
          <w:b/>
          <w:bCs/>
          <w:i/>
          <w:color w:val="ED0000"/>
          <w:sz w:val="22"/>
          <w:szCs w:val="22"/>
        </w:rPr>
        <w:t>4</w:t>
      </w:r>
      <w:r w:rsidR="00A671D1">
        <w:rPr>
          <w:sz w:val="22"/>
          <w:szCs w:val="22"/>
        </w:rPr>
        <w:t>_____</w:t>
      </w:r>
      <w:r w:rsidR="00A671D1">
        <w:rPr>
          <w:rFonts w:asciiTheme="minorHAnsi" w:hAnsiTheme="minorHAnsi" w:cs="Lucida Sans Unicode"/>
          <w:bCs/>
          <w:sz w:val="22"/>
          <w:szCs w:val="22"/>
        </w:rPr>
        <w:t xml:space="preserve">    </w:t>
      </w:r>
      <w:proofErr w:type="gramEnd"/>
      <w:r w:rsidR="00A671D1">
        <w:rPr>
          <w:sz w:val="22"/>
          <w:szCs w:val="22"/>
        </w:rPr>
        <w:t>____</w:t>
      </w:r>
      <w:r w:rsidR="00A671D1" w:rsidRPr="0059720A">
        <w:rPr>
          <w:b/>
          <w:bCs/>
          <w:i/>
          <w:color w:val="ED0000"/>
          <w:sz w:val="22"/>
          <w:szCs w:val="22"/>
        </w:rPr>
        <w:t>7</w:t>
      </w:r>
      <w:r w:rsidR="00A671D1">
        <w:rPr>
          <w:sz w:val="22"/>
          <w:szCs w:val="22"/>
        </w:rPr>
        <w:t>_____</w:t>
      </w:r>
      <w:r w:rsidR="00A671D1">
        <w:rPr>
          <w:rFonts w:asciiTheme="minorHAnsi" w:hAnsiTheme="minorHAnsi" w:cs="Lucida Sans Unicode"/>
          <w:bCs/>
          <w:sz w:val="22"/>
          <w:szCs w:val="22"/>
        </w:rPr>
        <w:t xml:space="preserve"> </w:t>
      </w:r>
    </w:p>
    <w:p w14:paraId="47D17CDE" w14:textId="77777777" w:rsidR="00EE5C53" w:rsidRPr="005C5A5A" w:rsidRDefault="00EE5C53" w:rsidP="00EE5C53">
      <w:pPr>
        <w:pStyle w:val="ListParagraph"/>
        <w:ind w:left="360"/>
        <w:rPr>
          <w:rFonts w:asciiTheme="minorHAnsi" w:hAnsiTheme="minorHAnsi" w:cs="Lucida Sans Unicode"/>
          <w:bCs/>
          <w:sz w:val="22"/>
          <w:szCs w:val="22"/>
        </w:rPr>
      </w:pPr>
    </w:p>
    <w:p w14:paraId="62F9137A" w14:textId="5A1CABAE" w:rsidR="00EE5C53" w:rsidRDefault="00EE5C53" w:rsidP="00831034">
      <w:pPr>
        <w:pStyle w:val="ListParagraph"/>
        <w:numPr>
          <w:ilvl w:val="0"/>
          <w:numId w:val="6"/>
        </w:numPr>
        <w:rPr>
          <w:rFonts w:asciiTheme="minorHAnsi" w:hAnsiTheme="minorHAnsi" w:cs="Lucida Sans Unicode"/>
          <w:bCs/>
          <w:sz w:val="22"/>
          <w:szCs w:val="22"/>
        </w:rPr>
      </w:pPr>
      <w:r w:rsidRPr="003B6895">
        <w:rPr>
          <w:rFonts w:asciiTheme="minorHAnsi" w:hAnsiTheme="minorHAnsi" w:cs="Lucida Sans Unicode"/>
          <w:bCs/>
          <w:sz w:val="22"/>
          <w:szCs w:val="22"/>
        </w:rPr>
        <w:lastRenderedPageBreak/>
        <w:t xml:space="preserve">Explain how you could tell </w:t>
      </w:r>
      <w:r w:rsidR="00F13A93" w:rsidRPr="003B6895">
        <w:rPr>
          <w:rFonts w:asciiTheme="minorHAnsi" w:hAnsiTheme="minorHAnsi" w:cs="Lucida Sans Unicode"/>
          <w:bCs/>
          <w:sz w:val="22"/>
          <w:szCs w:val="22"/>
        </w:rPr>
        <w:t>that the labels are from</w:t>
      </w:r>
      <w:r w:rsidRPr="003B6895">
        <w:rPr>
          <w:rFonts w:asciiTheme="minorHAnsi" w:hAnsiTheme="minorHAnsi" w:cs="Lucida Sans Unicode"/>
          <w:bCs/>
          <w:sz w:val="22"/>
          <w:szCs w:val="22"/>
        </w:rPr>
        <w:t xml:space="preserve"> </w:t>
      </w:r>
      <w:r w:rsidRPr="003B6895">
        <w:rPr>
          <w:rFonts w:asciiTheme="minorHAnsi" w:hAnsiTheme="minorHAnsi" w:cs="Lucida Sans Unicode"/>
          <w:bCs/>
          <w:sz w:val="22"/>
          <w:szCs w:val="22"/>
          <w:u w:val="single"/>
        </w:rPr>
        <w:t xml:space="preserve">over-the-counter </w:t>
      </w:r>
      <w:r w:rsidR="0034115A" w:rsidRPr="003B6895">
        <w:rPr>
          <w:rFonts w:asciiTheme="minorHAnsi" w:hAnsiTheme="minorHAnsi" w:cs="Lucida Sans Unicode"/>
          <w:bCs/>
          <w:sz w:val="22"/>
          <w:szCs w:val="22"/>
          <w:u w:val="single"/>
        </w:rPr>
        <w:t>medicine</w:t>
      </w:r>
      <w:r w:rsidR="00F13A93" w:rsidRPr="003B6895">
        <w:rPr>
          <w:rFonts w:asciiTheme="minorHAnsi" w:hAnsiTheme="minorHAnsi" w:cs="Lucida Sans Unicode"/>
          <w:bCs/>
          <w:sz w:val="22"/>
          <w:szCs w:val="22"/>
          <w:u w:val="single"/>
        </w:rPr>
        <w:t>s</w:t>
      </w:r>
      <w:r w:rsidR="003B6895">
        <w:rPr>
          <w:rFonts w:asciiTheme="minorHAnsi" w:hAnsiTheme="minorHAnsi" w:cs="Lucida Sans Unicode"/>
          <w:bCs/>
          <w:sz w:val="22"/>
          <w:szCs w:val="22"/>
        </w:rPr>
        <w:t>.  Be specific.</w:t>
      </w:r>
    </w:p>
    <w:p w14:paraId="18F30FE0" w14:textId="77777777" w:rsidR="003B6895" w:rsidRPr="003B6895" w:rsidRDefault="003B6895" w:rsidP="003B6895">
      <w:pPr>
        <w:rPr>
          <w:rFonts w:asciiTheme="minorHAnsi" w:hAnsiTheme="minorHAnsi" w:cs="Lucida Sans Unicode"/>
          <w:bCs/>
          <w:sz w:val="22"/>
          <w:szCs w:val="22"/>
        </w:rPr>
      </w:pPr>
    </w:p>
    <w:p w14:paraId="086D21BD" w14:textId="77777777" w:rsidR="00EE5C53" w:rsidRPr="0059720A" w:rsidRDefault="00EE5C53" w:rsidP="00EE5C53">
      <w:pPr>
        <w:ind w:left="720"/>
        <w:rPr>
          <w:b/>
          <w:bCs/>
          <w:i/>
          <w:color w:val="ED0000"/>
          <w:sz w:val="22"/>
          <w:szCs w:val="22"/>
        </w:rPr>
      </w:pPr>
      <w:r w:rsidRPr="0059720A">
        <w:rPr>
          <w:b/>
          <w:bCs/>
          <w:i/>
          <w:color w:val="ED0000"/>
          <w:sz w:val="22"/>
          <w:szCs w:val="22"/>
        </w:rPr>
        <w:t>It has a Drug Facts label that provides very detailed information on use.  Students may also answer by describing the different parts of the Drug Facts label such as active ingredients, purpose, uses, warnings, and directions.</w:t>
      </w:r>
    </w:p>
    <w:p w14:paraId="5DB41125" w14:textId="77777777" w:rsidR="00EE5C53" w:rsidRDefault="00EE5C53" w:rsidP="00EE5C53">
      <w:pPr>
        <w:ind w:left="720"/>
        <w:rPr>
          <w:b/>
          <w:bCs/>
          <w:i/>
          <w:sz w:val="22"/>
          <w:szCs w:val="22"/>
        </w:rPr>
      </w:pPr>
    </w:p>
    <w:p w14:paraId="14217C19" w14:textId="77777777" w:rsidR="005C5F59" w:rsidRPr="001D2974" w:rsidRDefault="005C5F59" w:rsidP="00EE5C53">
      <w:pPr>
        <w:ind w:left="720"/>
        <w:rPr>
          <w:b/>
          <w:bCs/>
          <w:i/>
          <w:sz w:val="22"/>
          <w:szCs w:val="22"/>
        </w:rPr>
      </w:pPr>
    </w:p>
    <w:p w14:paraId="620833E8" w14:textId="2EB9B53F" w:rsidR="00EE5C53" w:rsidRPr="00530DD3" w:rsidRDefault="00530DD3" w:rsidP="00831034">
      <w:pPr>
        <w:pStyle w:val="ListParagraph"/>
        <w:numPr>
          <w:ilvl w:val="0"/>
          <w:numId w:val="6"/>
        </w:numPr>
        <w:tabs>
          <w:tab w:val="left" w:pos="1755"/>
        </w:tabs>
        <w:rPr>
          <w:rFonts w:asciiTheme="minorHAnsi" w:hAnsiTheme="minorHAnsi" w:cs="Lucida Sans Unicode"/>
          <w:bCs/>
          <w:sz w:val="22"/>
          <w:szCs w:val="22"/>
        </w:rPr>
      </w:pPr>
      <w:r w:rsidRPr="00387044">
        <w:rPr>
          <w:rFonts w:asciiTheme="minorHAnsi" w:hAnsiTheme="minorHAnsi" w:cs="Lucida Sans Unicode"/>
          <w:bCs/>
          <w:sz w:val="22"/>
          <w:szCs w:val="22"/>
        </w:rPr>
        <w:t xml:space="preserve">Label </w:t>
      </w:r>
      <w:r>
        <w:rPr>
          <w:rFonts w:asciiTheme="minorHAnsi" w:hAnsiTheme="minorHAnsi" w:cs="Lucida Sans Unicode"/>
          <w:b/>
          <w:bCs/>
          <w:sz w:val="28"/>
          <w:szCs w:val="28"/>
        </w:rPr>
        <w:t>3</w:t>
      </w:r>
      <w:r w:rsidRPr="00387044">
        <w:rPr>
          <w:rFonts w:asciiTheme="minorHAnsi" w:hAnsiTheme="minorHAnsi" w:cs="Lucida Sans Unicode"/>
          <w:bCs/>
          <w:sz w:val="22"/>
          <w:szCs w:val="22"/>
        </w:rPr>
        <w:t xml:space="preserve"> is a label from a </w:t>
      </w:r>
      <w:r w:rsidRPr="00E95F06">
        <w:rPr>
          <w:rFonts w:asciiTheme="minorHAnsi" w:hAnsiTheme="minorHAnsi" w:cs="Lucida Sans Unicode"/>
          <w:b/>
          <w:bCs/>
          <w:sz w:val="22"/>
          <w:szCs w:val="22"/>
        </w:rPr>
        <w:t>dietary supplement</w:t>
      </w:r>
      <w:r w:rsidRPr="00530DD3">
        <w:rPr>
          <w:rFonts w:asciiTheme="minorHAnsi" w:hAnsiTheme="minorHAnsi" w:cs="Lucida Sans Unicode"/>
          <w:bCs/>
          <w:sz w:val="22"/>
          <w:szCs w:val="22"/>
        </w:rPr>
        <w:t>.</w:t>
      </w:r>
      <w:r w:rsidRPr="00387044">
        <w:rPr>
          <w:rFonts w:asciiTheme="minorHAnsi" w:hAnsiTheme="minorHAnsi" w:cs="Lucida Sans Unicode"/>
          <w:bCs/>
          <w:sz w:val="22"/>
          <w:szCs w:val="22"/>
        </w:rPr>
        <w:t xml:space="preserve">  </w:t>
      </w:r>
      <w:r>
        <w:rPr>
          <w:rFonts w:asciiTheme="minorHAnsi" w:hAnsiTheme="minorHAnsi" w:cs="Lucida Sans Unicode"/>
          <w:bCs/>
          <w:sz w:val="22"/>
          <w:szCs w:val="22"/>
        </w:rPr>
        <w:t xml:space="preserve"> Write the numbers </w:t>
      </w:r>
      <w:r w:rsidR="00387044" w:rsidRPr="00530DD3">
        <w:rPr>
          <w:rFonts w:asciiTheme="minorHAnsi" w:hAnsiTheme="minorHAnsi" w:cs="Lucida Sans Unicode"/>
          <w:bCs/>
          <w:sz w:val="22"/>
          <w:szCs w:val="22"/>
        </w:rPr>
        <w:t xml:space="preserve">of </w:t>
      </w:r>
      <w:r w:rsidR="00EB5A0A">
        <w:rPr>
          <w:rFonts w:asciiTheme="minorHAnsi" w:hAnsiTheme="minorHAnsi" w:cs="Lucida Sans Unicode"/>
          <w:bCs/>
          <w:sz w:val="22"/>
          <w:szCs w:val="22"/>
        </w:rPr>
        <w:t>the t</w:t>
      </w:r>
      <w:r>
        <w:rPr>
          <w:rFonts w:asciiTheme="minorHAnsi" w:hAnsiTheme="minorHAnsi" w:cs="Lucida Sans Unicode"/>
          <w:bCs/>
          <w:sz w:val="22"/>
          <w:szCs w:val="22"/>
        </w:rPr>
        <w:t xml:space="preserve">wo other labels that are </w:t>
      </w:r>
      <w:r w:rsidR="00387044" w:rsidRPr="00530DD3">
        <w:rPr>
          <w:rFonts w:asciiTheme="minorHAnsi" w:hAnsiTheme="minorHAnsi" w:cs="Lucida Sans Unicode"/>
          <w:bCs/>
          <w:sz w:val="22"/>
          <w:szCs w:val="22"/>
        </w:rPr>
        <w:t>from</w:t>
      </w:r>
      <w:r w:rsidR="00EE5C53" w:rsidRPr="00530DD3">
        <w:rPr>
          <w:rFonts w:asciiTheme="minorHAnsi" w:hAnsiTheme="minorHAnsi" w:cs="Lucida Sans Unicode"/>
          <w:bCs/>
          <w:sz w:val="22"/>
          <w:szCs w:val="22"/>
        </w:rPr>
        <w:t xml:space="preserve"> </w:t>
      </w:r>
      <w:r w:rsidR="00EE5C53" w:rsidRPr="00530DD3">
        <w:rPr>
          <w:rFonts w:asciiTheme="minorHAnsi" w:hAnsiTheme="minorHAnsi" w:cs="Lucida Sans Unicode"/>
          <w:bCs/>
          <w:sz w:val="22"/>
          <w:szCs w:val="22"/>
          <w:u w:val="single"/>
        </w:rPr>
        <w:t>dietary supplement</w:t>
      </w:r>
      <w:r w:rsidR="00771C05">
        <w:rPr>
          <w:rFonts w:asciiTheme="minorHAnsi" w:hAnsiTheme="minorHAnsi" w:cs="Lucida Sans Unicode"/>
          <w:bCs/>
          <w:sz w:val="22"/>
          <w:szCs w:val="22"/>
          <w:u w:val="single"/>
        </w:rPr>
        <w:t>s</w:t>
      </w:r>
      <w:r w:rsidR="00387447">
        <w:rPr>
          <w:rFonts w:asciiTheme="minorHAnsi" w:hAnsiTheme="minorHAnsi" w:cs="Lucida Sans Unicode"/>
          <w:bCs/>
          <w:sz w:val="22"/>
          <w:szCs w:val="22"/>
        </w:rPr>
        <w:t>.</w:t>
      </w:r>
      <w:r w:rsidR="00EE5C53" w:rsidRPr="00530DD3">
        <w:rPr>
          <w:rFonts w:asciiTheme="minorHAnsi" w:hAnsiTheme="minorHAnsi" w:cs="Lucida Sans Unicode"/>
          <w:bCs/>
          <w:sz w:val="22"/>
          <w:szCs w:val="22"/>
        </w:rPr>
        <w:t xml:space="preserve"> </w:t>
      </w:r>
      <w:r w:rsidR="00A671D1">
        <w:rPr>
          <w:sz w:val="22"/>
          <w:szCs w:val="22"/>
        </w:rPr>
        <w:t>___</w:t>
      </w:r>
      <w:proofErr w:type="gramStart"/>
      <w:r w:rsidR="00A671D1">
        <w:rPr>
          <w:sz w:val="22"/>
          <w:szCs w:val="22"/>
        </w:rPr>
        <w:t>_</w:t>
      </w:r>
      <w:r w:rsidR="00A671D1" w:rsidRPr="0059720A">
        <w:rPr>
          <w:b/>
          <w:bCs/>
          <w:i/>
          <w:color w:val="ED0000"/>
          <w:sz w:val="22"/>
          <w:szCs w:val="22"/>
        </w:rPr>
        <w:t>6</w:t>
      </w:r>
      <w:proofErr w:type="gramEnd"/>
      <w:r w:rsidR="00A671D1">
        <w:rPr>
          <w:sz w:val="22"/>
          <w:szCs w:val="22"/>
        </w:rPr>
        <w:t>_____</w:t>
      </w:r>
      <w:r w:rsidR="00A671D1">
        <w:rPr>
          <w:rFonts w:asciiTheme="minorHAnsi" w:hAnsiTheme="minorHAnsi" w:cs="Lucida Sans Unicode"/>
          <w:bCs/>
          <w:sz w:val="22"/>
          <w:szCs w:val="22"/>
        </w:rPr>
        <w:t xml:space="preserve">    </w:t>
      </w:r>
      <w:r w:rsidR="00A671D1">
        <w:rPr>
          <w:sz w:val="22"/>
          <w:szCs w:val="22"/>
        </w:rPr>
        <w:t>____</w:t>
      </w:r>
      <w:r w:rsidR="00A671D1" w:rsidRPr="0059720A">
        <w:rPr>
          <w:b/>
          <w:bCs/>
          <w:i/>
          <w:color w:val="ED0000"/>
          <w:sz w:val="22"/>
          <w:szCs w:val="22"/>
        </w:rPr>
        <w:t>8</w:t>
      </w:r>
      <w:r w:rsidR="00A671D1">
        <w:rPr>
          <w:sz w:val="22"/>
          <w:szCs w:val="22"/>
        </w:rPr>
        <w:t>_____</w:t>
      </w:r>
      <w:r w:rsidR="00A671D1">
        <w:rPr>
          <w:rFonts w:asciiTheme="minorHAnsi" w:hAnsiTheme="minorHAnsi" w:cs="Lucida Sans Unicode"/>
          <w:bCs/>
          <w:sz w:val="22"/>
          <w:szCs w:val="22"/>
        </w:rPr>
        <w:t xml:space="preserve">  </w:t>
      </w:r>
      <w:r w:rsidR="00EE5C53" w:rsidRPr="00530DD3">
        <w:rPr>
          <w:rFonts w:asciiTheme="minorHAnsi" w:hAnsiTheme="minorHAnsi" w:cs="Lucida Sans Unicode"/>
          <w:bCs/>
          <w:sz w:val="22"/>
          <w:szCs w:val="22"/>
        </w:rPr>
        <w:t xml:space="preserve"> </w:t>
      </w:r>
    </w:p>
    <w:p w14:paraId="6FBC3933" w14:textId="77777777" w:rsidR="00EE5C53" w:rsidRPr="00E408D2" w:rsidRDefault="00EE5C53" w:rsidP="00EE5C53">
      <w:pPr>
        <w:pStyle w:val="ListParagraph"/>
        <w:ind w:left="360"/>
        <w:rPr>
          <w:rFonts w:asciiTheme="minorHAnsi" w:hAnsiTheme="minorHAnsi" w:cs="Lucida Sans Unicode"/>
          <w:bCs/>
          <w:sz w:val="22"/>
          <w:szCs w:val="22"/>
        </w:rPr>
      </w:pPr>
    </w:p>
    <w:p w14:paraId="22EB4547" w14:textId="3A5DCFDC" w:rsidR="00EE5C53" w:rsidRPr="00E408D2" w:rsidRDefault="00EE5C53" w:rsidP="00831034">
      <w:pPr>
        <w:pStyle w:val="ListParagraph"/>
        <w:numPr>
          <w:ilvl w:val="0"/>
          <w:numId w:val="6"/>
        </w:numPr>
        <w:rPr>
          <w:rFonts w:asciiTheme="minorHAnsi" w:hAnsiTheme="minorHAnsi" w:cs="Lucida Sans Unicode"/>
          <w:bCs/>
          <w:sz w:val="22"/>
          <w:szCs w:val="22"/>
        </w:rPr>
      </w:pPr>
      <w:r w:rsidRPr="00E408D2">
        <w:rPr>
          <w:rFonts w:asciiTheme="minorHAnsi" w:hAnsiTheme="minorHAnsi" w:cs="Lucida Sans Unicode"/>
          <w:bCs/>
          <w:sz w:val="22"/>
          <w:szCs w:val="22"/>
        </w:rPr>
        <w:t xml:space="preserve">Explain how you could tell </w:t>
      </w:r>
      <w:r w:rsidR="00F13A93" w:rsidRPr="00E408D2">
        <w:rPr>
          <w:rFonts w:asciiTheme="minorHAnsi" w:hAnsiTheme="minorHAnsi" w:cs="Lucida Sans Unicode"/>
          <w:bCs/>
          <w:sz w:val="22"/>
          <w:szCs w:val="22"/>
        </w:rPr>
        <w:t xml:space="preserve">that </w:t>
      </w:r>
      <w:r w:rsidR="00F13A93">
        <w:rPr>
          <w:rFonts w:asciiTheme="minorHAnsi" w:hAnsiTheme="minorHAnsi" w:cs="Lucida Sans Unicode"/>
          <w:bCs/>
          <w:sz w:val="22"/>
          <w:szCs w:val="22"/>
        </w:rPr>
        <w:t>the</w:t>
      </w:r>
      <w:r w:rsidR="00F13A93" w:rsidRPr="00E408D2">
        <w:rPr>
          <w:rFonts w:asciiTheme="minorHAnsi" w:hAnsiTheme="minorHAnsi" w:cs="Lucida Sans Unicode"/>
          <w:bCs/>
          <w:sz w:val="22"/>
          <w:szCs w:val="22"/>
        </w:rPr>
        <w:t xml:space="preserve"> label</w:t>
      </w:r>
      <w:r w:rsidR="00F13A93">
        <w:rPr>
          <w:rFonts w:asciiTheme="minorHAnsi" w:hAnsiTheme="minorHAnsi" w:cs="Lucida Sans Unicode"/>
          <w:bCs/>
          <w:sz w:val="22"/>
          <w:szCs w:val="22"/>
        </w:rPr>
        <w:t>s</w:t>
      </w:r>
      <w:r w:rsidR="00F13A93" w:rsidRPr="00E408D2">
        <w:rPr>
          <w:rFonts w:asciiTheme="minorHAnsi" w:hAnsiTheme="minorHAnsi" w:cs="Lucida Sans Unicode"/>
          <w:bCs/>
          <w:sz w:val="22"/>
          <w:szCs w:val="22"/>
        </w:rPr>
        <w:t xml:space="preserve"> </w:t>
      </w:r>
      <w:r w:rsidR="00F13A93">
        <w:rPr>
          <w:rFonts w:asciiTheme="minorHAnsi" w:hAnsiTheme="minorHAnsi" w:cs="Lucida Sans Unicode"/>
          <w:bCs/>
          <w:sz w:val="22"/>
          <w:szCs w:val="22"/>
        </w:rPr>
        <w:t>are</w:t>
      </w:r>
      <w:r w:rsidR="00F13A93" w:rsidRPr="00E408D2">
        <w:rPr>
          <w:rFonts w:asciiTheme="minorHAnsi" w:hAnsiTheme="minorHAnsi" w:cs="Lucida Sans Unicode"/>
          <w:bCs/>
          <w:sz w:val="22"/>
          <w:szCs w:val="22"/>
        </w:rPr>
        <w:t xml:space="preserve"> from </w:t>
      </w:r>
      <w:r w:rsidRPr="00E408D2">
        <w:rPr>
          <w:rFonts w:asciiTheme="minorHAnsi" w:hAnsiTheme="minorHAnsi" w:cs="Lucida Sans Unicode"/>
          <w:bCs/>
          <w:sz w:val="22"/>
          <w:szCs w:val="22"/>
          <w:u w:val="single"/>
        </w:rPr>
        <w:t>dietary supplement</w:t>
      </w:r>
      <w:r w:rsidR="003B6895">
        <w:rPr>
          <w:rFonts w:asciiTheme="minorHAnsi" w:hAnsiTheme="minorHAnsi" w:cs="Lucida Sans Unicode"/>
          <w:bCs/>
          <w:sz w:val="22"/>
          <w:szCs w:val="22"/>
        </w:rPr>
        <w:t xml:space="preserve">.  Be specific. </w:t>
      </w:r>
    </w:p>
    <w:p w14:paraId="36CD6FEA" w14:textId="77777777" w:rsidR="00EE5C53" w:rsidRPr="00E408D2" w:rsidRDefault="00EE5C53" w:rsidP="00EE5C53">
      <w:pPr>
        <w:rPr>
          <w:rFonts w:asciiTheme="minorHAnsi" w:hAnsiTheme="minorHAnsi" w:cs="Lucida Sans Unicode"/>
          <w:bCs/>
          <w:sz w:val="22"/>
          <w:szCs w:val="22"/>
        </w:rPr>
      </w:pPr>
    </w:p>
    <w:p w14:paraId="024B238D" w14:textId="77777777" w:rsidR="00EE5C53" w:rsidRPr="0059720A" w:rsidRDefault="00EE5C53" w:rsidP="00EE5C53">
      <w:pPr>
        <w:ind w:left="720"/>
        <w:rPr>
          <w:b/>
          <w:bCs/>
          <w:i/>
          <w:color w:val="ED0000"/>
          <w:sz w:val="22"/>
          <w:szCs w:val="22"/>
        </w:rPr>
      </w:pPr>
      <w:r w:rsidRPr="0059720A">
        <w:rPr>
          <w:b/>
          <w:bCs/>
          <w:i/>
          <w:color w:val="ED0000"/>
          <w:sz w:val="22"/>
          <w:szCs w:val="22"/>
        </w:rPr>
        <w:t>It has a Supplement Facts label that looks like a nutrition (food label).  Students may also answer by describing the different parts of the Supplement Facts label such as serving size and what is in the product.</w:t>
      </w:r>
    </w:p>
    <w:p w14:paraId="179F8CE6" w14:textId="77777777" w:rsidR="00EE5C53" w:rsidRPr="0059720A" w:rsidRDefault="00EE5C53" w:rsidP="00EE5C53">
      <w:pPr>
        <w:rPr>
          <w:b/>
          <w:bCs/>
          <w:color w:val="ED0000"/>
          <w:sz w:val="22"/>
          <w:szCs w:val="22"/>
        </w:rPr>
      </w:pPr>
    </w:p>
    <w:p w14:paraId="5EED21A1" w14:textId="77777777" w:rsidR="00EE5C53" w:rsidRPr="001D2974" w:rsidRDefault="00EE5C53" w:rsidP="00EE5C53">
      <w:pPr>
        <w:pStyle w:val="ListParagraph"/>
        <w:ind w:left="3600"/>
        <w:rPr>
          <w:bCs/>
          <w:sz w:val="22"/>
          <w:szCs w:val="22"/>
        </w:rPr>
      </w:pPr>
    </w:p>
    <w:p w14:paraId="4A3018AC" w14:textId="2DD473EB" w:rsidR="00EE5C53" w:rsidRDefault="00EE5C53" w:rsidP="00831034">
      <w:pPr>
        <w:pStyle w:val="ListParagraph"/>
        <w:numPr>
          <w:ilvl w:val="0"/>
          <w:numId w:val="6"/>
        </w:numPr>
        <w:tabs>
          <w:tab w:val="left" w:pos="360"/>
        </w:tabs>
        <w:rPr>
          <w:rFonts w:asciiTheme="minorHAnsi" w:hAnsiTheme="minorHAnsi" w:cs="Lucida Sans Unicode"/>
          <w:bCs/>
          <w:sz w:val="22"/>
          <w:szCs w:val="22"/>
        </w:rPr>
      </w:pPr>
      <w:r w:rsidRPr="00EE5C53">
        <w:rPr>
          <w:rFonts w:asciiTheme="minorHAnsi" w:hAnsiTheme="minorHAnsi" w:cs="Lucida Sans Unicode"/>
          <w:bCs/>
          <w:sz w:val="22"/>
          <w:szCs w:val="22"/>
        </w:rPr>
        <w:t>Which</w:t>
      </w:r>
      <w:r w:rsidR="00814E92">
        <w:rPr>
          <w:rFonts w:asciiTheme="minorHAnsi" w:hAnsiTheme="minorHAnsi" w:cs="Lucida Sans Unicode"/>
          <w:bCs/>
          <w:sz w:val="22"/>
          <w:szCs w:val="22"/>
        </w:rPr>
        <w:t xml:space="preserve"> type of</w:t>
      </w:r>
      <w:r w:rsidRPr="00EE5C53">
        <w:rPr>
          <w:rFonts w:asciiTheme="minorHAnsi" w:hAnsiTheme="minorHAnsi" w:cs="Lucida Sans Unicode"/>
          <w:bCs/>
          <w:sz w:val="22"/>
          <w:szCs w:val="22"/>
        </w:rPr>
        <w:t xml:space="preserve"> product label provides the most detailed information on how to choose and use the product safely?  </w:t>
      </w:r>
    </w:p>
    <w:p w14:paraId="322F49A3" w14:textId="77777777" w:rsidR="00EE5C53" w:rsidRPr="00EE5C53" w:rsidRDefault="00EE5C53" w:rsidP="00EE5C53">
      <w:pPr>
        <w:pStyle w:val="ListParagraph"/>
        <w:tabs>
          <w:tab w:val="left" w:pos="360"/>
        </w:tabs>
        <w:ind w:left="360"/>
        <w:rPr>
          <w:rFonts w:asciiTheme="minorHAnsi" w:hAnsiTheme="minorHAnsi" w:cs="Lucida Sans Unicode"/>
          <w:bCs/>
          <w:sz w:val="22"/>
          <w:szCs w:val="22"/>
        </w:rPr>
      </w:pPr>
    </w:p>
    <w:p w14:paraId="5B28D32C" w14:textId="77777777" w:rsidR="00EE5C53" w:rsidRDefault="00EE5C53" w:rsidP="00EE5C53">
      <w:pPr>
        <w:ind w:left="720"/>
        <w:rPr>
          <w:b/>
          <w:bCs/>
          <w:sz w:val="22"/>
          <w:szCs w:val="22"/>
        </w:rPr>
      </w:pPr>
      <w:r w:rsidRPr="0059720A">
        <w:rPr>
          <w:b/>
          <w:bCs/>
          <w:i/>
          <w:color w:val="ED0000"/>
          <w:sz w:val="22"/>
          <w:szCs w:val="22"/>
          <w:u w:val="single"/>
        </w:rPr>
        <w:t>Over-the-Counter</w:t>
      </w:r>
      <w:r w:rsidRPr="0059720A">
        <w:rPr>
          <w:b/>
          <w:bCs/>
          <w:color w:val="ED0000"/>
          <w:sz w:val="22"/>
          <w:szCs w:val="22"/>
        </w:rPr>
        <w:t xml:space="preserve">          </w:t>
      </w:r>
      <w:r w:rsidRPr="00466A40">
        <w:rPr>
          <w:b/>
          <w:bCs/>
          <w:sz w:val="22"/>
          <w:szCs w:val="22"/>
        </w:rPr>
        <w:t>Dietary Supplement          Prescription</w:t>
      </w:r>
    </w:p>
    <w:p w14:paraId="483A1A79" w14:textId="77777777" w:rsidR="00EE5C53" w:rsidRPr="00933532" w:rsidRDefault="00EE5C53" w:rsidP="00EE5C53">
      <w:pPr>
        <w:tabs>
          <w:tab w:val="left" w:pos="360"/>
        </w:tabs>
        <w:ind w:left="720"/>
        <w:rPr>
          <w:b/>
          <w:bCs/>
          <w:i/>
          <w:color w:val="FF0000"/>
          <w:sz w:val="22"/>
          <w:szCs w:val="22"/>
        </w:rPr>
      </w:pPr>
      <w:r w:rsidRPr="00933532">
        <w:rPr>
          <w:b/>
          <w:bCs/>
          <w:i/>
          <w:color w:val="FF0000"/>
          <w:sz w:val="22"/>
          <w:szCs w:val="22"/>
        </w:rPr>
        <w:t xml:space="preserve"> </w:t>
      </w:r>
    </w:p>
    <w:p w14:paraId="4510D081" w14:textId="77777777" w:rsidR="00A671D1" w:rsidRDefault="00A671D1" w:rsidP="007C6E0A">
      <w:pPr>
        <w:rPr>
          <w:rFonts w:asciiTheme="minorHAnsi" w:hAnsiTheme="minorHAnsi" w:cs="Lucida Sans Unicode"/>
          <w:b/>
          <w:bCs/>
          <w:sz w:val="24"/>
          <w:szCs w:val="24"/>
        </w:rPr>
      </w:pPr>
    </w:p>
    <w:p w14:paraId="311BC752" w14:textId="77777777" w:rsidR="00A671D1" w:rsidRDefault="00A671D1" w:rsidP="007C6E0A">
      <w:pPr>
        <w:rPr>
          <w:rFonts w:asciiTheme="minorHAnsi" w:hAnsiTheme="minorHAnsi" w:cs="Lucida Sans Unicode"/>
          <w:b/>
          <w:bCs/>
          <w:sz w:val="24"/>
          <w:szCs w:val="24"/>
        </w:rPr>
      </w:pPr>
    </w:p>
    <w:p w14:paraId="206307A3" w14:textId="77777777" w:rsidR="007C6E0A" w:rsidRDefault="007C6E0A">
      <w:pPr>
        <w:rPr>
          <w:rFonts w:asciiTheme="minorHAnsi" w:hAnsiTheme="minorHAnsi" w:cs="Lucida Sans Unicode"/>
          <w:bCs/>
          <w:sz w:val="22"/>
          <w:szCs w:val="22"/>
        </w:rPr>
      </w:pPr>
      <w:r>
        <w:rPr>
          <w:rFonts w:asciiTheme="minorHAnsi" w:hAnsiTheme="minorHAnsi" w:cs="Lucida Sans Unicode"/>
          <w:bCs/>
          <w:sz w:val="22"/>
          <w:szCs w:val="22"/>
        </w:rPr>
        <w:br w:type="page"/>
      </w:r>
    </w:p>
    <w:p w14:paraId="12A59D5F" w14:textId="77777777" w:rsidR="00F02FD2" w:rsidRPr="00FF781B" w:rsidRDefault="00F02FD2" w:rsidP="00F02FD2">
      <w:pPr>
        <w:rPr>
          <w:rFonts w:asciiTheme="minorHAnsi" w:hAnsiTheme="minorHAnsi" w:cs="Lucida Sans Unicode"/>
          <w:b/>
          <w:bCs/>
          <w:sz w:val="24"/>
          <w:szCs w:val="24"/>
        </w:rPr>
      </w:pPr>
      <w:r w:rsidRPr="00FF781B">
        <w:rPr>
          <w:rFonts w:asciiTheme="minorHAnsi" w:hAnsiTheme="minorHAnsi" w:cs="Lucida Sans Unicode"/>
          <w:b/>
          <w:bCs/>
          <w:sz w:val="24"/>
          <w:szCs w:val="24"/>
        </w:rPr>
        <w:lastRenderedPageBreak/>
        <w:t>Part 2</w:t>
      </w:r>
      <w:proofErr w:type="gramStart"/>
      <w:r w:rsidRPr="00FF781B">
        <w:rPr>
          <w:rFonts w:asciiTheme="minorHAnsi" w:hAnsiTheme="minorHAnsi" w:cs="Lucida Sans Unicode"/>
          <w:b/>
          <w:bCs/>
          <w:sz w:val="24"/>
          <w:szCs w:val="24"/>
        </w:rPr>
        <w:t>:</w:t>
      </w:r>
      <w:r>
        <w:rPr>
          <w:rFonts w:asciiTheme="minorHAnsi" w:hAnsiTheme="minorHAnsi" w:cs="Lucida Sans Unicode"/>
          <w:b/>
          <w:bCs/>
          <w:sz w:val="24"/>
          <w:szCs w:val="24"/>
        </w:rPr>
        <w:t xml:space="preserve">  Comparing</w:t>
      </w:r>
      <w:proofErr w:type="gramEnd"/>
      <w:r>
        <w:rPr>
          <w:rFonts w:asciiTheme="minorHAnsi" w:hAnsiTheme="minorHAnsi" w:cs="Lucida Sans Unicode"/>
          <w:b/>
          <w:bCs/>
          <w:sz w:val="24"/>
          <w:szCs w:val="24"/>
        </w:rPr>
        <w:t xml:space="preserve"> Medicines</w:t>
      </w:r>
    </w:p>
    <w:p w14:paraId="7692FCF5" w14:textId="77777777" w:rsidR="00F02FD2" w:rsidRDefault="00F02FD2" w:rsidP="00F02FD2">
      <w:pPr>
        <w:tabs>
          <w:tab w:val="left" w:pos="360"/>
        </w:tabs>
        <w:rPr>
          <w:rFonts w:asciiTheme="minorHAnsi" w:hAnsiTheme="minorHAnsi" w:cs="Lucida Sans Unicode"/>
          <w:bCs/>
          <w:sz w:val="22"/>
          <w:szCs w:val="22"/>
        </w:rPr>
      </w:pPr>
    </w:p>
    <w:p w14:paraId="7FFF2CB9" w14:textId="350FA307" w:rsidR="00F02FD2" w:rsidRPr="00A671D1" w:rsidRDefault="00025EC1" w:rsidP="00F02FD2">
      <w:p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Darla </w:t>
      </w:r>
      <w:r w:rsidR="003E18E5">
        <w:rPr>
          <w:rFonts w:asciiTheme="minorHAnsi" w:hAnsiTheme="minorHAnsi" w:cs="Lucida Sans Unicode"/>
          <w:bCs/>
          <w:sz w:val="22"/>
          <w:szCs w:val="22"/>
        </w:rPr>
        <w:t xml:space="preserve">would like to know </w:t>
      </w:r>
      <w:r w:rsidR="002A5903">
        <w:rPr>
          <w:rFonts w:asciiTheme="minorHAnsi" w:hAnsiTheme="minorHAnsi" w:cs="Lucida Sans Unicode"/>
          <w:bCs/>
          <w:sz w:val="22"/>
          <w:szCs w:val="22"/>
        </w:rPr>
        <w:t>how</w:t>
      </w:r>
      <w:r w:rsidR="003E18E5">
        <w:rPr>
          <w:rFonts w:asciiTheme="minorHAnsi" w:hAnsiTheme="minorHAnsi" w:cs="Lucida Sans Unicode"/>
          <w:bCs/>
          <w:sz w:val="22"/>
          <w:szCs w:val="22"/>
        </w:rPr>
        <w:t xml:space="preserve"> over-the-counter drugs are different from prescription drugs and dietary supplements.</w:t>
      </w:r>
      <w:r w:rsidR="00F02FD2" w:rsidRPr="00A671D1">
        <w:rPr>
          <w:rFonts w:asciiTheme="minorHAnsi" w:hAnsiTheme="minorHAnsi" w:cs="Lucida Sans Unicode"/>
          <w:bCs/>
          <w:sz w:val="22"/>
          <w:szCs w:val="22"/>
        </w:rPr>
        <w:t xml:space="preserve">  Help her by </w:t>
      </w:r>
      <w:r w:rsidR="002A5903">
        <w:rPr>
          <w:rFonts w:asciiTheme="minorHAnsi" w:hAnsiTheme="minorHAnsi" w:cs="Lucida Sans Unicode"/>
          <w:bCs/>
          <w:sz w:val="22"/>
          <w:szCs w:val="22"/>
        </w:rPr>
        <w:t xml:space="preserve">completing the comparison chart below.  </w:t>
      </w:r>
    </w:p>
    <w:p w14:paraId="7B63C0CC" w14:textId="77777777" w:rsidR="00F02FD2" w:rsidRPr="00A671D1" w:rsidRDefault="00F02FD2" w:rsidP="00F02FD2">
      <w:pPr>
        <w:tabs>
          <w:tab w:val="left" w:pos="360"/>
        </w:tabs>
        <w:rPr>
          <w:rFonts w:asciiTheme="minorHAnsi" w:hAnsiTheme="minorHAnsi" w:cs="Lucida Sans Unicode"/>
          <w:bCs/>
          <w:sz w:val="22"/>
          <w:szCs w:val="22"/>
        </w:rPr>
      </w:pPr>
    </w:p>
    <w:p w14:paraId="07062A29" w14:textId="62CF820C" w:rsidR="00FF781B" w:rsidRPr="0010565B" w:rsidRDefault="00F02FD2" w:rsidP="00831034">
      <w:pPr>
        <w:pStyle w:val="ListParagraph"/>
        <w:numPr>
          <w:ilvl w:val="0"/>
          <w:numId w:val="11"/>
        </w:numPr>
        <w:tabs>
          <w:tab w:val="left" w:pos="360"/>
        </w:tabs>
        <w:spacing w:after="120"/>
        <w:rPr>
          <w:sz w:val="24"/>
          <w:szCs w:val="24"/>
        </w:rPr>
      </w:pPr>
      <w:r w:rsidRPr="0010565B">
        <w:rPr>
          <w:rFonts w:asciiTheme="minorHAnsi" w:hAnsiTheme="minorHAnsi" w:cs="Lucida Sans Unicode"/>
          <w:bCs/>
          <w:sz w:val="22"/>
          <w:szCs w:val="22"/>
        </w:rPr>
        <w:t xml:space="preserve">Use the information in the </w:t>
      </w:r>
      <w:r w:rsidRPr="0010565B">
        <w:rPr>
          <w:rFonts w:asciiTheme="minorHAnsi" w:hAnsiTheme="minorHAnsi" w:cs="Lucida Sans Unicode"/>
          <w:b/>
          <w:bCs/>
          <w:sz w:val="22"/>
          <w:szCs w:val="22"/>
        </w:rPr>
        <w:t xml:space="preserve">Fact </w:t>
      </w:r>
      <w:r w:rsidR="009C7E90" w:rsidRPr="0010565B">
        <w:rPr>
          <w:rFonts w:asciiTheme="minorHAnsi" w:hAnsiTheme="minorHAnsi" w:cs="Lucida Sans Unicode"/>
          <w:b/>
          <w:bCs/>
          <w:sz w:val="22"/>
          <w:szCs w:val="22"/>
        </w:rPr>
        <w:t xml:space="preserve">Sheet: </w:t>
      </w:r>
      <w:r w:rsidR="00415180" w:rsidRPr="0010565B">
        <w:rPr>
          <w:rFonts w:asciiTheme="minorHAnsi" w:hAnsiTheme="minorHAnsi" w:cs="Lucida Sans Unicode"/>
          <w:b/>
          <w:bCs/>
          <w:sz w:val="22"/>
          <w:szCs w:val="22"/>
        </w:rPr>
        <w:t>Drugs and Dietary Supplements</w:t>
      </w:r>
      <w:r w:rsidRPr="0010565B">
        <w:rPr>
          <w:rFonts w:asciiTheme="minorHAnsi" w:hAnsiTheme="minorHAnsi" w:cs="Lucida Sans Unicode"/>
          <w:bCs/>
          <w:sz w:val="22"/>
          <w:szCs w:val="22"/>
        </w:rPr>
        <w:t xml:space="preserve"> to complete </w:t>
      </w:r>
      <w:r w:rsidR="002A5903" w:rsidRPr="0010565B">
        <w:rPr>
          <w:rFonts w:asciiTheme="minorHAnsi" w:hAnsiTheme="minorHAnsi" w:cs="Lucida Sans Unicode"/>
          <w:bCs/>
          <w:sz w:val="22"/>
          <w:szCs w:val="22"/>
        </w:rPr>
        <w:t>the comparison ch</w:t>
      </w:r>
      <w:r w:rsidRPr="0010565B">
        <w:rPr>
          <w:rFonts w:asciiTheme="minorHAnsi" w:hAnsiTheme="minorHAnsi" w:cs="Lucida Sans Unicode"/>
          <w:bCs/>
          <w:sz w:val="22"/>
          <w:szCs w:val="22"/>
        </w:rPr>
        <w:t>art below.  Write “Ye</w:t>
      </w:r>
      <w:r w:rsidR="006B3870" w:rsidRPr="0010565B">
        <w:rPr>
          <w:rFonts w:asciiTheme="minorHAnsi" w:hAnsiTheme="minorHAnsi" w:cs="Lucida Sans Unicode"/>
          <w:bCs/>
          <w:sz w:val="22"/>
          <w:szCs w:val="22"/>
        </w:rPr>
        <w:t xml:space="preserve">s” or “No” in each of the </w:t>
      </w:r>
      <w:r w:rsidRPr="0010565B">
        <w:rPr>
          <w:rFonts w:asciiTheme="minorHAnsi" w:hAnsiTheme="minorHAnsi" w:cs="Lucida Sans Unicode"/>
          <w:bCs/>
          <w:sz w:val="22"/>
          <w:szCs w:val="22"/>
        </w:rPr>
        <w:t>boxes</w:t>
      </w:r>
      <w:r w:rsidR="006B3870" w:rsidRPr="0010565B">
        <w:rPr>
          <w:rFonts w:asciiTheme="minorHAnsi" w:hAnsiTheme="minorHAnsi" w:cs="Lucida Sans Unicode"/>
          <w:bCs/>
          <w:sz w:val="22"/>
          <w:szCs w:val="22"/>
        </w:rPr>
        <w:t xml:space="preserve"> in the “Over-the-Counter Drug” column</w:t>
      </w:r>
      <w:r w:rsidRPr="0010565B">
        <w:rPr>
          <w:rFonts w:asciiTheme="minorHAnsi" w:hAnsiTheme="minorHAnsi" w:cs="Lucida Sans Unicode"/>
          <w:bCs/>
          <w:sz w:val="22"/>
          <w:szCs w:val="22"/>
        </w:rPr>
        <w:t xml:space="preserve">.  </w:t>
      </w:r>
    </w:p>
    <w:p w14:paraId="6CE0376C" w14:textId="77777777" w:rsidR="004A5D0E" w:rsidRPr="004A5D0E" w:rsidRDefault="004A5D0E" w:rsidP="004A5D0E">
      <w:pPr>
        <w:pStyle w:val="ListParagraph"/>
        <w:tabs>
          <w:tab w:val="left" w:pos="360"/>
        </w:tabs>
        <w:spacing w:after="120"/>
        <w:ind w:left="360"/>
        <w:rPr>
          <w:sz w:val="24"/>
          <w:szCs w:val="24"/>
        </w:rPr>
      </w:pPr>
    </w:p>
    <w:tbl>
      <w:tblPr>
        <w:tblStyle w:val="TableGrid"/>
        <w:tblW w:w="89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599"/>
        <w:gridCol w:w="1973"/>
        <w:gridCol w:w="1786"/>
      </w:tblGrid>
      <w:tr w:rsidR="00FF781B" w:rsidRPr="00E26811" w14:paraId="626585D0" w14:textId="77777777" w:rsidTr="004A5D0E">
        <w:trPr>
          <w:trHeight w:val="864"/>
          <w:jc w:val="center"/>
        </w:trPr>
        <w:tc>
          <w:tcPr>
            <w:tcW w:w="3600" w:type="dxa"/>
            <w:tcBorders>
              <w:bottom w:val="single" w:sz="4" w:space="0" w:color="auto"/>
              <w:right w:val="single" w:sz="4" w:space="0" w:color="auto"/>
            </w:tcBorders>
            <w:vAlign w:val="center"/>
          </w:tcPr>
          <w:p w14:paraId="128C2490" w14:textId="77777777" w:rsidR="00FF781B" w:rsidRPr="00E26811" w:rsidRDefault="00FF781B" w:rsidP="00B47E1F">
            <w:pPr>
              <w:pStyle w:val="ListParagraph"/>
              <w:ind w:left="360"/>
              <w:rPr>
                <w:sz w:val="18"/>
                <w:szCs w:val="18"/>
              </w:rPr>
            </w:pPr>
          </w:p>
        </w:tc>
        <w:tc>
          <w:tcPr>
            <w:tcW w:w="1599" w:type="dxa"/>
            <w:tcBorders>
              <w:top w:val="single" w:sz="4" w:space="0" w:color="auto"/>
              <w:left w:val="single" w:sz="4" w:space="0" w:color="auto"/>
              <w:bottom w:val="single" w:sz="4" w:space="0" w:color="auto"/>
              <w:right w:val="single" w:sz="4" w:space="0" w:color="auto"/>
            </w:tcBorders>
            <w:vAlign w:val="center"/>
          </w:tcPr>
          <w:p w14:paraId="25636E99" w14:textId="77777777" w:rsidR="00FF781B" w:rsidRPr="00CC198B" w:rsidRDefault="00FF781B" w:rsidP="00B47E1F">
            <w:pPr>
              <w:jc w:val="center"/>
              <w:rPr>
                <w:b/>
              </w:rPr>
            </w:pPr>
            <w:r w:rsidRPr="00CC198B">
              <w:rPr>
                <w:b/>
              </w:rPr>
              <w:t>Prescription</w:t>
            </w:r>
          </w:p>
          <w:p w14:paraId="7296A597" w14:textId="77777777" w:rsidR="00FF781B" w:rsidRPr="00CC198B" w:rsidRDefault="00FF781B" w:rsidP="00B47E1F">
            <w:pPr>
              <w:jc w:val="center"/>
              <w:rPr>
                <w:b/>
              </w:rPr>
            </w:pPr>
            <w:r w:rsidRPr="00CC198B">
              <w:rPr>
                <w:b/>
              </w:rPr>
              <w:t>Drug</w:t>
            </w:r>
          </w:p>
        </w:tc>
        <w:tc>
          <w:tcPr>
            <w:tcW w:w="1973" w:type="dxa"/>
            <w:tcBorders>
              <w:top w:val="single" w:sz="4" w:space="0" w:color="auto"/>
              <w:left w:val="single" w:sz="4" w:space="0" w:color="auto"/>
              <w:bottom w:val="single" w:sz="4" w:space="0" w:color="auto"/>
              <w:right w:val="single" w:sz="4" w:space="0" w:color="auto"/>
            </w:tcBorders>
            <w:vAlign w:val="center"/>
          </w:tcPr>
          <w:p w14:paraId="185B9309" w14:textId="23CEE1E0" w:rsidR="00FF781B" w:rsidRPr="004A5D0E" w:rsidRDefault="00F02FD2" w:rsidP="00B47E1F">
            <w:pPr>
              <w:jc w:val="center"/>
              <w:rPr>
                <w:b/>
              </w:rPr>
            </w:pPr>
            <w:proofErr w:type="gramStart"/>
            <w:r w:rsidRPr="004A5D0E">
              <w:rPr>
                <w:b/>
              </w:rPr>
              <w:t>Over-the-</w:t>
            </w:r>
            <w:r w:rsidR="00FF781B" w:rsidRPr="004A5D0E">
              <w:rPr>
                <w:b/>
              </w:rPr>
              <w:t>Counter</w:t>
            </w:r>
            <w:proofErr w:type="gramEnd"/>
          </w:p>
          <w:p w14:paraId="0C247971" w14:textId="77777777" w:rsidR="00FF781B" w:rsidRPr="00F02FD2" w:rsidRDefault="00FF781B" w:rsidP="00B47E1F">
            <w:pPr>
              <w:jc w:val="center"/>
            </w:pPr>
            <w:r w:rsidRPr="004A5D0E">
              <w:rPr>
                <w:b/>
              </w:rPr>
              <w:t>Drug</w:t>
            </w:r>
          </w:p>
        </w:tc>
        <w:tc>
          <w:tcPr>
            <w:tcW w:w="1786" w:type="dxa"/>
            <w:tcBorders>
              <w:top w:val="single" w:sz="4" w:space="0" w:color="auto"/>
              <w:left w:val="single" w:sz="4" w:space="0" w:color="auto"/>
              <w:bottom w:val="single" w:sz="4" w:space="0" w:color="auto"/>
              <w:right w:val="single" w:sz="4" w:space="0" w:color="auto"/>
            </w:tcBorders>
            <w:vAlign w:val="center"/>
          </w:tcPr>
          <w:p w14:paraId="6E53AE3A" w14:textId="77777777" w:rsidR="00FF781B" w:rsidRPr="00CC198B" w:rsidRDefault="00FF781B" w:rsidP="00B47E1F">
            <w:pPr>
              <w:jc w:val="center"/>
              <w:rPr>
                <w:b/>
              </w:rPr>
            </w:pPr>
            <w:r w:rsidRPr="00CC198B">
              <w:rPr>
                <w:b/>
              </w:rPr>
              <w:t>Dietary</w:t>
            </w:r>
          </w:p>
          <w:p w14:paraId="1B4FE088" w14:textId="77777777" w:rsidR="00FF781B" w:rsidRPr="00CC198B" w:rsidRDefault="00FF781B" w:rsidP="00B47E1F">
            <w:pPr>
              <w:jc w:val="center"/>
              <w:rPr>
                <w:b/>
              </w:rPr>
            </w:pPr>
            <w:r w:rsidRPr="00CC198B">
              <w:rPr>
                <w:b/>
              </w:rPr>
              <w:t>Supplement</w:t>
            </w:r>
          </w:p>
        </w:tc>
      </w:tr>
      <w:tr w:rsidR="00FF781B" w:rsidRPr="00E26811" w14:paraId="234B7CDA"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6BCB768B" w14:textId="77777777" w:rsidR="00FF781B" w:rsidRPr="002E3699" w:rsidRDefault="00FF781B" w:rsidP="00831034">
            <w:pPr>
              <w:pStyle w:val="ListParagraph"/>
              <w:numPr>
                <w:ilvl w:val="0"/>
                <w:numId w:val="10"/>
              </w:numPr>
              <w:rPr>
                <w:sz w:val="18"/>
                <w:szCs w:val="18"/>
              </w:rPr>
            </w:pPr>
            <w:r w:rsidRPr="002E3699">
              <w:rPr>
                <w:sz w:val="18"/>
                <w:szCs w:val="18"/>
              </w:rPr>
              <w:t>Affects the way the body functions</w:t>
            </w:r>
          </w:p>
        </w:tc>
        <w:tc>
          <w:tcPr>
            <w:tcW w:w="1599" w:type="dxa"/>
            <w:tcBorders>
              <w:top w:val="single" w:sz="4" w:space="0" w:color="auto"/>
              <w:left w:val="single" w:sz="4" w:space="0" w:color="auto"/>
              <w:bottom w:val="single" w:sz="4" w:space="0" w:color="auto"/>
              <w:right w:val="single" w:sz="4" w:space="0" w:color="auto"/>
            </w:tcBorders>
            <w:vAlign w:val="center"/>
          </w:tcPr>
          <w:p w14:paraId="778FA79B" w14:textId="77777777" w:rsidR="00FF781B" w:rsidRPr="00CC198B" w:rsidRDefault="00FF781B" w:rsidP="00B47E1F">
            <w:pPr>
              <w:jc w:val="center"/>
              <w:rPr>
                <w:b/>
                <w:sz w:val="18"/>
                <w:szCs w:val="18"/>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5D1DE1EA" w14:textId="4CB749D4" w:rsidR="00FF781B" w:rsidRPr="009C7E90" w:rsidRDefault="00BE2FD5" w:rsidP="00B47E1F">
            <w:pPr>
              <w:jc w:val="cente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5E70AA8B" w14:textId="77777777" w:rsidR="00FF781B" w:rsidRPr="00CC198B" w:rsidRDefault="00FF781B" w:rsidP="00B47E1F">
            <w:pPr>
              <w:jc w:val="center"/>
              <w:rPr>
                <w:b/>
                <w:sz w:val="18"/>
                <w:szCs w:val="18"/>
              </w:rPr>
            </w:pPr>
            <w:r w:rsidRPr="00CC198B">
              <w:rPr>
                <w:b/>
                <w:sz w:val="18"/>
                <w:szCs w:val="18"/>
              </w:rPr>
              <w:t>Yes</w:t>
            </w:r>
          </w:p>
        </w:tc>
      </w:tr>
      <w:tr w:rsidR="00FF781B" w:rsidRPr="00E26811" w14:paraId="5BDBC1FF"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22016F52" w14:textId="62064A1D" w:rsidR="00FF781B" w:rsidRPr="002E3699" w:rsidRDefault="0045693B" w:rsidP="00831034">
            <w:pPr>
              <w:pStyle w:val="ListParagraph"/>
              <w:numPr>
                <w:ilvl w:val="0"/>
                <w:numId w:val="10"/>
              </w:numPr>
              <w:rPr>
                <w:sz w:val="18"/>
                <w:szCs w:val="18"/>
              </w:rPr>
            </w:pPr>
            <w:r>
              <w:rPr>
                <w:sz w:val="18"/>
                <w:szCs w:val="18"/>
              </w:rPr>
              <w:t>Is a drug according to the FDA definition</w:t>
            </w:r>
          </w:p>
        </w:tc>
        <w:tc>
          <w:tcPr>
            <w:tcW w:w="1599" w:type="dxa"/>
            <w:tcBorders>
              <w:top w:val="single" w:sz="4" w:space="0" w:color="auto"/>
              <w:left w:val="single" w:sz="4" w:space="0" w:color="auto"/>
              <w:bottom w:val="single" w:sz="4" w:space="0" w:color="auto"/>
              <w:right w:val="single" w:sz="4" w:space="0" w:color="auto"/>
            </w:tcBorders>
            <w:vAlign w:val="center"/>
          </w:tcPr>
          <w:p w14:paraId="2C185224" w14:textId="77777777" w:rsidR="00FF781B" w:rsidRPr="00CC198B" w:rsidRDefault="00FF781B" w:rsidP="00B47E1F">
            <w:pPr>
              <w:jc w:val="center"/>
              <w:rPr>
                <w:b/>
                <w:sz w:val="18"/>
                <w:szCs w:val="18"/>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3C13EF24" w14:textId="77777777" w:rsidR="00FF781B" w:rsidRPr="009C7E90" w:rsidRDefault="00FF781B" w:rsidP="00B47E1F">
            <w:pPr>
              <w:jc w:val="cente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63CA1D87" w14:textId="77777777" w:rsidR="00FF781B" w:rsidRPr="00CC198B" w:rsidRDefault="00FF781B" w:rsidP="00B47E1F">
            <w:pPr>
              <w:jc w:val="center"/>
              <w:rPr>
                <w:b/>
                <w:sz w:val="18"/>
                <w:szCs w:val="18"/>
              </w:rPr>
            </w:pPr>
            <w:r w:rsidRPr="00CC198B">
              <w:rPr>
                <w:b/>
                <w:sz w:val="18"/>
                <w:szCs w:val="18"/>
              </w:rPr>
              <w:t>No</w:t>
            </w:r>
          </w:p>
        </w:tc>
      </w:tr>
      <w:tr w:rsidR="00FF781B" w:rsidRPr="00E26811" w14:paraId="31C51023"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18AE3A71" w14:textId="77777777" w:rsidR="00FF781B" w:rsidRPr="002E3699" w:rsidRDefault="00FF781B" w:rsidP="00831034">
            <w:pPr>
              <w:pStyle w:val="ListParagraph"/>
              <w:numPr>
                <w:ilvl w:val="0"/>
                <w:numId w:val="10"/>
              </w:numPr>
              <w:rPr>
                <w:sz w:val="18"/>
                <w:szCs w:val="18"/>
              </w:rPr>
            </w:pPr>
            <w:r w:rsidRPr="002E3699">
              <w:rPr>
                <w:sz w:val="18"/>
                <w:szCs w:val="18"/>
              </w:rPr>
              <w:t>Requires a prescription from a doctor</w:t>
            </w:r>
          </w:p>
        </w:tc>
        <w:tc>
          <w:tcPr>
            <w:tcW w:w="1599" w:type="dxa"/>
            <w:tcBorders>
              <w:top w:val="single" w:sz="4" w:space="0" w:color="auto"/>
              <w:left w:val="single" w:sz="4" w:space="0" w:color="auto"/>
              <w:bottom w:val="single" w:sz="4" w:space="0" w:color="auto"/>
              <w:right w:val="single" w:sz="4" w:space="0" w:color="auto"/>
            </w:tcBorders>
            <w:vAlign w:val="center"/>
          </w:tcPr>
          <w:p w14:paraId="6F04BC9E" w14:textId="77777777" w:rsidR="00FF781B" w:rsidRPr="00CC198B" w:rsidRDefault="00FF781B" w:rsidP="00B47E1F">
            <w:pPr>
              <w:jc w:val="center"/>
              <w:rPr>
                <w:b/>
                <w:sz w:val="18"/>
                <w:szCs w:val="18"/>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23C4E2C0" w14:textId="77777777" w:rsidR="00FF781B" w:rsidRPr="009C7E90" w:rsidRDefault="00FF781B" w:rsidP="00B47E1F">
            <w:pPr>
              <w:jc w:val="center"/>
            </w:pPr>
            <w:r w:rsidRPr="0059720A">
              <w:rPr>
                <w:b/>
                <w:i/>
                <w:color w:val="ED0000"/>
              </w:rPr>
              <w:t>No</w:t>
            </w:r>
          </w:p>
        </w:tc>
        <w:tc>
          <w:tcPr>
            <w:tcW w:w="1786" w:type="dxa"/>
            <w:tcBorders>
              <w:top w:val="single" w:sz="4" w:space="0" w:color="auto"/>
              <w:left w:val="single" w:sz="4" w:space="0" w:color="auto"/>
              <w:bottom w:val="single" w:sz="4" w:space="0" w:color="auto"/>
              <w:right w:val="single" w:sz="4" w:space="0" w:color="auto"/>
            </w:tcBorders>
            <w:vAlign w:val="center"/>
          </w:tcPr>
          <w:p w14:paraId="533BA210" w14:textId="77777777" w:rsidR="00FF781B" w:rsidRPr="00CC198B" w:rsidRDefault="00FF781B" w:rsidP="00B47E1F">
            <w:pPr>
              <w:jc w:val="center"/>
              <w:rPr>
                <w:b/>
                <w:sz w:val="18"/>
                <w:szCs w:val="18"/>
              </w:rPr>
            </w:pPr>
            <w:r w:rsidRPr="00CC198B">
              <w:rPr>
                <w:b/>
                <w:sz w:val="18"/>
                <w:szCs w:val="18"/>
              </w:rPr>
              <w:t>No</w:t>
            </w:r>
          </w:p>
        </w:tc>
      </w:tr>
      <w:tr w:rsidR="00FF781B" w:rsidRPr="00E26811" w14:paraId="1B72277F"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7008DDC3" w14:textId="77777777" w:rsidR="00FF781B" w:rsidRPr="002E3699" w:rsidRDefault="00FF781B" w:rsidP="00831034">
            <w:pPr>
              <w:pStyle w:val="ListParagraph"/>
              <w:numPr>
                <w:ilvl w:val="0"/>
                <w:numId w:val="10"/>
              </w:numPr>
              <w:rPr>
                <w:sz w:val="18"/>
                <w:szCs w:val="18"/>
              </w:rPr>
            </w:pPr>
            <w:r w:rsidRPr="002E3699">
              <w:rPr>
                <w:sz w:val="18"/>
                <w:szCs w:val="18"/>
              </w:rPr>
              <w:t>Should only be used by person whose name is on the label</w:t>
            </w:r>
          </w:p>
        </w:tc>
        <w:tc>
          <w:tcPr>
            <w:tcW w:w="1599" w:type="dxa"/>
            <w:tcBorders>
              <w:top w:val="single" w:sz="4" w:space="0" w:color="auto"/>
              <w:left w:val="single" w:sz="4" w:space="0" w:color="auto"/>
              <w:bottom w:val="single" w:sz="4" w:space="0" w:color="auto"/>
              <w:right w:val="single" w:sz="4" w:space="0" w:color="auto"/>
            </w:tcBorders>
            <w:vAlign w:val="center"/>
          </w:tcPr>
          <w:p w14:paraId="1F3073E2" w14:textId="77777777" w:rsidR="00FF781B" w:rsidRPr="00CC198B" w:rsidRDefault="00FF781B" w:rsidP="00B47E1F">
            <w:pPr>
              <w:jc w:val="center"/>
              <w:rPr>
                <w:b/>
                <w:sz w:val="18"/>
                <w:szCs w:val="18"/>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20DA6A1D" w14:textId="77777777" w:rsidR="00FF781B" w:rsidRPr="009C7E90" w:rsidRDefault="00FF781B" w:rsidP="00B47E1F">
            <w:pPr>
              <w:jc w:val="center"/>
            </w:pPr>
            <w:r w:rsidRPr="0059720A">
              <w:rPr>
                <w:b/>
                <w:i/>
                <w:color w:val="ED0000"/>
              </w:rPr>
              <w:t>No</w:t>
            </w:r>
          </w:p>
        </w:tc>
        <w:tc>
          <w:tcPr>
            <w:tcW w:w="1786" w:type="dxa"/>
            <w:tcBorders>
              <w:top w:val="single" w:sz="4" w:space="0" w:color="auto"/>
              <w:left w:val="single" w:sz="4" w:space="0" w:color="auto"/>
              <w:bottom w:val="single" w:sz="4" w:space="0" w:color="auto"/>
              <w:right w:val="single" w:sz="4" w:space="0" w:color="auto"/>
            </w:tcBorders>
            <w:vAlign w:val="center"/>
          </w:tcPr>
          <w:p w14:paraId="7625992C" w14:textId="77777777" w:rsidR="00FF781B" w:rsidRPr="00CC198B" w:rsidRDefault="00FF781B" w:rsidP="00B47E1F">
            <w:pPr>
              <w:jc w:val="center"/>
              <w:rPr>
                <w:b/>
                <w:sz w:val="18"/>
                <w:szCs w:val="18"/>
              </w:rPr>
            </w:pPr>
            <w:r w:rsidRPr="00CC198B">
              <w:rPr>
                <w:b/>
                <w:sz w:val="18"/>
                <w:szCs w:val="18"/>
              </w:rPr>
              <w:t>No</w:t>
            </w:r>
          </w:p>
        </w:tc>
      </w:tr>
      <w:tr w:rsidR="00FF781B" w:rsidRPr="00E26811" w14:paraId="0E2404ED"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0561E604" w14:textId="754975DA" w:rsidR="00FF781B" w:rsidRPr="002E3699" w:rsidRDefault="00FF781B" w:rsidP="00831034">
            <w:pPr>
              <w:pStyle w:val="ListParagraph"/>
              <w:numPr>
                <w:ilvl w:val="0"/>
                <w:numId w:val="10"/>
              </w:numPr>
              <w:rPr>
                <w:sz w:val="18"/>
                <w:szCs w:val="18"/>
              </w:rPr>
            </w:pPr>
            <w:r w:rsidRPr="002E3699">
              <w:rPr>
                <w:sz w:val="18"/>
                <w:szCs w:val="18"/>
              </w:rPr>
              <w:t xml:space="preserve">Approved by the </w:t>
            </w:r>
            <w:r w:rsidR="00387044">
              <w:rPr>
                <w:sz w:val="18"/>
                <w:szCs w:val="18"/>
              </w:rPr>
              <w:t>Food and Drug Administration (</w:t>
            </w:r>
            <w:r w:rsidRPr="002E3699">
              <w:rPr>
                <w:sz w:val="18"/>
                <w:szCs w:val="18"/>
              </w:rPr>
              <w:t>FDA</w:t>
            </w:r>
            <w:r w:rsidR="00387044">
              <w:rPr>
                <w:sz w:val="18"/>
                <w:szCs w:val="18"/>
              </w:rPr>
              <w:t>)</w:t>
            </w:r>
          </w:p>
        </w:tc>
        <w:tc>
          <w:tcPr>
            <w:tcW w:w="1599" w:type="dxa"/>
            <w:tcBorders>
              <w:top w:val="single" w:sz="4" w:space="0" w:color="auto"/>
              <w:left w:val="single" w:sz="4" w:space="0" w:color="auto"/>
              <w:bottom w:val="single" w:sz="4" w:space="0" w:color="auto"/>
              <w:right w:val="single" w:sz="4" w:space="0" w:color="auto"/>
            </w:tcBorders>
            <w:vAlign w:val="center"/>
          </w:tcPr>
          <w:p w14:paraId="17C1E7BF" w14:textId="77777777" w:rsidR="00FF781B" w:rsidRPr="00CC198B" w:rsidRDefault="00FF781B" w:rsidP="00B47E1F">
            <w:pPr>
              <w:jc w:val="center"/>
              <w:rPr>
                <w:b/>
                <w:sz w:val="18"/>
                <w:szCs w:val="18"/>
                <w:highlight w:val="yellow"/>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04E43806" w14:textId="77777777" w:rsidR="00FF781B" w:rsidRPr="009C7E90" w:rsidRDefault="00FF781B" w:rsidP="00B47E1F">
            <w:pPr>
              <w:jc w:val="center"/>
              <w:rPr>
                <w:highlight w:val="yellow"/>
              </w:rP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4245E30B" w14:textId="77777777" w:rsidR="00FF781B" w:rsidRPr="00CC198B" w:rsidRDefault="00FF781B" w:rsidP="00B47E1F">
            <w:pPr>
              <w:jc w:val="center"/>
              <w:rPr>
                <w:b/>
                <w:sz w:val="18"/>
                <w:szCs w:val="18"/>
                <w:highlight w:val="yellow"/>
              </w:rPr>
            </w:pPr>
            <w:r w:rsidRPr="00CC198B">
              <w:rPr>
                <w:b/>
                <w:sz w:val="18"/>
                <w:szCs w:val="18"/>
              </w:rPr>
              <w:t>No</w:t>
            </w:r>
          </w:p>
        </w:tc>
      </w:tr>
      <w:tr w:rsidR="00FF781B" w:rsidRPr="00E26811" w14:paraId="2479C389"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16DDA91B" w14:textId="28CCB9D2" w:rsidR="00FF781B" w:rsidRPr="002E3699" w:rsidRDefault="00FF781B" w:rsidP="00831034">
            <w:pPr>
              <w:pStyle w:val="ListParagraph"/>
              <w:numPr>
                <w:ilvl w:val="0"/>
                <w:numId w:val="10"/>
              </w:numPr>
              <w:rPr>
                <w:sz w:val="18"/>
                <w:szCs w:val="18"/>
              </w:rPr>
            </w:pPr>
            <w:r w:rsidRPr="002E3699">
              <w:rPr>
                <w:sz w:val="18"/>
                <w:szCs w:val="18"/>
              </w:rPr>
              <w:t>May have potentially harmful side effects</w:t>
            </w:r>
            <w:r w:rsidR="00EB5A0A">
              <w:rPr>
                <w:sz w:val="18"/>
                <w:szCs w:val="18"/>
              </w:rPr>
              <w:t xml:space="preserve"> or interactions with some foods, drugs, or dietary supplements.</w:t>
            </w:r>
          </w:p>
        </w:tc>
        <w:tc>
          <w:tcPr>
            <w:tcW w:w="1599" w:type="dxa"/>
            <w:tcBorders>
              <w:top w:val="single" w:sz="4" w:space="0" w:color="auto"/>
              <w:left w:val="single" w:sz="4" w:space="0" w:color="auto"/>
              <w:bottom w:val="single" w:sz="4" w:space="0" w:color="auto"/>
              <w:right w:val="single" w:sz="4" w:space="0" w:color="auto"/>
            </w:tcBorders>
            <w:vAlign w:val="center"/>
          </w:tcPr>
          <w:p w14:paraId="50AD1C57" w14:textId="77777777" w:rsidR="00FF781B" w:rsidRPr="00CC198B" w:rsidRDefault="00FF781B" w:rsidP="00B47E1F">
            <w:pPr>
              <w:jc w:val="center"/>
              <w:rPr>
                <w:b/>
                <w:sz w:val="18"/>
                <w:szCs w:val="18"/>
                <w:highlight w:val="yellow"/>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1C2523E7" w14:textId="77777777" w:rsidR="00FF781B" w:rsidRPr="009C7E90" w:rsidRDefault="00FF781B" w:rsidP="00B47E1F">
            <w:pPr>
              <w:jc w:val="center"/>
              <w:rPr>
                <w:highlight w:val="yellow"/>
              </w:rP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57DF16C7" w14:textId="77777777" w:rsidR="00FF781B" w:rsidRPr="00CC198B" w:rsidRDefault="00FF781B" w:rsidP="00B47E1F">
            <w:pPr>
              <w:jc w:val="center"/>
              <w:rPr>
                <w:b/>
                <w:sz w:val="18"/>
                <w:szCs w:val="18"/>
                <w:highlight w:val="yellow"/>
              </w:rPr>
            </w:pPr>
            <w:r w:rsidRPr="00CC198B">
              <w:rPr>
                <w:b/>
                <w:sz w:val="18"/>
                <w:szCs w:val="18"/>
              </w:rPr>
              <w:t>Yes</w:t>
            </w:r>
          </w:p>
        </w:tc>
      </w:tr>
      <w:tr w:rsidR="00FF781B" w:rsidRPr="00E26811" w14:paraId="1F78E7A3"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6E4F202E" w14:textId="7B743334" w:rsidR="00FF781B" w:rsidRPr="002E3699" w:rsidRDefault="00EB5A0A" w:rsidP="00831034">
            <w:pPr>
              <w:pStyle w:val="ListParagraph"/>
              <w:numPr>
                <w:ilvl w:val="0"/>
                <w:numId w:val="10"/>
              </w:numPr>
              <w:rPr>
                <w:sz w:val="18"/>
                <w:szCs w:val="18"/>
              </w:rPr>
            </w:pPr>
            <w:r>
              <w:rPr>
                <w:sz w:val="18"/>
                <w:szCs w:val="18"/>
              </w:rPr>
              <w:t>Includes a Drug Facts Label that provides detailed information on how to use the drug safely.</w:t>
            </w:r>
          </w:p>
        </w:tc>
        <w:tc>
          <w:tcPr>
            <w:tcW w:w="1599" w:type="dxa"/>
            <w:tcBorders>
              <w:top w:val="single" w:sz="4" w:space="0" w:color="auto"/>
              <w:left w:val="single" w:sz="4" w:space="0" w:color="auto"/>
              <w:bottom w:val="single" w:sz="4" w:space="0" w:color="auto"/>
              <w:right w:val="single" w:sz="4" w:space="0" w:color="auto"/>
            </w:tcBorders>
            <w:vAlign w:val="center"/>
          </w:tcPr>
          <w:p w14:paraId="6C927480" w14:textId="40D43BF1" w:rsidR="00FF781B" w:rsidRPr="00CC198B" w:rsidRDefault="00EB5A0A" w:rsidP="00B47E1F">
            <w:pPr>
              <w:jc w:val="center"/>
              <w:rPr>
                <w:b/>
                <w:sz w:val="18"/>
                <w:szCs w:val="18"/>
              </w:rPr>
            </w:pPr>
            <w:r>
              <w:rPr>
                <w:b/>
                <w:sz w:val="18"/>
                <w:szCs w:val="18"/>
              </w:rPr>
              <w:t>No</w:t>
            </w:r>
          </w:p>
        </w:tc>
        <w:tc>
          <w:tcPr>
            <w:tcW w:w="1973" w:type="dxa"/>
            <w:tcBorders>
              <w:top w:val="single" w:sz="4" w:space="0" w:color="auto"/>
              <w:left w:val="single" w:sz="4" w:space="0" w:color="auto"/>
              <w:bottom w:val="single" w:sz="4" w:space="0" w:color="auto"/>
              <w:right w:val="single" w:sz="4" w:space="0" w:color="auto"/>
            </w:tcBorders>
            <w:vAlign w:val="center"/>
          </w:tcPr>
          <w:p w14:paraId="498C5300" w14:textId="77777777" w:rsidR="00FF781B" w:rsidRPr="009C7E90" w:rsidRDefault="00FF781B" w:rsidP="00B47E1F">
            <w:pPr>
              <w:jc w:val="cente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2759149F" w14:textId="28FB329E" w:rsidR="00FF781B" w:rsidRPr="00CC198B" w:rsidRDefault="00EB5A0A" w:rsidP="00B47E1F">
            <w:pPr>
              <w:jc w:val="center"/>
              <w:rPr>
                <w:b/>
                <w:sz w:val="18"/>
                <w:szCs w:val="18"/>
              </w:rPr>
            </w:pPr>
            <w:r>
              <w:rPr>
                <w:b/>
                <w:sz w:val="18"/>
                <w:szCs w:val="18"/>
              </w:rPr>
              <w:t>No</w:t>
            </w:r>
          </w:p>
        </w:tc>
      </w:tr>
      <w:tr w:rsidR="00FF781B" w:rsidRPr="00E26811" w14:paraId="054BF606"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7C5B23D0" w14:textId="4E0536F7" w:rsidR="00FF781B" w:rsidRPr="002E3699" w:rsidRDefault="009E6809" w:rsidP="00831034">
            <w:pPr>
              <w:pStyle w:val="ListParagraph"/>
              <w:numPr>
                <w:ilvl w:val="0"/>
                <w:numId w:val="10"/>
              </w:numPr>
              <w:rPr>
                <w:sz w:val="18"/>
                <w:szCs w:val="18"/>
              </w:rPr>
            </w:pPr>
            <w:r>
              <w:rPr>
                <w:sz w:val="18"/>
                <w:szCs w:val="18"/>
              </w:rPr>
              <w:t xml:space="preserve">Scientific research </w:t>
            </w:r>
            <w:r w:rsidR="004A5D0E">
              <w:rPr>
                <w:sz w:val="18"/>
                <w:szCs w:val="18"/>
              </w:rPr>
              <w:t xml:space="preserve">has </w:t>
            </w:r>
            <w:r>
              <w:rPr>
                <w:sz w:val="18"/>
                <w:szCs w:val="18"/>
              </w:rPr>
              <w:t>provided evidence that it is</w:t>
            </w:r>
            <w:r w:rsidR="00387044">
              <w:rPr>
                <w:sz w:val="18"/>
                <w:szCs w:val="18"/>
              </w:rPr>
              <w:t xml:space="preserve"> </w:t>
            </w:r>
            <w:r w:rsidR="00EB5A0A">
              <w:rPr>
                <w:sz w:val="18"/>
                <w:szCs w:val="18"/>
              </w:rPr>
              <w:t>safe and effective for use by most people.</w:t>
            </w:r>
          </w:p>
        </w:tc>
        <w:tc>
          <w:tcPr>
            <w:tcW w:w="1599" w:type="dxa"/>
            <w:tcBorders>
              <w:top w:val="single" w:sz="4" w:space="0" w:color="auto"/>
              <w:left w:val="single" w:sz="4" w:space="0" w:color="auto"/>
              <w:bottom w:val="single" w:sz="4" w:space="0" w:color="auto"/>
              <w:right w:val="single" w:sz="4" w:space="0" w:color="auto"/>
            </w:tcBorders>
            <w:vAlign w:val="center"/>
          </w:tcPr>
          <w:p w14:paraId="4F79ED54" w14:textId="77777777" w:rsidR="00FF781B" w:rsidRPr="00CC198B" w:rsidRDefault="00FF781B" w:rsidP="00B47E1F">
            <w:pPr>
              <w:jc w:val="center"/>
              <w:rPr>
                <w:b/>
                <w:sz w:val="18"/>
                <w:szCs w:val="18"/>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139298A5" w14:textId="77777777" w:rsidR="00FF781B" w:rsidRPr="009C7E90" w:rsidRDefault="00FF781B" w:rsidP="00B47E1F">
            <w:pPr>
              <w:jc w:val="cente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20A21FE8" w14:textId="77777777" w:rsidR="00025EC1" w:rsidRDefault="00025EC1" w:rsidP="00B47E1F">
            <w:pPr>
              <w:jc w:val="center"/>
              <w:rPr>
                <w:b/>
                <w:sz w:val="18"/>
                <w:szCs w:val="18"/>
              </w:rPr>
            </w:pPr>
            <w:r>
              <w:rPr>
                <w:b/>
                <w:sz w:val="18"/>
                <w:szCs w:val="18"/>
              </w:rPr>
              <w:t>Usually No</w:t>
            </w:r>
          </w:p>
          <w:p w14:paraId="79F69F58" w14:textId="3F75AE07" w:rsidR="00FF781B" w:rsidRPr="00995D0A" w:rsidRDefault="00025EC1" w:rsidP="00B47E1F">
            <w:pPr>
              <w:jc w:val="center"/>
              <w:rPr>
                <w:sz w:val="18"/>
                <w:szCs w:val="18"/>
              </w:rPr>
            </w:pPr>
            <w:r w:rsidRPr="00995D0A">
              <w:rPr>
                <w:sz w:val="18"/>
                <w:szCs w:val="18"/>
              </w:rPr>
              <w:t>There are few</w:t>
            </w:r>
            <w:r w:rsidR="00917676" w:rsidRPr="00995D0A">
              <w:rPr>
                <w:sz w:val="18"/>
                <w:szCs w:val="18"/>
              </w:rPr>
              <w:t xml:space="preserve"> that have been tested.</w:t>
            </w:r>
          </w:p>
        </w:tc>
      </w:tr>
      <w:tr w:rsidR="00FF781B" w:rsidRPr="00E26811" w14:paraId="19AA3BE0"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33FD67C6" w14:textId="06AEC733" w:rsidR="00FF781B" w:rsidRPr="002E3699" w:rsidRDefault="00FF781B" w:rsidP="00831034">
            <w:pPr>
              <w:pStyle w:val="ListParagraph"/>
              <w:numPr>
                <w:ilvl w:val="0"/>
                <w:numId w:val="10"/>
              </w:numPr>
              <w:rPr>
                <w:sz w:val="18"/>
                <w:szCs w:val="18"/>
              </w:rPr>
            </w:pPr>
            <w:r w:rsidRPr="002E3699">
              <w:rPr>
                <w:sz w:val="18"/>
                <w:szCs w:val="18"/>
              </w:rPr>
              <w:t>Examples include vita</w:t>
            </w:r>
            <w:r w:rsidR="0045693B">
              <w:rPr>
                <w:sz w:val="18"/>
                <w:szCs w:val="18"/>
              </w:rPr>
              <w:t>mins, minerals, enzymes, herbs</w:t>
            </w:r>
            <w:r w:rsidRPr="002E3699">
              <w:rPr>
                <w:sz w:val="18"/>
                <w:szCs w:val="18"/>
              </w:rPr>
              <w:t>, or amino acids</w:t>
            </w:r>
          </w:p>
        </w:tc>
        <w:tc>
          <w:tcPr>
            <w:tcW w:w="1599" w:type="dxa"/>
            <w:tcBorders>
              <w:top w:val="single" w:sz="4" w:space="0" w:color="auto"/>
              <w:left w:val="single" w:sz="4" w:space="0" w:color="auto"/>
              <w:bottom w:val="single" w:sz="4" w:space="0" w:color="auto"/>
              <w:right w:val="single" w:sz="4" w:space="0" w:color="auto"/>
            </w:tcBorders>
            <w:vAlign w:val="center"/>
          </w:tcPr>
          <w:p w14:paraId="1B82E695" w14:textId="77777777" w:rsidR="00FF781B" w:rsidRPr="00CC198B" w:rsidRDefault="00FF781B" w:rsidP="00B47E1F">
            <w:pPr>
              <w:jc w:val="center"/>
              <w:rPr>
                <w:b/>
                <w:sz w:val="18"/>
                <w:szCs w:val="18"/>
              </w:rPr>
            </w:pPr>
            <w:r w:rsidRPr="00CC198B">
              <w:rPr>
                <w:b/>
                <w:sz w:val="18"/>
                <w:szCs w:val="18"/>
              </w:rPr>
              <w:t>No</w:t>
            </w:r>
          </w:p>
        </w:tc>
        <w:tc>
          <w:tcPr>
            <w:tcW w:w="1973" w:type="dxa"/>
            <w:tcBorders>
              <w:top w:val="single" w:sz="4" w:space="0" w:color="auto"/>
              <w:left w:val="single" w:sz="4" w:space="0" w:color="auto"/>
              <w:bottom w:val="single" w:sz="4" w:space="0" w:color="auto"/>
              <w:right w:val="single" w:sz="4" w:space="0" w:color="auto"/>
            </w:tcBorders>
            <w:vAlign w:val="center"/>
          </w:tcPr>
          <w:p w14:paraId="07D498D5" w14:textId="77777777" w:rsidR="00FF781B" w:rsidRPr="009C7E90" w:rsidRDefault="00FF781B" w:rsidP="00B47E1F">
            <w:pPr>
              <w:jc w:val="center"/>
            </w:pPr>
            <w:r w:rsidRPr="0059720A">
              <w:rPr>
                <w:b/>
                <w:i/>
                <w:color w:val="ED0000"/>
              </w:rPr>
              <w:t>No</w:t>
            </w:r>
          </w:p>
        </w:tc>
        <w:tc>
          <w:tcPr>
            <w:tcW w:w="1786" w:type="dxa"/>
            <w:tcBorders>
              <w:top w:val="single" w:sz="4" w:space="0" w:color="auto"/>
              <w:left w:val="single" w:sz="4" w:space="0" w:color="auto"/>
              <w:bottom w:val="single" w:sz="4" w:space="0" w:color="auto"/>
              <w:right w:val="single" w:sz="4" w:space="0" w:color="auto"/>
            </w:tcBorders>
            <w:vAlign w:val="center"/>
          </w:tcPr>
          <w:p w14:paraId="01F7C76C" w14:textId="77777777" w:rsidR="00FF781B" w:rsidRPr="00CC198B" w:rsidRDefault="00FF781B" w:rsidP="00B47E1F">
            <w:pPr>
              <w:jc w:val="center"/>
              <w:rPr>
                <w:b/>
                <w:sz w:val="18"/>
                <w:szCs w:val="18"/>
              </w:rPr>
            </w:pPr>
            <w:r w:rsidRPr="00CC198B">
              <w:rPr>
                <w:b/>
                <w:sz w:val="18"/>
                <w:szCs w:val="18"/>
              </w:rPr>
              <w:t>Yes</w:t>
            </w:r>
          </w:p>
        </w:tc>
      </w:tr>
      <w:tr w:rsidR="00FF781B" w:rsidRPr="00E26811" w14:paraId="49318223" w14:textId="77777777" w:rsidTr="004A5D0E">
        <w:trPr>
          <w:trHeight w:val="720"/>
          <w:jc w:val="center"/>
        </w:trPr>
        <w:tc>
          <w:tcPr>
            <w:tcW w:w="3600" w:type="dxa"/>
            <w:tcBorders>
              <w:top w:val="single" w:sz="4" w:space="0" w:color="auto"/>
              <w:left w:val="single" w:sz="4" w:space="0" w:color="auto"/>
              <w:bottom w:val="single" w:sz="4" w:space="0" w:color="auto"/>
              <w:right w:val="single" w:sz="4" w:space="0" w:color="auto"/>
            </w:tcBorders>
            <w:vAlign w:val="center"/>
          </w:tcPr>
          <w:p w14:paraId="32C7B85A" w14:textId="77777777" w:rsidR="00FF781B" w:rsidRPr="002E3699" w:rsidRDefault="00FF781B" w:rsidP="00831034">
            <w:pPr>
              <w:pStyle w:val="ListParagraph"/>
              <w:numPr>
                <w:ilvl w:val="0"/>
                <w:numId w:val="10"/>
              </w:numPr>
              <w:rPr>
                <w:sz w:val="18"/>
                <w:szCs w:val="18"/>
              </w:rPr>
            </w:pPr>
            <w:r w:rsidRPr="002E3699">
              <w:rPr>
                <w:sz w:val="18"/>
                <w:szCs w:val="18"/>
              </w:rPr>
              <w:t>Be sure your doctor knows that you are taking these products</w:t>
            </w:r>
          </w:p>
        </w:tc>
        <w:tc>
          <w:tcPr>
            <w:tcW w:w="1599" w:type="dxa"/>
            <w:tcBorders>
              <w:top w:val="single" w:sz="4" w:space="0" w:color="auto"/>
              <w:left w:val="single" w:sz="4" w:space="0" w:color="auto"/>
              <w:bottom w:val="single" w:sz="4" w:space="0" w:color="auto"/>
              <w:right w:val="single" w:sz="4" w:space="0" w:color="auto"/>
            </w:tcBorders>
            <w:vAlign w:val="center"/>
          </w:tcPr>
          <w:p w14:paraId="32F8131D" w14:textId="77777777" w:rsidR="00FF781B" w:rsidRPr="00CC198B" w:rsidRDefault="00FF781B" w:rsidP="00B47E1F">
            <w:pPr>
              <w:jc w:val="center"/>
              <w:rPr>
                <w:b/>
                <w:sz w:val="18"/>
                <w:szCs w:val="18"/>
              </w:rPr>
            </w:pPr>
            <w:r w:rsidRPr="00CC198B">
              <w:rPr>
                <w:b/>
                <w:sz w:val="18"/>
                <w:szCs w:val="18"/>
              </w:rPr>
              <w:t>Yes</w:t>
            </w:r>
          </w:p>
        </w:tc>
        <w:tc>
          <w:tcPr>
            <w:tcW w:w="1973" w:type="dxa"/>
            <w:tcBorders>
              <w:top w:val="single" w:sz="4" w:space="0" w:color="auto"/>
              <w:left w:val="single" w:sz="4" w:space="0" w:color="auto"/>
              <w:bottom w:val="single" w:sz="4" w:space="0" w:color="auto"/>
              <w:right w:val="single" w:sz="4" w:space="0" w:color="auto"/>
            </w:tcBorders>
            <w:vAlign w:val="center"/>
          </w:tcPr>
          <w:p w14:paraId="7201FEC6" w14:textId="77777777" w:rsidR="00FF781B" w:rsidRPr="009C7E90" w:rsidRDefault="00FF781B" w:rsidP="00B47E1F">
            <w:pPr>
              <w:jc w:val="center"/>
            </w:pPr>
            <w:r w:rsidRPr="0059720A">
              <w:rPr>
                <w:b/>
                <w:i/>
                <w:color w:val="ED0000"/>
              </w:rPr>
              <w:t>Yes</w:t>
            </w:r>
          </w:p>
        </w:tc>
        <w:tc>
          <w:tcPr>
            <w:tcW w:w="1786" w:type="dxa"/>
            <w:tcBorders>
              <w:top w:val="single" w:sz="4" w:space="0" w:color="auto"/>
              <w:left w:val="single" w:sz="4" w:space="0" w:color="auto"/>
              <w:bottom w:val="single" w:sz="4" w:space="0" w:color="auto"/>
              <w:right w:val="single" w:sz="4" w:space="0" w:color="auto"/>
            </w:tcBorders>
            <w:vAlign w:val="center"/>
          </w:tcPr>
          <w:p w14:paraId="5197D775" w14:textId="77777777" w:rsidR="00FF781B" w:rsidRPr="00CC198B" w:rsidRDefault="00FF781B" w:rsidP="00B47E1F">
            <w:pPr>
              <w:jc w:val="center"/>
              <w:rPr>
                <w:b/>
                <w:sz w:val="18"/>
                <w:szCs w:val="18"/>
              </w:rPr>
            </w:pPr>
            <w:r w:rsidRPr="00CC198B">
              <w:rPr>
                <w:b/>
                <w:sz w:val="18"/>
                <w:szCs w:val="18"/>
              </w:rPr>
              <w:t>Yes</w:t>
            </w:r>
          </w:p>
        </w:tc>
      </w:tr>
    </w:tbl>
    <w:p w14:paraId="0B5A625E" w14:textId="77777777" w:rsidR="00FF781B" w:rsidRDefault="00FF781B" w:rsidP="00FF781B">
      <w:pPr>
        <w:pStyle w:val="NoSpacing"/>
      </w:pPr>
    </w:p>
    <w:p w14:paraId="07C26E18" w14:textId="77777777" w:rsidR="0045693B" w:rsidRDefault="0045693B">
      <w:pPr>
        <w:rPr>
          <w:rFonts w:asciiTheme="minorHAnsi" w:hAnsiTheme="minorHAnsi" w:cs="Lucida Sans Unicode"/>
          <w:b/>
          <w:bCs/>
          <w:sz w:val="22"/>
          <w:szCs w:val="22"/>
        </w:rPr>
      </w:pPr>
      <w:r>
        <w:rPr>
          <w:rFonts w:asciiTheme="minorHAnsi" w:hAnsiTheme="minorHAnsi" w:cs="Lucida Sans Unicode"/>
          <w:b/>
          <w:bCs/>
          <w:sz w:val="22"/>
          <w:szCs w:val="22"/>
        </w:rPr>
        <w:br w:type="page"/>
      </w:r>
    </w:p>
    <w:p w14:paraId="4785BA4C" w14:textId="6CD944A9" w:rsidR="00FF781B" w:rsidRPr="005B78FF" w:rsidRDefault="005B78FF" w:rsidP="00EA0204">
      <w:pPr>
        <w:tabs>
          <w:tab w:val="left" w:pos="0"/>
        </w:tabs>
        <w:rPr>
          <w:rFonts w:asciiTheme="minorHAnsi" w:hAnsiTheme="minorHAnsi" w:cs="Lucida Sans Unicode"/>
          <w:b/>
          <w:bCs/>
          <w:sz w:val="22"/>
          <w:szCs w:val="22"/>
        </w:rPr>
      </w:pPr>
      <w:r w:rsidRPr="005B78FF">
        <w:rPr>
          <w:rFonts w:asciiTheme="minorHAnsi" w:hAnsiTheme="minorHAnsi" w:cs="Lucida Sans Unicode"/>
          <w:b/>
          <w:bCs/>
          <w:sz w:val="22"/>
          <w:szCs w:val="22"/>
        </w:rPr>
        <w:lastRenderedPageBreak/>
        <w:t xml:space="preserve">Use the </w:t>
      </w:r>
      <w:r w:rsidR="00EA0204">
        <w:rPr>
          <w:rFonts w:asciiTheme="minorHAnsi" w:hAnsiTheme="minorHAnsi" w:cs="Lucida Sans Unicode"/>
          <w:b/>
          <w:bCs/>
          <w:sz w:val="22"/>
          <w:szCs w:val="22"/>
        </w:rPr>
        <w:t>C</w:t>
      </w:r>
      <w:r w:rsidR="00FF781B" w:rsidRPr="005B78FF">
        <w:rPr>
          <w:rFonts w:asciiTheme="minorHAnsi" w:hAnsiTheme="minorHAnsi" w:cs="Lucida Sans Unicode"/>
          <w:b/>
          <w:bCs/>
          <w:sz w:val="22"/>
          <w:szCs w:val="22"/>
        </w:rPr>
        <w:t>ompar</w:t>
      </w:r>
      <w:r w:rsidR="00EA0204">
        <w:rPr>
          <w:rFonts w:asciiTheme="minorHAnsi" w:hAnsiTheme="minorHAnsi" w:cs="Lucida Sans Unicode"/>
          <w:b/>
          <w:bCs/>
          <w:sz w:val="22"/>
          <w:szCs w:val="22"/>
        </w:rPr>
        <w:t>ing Medicines</w:t>
      </w:r>
      <w:r w:rsidR="00FF781B" w:rsidRPr="005B78FF">
        <w:rPr>
          <w:rFonts w:asciiTheme="minorHAnsi" w:hAnsiTheme="minorHAnsi" w:cs="Lucida Sans Unicode"/>
          <w:b/>
          <w:bCs/>
          <w:sz w:val="22"/>
          <w:szCs w:val="22"/>
        </w:rPr>
        <w:t xml:space="preserve"> </w:t>
      </w:r>
      <w:r w:rsidR="00EA0204">
        <w:rPr>
          <w:rFonts w:asciiTheme="minorHAnsi" w:hAnsiTheme="minorHAnsi" w:cs="Lucida Sans Unicode"/>
          <w:b/>
          <w:bCs/>
          <w:sz w:val="22"/>
          <w:szCs w:val="22"/>
        </w:rPr>
        <w:t>c</w:t>
      </w:r>
      <w:r w:rsidR="00FF781B" w:rsidRPr="005B78FF">
        <w:rPr>
          <w:rFonts w:asciiTheme="minorHAnsi" w:hAnsiTheme="minorHAnsi" w:cs="Lucida Sans Unicode"/>
          <w:b/>
          <w:bCs/>
          <w:sz w:val="22"/>
          <w:szCs w:val="22"/>
        </w:rPr>
        <w:t>hart</w:t>
      </w:r>
      <w:r w:rsidR="004F0A9A" w:rsidRPr="005B78FF">
        <w:rPr>
          <w:rFonts w:asciiTheme="minorHAnsi" w:hAnsiTheme="minorHAnsi" w:cs="Lucida Sans Unicode"/>
          <w:b/>
          <w:bCs/>
          <w:sz w:val="22"/>
          <w:szCs w:val="22"/>
        </w:rPr>
        <w:t xml:space="preserve"> </w:t>
      </w:r>
      <w:r w:rsidR="00911568">
        <w:rPr>
          <w:rFonts w:asciiTheme="minorHAnsi" w:hAnsiTheme="minorHAnsi" w:cs="Lucida Sans Unicode"/>
          <w:b/>
          <w:bCs/>
          <w:sz w:val="22"/>
          <w:szCs w:val="22"/>
        </w:rPr>
        <w:t xml:space="preserve">on page 3 </w:t>
      </w:r>
      <w:r w:rsidR="004F0A9A" w:rsidRPr="005B78FF">
        <w:rPr>
          <w:rFonts w:asciiTheme="minorHAnsi" w:hAnsiTheme="minorHAnsi" w:cs="Lucida Sans Unicode"/>
          <w:b/>
          <w:bCs/>
          <w:sz w:val="22"/>
          <w:szCs w:val="22"/>
        </w:rPr>
        <w:t xml:space="preserve">and information from the Fact Sheet </w:t>
      </w:r>
      <w:r w:rsidR="00361EB3" w:rsidRPr="005B78FF">
        <w:rPr>
          <w:rFonts w:asciiTheme="minorHAnsi" w:hAnsiTheme="minorHAnsi" w:cs="Lucida Sans Unicode"/>
          <w:b/>
          <w:bCs/>
          <w:sz w:val="22"/>
          <w:szCs w:val="22"/>
        </w:rPr>
        <w:t xml:space="preserve">to answer questions 2 through </w:t>
      </w:r>
      <w:r w:rsidR="00911568">
        <w:rPr>
          <w:rFonts w:asciiTheme="minorHAnsi" w:hAnsiTheme="minorHAnsi" w:cs="Lucida Sans Unicode"/>
          <w:b/>
          <w:bCs/>
          <w:sz w:val="22"/>
          <w:szCs w:val="22"/>
        </w:rPr>
        <w:t>5</w:t>
      </w:r>
      <w:r w:rsidR="004F0A9A" w:rsidRPr="005B78FF">
        <w:rPr>
          <w:rFonts w:asciiTheme="minorHAnsi" w:hAnsiTheme="minorHAnsi" w:cs="Lucida Sans Unicode"/>
          <w:b/>
          <w:bCs/>
          <w:sz w:val="22"/>
          <w:szCs w:val="22"/>
        </w:rPr>
        <w:t>.</w:t>
      </w:r>
    </w:p>
    <w:p w14:paraId="7048E360" w14:textId="77777777" w:rsidR="00FF781B" w:rsidRPr="00E408D2" w:rsidRDefault="00FF781B" w:rsidP="00FF781B">
      <w:pPr>
        <w:pStyle w:val="ListParagraph"/>
        <w:tabs>
          <w:tab w:val="left" w:pos="360"/>
        </w:tabs>
        <w:ind w:left="360" w:hanging="270"/>
        <w:rPr>
          <w:rFonts w:asciiTheme="minorHAnsi" w:hAnsiTheme="minorHAnsi" w:cs="Lucida Sans Unicode"/>
          <w:bCs/>
          <w:sz w:val="22"/>
          <w:szCs w:val="22"/>
        </w:rPr>
      </w:pPr>
      <w:r>
        <w:rPr>
          <w:rFonts w:asciiTheme="minorHAnsi" w:hAnsiTheme="minorHAnsi" w:cs="Lucida Sans Unicode"/>
          <w:bCs/>
          <w:sz w:val="22"/>
          <w:szCs w:val="22"/>
        </w:rPr>
        <w:t xml:space="preserve"> </w:t>
      </w:r>
    </w:p>
    <w:p w14:paraId="3747DE0D" w14:textId="45AD769D" w:rsidR="00FF781B" w:rsidRPr="00E408D2" w:rsidRDefault="00FF781B" w:rsidP="00831034">
      <w:pPr>
        <w:pStyle w:val="ListParagraph"/>
        <w:numPr>
          <w:ilvl w:val="0"/>
          <w:numId w:val="11"/>
        </w:numPr>
        <w:tabs>
          <w:tab w:val="left" w:pos="360"/>
        </w:tabs>
        <w:rPr>
          <w:rFonts w:asciiTheme="minorHAnsi" w:hAnsiTheme="minorHAnsi" w:cs="Lucida Sans Unicode"/>
          <w:bCs/>
          <w:sz w:val="22"/>
          <w:szCs w:val="22"/>
        </w:rPr>
      </w:pPr>
      <w:r w:rsidRPr="00E408D2">
        <w:rPr>
          <w:rFonts w:asciiTheme="minorHAnsi" w:hAnsiTheme="minorHAnsi" w:cs="Lucida Sans Unicode"/>
          <w:bCs/>
          <w:sz w:val="22"/>
          <w:szCs w:val="22"/>
        </w:rPr>
        <w:t>Which product is</w:t>
      </w:r>
      <w:r>
        <w:rPr>
          <w:rFonts w:asciiTheme="minorHAnsi" w:hAnsiTheme="minorHAnsi" w:cs="Lucida Sans Unicode"/>
          <w:bCs/>
          <w:sz w:val="22"/>
          <w:szCs w:val="22"/>
        </w:rPr>
        <w:t xml:space="preserve"> most likely to have been</w:t>
      </w:r>
      <w:r w:rsidRPr="00E408D2">
        <w:rPr>
          <w:rFonts w:asciiTheme="minorHAnsi" w:hAnsiTheme="minorHAnsi" w:cs="Lucida Sans Unicode"/>
          <w:bCs/>
          <w:sz w:val="22"/>
          <w:szCs w:val="22"/>
        </w:rPr>
        <w:t xml:space="preserve"> </w:t>
      </w:r>
      <w:r w:rsidRPr="003D6165">
        <w:rPr>
          <w:rFonts w:asciiTheme="minorHAnsi" w:hAnsiTheme="minorHAnsi" w:cs="Lucida Sans Unicode"/>
          <w:bCs/>
          <w:sz w:val="22"/>
          <w:szCs w:val="22"/>
          <w:u w:val="single"/>
        </w:rPr>
        <w:t>scientifically</w:t>
      </w:r>
      <w:r>
        <w:rPr>
          <w:rFonts w:asciiTheme="minorHAnsi" w:hAnsiTheme="minorHAnsi" w:cs="Lucida Sans Unicode"/>
          <w:bCs/>
          <w:sz w:val="22"/>
          <w:szCs w:val="22"/>
        </w:rPr>
        <w:t xml:space="preserve"> tested to provide evidence that it is safe and effective</w:t>
      </w:r>
      <w:r w:rsidRPr="00E408D2">
        <w:rPr>
          <w:rFonts w:asciiTheme="minorHAnsi" w:hAnsiTheme="minorHAnsi" w:cs="Lucida Sans Unicode"/>
          <w:bCs/>
          <w:sz w:val="22"/>
          <w:szCs w:val="22"/>
        </w:rPr>
        <w:t>—an over-the-counter drug or a dietary supplement?  Explain your answer.</w:t>
      </w:r>
    </w:p>
    <w:p w14:paraId="5B1E5C15" w14:textId="77777777" w:rsidR="00FF781B" w:rsidRPr="00E408D2" w:rsidRDefault="00FF781B" w:rsidP="00FF781B">
      <w:pPr>
        <w:tabs>
          <w:tab w:val="left" w:pos="360"/>
        </w:tabs>
        <w:ind w:left="360" w:hanging="270"/>
        <w:rPr>
          <w:rFonts w:asciiTheme="minorHAnsi" w:hAnsiTheme="minorHAnsi" w:cs="Lucida Sans Unicode"/>
          <w:bCs/>
          <w:sz w:val="22"/>
          <w:szCs w:val="22"/>
        </w:rPr>
      </w:pPr>
    </w:p>
    <w:p w14:paraId="36BF76C8" w14:textId="77777777" w:rsidR="00FF781B" w:rsidRPr="0059720A" w:rsidRDefault="00FF781B" w:rsidP="00FF781B">
      <w:pPr>
        <w:tabs>
          <w:tab w:val="left" w:pos="360"/>
        </w:tabs>
        <w:ind w:left="360" w:firstLine="360"/>
        <w:rPr>
          <w:b/>
          <w:bCs/>
          <w:i/>
          <w:color w:val="ED0000"/>
          <w:sz w:val="22"/>
          <w:szCs w:val="22"/>
        </w:rPr>
      </w:pPr>
      <w:r w:rsidRPr="0059720A">
        <w:rPr>
          <w:b/>
          <w:bCs/>
          <w:i/>
          <w:color w:val="ED0000"/>
          <w:sz w:val="22"/>
          <w:szCs w:val="22"/>
        </w:rPr>
        <w:t>An over-the-counter drug because it has been tested and FDA approved.</w:t>
      </w:r>
    </w:p>
    <w:p w14:paraId="6A3CB8BC" w14:textId="77777777" w:rsidR="00FF781B" w:rsidRDefault="00FF781B" w:rsidP="00FF781B">
      <w:pPr>
        <w:tabs>
          <w:tab w:val="left" w:pos="360"/>
        </w:tabs>
        <w:ind w:left="360" w:firstLine="360"/>
        <w:rPr>
          <w:b/>
          <w:bCs/>
          <w:i/>
          <w:sz w:val="22"/>
          <w:szCs w:val="22"/>
        </w:rPr>
      </w:pPr>
    </w:p>
    <w:p w14:paraId="48D84EE4" w14:textId="77777777" w:rsidR="00911568" w:rsidRDefault="00911568" w:rsidP="00FF781B">
      <w:pPr>
        <w:tabs>
          <w:tab w:val="left" w:pos="360"/>
        </w:tabs>
        <w:ind w:left="360" w:firstLine="360"/>
        <w:rPr>
          <w:b/>
          <w:bCs/>
          <w:i/>
          <w:sz w:val="22"/>
          <w:szCs w:val="22"/>
        </w:rPr>
      </w:pPr>
    </w:p>
    <w:p w14:paraId="405ABA3A" w14:textId="77777777" w:rsidR="00235D84" w:rsidRPr="001D2974" w:rsidRDefault="00235D84" w:rsidP="00FF781B">
      <w:pPr>
        <w:tabs>
          <w:tab w:val="left" w:pos="360"/>
        </w:tabs>
        <w:ind w:left="360" w:firstLine="360"/>
        <w:rPr>
          <w:b/>
          <w:bCs/>
          <w:i/>
          <w:sz w:val="22"/>
          <w:szCs w:val="22"/>
        </w:rPr>
      </w:pPr>
    </w:p>
    <w:p w14:paraId="28E95F57" w14:textId="629AF0B4" w:rsidR="006907B0" w:rsidRPr="00361EB3" w:rsidRDefault="004F0A9A" w:rsidP="00831034">
      <w:pPr>
        <w:pStyle w:val="ListParagraph"/>
        <w:numPr>
          <w:ilvl w:val="0"/>
          <w:numId w:val="11"/>
        </w:numPr>
        <w:tabs>
          <w:tab w:val="left" w:pos="360"/>
        </w:tabs>
        <w:rPr>
          <w:rFonts w:asciiTheme="minorHAnsi" w:hAnsiTheme="minorHAnsi" w:cs="Lucida Sans Unicode"/>
          <w:bCs/>
          <w:sz w:val="22"/>
          <w:szCs w:val="22"/>
        </w:rPr>
      </w:pPr>
      <w:r>
        <w:rPr>
          <w:rFonts w:asciiTheme="minorHAnsi" w:hAnsiTheme="minorHAnsi" w:cs="Lucida Sans Unicode"/>
          <w:bCs/>
          <w:sz w:val="22"/>
          <w:szCs w:val="22"/>
        </w:rPr>
        <w:t xml:space="preserve">Explain why it is </w:t>
      </w:r>
      <w:r w:rsidR="006907B0" w:rsidRPr="00361EB3">
        <w:rPr>
          <w:rFonts w:asciiTheme="minorHAnsi" w:hAnsiTheme="minorHAnsi" w:cs="Lucida Sans Unicode"/>
          <w:bCs/>
          <w:sz w:val="22"/>
          <w:szCs w:val="22"/>
        </w:rPr>
        <w:t>important that an over-the-counter medicine label include more information than a p</w:t>
      </w:r>
      <w:r w:rsidR="00E73086">
        <w:rPr>
          <w:rFonts w:asciiTheme="minorHAnsi" w:hAnsiTheme="minorHAnsi" w:cs="Lucida Sans Unicode"/>
          <w:bCs/>
          <w:sz w:val="22"/>
          <w:szCs w:val="22"/>
        </w:rPr>
        <w:t>rescription medicine drug label.</w:t>
      </w:r>
      <w:r w:rsidR="006907B0" w:rsidRPr="00361EB3">
        <w:rPr>
          <w:rFonts w:asciiTheme="minorHAnsi" w:hAnsiTheme="minorHAnsi" w:cs="Lucida Sans Unicode"/>
          <w:bCs/>
          <w:sz w:val="22"/>
          <w:szCs w:val="22"/>
        </w:rPr>
        <w:t xml:space="preserve">  </w:t>
      </w:r>
    </w:p>
    <w:p w14:paraId="1BFB4CE5" w14:textId="77777777" w:rsidR="006907B0" w:rsidRDefault="006907B0" w:rsidP="006907B0">
      <w:pPr>
        <w:rPr>
          <w:rFonts w:asciiTheme="minorHAnsi" w:hAnsiTheme="minorHAnsi" w:cs="Lucida Sans Unicode"/>
          <w:b/>
          <w:bCs/>
          <w:sz w:val="22"/>
          <w:szCs w:val="22"/>
        </w:rPr>
      </w:pPr>
    </w:p>
    <w:p w14:paraId="7900C386" w14:textId="35814650" w:rsidR="00997B39" w:rsidRPr="0059720A" w:rsidRDefault="006907B0" w:rsidP="00F53E42">
      <w:pPr>
        <w:ind w:left="720"/>
        <w:rPr>
          <w:b/>
          <w:bCs/>
          <w:i/>
          <w:color w:val="ED0000"/>
          <w:sz w:val="22"/>
          <w:szCs w:val="22"/>
        </w:rPr>
      </w:pPr>
      <w:r w:rsidRPr="0059720A">
        <w:rPr>
          <w:b/>
          <w:bCs/>
          <w:i/>
          <w:color w:val="ED0000"/>
          <w:sz w:val="22"/>
          <w:szCs w:val="22"/>
        </w:rPr>
        <w:t>Because the medicine is not prescribed by a doctor, people need the information to help them select the appropriate medicine and use it safely.</w:t>
      </w:r>
    </w:p>
    <w:p w14:paraId="173630EE" w14:textId="77777777" w:rsidR="00997B39" w:rsidRDefault="00997B39" w:rsidP="00997B39">
      <w:pPr>
        <w:tabs>
          <w:tab w:val="left" w:pos="360"/>
        </w:tabs>
        <w:rPr>
          <w:rFonts w:asciiTheme="minorHAnsi" w:hAnsiTheme="minorHAnsi" w:cs="Lucida Sans Unicode"/>
          <w:bCs/>
          <w:sz w:val="22"/>
          <w:szCs w:val="22"/>
        </w:rPr>
      </w:pPr>
    </w:p>
    <w:p w14:paraId="2D57532D" w14:textId="77777777" w:rsidR="00911568" w:rsidRPr="00997B39" w:rsidRDefault="00911568" w:rsidP="00997B39">
      <w:pPr>
        <w:tabs>
          <w:tab w:val="left" w:pos="360"/>
        </w:tabs>
        <w:rPr>
          <w:rFonts w:asciiTheme="minorHAnsi" w:hAnsiTheme="minorHAnsi" w:cs="Lucida Sans Unicode"/>
          <w:bCs/>
          <w:sz w:val="22"/>
          <w:szCs w:val="22"/>
        </w:rPr>
      </w:pPr>
    </w:p>
    <w:p w14:paraId="1FABAF3A" w14:textId="3659E511" w:rsidR="00023C6D" w:rsidRPr="0010565B" w:rsidRDefault="00AF074C" w:rsidP="00023C6D">
      <w:pPr>
        <w:pStyle w:val="ListParagraph"/>
        <w:numPr>
          <w:ilvl w:val="0"/>
          <w:numId w:val="11"/>
        </w:numPr>
        <w:tabs>
          <w:tab w:val="left" w:pos="360"/>
        </w:tabs>
        <w:rPr>
          <w:rFonts w:asciiTheme="minorHAnsi" w:hAnsiTheme="minorHAnsi" w:cs="Lucida Sans Unicode"/>
          <w:bCs/>
          <w:sz w:val="22"/>
          <w:szCs w:val="22"/>
        </w:rPr>
      </w:pPr>
      <w:r w:rsidRPr="0010565B">
        <w:rPr>
          <w:rFonts w:asciiTheme="minorHAnsi" w:eastAsiaTheme="minorEastAsia" w:hAnsiTheme="minorHAnsi" w:cstheme="minorBidi"/>
          <w:sz w:val="22"/>
          <w:szCs w:val="22"/>
        </w:rPr>
        <w:t>W</w:t>
      </w:r>
      <w:r w:rsidR="00023C6D" w:rsidRPr="0010565B">
        <w:rPr>
          <w:rFonts w:asciiTheme="minorHAnsi" w:eastAsiaTheme="minorEastAsia" w:hAnsiTheme="minorHAnsi" w:cstheme="minorBidi"/>
          <w:sz w:val="22"/>
          <w:szCs w:val="22"/>
        </w:rPr>
        <w:t xml:space="preserve">hy </w:t>
      </w:r>
      <w:r w:rsidRPr="0010565B">
        <w:rPr>
          <w:rFonts w:asciiTheme="minorHAnsi" w:eastAsiaTheme="minorEastAsia" w:hAnsiTheme="minorHAnsi" w:cstheme="minorBidi"/>
          <w:sz w:val="22"/>
          <w:szCs w:val="22"/>
        </w:rPr>
        <w:t xml:space="preserve">do dietary supplements </w:t>
      </w:r>
      <w:r w:rsidRPr="0010565B">
        <w:rPr>
          <w:rFonts w:asciiTheme="minorHAnsi" w:eastAsiaTheme="minorEastAsia" w:hAnsiTheme="minorHAnsi" w:cstheme="minorBidi"/>
          <w:sz w:val="22"/>
          <w:szCs w:val="22"/>
          <w:u w:val="single"/>
        </w:rPr>
        <w:t>no</w:t>
      </w:r>
      <w:r w:rsidRPr="0010565B">
        <w:rPr>
          <w:rFonts w:asciiTheme="minorHAnsi" w:eastAsiaTheme="minorEastAsia" w:hAnsiTheme="minorHAnsi" w:cstheme="minorBidi"/>
          <w:sz w:val="22"/>
          <w:szCs w:val="22"/>
        </w:rPr>
        <w:t xml:space="preserve">t meet the FDA’s legal definition for a drug?   Support your answer with evidence from the Fact Sheet.  </w:t>
      </w:r>
    </w:p>
    <w:p w14:paraId="31B58748" w14:textId="77777777" w:rsidR="00AF074C" w:rsidRPr="0059720A" w:rsidRDefault="00AF074C" w:rsidP="00AF074C">
      <w:pPr>
        <w:pStyle w:val="ListParagraph"/>
        <w:tabs>
          <w:tab w:val="left" w:pos="360"/>
        </w:tabs>
        <w:ind w:left="360"/>
        <w:rPr>
          <w:rFonts w:asciiTheme="minorHAnsi" w:hAnsiTheme="minorHAnsi" w:cs="Lucida Sans Unicode"/>
          <w:bCs/>
          <w:color w:val="ED0000"/>
          <w:sz w:val="22"/>
          <w:szCs w:val="22"/>
        </w:rPr>
      </w:pPr>
    </w:p>
    <w:p w14:paraId="3CCA4560" w14:textId="49A53771" w:rsidR="00023C6D" w:rsidRPr="0059720A" w:rsidRDefault="00023C6D" w:rsidP="004E67A3">
      <w:pPr>
        <w:tabs>
          <w:tab w:val="left" w:pos="360"/>
        </w:tabs>
        <w:ind w:left="720"/>
        <w:rPr>
          <w:b/>
          <w:i/>
          <w:color w:val="ED0000"/>
          <w:sz w:val="22"/>
          <w:szCs w:val="22"/>
        </w:rPr>
      </w:pPr>
      <w:r w:rsidRPr="0059720A">
        <w:rPr>
          <w:b/>
          <w:i/>
          <w:color w:val="ED0000"/>
          <w:sz w:val="22"/>
          <w:szCs w:val="22"/>
        </w:rPr>
        <w:t xml:space="preserve">They have </w:t>
      </w:r>
      <w:r w:rsidRPr="0059720A">
        <w:rPr>
          <w:b/>
          <w:i/>
          <w:color w:val="ED0000"/>
          <w:sz w:val="22"/>
          <w:szCs w:val="22"/>
          <w:u w:val="single"/>
        </w:rPr>
        <w:t>not</w:t>
      </w:r>
      <w:r w:rsidRPr="0059720A">
        <w:rPr>
          <w:b/>
          <w:i/>
          <w:color w:val="ED0000"/>
          <w:sz w:val="22"/>
          <w:szCs w:val="22"/>
        </w:rPr>
        <w:t xml:space="preserve"> been proven to be effective in diagno</w:t>
      </w:r>
      <w:r w:rsidR="00BE2FD5" w:rsidRPr="0059720A">
        <w:rPr>
          <w:b/>
          <w:i/>
          <w:color w:val="ED0000"/>
          <w:sz w:val="22"/>
          <w:szCs w:val="22"/>
        </w:rPr>
        <w:t>sing, curing, treating, or preve</w:t>
      </w:r>
      <w:r w:rsidRPr="0059720A">
        <w:rPr>
          <w:b/>
          <w:i/>
          <w:color w:val="ED0000"/>
          <w:sz w:val="22"/>
          <w:szCs w:val="22"/>
        </w:rPr>
        <w:t xml:space="preserve">nting disease.  </w:t>
      </w:r>
    </w:p>
    <w:p w14:paraId="15CD69CC" w14:textId="77777777" w:rsidR="00BE2FD5" w:rsidRPr="0059720A" w:rsidRDefault="00BE2FD5" w:rsidP="00BE2FD5">
      <w:pPr>
        <w:tabs>
          <w:tab w:val="left" w:pos="360"/>
        </w:tabs>
        <w:rPr>
          <w:rFonts w:asciiTheme="minorHAnsi" w:hAnsiTheme="minorHAnsi" w:cs="Lucida Sans Unicode"/>
          <w:bCs/>
          <w:color w:val="ED0000"/>
          <w:sz w:val="22"/>
          <w:szCs w:val="22"/>
        </w:rPr>
      </w:pPr>
    </w:p>
    <w:p w14:paraId="0A1EB0BB" w14:textId="77777777" w:rsidR="00911568" w:rsidRDefault="00911568" w:rsidP="00BE2FD5">
      <w:pPr>
        <w:tabs>
          <w:tab w:val="left" w:pos="360"/>
        </w:tabs>
        <w:rPr>
          <w:rFonts w:asciiTheme="minorHAnsi" w:hAnsiTheme="minorHAnsi" w:cs="Lucida Sans Unicode"/>
          <w:bCs/>
          <w:sz w:val="22"/>
          <w:szCs w:val="22"/>
        </w:rPr>
      </w:pPr>
    </w:p>
    <w:p w14:paraId="7A40DC26" w14:textId="77777777" w:rsidR="00BE2FD5" w:rsidRPr="00BE2FD5" w:rsidRDefault="00BE2FD5" w:rsidP="00BE2FD5">
      <w:pPr>
        <w:tabs>
          <w:tab w:val="left" w:pos="360"/>
        </w:tabs>
        <w:rPr>
          <w:rFonts w:asciiTheme="minorHAnsi" w:hAnsiTheme="minorHAnsi" w:cs="Lucida Sans Unicode"/>
          <w:bCs/>
          <w:sz w:val="22"/>
          <w:szCs w:val="22"/>
        </w:rPr>
      </w:pPr>
    </w:p>
    <w:p w14:paraId="229E265E" w14:textId="03CB6A27" w:rsidR="00FF781B" w:rsidRPr="00C218DE" w:rsidRDefault="00C218DE" w:rsidP="00831034">
      <w:pPr>
        <w:pStyle w:val="ListParagraph"/>
        <w:numPr>
          <w:ilvl w:val="0"/>
          <w:numId w:val="11"/>
        </w:numPr>
        <w:tabs>
          <w:tab w:val="left" w:pos="360"/>
        </w:tabs>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Several celebrities endorse </w:t>
      </w:r>
      <w:proofErr w:type="gramStart"/>
      <w:r>
        <w:rPr>
          <w:rFonts w:asciiTheme="minorHAnsi" w:eastAsiaTheme="minorEastAsia" w:hAnsiTheme="minorHAnsi" w:cstheme="minorBidi"/>
          <w:sz w:val="22"/>
          <w:szCs w:val="22"/>
        </w:rPr>
        <w:t>a dietary supplement</w:t>
      </w:r>
      <w:proofErr w:type="gramEnd"/>
      <w:r>
        <w:rPr>
          <w:rFonts w:asciiTheme="minorHAnsi" w:eastAsiaTheme="minorEastAsia" w:hAnsiTheme="minorHAnsi" w:cstheme="minorBidi"/>
          <w:sz w:val="22"/>
          <w:szCs w:val="22"/>
        </w:rPr>
        <w:t xml:space="preserve"> in </w:t>
      </w:r>
      <w:proofErr w:type="gramStart"/>
      <w:r>
        <w:rPr>
          <w:rFonts w:asciiTheme="minorHAnsi" w:eastAsiaTheme="minorEastAsia" w:hAnsiTheme="minorHAnsi" w:cstheme="minorBidi"/>
          <w:sz w:val="22"/>
          <w:szCs w:val="22"/>
        </w:rPr>
        <w:t>an advertisement</w:t>
      </w:r>
      <w:proofErr w:type="gramEnd"/>
      <w:r>
        <w:rPr>
          <w:rFonts w:asciiTheme="minorHAnsi" w:eastAsiaTheme="minorEastAsia" w:hAnsiTheme="minorHAnsi" w:cstheme="minorBidi"/>
          <w:sz w:val="22"/>
          <w:szCs w:val="22"/>
        </w:rPr>
        <w:t xml:space="preserve">.  They claim that the dietary supplement worked for them, is “doctor recommended” and has been “clinically tested.”  </w:t>
      </w:r>
      <w:r w:rsidR="00FF781B" w:rsidRPr="00C218DE">
        <w:rPr>
          <w:rFonts w:asciiTheme="minorHAnsi" w:eastAsiaTheme="minorEastAsia" w:hAnsiTheme="minorHAnsi" w:cstheme="minorBidi"/>
          <w:sz w:val="22"/>
          <w:szCs w:val="22"/>
        </w:rPr>
        <w:t xml:space="preserve">Do you think these claims mean that the dietary supplement is safe and effective?  Explain why or why not.  </w:t>
      </w:r>
    </w:p>
    <w:p w14:paraId="2832AA0F" w14:textId="77777777" w:rsidR="00FF781B" w:rsidRPr="0059720A" w:rsidRDefault="00FF781B" w:rsidP="00FF781B">
      <w:pPr>
        <w:tabs>
          <w:tab w:val="left" w:pos="360"/>
        </w:tabs>
        <w:ind w:left="720" w:hanging="360"/>
        <w:rPr>
          <w:b/>
          <w:bCs/>
          <w:i/>
          <w:color w:val="ED0000"/>
          <w:sz w:val="22"/>
          <w:szCs w:val="22"/>
        </w:rPr>
      </w:pPr>
      <w:r w:rsidRPr="0059720A">
        <w:rPr>
          <w:b/>
          <w:bCs/>
          <w:i/>
          <w:color w:val="ED0000"/>
          <w:sz w:val="22"/>
          <w:szCs w:val="22"/>
        </w:rPr>
        <w:tab/>
      </w:r>
    </w:p>
    <w:p w14:paraId="3144E0B0" w14:textId="3B734979" w:rsidR="00C218DE" w:rsidRPr="0059720A" w:rsidRDefault="00FF781B" w:rsidP="00C218DE">
      <w:pPr>
        <w:tabs>
          <w:tab w:val="left" w:pos="360"/>
        </w:tabs>
        <w:ind w:left="720" w:hanging="360"/>
        <w:rPr>
          <w:b/>
          <w:bCs/>
          <w:i/>
          <w:color w:val="ED0000"/>
          <w:sz w:val="22"/>
          <w:szCs w:val="22"/>
        </w:rPr>
      </w:pPr>
      <w:r w:rsidRPr="0059720A">
        <w:rPr>
          <w:b/>
          <w:bCs/>
          <w:i/>
          <w:color w:val="ED0000"/>
          <w:sz w:val="22"/>
          <w:szCs w:val="22"/>
        </w:rPr>
        <w:tab/>
      </w:r>
      <w:r w:rsidR="00F53E42" w:rsidRPr="0059720A">
        <w:rPr>
          <w:b/>
          <w:bCs/>
          <w:i/>
          <w:color w:val="ED0000"/>
          <w:sz w:val="22"/>
          <w:szCs w:val="22"/>
        </w:rPr>
        <w:t xml:space="preserve">Student answers will vary.  </w:t>
      </w:r>
      <w:r w:rsidR="00C218DE" w:rsidRPr="0059720A">
        <w:rPr>
          <w:b/>
          <w:bCs/>
          <w:i/>
          <w:color w:val="ED0000"/>
          <w:sz w:val="22"/>
          <w:szCs w:val="22"/>
        </w:rPr>
        <w:t xml:space="preserve">You don’t know how many doctors recommended the product.  </w:t>
      </w:r>
      <w:r w:rsidRPr="0059720A">
        <w:rPr>
          <w:b/>
          <w:bCs/>
          <w:i/>
          <w:color w:val="ED0000"/>
          <w:sz w:val="22"/>
          <w:szCs w:val="22"/>
        </w:rPr>
        <w:t>The product may work for some people bu</w:t>
      </w:r>
      <w:r w:rsidR="00C218DE" w:rsidRPr="0059720A">
        <w:rPr>
          <w:b/>
          <w:bCs/>
          <w:i/>
          <w:color w:val="ED0000"/>
          <w:sz w:val="22"/>
          <w:szCs w:val="22"/>
        </w:rPr>
        <w:t>t not for others.  Or the celebrities</w:t>
      </w:r>
      <w:r w:rsidRPr="0059720A">
        <w:rPr>
          <w:b/>
          <w:bCs/>
          <w:i/>
          <w:color w:val="ED0000"/>
          <w:sz w:val="22"/>
          <w:szCs w:val="22"/>
        </w:rPr>
        <w:t xml:space="preserve"> could have been paid to give a false testimonial.</w:t>
      </w:r>
      <w:r w:rsidR="00C218DE" w:rsidRPr="0059720A">
        <w:rPr>
          <w:b/>
          <w:bCs/>
          <w:i/>
          <w:color w:val="ED0000"/>
          <w:sz w:val="22"/>
          <w:szCs w:val="22"/>
        </w:rPr>
        <w:t xml:space="preserve">  If the product was only tested on one or a few people, it may not work for most people.  </w:t>
      </w:r>
    </w:p>
    <w:p w14:paraId="3AB2C6FC" w14:textId="1DA3D591" w:rsidR="00FF781B" w:rsidRPr="0059720A" w:rsidRDefault="00FF781B" w:rsidP="00FF781B">
      <w:pPr>
        <w:tabs>
          <w:tab w:val="left" w:pos="360"/>
        </w:tabs>
        <w:ind w:left="720" w:hanging="360"/>
        <w:rPr>
          <w:b/>
          <w:bCs/>
          <w:i/>
          <w:color w:val="ED0000"/>
          <w:sz w:val="22"/>
          <w:szCs w:val="22"/>
        </w:rPr>
      </w:pPr>
    </w:p>
    <w:p w14:paraId="3FE095E7" w14:textId="77777777" w:rsidR="00B31FD4" w:rsidRDefault="00B31FD4">
      <w:pPr>
        <w:rPr>
          <w:rFonts w:asciiTheme="minorHAnsi" w:hAnsiTheme="minorHAnsi" w:cs="Lucida Sans Unicode"/>
          <w:b/>
          <w:sz w:val="24"/>
          <w:szCs w:val="24"/>
        </w:rPr>
      </w:pPr>
      <w:r>
        <w:rPr>
          <w:rFonts w:asciiTheme="minorHAnsi" w:hAnsiTheme="minorHAnsi" w:cs="Lucida Sans Unicode"/>
          <w:b/>
          <w:sz w:val="24"/>
          <w:szCs w:val="24"/>
        </w:rPr>
        <w:br w:type="page"/>
      </w:r>
    </w:p>
    <w:p w14:paraId="67B5D6B4" w14:textId="3FABFBCF" w:rsidR="004842DC" w:rsidRDefault="004842DC" w:rsidP="004842DC">
      <w:pPr>
        <w:rPr>
          <w:rFonts w:asciiTheme="minorHAnsi" w:hAnsiTheme="minorHAnsi" w:cs="Lucida Sans Unicode"/>
          <w:b/>
          <w:sz w:val="24"/>
          <w:szCs w:val="24"/>
        </w:rPr>
      </w:pPr>
      <w:r>
        <w:rPr>
          <w:rFonts w:asciiTheme="minorHAnsi" w:hAnsiTheme="minorHAnsi" w:cs="Lucida Sans Unicode"/>
          <w:b/>
          <w:sz w:val="24"/>
          <w:szCs w:val="24"/>
        </w:rPr>
        <w:lastRenderedPageBreak/>
        <w:t>P</w:t>
      </w:r>
      <w:r w:rsidR="00B31FD4">
        <w:rPr>
          <w:rFonts w:asciiTheme="minorHAnsi" w:hAnsiTheme="minorHAnsi" w:cs="Lucida Sans Unicode"/>
          <w:b/>
          <w:sz w:val="24"/>
          <w:szCs w:val="24"/>
        </w:rPr>
        <w:t>art 3</w:t>
      </w:r>
      <w:r w:rsidR="00AA6B4F">
        <w:rPr>
          <w:rFonts w:asciiTheme="minorHAnsi" w:hAnsiTheme="minorHAnsi" w:cs="Lucida Sans Unicode"/>
          <w:b/>
          <w:sz w:val="24"/>
          <w:szCs w:val="24"/>
        </w:rPr>
        <w:t>:  Should Prescription Drugs</w:t>
      </w:r>
      <w:r>
        <w:rPr>
          <w:rFonts w:asciiTheme="minorHAnsi" w:hAnsiTheme="minorHAnsi" w:cs="Lucida Sans Unicode"/>
          <w:b/>
          <w:sz w:val="24"/>
          <w:szCs w:val="24"/>
        </w:rPr>
        <w:t xml:space="preserve"> Become an Over-the-Counter Drug?</w:t>
      </w:r>
    </w:p>
    <w:p w14:paraId="45FAAE87" w14:textId="77777777" w:rsidR="004842DC" w:rsidRDefault="004842DC" w:rsidP="004842DC">
      <w:pPr>
        <w:rPr>
          <w:rFonts w:asciiTheme="minorHAnsi" w:hAnsiTheme="minorHAnsi" w:cs="Lucida Sans Unicode"/>
          <w:b/>
          <w:sz w:val="22"/>
          <w:szCs w:val="22"/>
        </w:rPr>
      </w:pPr>
    </w:p>
    <w:p w14:paraId="3D06438A" w14:textId="0A10C720" w:rsidR="004842DC" w:rsidRDefault="004842DC" w:rsidP="004842DC">
      <w:pPr>
        <w:rPr>
          <w:rFonts w:asciiTheme="minorHAnsi" w:hAnsiTheme="minorHAnsi" w:cs="Lucida Sans Unicode"/>
          <w:sz w:val="22"/>
          <w:szCs w:val="22"/>
        </w:rPr>
      </w:pPr>
      <w:r>
        <w:rPr>
          <w:noProof/>
        </w:rPr>
        <mc:AlternateContent>
          <mc:Choice Requires="wps">
            <w:drawing>
              <wp:anchor distT="0" distB="0" distL="114300" distR="114300" simplePos="0" relativeHeight="251745280" behindDoc="0" locked="0" layoutInCell="1" allowOverlap="1" wp14:anchorId="73670B60" wp14:editId="5E2147A7">
                <wp:simplePos x="0" y="0"/>
                <wp:positionH relativeFrom="column">
                  <wp:posOffset>0</wp:posOffset>
                </wp:positionH>
                <wp:positionV relativeFrom="paragraph">
                  <wp:posOffset>88900</wp:posOffset>
                </wp:positionV>
                <wp:extent cx="5640070" cy="3603625"/>
                <wp:effectExtent l="0" t="0" r="17780" b="15875"/>
                <wp:wrapNone/>
                <wp:docPr id="17" name="Rectangle 17"/>
                <wp:cNvGraphicFramePr/>
                <a:graphic xmlns:a="http://schemas.openxmlformats.org/drawingml/2006/main">
                  <a:graphicData uri="http://schemas.microsoft.com/office/word/2010/wordprocessingShape">
                    <wps:wsp>
                      <wps:cNvSpPr/>
                      <wps:spPr>
                        <a:xfrm>
                          <a:off x="0" y="0"/>
                          <a:ext cx="5640070" cy="3603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3C24A" w14:textId="77777777" w:rsidR="007E3922" w:rsidRDefault="007E3922" w:rsidP="005C6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670B60" id="Rectangle 17" o:spid="_x0000_s1036" style="position:absolute;margin-left:0;margin-top:7pt;width:444.1pt;height:28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" filled="f" strokecolor="black [3213]">
                <v:textbox>
                  <w:txbxContent>
                    <w:p w14:paraId="1063C24A" w14:textId="77777777" w:rsidR="007E3922" w:rsidRDefault="007E3922" w:rsidP="005C69BC">
                      <w:pPr>
                        <w:jc w:val="center"/>
                      </w:pPr>
                    </w:p>
                  </w:txbxContent>
                </v:textbox>
              </v:rect>
            </w:pict>
          </mc:Fallback>
        </mc:AlternateContent>
      </w:r>
    </w:p>
    <w:p w14:paraId="3459DE73" w14:textId="77777777" w:rsidR="004842DC" w:rsidRDefault="004842DC" w:rsidP="004842DC">
      <w:pPr>
        <w:ind w:left="180" w:right="720"/>
        <w:jc w:val="both"/>
        <w:rPr>
          <w:rFonts w:ascii="Georgia" w:hAnsi="Georgia" w:cs="Times New Roman"/>
          <w:b/>
          <w:i/>
          <w:sz w:val="22"/>
          <w:szCs w:val="22"/>
        </w:rPr>
      </w:pPr>
      <w:r>
        <w:rPr>
          <w:rFonts w:ascii="Georgia" w:hAnsi="Georgia" w:cs="Times New Roman"/>
          <w:b/>
          <w:sz w:val="22"/>
          <w:szCs w:val="22"/>
        </w:rPr>
        <w:t xml:space="preserve">Now Available Without Prescription                        </w:t>
      </w:r>
      <w:r>
        <w:rPr>
          <w:rFonts w:ascii="Georgia" w:hAnsi="Georgia" w:cs="Times New Roman"/>
          <w:i/>
          <w:sz w:val="22"/>
          <w:szCs w:val="22"/>
        </w:rPr>
        <w:t>Blog by Health Policy Analyst</w:t>
      </w:r>
    </w:p>
    <w:p w14:paraId="76B7A908" w14:textId="77777777" w:rsidR="004842DC" w:rsidRDefault="004842DC" w:rsidP="004842DC">
      <w:pPr>
        <w:ind w:left="180" w:right="720"/>
        <w:jc w:val="both"/>
        <w:rPr>
          <w:rFonts w:ascii="Georgia" w:hAnsi="Georgia" w:cs="Times New Roman"/>
          <w:sz w:val="32"/>
          <w:szCs w:val="32"/>
        </w:rPr>
      </w:pPr>
    </w:p>
    <w:p w14:paraId="7EDC8E24" w14:textId="77777777"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 xml:space="preserve">Today's health consumers are taking a more active role in diagnosing and treating themselves. From pain relievers to cough medicines, drugs once available only by prescription are now available as </w:t>
      </w:r>
      <w:proofErr w:type="gramStart"/>
      <w:r>
        <w:rPr>
          <w:rFonts w:ascii="Georgia" w:hAnsi="Georgia" w:cs="Times New Roman"/>
          <w:sz w:val="22"/>
          <w:szCs w:val="22"/>
        </w:rPr>
        <w:t>over-the-counter</w:t>
      </w:r>
      <w:proofErr w:type="gramEnd"/>
      <w:r>
        <w:rPr>
          <w:rFonts w:ascii="Georgia" w:hAnsi="Georgia" w:cs="Times New Roman"/>
          <w:sz w:val="22"/>
          <w:szCs w:val="22"/>
        </w:rPr>
        <w:t xml:space="preserve"> (OTC) drugs on store shelves. </w:t>
      </w:r>
    </w:p>
    <w:p w14:paraId="6E45ED0B" w14:textId="77777777" w:rsidR="004842DC" w:rsidRDefault="004842DC" w:rsidP="004842DC">
      <w:pPr>
        <w:ind w:left="180" w:right="720"/>
        <w:jc w:val="both"/>
        <w:rPr>
          <w:rFonts w:ascii="Georgia" w:hAnsi="Georgia" w:cs="Times New Roman"/>
          <w:sz w:val="22"/>
          <w:szCs w:val="22"/>
        </w:rPr>
      </w:pPr>
    </w:p>
    <w:p w14:paraId="0BA3A37A" w14:textId="77777777"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 xml:space="preserve">The US Food and Drug Administration (FDA) can approve a prescription drug for OTC sale once it has evidence that the drug’s benefits outweigh the risks, the potential for misuse is low, consumers can self-diagnose the condition, labels can be easily understood, and oversight by doctors is not essential.  </w:t>
      </w:r>
    </w:p>
    <w:p w14:paraId="1FC34921" w14:textId="77777777" w:rsidR="004842DC" w:rsidRDefault="004842DC" w:rsidP="004842DC">
      <w:pPr>
        <w:ind w:left="180" w:right="720"/>
        <w:jc w:val="both"/>
        <w:rPr>
          <w:rFonts w:ascii="Georgia" w:hAnsi="Georgia" w:cs="Times New Roman"/>
          <w:sz w:val="22"/>
          <w:szCs w:val="22"/>
        </w:rPr>
      </w:pPr>
    </w:p>
    <w:p w14:paraId="21D9273F" w14:textId="77777777"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Offering OTC drugs without a prescription means that patients can purchase drugs with lower prices, a particularly important factor for people who do not have health insurance.  It also eliminates the time and cost involved in visiting a doctor.  This allows doctors more time to focus on high-risk patients or patients with more complex conditions.</w:t>
      </w:r>
    </w:p>
    <w:p w14:paraId="22C34E77" w14:textId="77777777" w:rsidR="004842DC" w:rsidRDefault="004842DC" w:rsidP="004842DC">
      <w:pPr>
        <w:ind w:left="180" w:right="720"/>
        <w:jc w:val="both"/>
        <w:rPr>
          <w:rFonts w:ascii="Georgia" w:hAnsi="Georgia" w:cs="Times New Roman"/>
          <w:sz w:val="22"/>
          <w:szCs w:val="22"/>
        </w:rPr>
      </w:pPr>
    </w:p>
    <w:p w14:paraId="39A5F602" w14:textId="79609712"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 xml:space="preserve">There is concern that consumers will use OTC drugs instead of seeing their doctor for an appropriate diagnosis and important advice.  </w:t>
      </w:r>
      <w:r w:rsidR="00E73086">
        <w:rPr>
          <w:rFonts w:ascii="Georgia" w:hAnsi="Georgia" w:cs="Times New Roman"/>
          <w:sz w:val="22"/>
          <w:szCs w:val="22"/>
        </w:rPr>
        <w:t>However,</w:t>
      </w:r>
      <w:r>
        <w:rPr>
          <w:rFonts w:ascii="Georgia" w:hAnsi="Georgia" w:cs="Times New Roman"/>
          <w:sz w:val="22"/>
          <w:szCs w:val="22"/>
        </w:rPr>
        <w:t xml:space="preserve"> for people who lack health insurance or live in an area where there is a shortage of doctors, OTC medications offer an option f</w:t>
      </w:r>
      <w:r w:rsidR="00E73086">
        <w:rPr>
          <w:rFonts w:ascii="Georgia" w:hAnsi="Georgia" w:cs="Times New Roman"/>
          <w:sz w:val="22"/>
          <w:szCs w:val="22"/>
        </w:rPr>
        <w:t>or</w:t>
      </w:r>
      <w:r>
        <w:rPr>
          <w:rFonts w:ascii="Georgia" w:hAnsi="Georgia" w:cs="Times New Roman"/>
          <w:sz w:val="22"/>
          <w:szCs w:val="22"/>
        </w:rPr>
        <w:t xml:space="preserve"> treatment of temporary symptoms.</w:t>
      </w:r>
    </w:p>
    <w:p w14:paraId="2EDB8F35" w14:textId="77777777" w:rsidR="004842DC" w:rsidRDefault="004842DC" w:rsidP="004842DC">
      <w:pPr>
        <w:rPr>
          <w:rFonts w:asciiTheme="minorHAnsi" w:hAnsiTheme="minorHAnsi" w:cs="Lucida Sans Unicode"/>
          <w:b/>
          <w:sz w:val="22"/>
          <w:szCs w:val="22"/>
        </w:rPr>
      </w:pPr>
    </w:p>
    <w:p w14:paraId="3811ADFC" w14:textId="77777777" w:rsidR="004842DC" w:rsidRDefault="004842DC" w:rsidP="004842DC">
      <w:pPr>
        <w:pStyle w:val="ListParagraph"/>
        <w:spacing w:after="200" w:line="276" w:lineRule="auto"/>
        <w:ind w:left="360"/>
        <w:contextualSpacing/>
        <w:rPr>
          <w:rFonts w:asciiTheme="minorHAnsi" w:hAnsiTheme="minorHAnsi" w:cs="Lucida Sans Unicode"/>
          <w:sz w:val="22"/>
          <w:szCs w:val="22"/>
        </w:rPr>
      </w:pPr>
    </w:p>
    <w:p w14:paraId="194C6C33" w14:textId="057C7408" w:rsidR="004842DC" w:rsidRDefault="00EB5A0A" w:rsidP="00831034">
      <w:pPr>
        <w:pStyle w:val="first"/>
        <w:numPr>
          <w:ilvl w:val="0"/>
          <w:numId w:val="12"/>
        </w:numPr>
        <w:shd w:val="clear" w:color="auto" w:fill="FFFFFF"/>
        <w:spacing w:before="0" w:beforeAutospacing="0" w:after="0" w:afterAutospacing="0"/>
        <w:rPr>
          <w:rFonts w:asciiTheme="minorHAnsi" w:hAnsiTheme="minorHAnsi" w:cs="Lucida Sans Unicode"/>
          <w:sz w:val="22"/>
          <w:szCs w:val="22"/>
        </w:rPr>
      </w:pPr>
      <w:r>
        <w:rPr>
          <w:rFonts w:asciiTheme="minorHAnsi" w:hAnsiTheme="minorHAnsi" w:cs="Lucida Sans Unicode"/>
          <w:sz w:val="22"/>
          <w:szCs w:val="22"/>
        </w:rPr>
        <w:t>Explain</w:t>
      </w:r>
      <w:r w:rsidR="004842DC">
        <w:rPr>
          <w:rFonts w:asciiTheme="minorHAnsi" w:hAnsiTheme="minorHAnsi" w:cs="Lucida Sans Unicode"/>
          <w:sz w:val="22"/>
          <w:szCs w:val="22"/>
        </w:rPr>
        <w:t xml:space="preserve"> the difference between an OTC (</w:t>
      </w:r>
      <w:proofErr w:type="gramStart"/>
      <w:r w:rsidR="004842DC">
        <w:rPr>
          <w:rFonts w:asciiTheme="minorHAnsi" w:hAnsiTheme="minorHAnsi" w:cs="Lucida Sans Unicode"/>
          <w:sz w:val="22"/>
          <w:szCs w:val="22"/>
        </w:rPr>
        <w:t>over-the-counter</w:t>
      </w:r>
      <w:proofErr w:type="gramEnd"/>
      <w:r w:rsidR="004842DC">
        <w:rPr>
          <w:rFonts w:asciiTheme="minorHAnsi" w:hAnsiTheme="minorHAnsi" w:cs="Lucida Sans Unicode"/>
          <w:sz w:val="22"/>
          <w:szCs w:val="22"/>
        </w:rPr>
        <w:t>) drug and a prescription drug</w:t>
      </w:r>
      <w:r>
        <w:rPr>
          <w:rFonts w:asciiTheme="minorHAnsi" w:hAnsiTheme="minorHAnsi" w:cs="Lucida Sans Unicode"/>
          <w:sz w:val="22"/>
          <w:szCs w:val="22"/>
        </w:rPr>
        <w:t>.</w:t>
      </w:r>
    </w:p>
    <w:p w14:paraId="23DF973A" w14:textId="77777777" w:rsidR="004842DC" w:rsidRDefault="004842DC" w:rsidP="004842DC">
      <w:pPr>
        <w:pStyle w:val="first"/>
        <w:shd w:val="clear" w:color="auto" w:fill="FFFFFF"/>
        <w:spacing w:before="0" w:beforeAutospacing="0" w:after="0" w:afterAutospacing="0"/>
        <w:rPr>
          <w:rFonts w:asciiTheme="minorHAnsi" w:hAnsiTheme="minorHAnsi" w:cs="Lucida Sans Unicode"/>
          <w:sz w:val="22"/>
          <w:szCs w:val="22"/>
        </w:rPr>
      </w:pPr>
    </w:p>
    <w:p w14:paraId="53B95679" w14:textId="77777777" w:rsidR="004842DC" w:rsidRPr="0059720A" w:rsidRDefault="004842DC" w:rsidP="004842DC">
      <w:pPr>
        <w:pStyle w:val="first"/>
        <w:shd w:val="clear" w:color="auto" w:fill="FFFFFF"/>
        <w:spacing w:before="0" w:beforeAutospacing="0" w:after="0" w:afterAutospacing="0"/>
        <w:ind w:left="360" w:firstLine="360"/>
        <w:rPr>
          <w:rFonts w:ascii="Arial" w:hAnsi="Arial" w:cs="Arial"/>
          <w:b/>
          <w:i/>
          <w:color w:val="ED0000"/>
          <w:sz w:val="22"/>
          <w:szCs w:val="22"/>
        </w:rPr>
      </w:pPr>
      <w:r w:rsidRPr="0059720A">
        <w:rPr>
          <w:rFonts w:ascii="Arial" w:hAnsi="Arial" w:cs="Arial"/>
          <w:b/>
          <w:i/>
          <w:color w:val="ED0000"/>
          <w:sz w:val="22"/>
          <w:szCs w:val="22"/>
        </w:rPr>
        <w:t>An OTC drug can be purchased without a prescription from a doctor.</w:t>
      </w:r>
    </w:p>
    <w:p w14:paraId="083747F6" w14:textId="77777777" w:rsidR="004842DC" w:rsidRDefault="004842DC" w:rsidP="004842DC">
      <w:pPr>
        <w:spacing w:after="200" w:line="276" w:lineRule="auto"/>
        <w:contextualSpacing/>
        <w:rPr>
          <w:rFonts w:asciiTheme="minorHAnsi" w:hAnsiTheme="minorHAnsi" w:cs="Lucida Sans Unicode"/>
          <w:sz w:val="22"/>
          <w:szCs w:val="22"/>
        </w:rPr>
      </w:pPr>
    </w:p>
    <w:p w14:paraId="4BD06057" w14:textId="562B6090" w:rsidR="004842DC" w:rsidRDefault="004842DC" w:rsidP="00831034">
      <w:pPr>
        <w:pStyle w:val="ListParagraph"/>
        <w:numPr>
          <w:ilvl w:val="0"/>
          <w:numId w:val="12"/>
        </w:numPr>
        <w:spacing w:after="200"/>
        <w:contextualSpacing/>
        <w:rPr>
          <w:rFonts w:asciiTheme="minorHAnsi" w:hAnsiTheme="minorHAnsi" w:cs="Lucida Sans Unicode"/>
          <w:sz w:val="22"/>
          <w:szCs w:val="22"/>
        </w:rPr>
      </w:pPr>
      <w:r>
        <w:rPr>
          <w:rFonts w:asciiTheme="minorHAnsi" w:hAnsiTheme="minorHAnsi" w:cs="Lucida Sans Unicode"/>
          <w:sz w:val="22"/>
          <w:szCs w:val="22"/>
        </w:rPr>
        <w:t xml:space="preserve">According to the blog by the health policy analyst, what are </w:t>
      </w:r>
      <w:r>
        <w:rPr>
          <w:rFonts w:asciiTheme="minorHAnsi" w:hAnsiTheme="minorHAnsi" w:cs="Lucida Sans Unicode"/>
          <w:sz w:val="22"/>
          <w:szCs w:val="22"/>
          <w:u w:val="single"/>
        </w:rPr>
        <w:t>two advantages</w:t>
      </w:r>
      <w:r>
        <w:rPr>
          <w:rFonts w:asciiTheme="minorHAnsi" w:hAnsiTheme="minorHAnsi" w:cs="Lucida Sans Unicode"/>
          <w:sz w:val="22"/>
          <w:szCs w:val="22"/>
        </w:rPr>
        <w:t xml:space="preserve"> to having </w:t>
      </w:r>
      <w:r w:rsidR="00B31FD4">
        <w:rPr>
          <w:rFonts w:asciiTheme="minorHAnsi" w:hAnsiTheme="minorHAnsi" w:cs="Lucida Sans Unicode"/>
          <w:sz w:val="22"/>
          <w:szCs w:val="22"/>
        </w:rPr>
        <w:t xml:space="preserve">a prescription medicine become </w:t>
      </w:r>
      <w:r>
        <w:rPr>
          <w:rFonts w:asciiTheme="minorHAnsi" w:hAnsiTheme="minorHAnsi" w:cs="Lucida Sans Unicode"/>
          <w:sz w:val="22"/>
          <w:szCs w:val="22"/>
        </w:rPr>
        <w:t>available as an over-the-counter drug?</w:t>
      </w:r>
    </w:p>
    <w:p w14:paraId="140CB762" w14:textId="77777777" w:rsidR="004842DC" w:rsidRPr="0059720A" w:rsidRDefault="004842DC" w:rsidP="00831034">
      <w:pPr>
        <w:pStyle w:val="ListParagraph"/>
        <w:numPr>
          <w:ilvl w:val="0"/>
          <w:numId w:val="13"/>
        </w:numPr>
        <w:ind w:left="1080"/>
        <w:rPr>
          <w:b/>
          <w:i/>
          <w:color w:val="ED0000"/>
          <w:sz w:val="22"/>
          <w:szCs w:val="22"/>
        </w:rPr>
      </w:pPr>
      <w:r w:rsidRPr="0059720A">
        <w:rPr>
          <w:b/>
          <w:i/>
          <w:color w:val="ED0000"/>
          <w:sz w:val="22"/>
          <w:szCs w:val="22"/>
        </w:rPr>
        <w:t>Less expensive</w:t>
      </w:r>
    </w:p>
    <w:p w14:paraId="46E3F2E8" w14:textId="77777777" w:rsidR="004842DC" w:rsidRPr="0059720A" w:rsidRDefault="004842DC" w:rsidP="00831034">
      <w:pPr>
        <w:pStyle w:val="ListParagraph"/>
        <w:numPr>
          <w:ilvl w:val="0"/>
          <w:numId w:val="13"/>
        </w:numPr>
        <w:ind w:left="1080"/>
        <w:rPr>
          <w:b/>
          <w:i/>
          <w:color w:val="ED0000"/>
          <w:sz w:val="22"/>
          <w:szCs w:val="22"/>
        </w:rPr>
      </w:pPr>
      <w:r w:rsidRPr="0059720A">
        <w:rPr>
          <w:b/>
          <w:i/>
          <w:color w:val="ED0000"/>
          <w:sz w:val="22"/>
          <w:szCs w:val="22"/>
        </w:rPr>
        <w:t>Less time (more convenient)</w:t>
      </w:r>
    </w:p>
    <w:p w14:paraId="31EA92FC" w14:textId="77777777" w:rsidR="004842DC" w:rsidRPr="0059720A" w:rsidRDefault="004842DC" w:rsidP="00831034">
      <w:pPr>
        <w:pStyle w:val="ListParagraph"/>
        <w:numPr>
          <w:ilvl w:val="0"/>
          <w:numId w:val="13"/>
        </w:numPr>
        <w:ind w:left="1080"/>
        <w:rPr>
          <w:b/>
          <w:i/>
          <w:color w:val="ED0000"/>
          <w:sz w:val="22"/>
          <w:szCs w:val="22"/>
        </w:rPr>
      </w:pPr>
      <w:r w:rsidRPr="0059720A">
        <w:rPr>
          <w:b/>
          <w:i/>
          <w:color w:val="ED0000"/>
          <w:sz w:val="22"/>
          <w:szCs w:val="22"/>
        </w:rPr>
        <w:t>Allows doctors more time to focus on patients who need more care</w:t>
      </w:r>
    </w:p>
    <w:p w14:paraId="0F15AC2F" w14:textId="77777777" w:rsidR="004842DC" w:rsidRPr="0059720A" w:rsidRDefault="004842DC" w:rsidP="00831034">
      <w:pPr>
        <w:pStyle w:val="ListParagraph"/>
        <w:numPr>
          <w:ilvl w:val="0"/>
          <w:numId w:val="13"/>
        </w:numPr>
        <w:ind w:left="1080"/>
        <w:rPr>
          <w:b/>
          <w:i/>
          <w:color w:val="ED0000"/>
          <w:sz w:val="22"/>
          <w:szCs w:val="22"/>
        </w:rPr>
      </w:pPr>
      <w:r w:rsidRPr="0059720A">
        <w:rPr>
          <w:b/>
          <w:i/>
          <w:color w:val="ED0000"/>
          <w:sz w:val="22"/>
          <w:szCs w:val="22"/>
        </w:rPr>
        <w:t>Allows access to drugs when people do not have health insurance</w:t>
      </w:r>
    </w:p>
    <w:p w14:paraId="4D7B4A5C" w14:textId="77777777" w:rsidR="004842DC" w:rsidRPr="0059720A" w:rsidRDefault="004842DC" w:rsidP="00831034">
      <w:pPr>
        <w:pStyle w:val="ListParagraph"/>
        <w:numPr>
          <w:ilvl w:val="0"/>
          <w:numId w:val="13"/>
        </w:numPr>
        <w:ind w:left="1080"/>
        <w:rPr>
          <w:b/>
          <w:color w:val="ED0000"/>
          <w:sz w:val="22"/>
          <w:szCs w:val="22"/>
        </w:rPr>
      </w:pPr>
      <w:r w:rsidRPr="0059720A">
        <w:rPr>
          <w:b/>
          <w:i/>
          <w:color w:val="ED0000"/>
          <w:sz w:val="22"/>
          <w:szCs w:val="22"/>
        </w:rPr>
        <w:t>Allows access to drugs in areas where there are shortages of doctors.</w:t>
      </w:r>
    </w:p>
    <w:p w14:paraId="0DE0899C" w14:textId="77777777" w:rsidR="004842DC" w:rsidRDefault="004842DC" w:rsidP="004842DC">
      <w:pPr>
        <w:ind w:left="360"/>
        <w:rPr>
          <w:rFonts w:asciiTheme="minorHAnsi" w:hAnsiTheme="minorHAnsi" w:cs="Lucida Sans Unicode"/>
          <w:b/>
          <w:sz w:val="22"/>
          <w:szCs w:val="22"/>
        </w:rPr>
      </w:pPr>
    </w:p>
    <w:p w14:paraId="7A0BE582" w14:textId="77777777" w:rsidR="004842DC" w:rsidRDefault="004842DC" w:rsidP="004842DC">
      <w:pPr>
        <w:ind w:left="360"/>
        <w:rPr>
          <w:rFonts w:asciiTheme="minorHAnsi" w:hAnsiTheme="minorHAnsi" w:cs="Lucida Sans Unicode"/>
          <w:b/>
          <w:sz w:val="22"/>
          <w:szCs w:val="22"/>
        </w:rPr>
      </w:pPr>
    </w:p>
    <w:p w14:paraId="3570A324" w14:textId="77777777" w:rsidR="004842DC" w:rsidRDefault="004842DC" w:rsidP="004842DC">
      <w:pPr>
        <w:ind w:left="360"/>
        <w:rPr>
          <w:rFonts w:asciiTheme="minorHAnsi" w:hAnsiTheme="minorHAnsi" w:cs="Lucida Sans Unicode"/>
          <w:b/>
          <w:sz w:val="22"/>
          <w:szCs w:val="22"/>
        </w:rPr>
      </w:pPr>
    </w:p>
    <w:p w14:paraId="3D2F59BF" w14:textId="77777777" w:rsidR="004842DC" w:rsidRDefault="004842DC" w:rsidP="004842DC">
      <w:pPr>
        <w:rPr>
          <w:rFonts w:asciiTheme="minorHAnsi" w:hAnsiTheme="minorHAnsi" w:cs="Times New Roman"/>
          <w:b/>
          <w:sz w:val="22"/>
          <w:szCs w:val="22"/>
        </w:rPr>
      </w:pPr>
      <w:r>
        <w:rPr>
          <w:rFonts w:asciiTheme="minorHAnsi" w:hAnsiTheme="minorHAnsi" w:cs="Times New Roman"/>
          <w:b/>
          <w:sz w:val="22"/>
          <w:szCs w:val="22"/>
        </w:rPr>
        <w:br w:type="page"/>
      </w:r>
    </w:p>
    <w:p w14:paraId="5C92BAAB" w14:textId="58B6AF8F" w:rsidR="004842DC" w:rsidRDefault="004842DC" w:rsidP="004842DC">
      <w:pPr>
        <w:ind w:left="360" w:hanging="180"/>
        <w:rPr>
          <w:rFonts w:ascii="Georgia" w:hAnsi="Georgia" w:cs="Lucida Sans Unicode"/>
          <w:b/>
          <w:sz w:val="22"/>
          <w:szCs w:val="22"/>
        </w:rPr>
      </w:pPr>
      <w:r>
        <w:rPr>
          <w:noProof/>
        </w:rPr>
        <w:lastRenderedPageBreak/>
        <mc:AlternateContent>
          <mc:Choice Requires="wps">
            <w:drawing>
              <wp:anchor distT="0" distB="0" distL="114300" distR="114300" simplePos="0" relativeHeight="251746304" behindDoc="0" locked="0" layoutInCell="1" allowOverlap="1" wp14:anchorId="532C5B42" wp14:editId="71A9ADF0">
                <wp:simplePos x="0" y="0"/>
                <wp:positionH relativeFrom="column">
                  <wp:posOffset>0</wp:posOffset>
                </wp:positionH>
                <wp:positionV relativeFrom="paragraph">
                  <wp:posOffset>-121920</wp:posOffset>
                </wp:positionV>
                <wp:extent cx="5654040" cy="3611880"/>
                <wp:effectExtent l="0" t="0" r="22860" b="26670"/>
                <wp:wrapNone/>
                <wp:docPr id="16" name="Rectangle 16"/>
                <wp:cNvGraphicFramePr/>
                <a:graphic xmlns:a="http://schemas.openxmlformats.org/drawingml/2006/main">
                  <a:graphicData uri="http://schemas.microsoft.com/office/word/2010/wordprocessingShape">
                    <wps:wsp>
                      <wps:cNvSpPr/>
                      <wps:spPr>
                        <a:xfrm>
                          <a:off x="0" y="0"/>
                          <a:ext cx="5654040" cy="3611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9584D" w14:textId="77777777" w:rsidR="007E3922" w:rsidRDefault="007E3922" w:rsidP="005C6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2C5B42" id="Rectangle 16" o:spid="_x0000_s1037" style="position:absolute;left:0;text-align:left;margin-left:0;margin-top:-9.6pt;width:445.2pt;height:28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" filled="f" strokecolor="black [3213]">
                <v:textbox>
                  <w:txbxContent>
                    <w:p w14:paraId="0E29584D" w14:textId="77777777" w:rsidR="007E3922" w:rsidRDefault="007E3922" w:rsidP="005C69BC">
                      <w:pPr>
                        <w:jc w:val="center"/>
                      </w:pPr>
                    </w:p>
                  </w:txbxContent>
                </v:textbox>
              </v:rect>
            </w:pict>
          </mc:Fallback>
        </mc:AlternateContent>
      </w:r>
      <w:r>
        <w:rPr>
          <w:rFonts w:ascii="Georgia" w:hAnsi="Georgia" w:cs="Times New Roman"/>
          <w:b/>
          <w:sz w:val="22"/>
          <w:szCs w:val="22"/>
        </w:rPr>
        <w:t>Prescription Not Required</w:t>
      </w:r>
      <w:r>
        <w:rPr>
          <w:rFonts w:ascii="Georgia" w:hAnsi="Georgia" w:cs="Times New Roman"/>
          <w:sz w:val="22"/>
          <w:szCs w:val="22"/>
        </w:rPr>
        <w:t xml:space="preserve">    </w:t>
      </w:r>
      <w:r>
        <w:rPr>
          <w:rFonts w:ascii="Georgia" w:hAnsi="Georgia" w:cs="Times New Roman"/>
          <w:sz w:val="22"/>
          <w:szCs w:val="22"/>
        </w:rPr>
        <w:tab/>
      </w:r>
      <w:r>
        <w:rPr>
          <w:rFonts w:ascii="Georgia" w:hAnsi="Georgia" w:cs="Times New Roman"/>
          <w:sz w:val="22"/>
          <w:szCs w:val="22"/>
        </w:rPr>
        <w:tab/>
      </w:r>
      <w:r>
        <w:rPr>
          <w:rFonts w:ascii="Georgia" w:hAnsi="Georgia" w:cs="Times New Roman"/>
          <w:sz w:val="22"/>
          <w:szCs w:val="22"/>
        </w:rPr>
        <w:tab/>
        <w:t xml:space="preserve">                            </w:t>
      </w:r>
      <w:r>
        <w:rPr>
          <w:rFonts w:ascii="Georgia" w:hAnsi="Georgia" w:cs="Times New Roman"/>
          <w:i/>
          <w:color w:val="444444"/>
          <w:sz w:val="22"/>
          <w:szCs w:val="22"/>
        </w:rPr>
        <w:t>Blog by Pharmacist</w:t>
      </w:r>
    </w:p>
    <w:p w14:paraId="04101A80" w14:textId="77777777" w:rsidR="004842DC" w:rsidRDefault="004842DC" w:rsidP="004842DC">
      <w:pPr>
        <w:ind w:right="720"/>
        <w:jc w:val="both"/>
        <w:rPr>
          <w:rFonts w:ascii="Georgia" w:hAnsi="Georgia" w:cs="Times New Roman"/>
          <w:sz w:val="32"/>
          <w:szCs w:val="32"/>
        </w:rPr>
      </w:pPr>
    </w:p>
    <w:p w14:paraId="78D554F2" w14:textId="099083B4"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 xml:space="preserve">While it’s natural to think that all </w:t>
      </w:r>
      <w:proofErr w:type="gramStart"/>
      <w:r>
        <w:rPr>
          <w:rFonts w:ascii="Georgia" w:hAnsi="Georgia" w:cs="Times New Roman"/>
          <w:sz w:val="22"/>
          <w:szCs w:val="22"/>
        </w:rPr>
        <w:t>over-the-counter</w:t>
      </w:r>
      <w:proofErr w:type="gramEnd"/>
      <w:r>
        <w:rPr>
          <w:rFonts w:ascii="Georgia" w:hAnsi="Georgia" w:cs="Times New Roman"/>
          <w:sz w:val="22"/>
          <w:szCs w:val="22"/>
        </w:rPr>
        <w:t xml:space="preserve"> (OTC) drugs are safe for everyone, that’s a mistake.  Every person is different and may react to medications in a different way. </w:t>
      </w:r>
      <w:r w:rsidR="00E73086">
        <w:rPr>
          <w:rFonts w:ascii="Georgia" w:hAnsi="Georgia" w:cs="Times New Roman"/>
          <w:sz w:val="22"/>
          <w:szCs w:val="22"/>
        </w:rPr>
        <w:t xml:space="preserve"> </w:t>
      </w:r>
      <w:r>
        <w:rPr>
          <w:rFonts w:ascii="Georgia" w:hAnsi="Georgia" w:cs="Times New Roman"/>
          <w:sz w:val="22"/>
          <w:szCs w:val="22"/>
        </w:rPr>
        <w:t>Just because a drug is safe for someone else, it may not be safe for you.</w:t>
      </w:r>
    </w:p>
    <w:p w14:paraId="2B28CDD0" w14:textId="77777777" w:rsidR="004842DC" w:rsidRDefault="004842DC" w:rsidP="004842DC">
      <w:pPr>
        <w:ind w:left="180" w:right="720"/>
        <w:jc w:val="both"/>
        <w:rPr>
          <w:rFonts w:ascii="Georgia" w:hAnsi="Georgia" w:cs="Times New Roman"/>
          <w:sz w:val="22"/>
          <w:szCs w:val="22"/>
        </w:rPr>
      </w:pPr>
    </w:p>
    <w:p w14:paraId="576C6ED1" w14:textId="77777777"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 xml:space="preserve">Every </w:t>
      </w:r>
      <w:proofErr w:type="gramStart"/>
      <w:r>
        <w:rPr>
          <w:rFonts w:ascii="Georgia" w:hAnsi="Georgia" w:cs="Times New Roman"/>
          <w:sz w:val="22"/>
          <w:szCs w:val="22"/>
        </w:rPr>
        <w:t>drug,</w:t>
      </w:r>
      <w:proofErr w:type="gramEnd"/>
      <w:r>
        <w:rPr>
          <w:rFonts w:ascii="Georgia" w:hAnsi="Georgia" w:cs="Times New Roman"/>
          <w:sz w:val="22"/>
          <w:szCs w:val="22"/>
        </w:rPr>
        <w:t xml:space="preserve"> used </w:t>
      </w:r>
      <w:proofErr w:type="gramStart"/>
      <w:r>
        <w:rPr>
          <w:rFonts w:ascii="Georgia" w:hAnsi="Georgia" w:cs="Times New Roman"/>
          <w:sz w:val="22"/>
          <w:szCs w:val="22"/>
        </w:rPr>
        <w:t>improperly,</w:t>
      </w:r>
      <w:proofErr w:type="gramEnd"/>
      <w:r>
        <w:rPr>
          <w:rFonts w:ascii="Georgia" w:hAnsi="Georgia" w:cs="Times New Roman"/>
          <w:sz w:val="22"/>
          <w:szCs w:val="22"/>
        </w:rPr>
        <w:t xml:space="preserve"> can cause harmful effects.  A lot of OTC drugs have the potential to cause harm if users are not aware of the side effects.  There is </w:t>
      </w:r>
      <w:proofErr w:type="gramStart"/>
      <w:r>
        <w:rPr>
          <w:rFonts w:ascii="Georgia" w:hAnsi="Georgia" w:cs="Times New Roman"/>
          <w:sz w:val="22"/>
          <w:szCs w:val="22"/>
        </w:rPr>
        <w:t>the danger</w:t>
      </w:r>
      <w:proofErr w:type="gramEnd"/>
      <w:r>
        <w:rPr>
          <w:rFonts w:ascii="Georgia" w:hAnsi="Georgia" w:cs="Times New Roman"/>
          <w:sz w:val="22"/>
          <w:szCs w:val="22"/>
        </w:rPr>
        <w:t xml:space="preserve"> particularly if patients take more than is safe or take them long term.  People who choose to use OTC drugs must read and follow the directions and warnings on the label.  </w:t>
      </w:r>
    </w:p>
    <w:p w14:paraId="75E421FD" w14:textId="77777777" w:rsidR="004842DC" w:rsidRDefault="004842DC" w:rsidP="004842DC">
      <w:pPr>
        <w:ind w:left="180" w:right="720"/>
        <w:jc w:val="both"/>
        <w:rPr>
          <w:rFonts w:ascii="Georgia" w:hAnsi="Georgia" w:cs="Times New Roman"/>
          <w:sz w:val="22"/>
          <w:szCs w:val="22"/>
        </w:rPr>
      </w:pPr>
    </w:p>
    <w:p w14:paraId="4BF8CD7D" w14:textId="3C69AC73"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 xml:space="preserve">People can avoid potential problems by asking a pharmacist or </w:t>
      </w:r>
      <w:r w:rsidR="00E73086">
        <w:rPr>
          <w:rFonts w:ascii="Georgia" w:hAnsi="Georgia" w:cs="Times New Roman"/>
          <w:sz w:val="22"/>
          <w:szCs w:val="22"/>
        </w:rPr>
        <w:t xml:space="preserve">their </w:t>
      </w:r>
      <w:r>
        <w:rPr>
          <w:rFonts w:ascii="Georgia" w:hAnsi="Georgia" w:cs="Times New Roman"/>
          <w:sz w:val="22"/>
          <w:szCs w:val="22"/>
        </w:rPr>
        <w:t xml:space="preserve">doctor whether the drug is okay for </w:t>
      </w:r>
      <w:r w:rsidR="00E73086">
        <w:rPr>
          <w:rFonts w:ascii="Georgia" w:hAnsi="Georgia" w:cs="Times New Roman"/>
          <w:sz w:val="22"/>
          <w:szCs w:val="22"/>
        </w:rPr>
        <w:t>them</w:t>
      </w:r>
      <w:r>
        <w:rPr>
          <w:rFonts w:ascii="Georgia" w:hAnsi="Georgia" w:cs="Times New Roman"/>
          <w:sz w:val="22"/>
          <w:szCs w:val="22"/>
        </w:rPr>
        <w:t xml:space="preserve"> to take. A doctor will help patients select the proper dosage and make sure that a patient’s health conditions do not make taking the OTC drugs dangerous.  Doctors can also check to be sure that the OTC drug does not interfere with other medications a patient is taking and monitor continuing symptoms to be certain that they are not caused by a more serious illness.</w:t>
      </w:r>
    </w:p>
    <w:p w14:paraId="22F00183" w14:textId="77777777" w:rsidR="004842DC" w:rsidRDefault="004842DC" w:rsidP="004842DC">
      <w:pPr>
        <w:ind w:left="180" w:right="720"/>
        <w:jc w:val="both"/>
        <w:rPr>
          <w:rFonts w:ascii="Georgia" w:hAnsi="Georgia" w:cs="Times New Roman"/>
          <w:sz w:val="22"/>
          <w:szCs w:val="22"/>
        </w:rPr>
      </w:pPr>
    </w:p>
    <w:p w14:paraId="6C76D4E8" w14:textId="77777777" w:rsidR="004842DC" w:rsidRDefault="004842DC" w:rsidP="004842DC">
      <w:pPr>
        <w:ind w:left="180" w:right="720"/>
        <w:jc w:val="both"/>
        <w:rPr>
          <w:rFonts w:ascii="Georgia" w:hAnsi="Georgia" w:cs="Times New Roman"/>
          <w:sz w:val="22"/>
          <w:szCs w:val="22"/>
        </w:rPr>
      </w:pPr>
      <w:r>
        <w:rPr>
          <w:rFonts w:ascii="Georgia" w:hAnsi="Georgia" w:cs="Times New Roman"/>
          <w:sz w:val="22"/>
          <w:szCs w:val="22"/>
        </w:rPr>
        <w:t>Over-the-counter products can be purchased in retail stores that do not have trained pharmacists.  It is always better to purchase OTC drugs from a pharmacist who has the knowledge to provide advice on how to select and use OTC drugs safely.</w:t>
      </w:r>
    </w:p>
    <w:p w14:paraId="25D2ABB7" w14:textId="77777777" w:rsidR="004842DC" w:rsidRDefault="004842DC" w:rsidP="004842DC">
      <w:pPr>
        <w:ind w:right="720"/>
        <w:jc w:val="both"/>
        <w:rPr>
          <w:rFonts w:asciiTheme="minorHAnsi" w:hAnsiTheme="minorHAnsi" w:cs="Times New Roman"/>
          <w:sz w:val="22"/>
          <w:szCs w:val="22"/>
        </w:rPr>
      </w:pPr>
    </w:p>
    <w:p w14:paraId="5BDCC09C" w14:textId="77777777" w:rsidR="00994C2F" w:rsidRDefault="00994C2F" w:rsidP="00994C2F">
      <w:pPr>
        <w:pStyle w:val="ListParagraph"/>
        <w:spacing w:after="200"/>
        <w:ind w:left="360"/>
        <w:contextualSpacing/>
        <w:rPr>
          <w:rFonts w:asciiTheme="minorHAnsi" w:hAnsiTheme="minorHAnsi" w:cs="Lucida Sans Unicode"/>
          <w:sz w:val="22"/>
          <w:szCs w:val="22"/>
        </w:rPr>
      </w:pPr>
    </w:p>
    <w:p w14:paraId="3D3F8C17" w14:textId="4C9CD8C8" w:rsidR="004842DC" w:rsidRDefault="004842DC" w:rsidP="00994C2F">
      <w:pPr>
        <w:pStyle w:val="ListParagraph"/>
        <w:numPr>
          <w:ilvl w:val="0"/>
          <w:numId w:val="12"/>
        </w:numPr>
        <w:spacing w:after="200"/>
        <w:contextualSpacing/>
        <w:rPr>
          <w:rFonts w:asciiTheme="minorHAnsi" w:hAnsiTheme="minorHAnsi" w:cs="Lucida Sans Unicode"/>
          <w:sz w:val="22"/>
          <w:szCs w:val="22"/>
        </w:rPr>
      </w:pPr>
      <w:r>
        <w:rPr>
          <w:rFonts w:asciiTheme="minorHAnsi" w:hAnsiTheme="minorHAnsi" w:cs="Lucida Sans Unicode"/>
          <w:sz w:val="22"/>
          <w:szCs w:val="22"/>
        </w:rPr>
        <w:t xml:space="preserve">According to the blog by the pharmacist, what are </w:t>
      </w:r>
      <w:r>
        <w:rPr>
          <w:rFonts w:asciiTheme="minorHAnsi" w:hAnsiTheme="minorHAnsi" w:cs="Lucida Sans Unicode"/>
          <w:sz w:val="22"/>
          <w:szCs w:val="22"/>
          <w:u w:val="single"/>
        </w:rPr>
        <w:t>two potential problems</w:t>
      </w:r>
      <w:r w:rsidR="00E73086">
        <w:rPr>
          <w:rFonts w:asciiTheme="minorHAnsi" w:hAnsiTheme="minorHAnsi" w:cs="Lucida Sans Unicode"/>
          <w:sz w:val="22"/>
          <w:szCs w:val="22"/>
        </w:rPr>
        <w:t xml:space="preserve"> that may occur from taking </w:t>
      </w:r>
      <w:r>
        <w:rPr>
          <w:rFonts w:asciiTheme="minorHAnsi" w:hAnsiTheme="minorHAnsi" w:cs="Lucida Sans Unicode"/>
          <w:sz w:val="22"/>
          <w:szCs w:val="22"/>
        </w:rPr>
        <w:t>an over-the-counter drug?</w:t>
      </w:r>
    </w:p>
    <w:p w14:paraId="4F9D2271" w14:textId="77777777" w:rsidR="004842DC" w:rsidRPr="0059720A" w:rsidRDefault="004842DC" w:rsidP="00831034">
      <w:pPr>
        <w:pStyle w:val="ListParagraph"/>
        <w:numPr>
          <w:ilvl w:val="0"/>
          <w:numId w:val="15"/>
        </w:numPr>
        <w:ind w:left="1080"/>
        <w:rPr>
          <w:b/>
          <w:i/>
          <w:color w:val="ED0000"/>
          <w:sz w:val="22"/>
          <w:szCs w:val="22"/>
        </w:rPr>
      </w:pPr>
      <w:r w:rsidRPr="0059720A">
        <w:rPr>
          <w:b/>
          <w:i/>
          <w:color w:val="ED0000"/>
          <w:sz w:val="22"/>
          <w:szCs w:val="22"/>
        </w:rPr>
        <w:t>Just because a drug is safe for some people, it does not mean it is safe for everyone.</w:t>
      </w:r>
    </w:p>
    <w:p w14:paraId="5A3F1B19" w14:textId="77777777" w:rsidR="004842DC" w:rsidRPr="0059720A" w:rsidRDefault="004842DC" w:rsidP="00831034">
      <w:pPr>
        <w:pStyle w:val="ListParagraph"/>
        <w:numPr>
          <w:ilvl w:val="0"/>
          <w:numId w:val="15"/>
        </w:numPr>
        <w:ind w:left="1080"/>
        <w:rPr>
          <w:b/>
          <w:i/>
          <w:color w:val="ED0000"/>
          <w:sz w:val="22"/>
          <w:szCs w:val="22"/>
        </w:rPr>
      </w:pPr>
      <w:r w:rsidRPr="0059720A">
        <w:rPr>
          <w:b/>
          <w:i/>
          <w:color w:val="ED0000"/>
          <w:sz w:val="22"/>
          <w:szCs w:val="22"/>
        </w:rPr>
        <w:t>Every drug can have harmful effects.  People make take more than is safe or take them for longer than appropriate.</w:t>
      </w:r>
    </w:p>
    <w:p w14:paraId="41FF63F3" w14:textId="77777777" w:rsidR="004842DC" w:rsidRPr="0059720A" w:rsidRDefault="004842DC" w:rsidP="004842DC">
      <w:pPr>
        <w:pStyle w:val="ListParagraph"/>
        <w:ind w:left="1080"/>
        <w:rPr>
          <w:b/>
          <w:i/>
          <w:color w:val="ED0000"/>
        </w:rPr>
      </w:pPr>
    </w:p>
    <w:p w14:paraId="7DAA4142" w14:textId="77777777" w:rsidR="004842DC" w:rsidRPr="0059720A" w:rsidRDefault="004842DC" w:rsidP="004842DC">
      <w:pPr>
        <w:pStyle w:val="ListParagraph"/>
        <w:ind w:left="1080"/>
        <w:rPr>
          <w:b/>
          <w:i/>
          <w:color w:val="ED0000"/>
        </w:rPr>
      </w:pPr>
    </w:p>
    <w:p w14:paraId="20AEA036" w14:textId="77777777" w:rsidR="0024382B" w:rsidRDefault="0024382B" w:rsidP="00994C2F">
      <w:pPr>
        <w:pStyle w:val="ListParagraph"/>
        <w:numPr>
          <w:ilvl w:val="0"/>
          <w:numId w:val="12"/>
        </w:numPr>
        <w:contextualSpacing/>
        <w:rPr>
          <w:rFonts w:asciiTheme="minorHAnsi" w:hAnsiTheme="minorHAnsi" w:cs="Lucida Sans Unicode"/>
          <w:sz w:val="22"/>
          <w:szCs w:val="22"/>
        </w:rPr>
      </w:pPr>
      <w:r>
        <w:rPr>
          <w:rFonts w:asciiTheme="minorHAnsi" w:hAnsiTheme="minorHAnsi" w:cs="Lucida Sans Unicode"/>
          <w:sz w:val="22"/>
          <w:szCs w:val="22"/>
        </w:rPr>
        <w:t xml:space="preserve">According to the blog by the pharmacist, what are </w:t>
      </w:r>
      <w:r>
        <w:rPr>
          <w:rFonts w:asciiTheme="minorHAnsi" w:hAnsiTheme="minorHAnsi" w:cs="Lucida Sans Unicode"/>
          <w:sz w:val="22"/>
          <w:szCs w:val="22"/>
          <w:u w:val="single"/>
        </w:rPr>
        <w:t>two</w:t>
      </w:r>
      <w:r>
        <w:rPr>
          <w:rFonts w:asciiTheme="minorHAnsi" w:hAnsiTheme="minorHAnsi" w:cs="Lucida Sans Unicode"/>
          <w:sz w:val="22"/>
          <w:szCs w:val="22"/>
        </w:rPr>
        <w:t xml:space="preserve"> things that people could do to </w:t>
      </w:r>
      <w:r w:rsidRPr="00EB5A0A">
        <w:rPr>
          <w:rFonts w:asciiTheme="minorHAnsi" w:hAnsiTheme="minorHAnsi" w:cs="Lucida Sans Unicode"/>
          <w:sz w:val="22"/>
          <w:szCs w:val="22"/>
          <w:u w:val="single"/>
        </w:rPr>
        <w:t xml:space="preserve">avoid </w:t>
      </w:r>
      <w:r>
        <w:rPr>
          <w:rFonts w:asciiTheme="minorHAnsi" w:hAnsiTheme="minorHAnsi" w:cs="Lucida Sans Unicode"/>
          <w:sz w:val="22"/>
          <w:szCs w:val="22"/>
        </w:rPr>
        <w:t>potential problems if they use over-the-counter medicines?</w:t>
      </w:r>
    </w:p>
    <w:p w14:paraId="6644EBFD" w14:textId="77777777" w:rsidR="0024382B" w:rsidRDefault="0024382B" w:rsidP="0024382B">
      <w:pPr>
        <w:pStyle w:val="ListParagraph"/>
        <w:rPr>
          <w:rFonts w:asciiTheme="minorHAnsi" w:hAnsiTheme="minorHAnsi" w:cs="Lucida Sans Unicode"/>
          <w:sz w:val="22"/>
          <w:szCs w:val="22"/>
        </w:rPr>
      </w:pPr>
    </w:p>
    <w:p w14:paraId="7D1E47D6" w14:textId="77777777" w:rsidR="0024382B" w:rsidRPr="0059720A" w:rsidRDefault="0024382B" w:rsidP="00831034">
      <w:pPr>
        <w:pStyle w:val="ListParagraph"/>
        <w:numPr>
          <w:ilvl w:val="0"/>
          <w:numId w:val="16"/>
        </w:numPr>
        <w:ind w:left="1080"/>
        <w:contextualSpacing/>
        <w:rPr>
          <w:b/>
          <w:i/>
          <w:color w:val="ED0000"/>
          <w:sz w:val="22"/>
          <w:szCs w:val="22"/>
        </w:rPr>
      </w:pPr>
      <w:r w:rsidRPr="0059720A">
        <w:rPr>
          <w:b/>
          <w:i/>
          <w:color w:val="ED0000"/>
          <w:sz w:val="22"/>
          <w:szCs w:val="22"/>
        </w:rPr>
        <w:t>Read the label directions and warnings carefully.</w:t>
      </w:r>
    </w:p>
    <w:p w14:paraId="0DB6D169" w14:textId="77777777" w:rsidR="0024382B" w:rsidRPr="0059720A" w:rsidRDefault="0024382B" w:rsidP="00831034">
      <w:pPr>
        <w:pStyle w:val="ListParagraph"/>
        <w:numPr>
          <w:ilvl w:val="0"/>
          <w:numId w:val="16"/>
        </w:numPr>
        <w:ind w:left="1080"/>
        <w:contextualSpacing/>
        <w:rPr>
          <w:b/>
          <w:i/>
          <w:color w:val="ED0000"/>
          <w:sz w:val="22"/>
          <w:szCs w:val="22"/>
        </w:rPr>
      </w:pPr>
      <w:r w:rsidRPr="0059720A">
        <w:rPr>
          <w:b/>
          <w:i/>
          <w:color w:val="ED0000"/>
          <w:sz w:val="22"/>
          <w:szCs w:val="22"/>
        </w:rPr>
        <w:t>Talk to their doctor or to a pharmacist.</w:t>
      </w:r>
    </w:p>
    <w:p w14:paraId="398C5594" w14:textId="77777777" w:rsidR="0024382B" w:rsidRDefault="0024382B" w:rsidP="0024382B">
      <w:pPr>
        <w:pStyle w:val="ListParagraph"/>
        <w:rPr>
          <w:rFonts w:asciiTheme="minorHAnsi" w:hAnsiTheme="minorHAnsi" w:cs="Lucida Sans Unicode"/>
          <w:sz w:val="22"/>
          <w:szCs w:val="22"/>
        </w:rPr>
      </w:pPr>
    </w:p>
    <w:p w14:paraId="7FA9D88E" w14:textId="77777777" w:rsidR="00994C2F" w:rsidRDefault="00994C2F" w:rsidP="0024382B">
      <w:pPr>
        <w:pStyle w:val="ListParagraph"/>
        <w:rPr>
          <w:rFonts w:asciiTheme="minorHAnsi" w:hAnsiTheme="minorHAnsi" w:cs="Lucida Sans Unicode"/>
          <w:sz w:val="22"/>
          <w:szCs w:val="22"/>
        </w:rPr>
      </w:pPr>
    </w:p>
    <w:p w14:paraId="079674F8" w14:textId="7A0F63B8" w:rsidR="004842DC" w:rsidRPr="0024382B" w:rsidRDefault="00596220" w:rsidP="00994C2F">
      <w:pPr>
        <w:pStyle w:val="ListParagraph"/>
        <w:numPr>
          <w:ilvl w:val="0"/>
          <w:numId w:val="12"/>
        </w:numPr>
        <w:spacing w:after="200"/>
        <w:contextualSpacing/>
        <w:rPr>
          <w:rFonts w:asciiTheme="minorHAnsi" w:hAnsiTheme="minorHAnsi" w:cs="Lucida Sans Unicode"/>
          <w:i/>
          <w:sz w:val="22"/>
          <w:szCs w:val="22"/>
        </w:rPr>
      </w:pPr>
      <w:r w:rsidRPr="0024382B">
        <w:rPr>
          <w:rFonts w:asciiTheme="minorHAnsi" w:hAnsiTheme="minorHAnsi" w:cs="Lucida Sans Unicode"/>
          <w:sz w:val="22"/>
          <w:szCs w:val="22"/>
          <w:u w:val="single"/>
        </w:rPr>
        <w:t>What do you think?</w:t>
      </w:r>
      <w:r w:rsidRPr="00E73086">
        <w:rPr>
          <w:rFonts w:asciiTheme="minorHAnsi" w:hAnsiTheme="minorHAnsi" w:cs="Lucida Sans Unicode"/>
          <w:sz w:val="22"/>
          <w:szCs w:val="22"/>
        </w:rPr>
        <w:t xml:space="preserve">  </w:t>
      </w:r>
      <w:proofErr w:type="gramStart"/>
      <w:r w:rsidR="009F50E4">
        <w:rPr>
          <w:rFonts w:asciiTheme="minorHAnsi" w:hAnsiTheme="minorHAnsi" w:cs="Lucida Sans Unicode"/>
          <w:sz w:val="22"/>
          <w:szCs w:val="22"/>
        </w:rPr>
        <w:t>A medicine</w:t>
      </w:r>
      <w:proofErr w:type="gramEnd"/>
      <w:r w:rsidR="009F50E4">
        <w:rPr>
          <w:rFonts w:asciiTheme="minorHAnsi" w:hAnsiTheme="minorHAnsi" w:cs="Lucida Sans Unicode"/>
          <w:sz w:val="22"/>
          <w:szCs w:val="22"/>
        </w:rPr>
        <w:t xml:space="preserve"> </w:t>
      </w:r>
      <w:r w:rsidR="004842DC">
        <w:rPr>
          <w:rFonts w:asciiTheme="minorHAnsi" w:hAnsiTheme="minorHAnsi" w:cs="Lucida Sans Unicode"/>
          <w:sz w:val="22"/>
          <w:szCs w:val="22"/>
        </w:rPr>
        <w:t xml:space="preserve">has been sold as a prescription drug for five years.  During that </w:t>
      </w:r>
      <w:proofErr w:type="gramStart"/>
      <w:r w:rsidR="004842DC">
        <w:rPr>
          <w:rFonts w:asciiTheme="minorHAnsi" w:hAnsiTheme="minorHAnsi" w:cs="Lucida Sans Unicode"/>
          <w:sz w:val="22"/>
          <w:szCs w:val="22"/>
        </w:rPr>
        <w:t>period</w:t>
      </w:r>
      <w:proofErr w:type="gramEnd"/>
      <w:r w:rsidR="004842DC">
        <w:rPr>
          <w:rFonts w:asciiTheme="minorHAnsi" w:hAnsiTheme="minorHAnsi" w:cs="Lucida Sans Unicode"/>
          <w:sz w:val="22"/>
          <w:szCs w:val="22"/>
        </w:rPr>
        <w:t xml:space="preserve"> it has been shown to be sa</w:t>
      </w:r>
      <w:r w:rsidR="009F50E4">
        <w:rPr>
          <w:rFonts w:asciiTheme="minorHAnsi" w:hAnsiTheme="minorHAnsi" w:cs="Lucida Sans Unicode"/>
          <w:sz w:val="22"/>
          <w:szCs w:val="22"/>
        </w:rPr>
        <w:t>fe and effective</w:t>
      </w:r>
      <w:r w:rsidR="0024382B">
        <w:rPr>
          <w:rFonts w:asciiTheme="minorHAnsi" w:hAnsiTheme="minorHAnsi" w:cs="Lucida Sans Unicode"/>
          <w:sz w:val="22"/>
          <w:szCs w:val="22"/>
        </w:rPr>
        <w:t xml:space="preserve"> for many </w:t>
      </w:r>
      <w:r w:rsidR="009F50E4">
        <w:rPr>
          <w:rFonts w:asciiTheme="minorHAnsi" w:hAnsiTheme="minorHAnsi" w:cs="Lucida Sans Unicode"/>
          <w:sz w:val="22"/>
          <w:szCs w:val="22"/>
        </w:rPr>
        <w:t xml:space="preserve">people. </w:t>
      </w:r>
      <w:r w:rsidR="004842DC">
        <w:rPr>
          <w:rFonts w:asciiTheme="minorHAnsi" w:hAnsiTheme="minorHAnsi" w:cs="Lucida Sans Unicode"/>
          <w:sz w:val="22"/>
          <w:szCs w:val="22"/>
        </w:rPr>
        <w:t xml:space="preserve">  </w:t>
      </w:r>
      <w:r w:rsidR="009F50E4">
        <w:rPr>
          <w:rFonts w:asciiTheme="minorHAnsi" w:hAnsiTheme="minorHAnsi" w:cs="Lucida Sans Unicode"/>
          <w:sz w:val="22"/>
          <w:szCs w:val="22"/>
        </w:rPr>
        <w:t>Should the medicine be approved for sale as an over-the-counter medicine</w:t>
      </w:r>
      <w:r w:rsidR="0024382B">
        <w:rPr>
          <w:rFonts w:asciiTheme="minorHAnsi" w:hAnsiTheme="minorHAnsi" w:cs="Lucida Sans Unicode"/>
          <w:sz w:val="22"/>
          <w:szCs w:val="22"/>
        </w:rPr>
        <w:t>?</w:t>
      </w:r>
      <w:r w:rsidR="009F50E4">
        <w:rPr>
          <w:rFonts w:asciiTheme="minorHAnsi" w:hAnsiTheme="minorHAnsi" w:cs="Lucida Sans Unicode"/>
          <w:sz w:val="22"/>
          <w:szCs w:val="22"/>
        </w:rPr>
        <w:t xml:space="preserve">  Support your answer with </w:t>
      </w:r>
      <w:r w:rsidR="00E73086">
        <w:rPr>
          <w:rFonts w:asciiTheme="minorHAnsi" w:hAnsiTheme="minorHAnsi" w:cs="Lucida Sans Unicode"/>
          <w:sz w:val="22"/>
          <w:szCs w:val="22"/>
        </w:rPr>
        <w:t>pieces of evidence</w:t>
      </w:r>
      <w:r w:rsidR="0024382B">
        <w:rPr>
          <w:rFonts w:asciiTheme="minorHAnsi" w:hAnsiTheme="minorHAnsi" w:cs="Lucida Sans Unicode"/>
          <w:sz w:val="22"/>
          <w:szCs w:val="22"/>
        </w:rPr>
        <w:t xml:space="preserve"> from </w:t>
      </w:r>
      <w:proofErr w:type="gramStart"/>
      <w:r w:rsidR="0024382B">
        <w:rPr>
          <w:rFonts w:asciiTheme="minorHAnsi" w:hAnsiTheme="minorHAnsi" w:cs="Lucida Sans Unicode"/>
          <w:sz w:val="22"/>
          <w:szCs w:val="22"/>
        </w:rPr>
        <w:t>the blogs</w:t>
      </w:r>
      <w:proofErr w:type="gramEnd"/>
      <w:r w:rsidR="0024382B">
        <w:rPr>
          <w:rFonts w:asciiTheme="minorHAnsi" w:hAnsiTheme="minorHAnsi" w:cs="Lucida Sans Unicode"/>
          <w:sz w:val="22"/>
          <w:szCs w:val="22"/>
        </w:rPr>
        <w:t xml:space="preserve"> or your personal background knowledge.  </w:t>
      </w:r>
    </w:p>
    <w:p w14:paraId="07711675" w14:textId="45ACEDE0" w:rsidR="004842DC" w:rsidRPr="00E73086" w:rsidRDefault="0024382B" w:rsidP="00E73086">
      <w:pPr>
        <w:ind w:left="720"/>
        <w:rPr>
          <w:rFonts w:asciiTheme="minorHAnsi" w:hAnsiTheme="minorHAnsi" w:cs="Lucida Sans Unicode"/>
          <w:sz w:val="22"/>
          <w:szCs w:val="22"/>
        </w:rPr>
      </w:pPr>
      <w:r w:rsidRPr="0059720A">
        <w:rPr>
          <w:rFonts w:eastAsiaTheme="minorHAnsi"/>
          <w:b/>
          <w:i/>
          <w:color w:val="ED0000"/>
          <w:sz w:val="22"/>
          <w:szCs w:val="22"/>
        </w:rPr>
        <w:t xml:space="preserve">Student answers will vary but should be supported with </w:t>
      </w:r>
      <w:proofErr w:type="gramStart"/>
      <w:r w:rsidRPr="0059720A">
        <w:rPr>
          <w:rFonts w:eastAsiaTheme="minorHAnsi"/>
          <w:b/>
          <w:i/>
          <w:color w:val="ED0000"/>
          <w:sz w:val="22"/>
          <w:szCs w:val="22"/>
        </w:rPr>
        <w:t>evidences</w:t>
      </w:r>
      <w:proofErr w:type="gramEnd"/>
      <w:r w:rsidRPr="0059720A">
        <w:rPr>
          <w:rFonts w:eastAsiaTheme="minorHAnsi"/>
          <w:b/>
          <w:i/>
          <w:color w:val="ED0000"/>
          <w:sz w:val="22"/>
          <w:szCs w:val="22"/>
        </w:rPr>
        <w:t>.</w:t>
      </w:r>
      <w:r w:rsidR="00AA6B4F" w:rsidRPr="0059720A">
        <w:rPr>
          <w:rFonts w:eastAsiaTheme="minorHAnsi"/>
          <w:b/>
          <w:i/>
          <w:color w:val="ED0000"/>
          <w:sz w:val="22"/>
          <w:szCs w:val="22"/>
        </w:rPr>
        <w:t xml:space="preserve">  If possible, take time for students to share their answers with other students.</w:t>
      </w:r>
    </w:p>
    <w:p w14:paraId="18772DEB" w14:textId="77777777" w:rsidR="004842DC" w:rsidRDefault="004842DC" w:rsidP="004842DC">
      <w:pPr>
        <w:rPr>
          <w:rFonts w:asciiTheme="minorHAnsi" w:hAnsiTheme="minorHAnsi" w:cs="Lucida Sans Unicode"/>
          <w:sz w:val="22"/>
          <w:szCs w:val="22"/>
        </w:rPr>
      </w:pPr>
    </w:p>
    <w:p w14:paraId="45D3AD96" w14:textId="5D30C6FD" w:rsidR="00361EB3" w:rsidRPr="0024382B" w:rsidRDefault="004842DC" w:rsidP="0024382B">
      <w:pPr>
        <w:pStyle w:val="ListParagraph"/>
        <w:spacing w:after="200" w:line="276" w:lineRule="auto"/>
        <w:ind w:left="360"/>
        <w:contextualSpacing/>
        <w:rPr>
          <w:rFonts w:asciiTheme="minorHAnsi" w:hAnsiTheme="minorHAnsi" w:cs="Lucida Sans Unicode"/>
          <w:sz w:val="22"/>
          <w:szCs w:val="22"/>
        </w:rPr>
      </w:pPr>
      <w:r>
        <w:rPr>
          <w:rFonts w:asciiTheme="minorHAnsi" w:hAnsiTheme="minorHAnsi" w:cs="Lucida Sans Unicode"/>
          <w:sz w:val="22"/>
          <w:szCs w:val="22"/>
        </w:rPr>
        <w:t xml:space="preserve"> </w:t>
      </w:r>
    </w:p>
    <w:sectPr w:rsidR="00361EB3" w:rsidRPr="0024382B" w:rsidSect="008A4E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2D968" w14:textId="77777777" w:rsidR="00A80634" w:rsidRDefault="00A80634">
      <w:r>
        <w:separator/>
      </w:r>
    </w:p>
  </w:endnote>
  <w:endnote w:type="continuationSeparator" w:id="0">
    <w:p w14:paraId="27CF4BFC" w14:textId="77777777" w:rsidR="00A80634" w:rsidRDefault="00A8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1F92" w14:textId="77777777" w:rsidR="00193717" w:rsidRDefault="00193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938151"/>
      <w:docPartObj>
        <w:docPartGallery w:val="Page Numbers (Bottom of Page)"/>
        <w:docPartUnique/>
      </w:docPartObj>
    </w:sdtPr>
    <w:sdtEndPr>
      <w:rPr>
        <w:noProof/>
      </w:rPr>
    </w:sdtEndPr>
    <w:sdtContent>
      <w:p w14:paraId="5CCD27FE" w14:textId="2D87D159" w:rsidR="007E3922" w:rsidRPr="00D31CC5" w:rsidRDefault="007E3922" w:rsidP="00D31CC5">
        <w:pPr>
          <w:pStyle w:val="Footer"/>
          <w:ind w:right="360"/>
          <w:rPr>
            <w:sz w:val="16"/>
          </w:rPr>
        </w:pPr>
        <w:r>
          <w:rPr>
            <w:sz w:val="16"/>
          </w:rPr>
          <w:t>Copyright © 201</w:t>
        </w:r>
        <w:r w:rsidR="00B06642">
          <w:rPr>
            <w:sz w:val="16"/>
          </w:rPr>
          <w:t>7</w:t>
        </w:r>
        <w:r>
          <w:rPr>
            <w:sz w:val="16"/>
          </w:rPr>
          <w:t xml:space="preserve"> by</w:t>
        </w:r>
        <w:r w:rsidRPr="00D31CC5">
          <w:rPr>
            <w:sz w:val="16"/>
          </w:rPr>
          <w:t xml:space="preserve"> University of Rochester</w:t>
        </w:r>
        <w:r>
          <w:rPr>
            <w:sz w:val="16"/>
          </w:rPr>
          <w:t>. All rights reserved</w:t>
        </w:r>
        <w:r w:rsidR="00193717">
          <w:rPr>
            <w:sz w:val="16"/>
          </w:rPr>
          <w:t>.</w:t>
        </w:r>
      </w:p>
      <w:p w14:paraId="1B0886EE" w14:textId="6E57E480" w:rsidR="007E3922" w:rsidRPr="00D31CC5" w:rsidRDefault="007E3922" w:rsidP="00D31CC5">
        <w:pPr>
          <w:tabs>
            <w:tab w:val="center" w:pos="4320"/>
            <w:tab w:val="right" w:pos="8640"/>
          </w:tabs>
          <w:rPr>
            <w:rFonts w:ascii="Times New Roman" w:hAnsi="Times New Roman"/>
            <w:sz w:val="24"/>
          </w:rPr>
        </w:pPr>
        <w:r w:rsidRPr="00D31CC5">
          <w:rPr>
            <w:sz w:val="16"/>
          </w:rPr>
          <w:t>May be copied for classroom use</w:t>
        </w:r>
        <w:r w:rsidR="00193717">
          <w:rPr>
            <w:sz w:val="16"/>
          </w:rPr>
          <w:t>.</w:t>
        </w:r>
      </w:p>
      <w:p w14:paraId="51F4C706" w14:textId="77777777" w:rsidR="007E3922" w:rsidRDefault="007E3922">
        <w:pPr>
          <w:pStyle w:val="Footer"/>
          <w:jc w:val="right"/>
        </w:pPr>
        <w:r>
          <w:fldChar w:fldCharType="begin"/>
        </w:r>
        <w:r>
          <w:instrText xml:space="preserve"> PAGE   \* MERGEFORMAT </w:instrText>
        </w:r>
        <w:r>
          <w:fldChar w:fldCharType="separate"/>
        </w:r>
        <w:r w:rsidR="00D209FE">
          <w:rPr>
            <w:noProof/>
          </w:rPr>
          <w:t>5</w:t>
        </w:r>
        <w:r>
          <w:rPr>
            <w:noProof/>
          </w:rPr>
          <w:fldChar w:fldCharType="end"/>
        </w:r>
      </w:p>
    </w:sdtContent>
  </w:sdt>
  <w:p w14:paraId="2B6D7736" w14:textId="77777777" w:rsidR="007E3922" w:rsidRPr="00E408D2" w:rsidRDefault="007E3922">
    <w:pPr>
      <w:pStyle w:val="Footer"/>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5992" w14:textId="77777777" w:rsidR="00193717" w:rsidRDefault="00193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9A383" w14:textId="77777777" w:rsidR="00A80634" w:rsidRDefault="00A80634">
      <w:r>
        <w:separator/>
      </w:r>
    </w:p>
  </w:footnote>
  <w:footnote w:type="continuationSeparator" w:id="0">
    <w:p w14:paraId="2B37AAE7" w14:textId="77777777" w:rsidR="00A80634" w:rsidRDefault="00A80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6A26" w14:textId="77777777" w:rsidR="00193717" w:rsidRDefault="00193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1307" w14:textId="77777777" w:rsidR="00193717" w:rsidRDefault="001937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F633" w14:textId="77777777" w:rsidR="00193717" w:rsidRDefault="00193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187"/>
    <w:multiLevelType w:val="hybridMultilevel"/>
    <w:tmpl w:val="2228A2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010608"/>
    <w:multiLevelType w:val="hybridMultilevel"/>
    <w:tmpl w:val="0A64F6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A318B1"/>
    <w:multiLevelType w:val="hybridMultilevel"/>
    <w:tmpl w:val="63BA6E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7A6357"/>
    <w:multiLevelType w:val="hybridMultilevel"/>
    <w:tmpl w:val="AD727E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0C594D"/>
    <w:multiLevelType w:val="hybridMultilevel"/>
    <w:tmpl w:val="3F645E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ED773F"/>
    <w:multiLevelType w:val="hybridMultilevel"/>
    <w:tmpl w:val="DB70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E604E"/>
    <w:multiLevelType w:val="hybridMultilevel"/>
    <w:tmpl w:val="B7C0F3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24B46FD"/>
    <w:multiLevelType w:val="hybridMultilevel"/>
    <w:tmpl w:val="538A65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49F13D9"/>
    <w:multiLevelType w:val="hybridMultilevel"/>
    <w:tmpl w:val="55BA1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3B1CB6"/>
    <w:multiLevelType w:val="hybridMultilevel"/>
    <w:tmpl w:val="6C600C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A694725"/>
    <w:multiLevelType w:val="hybridMultilevel"/>
    <w:tmpl w:val="179E4B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34AB2F0A"/>
    <w:multiLevelType w:val="hybridMultilevel"/>
    <w:tmpl w:val="8DC683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7085CB3"/>
    <w:multiLevelType w:val="hybridMultilevel"/>
    <w:tmpl w:val="153E64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8A41E9A"/>
    <w:multiLevelType w:val="hybridMultilevel"/>
    <w:tmpl w:val="E2F464B4"/>
    <w:lvl w:ilvl="0" w:tplc="AE00B874">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1410A9C"/>
    <w:multiLevelType w:val="hybridMultilevel"/>
    <w:tmpl w:val="81A4E3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FB2BA4"/>
    <w:multiLevelType w:val="hybridMultilevel"/>
    <w:tmpl w:val="CE90EEB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5604883"/>
    <w:multiLevelType w:val="hybridMultilevel"/>
    <w:tmpl w:val="C1241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FE5F4C"/>
    <w:multiLevelType w:val="hybridMultilevel"/>
    <w:tmpl w:val="A1F6F0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74E41DC"/>
    <w:multiLevelType w:val="hybridMultilevel"/>
    <w:tmpl w:val="A1F6F0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EB41F00"/>
    <w:multiLevelType w:val="hybridMultilevel"/>
    <w:tmpl w:val="63BA6E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6F11F41"/>
    <w:multiLevelType w:val="hybridMultilevel"/>
    <w:tmpl w:val="B3D6C1E4"/>
    <w:lvl w:ilvl="0" w:tplc="2FB0D88A">
      <w:start w:val="1"/>
      <w:numFmt w:val="decimal"/>
      <w:lvlText w:val="%1."/>
      <w:lvlJc w:val="left"/>
      <w:pPr>
        <w:ind w:left="360" w:hanging="360"/>
      </w:pPr>
      <w:rPr>
        <w:b w:val="0"/>
        <w:i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C2A7C56"/>
    <w:multiLevelType w:val="hybridMultilevel"/>
    <w:tmpl w:val="63BA6E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DB138B"/>
    <w:multiLevelType w:val="hybridMultilevel"/>
    <w:tmpl w:val="CF56AC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DEC00D8"/>
    <w:multiLevelType w:val="hybridMultilevel"/>
    <w:tmpl w:val="AF306514"/>
    <w:lvl w:ilvl="0" w:tplc="3D228B9E">
      <w:start w:val="1"/>
      <w:numFmt w:val="decimal"/>
      <w:lvlText w:val="%1."/>
      <w:lvlJc w:val="left"/>
      <w:pPr>
        <w:ind w:left="360" w:hanging="360"/>
      </w:pPr>
      <w:rPr>
        <w:rFonts w:asciiTheme="minorHAnsi" w:hAnsiTheme="minorHAnsi" w:hint="default"/>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32258DC"/>
    <w:multiLevelType w:val="hybridMultilevel"/>
    <w:tmpl w:val="8438D1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59C4D0A"/>
    <w:multiLevelType w:val="hybridMultilevel"/>
    <w:tmpl w:val="6E1A39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7970E6"/>
    <w:multiLevelType w:val="hybridMultilevel"/>
    <w:tmpl w:val="FB127C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75F69CD"/>
    <w:multiLevelType w:val="hybridMultilevel"/>
    <w:tmpl w:val="5238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1E545E"/>
    <w:multiLevelType w:val="hybridMultilevel"/>
    <w:tmpl w:val="B80C4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130694"/>
    <w:multiLevelType w:val="hybridMultilevel"/>
    <w:tmpl w:val="7068DC6E"/>
    <w:lvl w:ilvl="0" w:tplc="1DC8FC00">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63F1B52"/>
    <w:multiLevelType w:val="hybridMultilevel"/>
    <w:tmpl w:val="7A56B1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74974ED"/>
    <w:multiLevelType w:val="hybridMultilevel"/>
    <w:tmpl w:val="173CD9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7AA0B72"/>
    <w:multiLevelType w:val="hybridMultilevel"/>
    <w:tmpl w:val="C8E4887C"/>
    <w:lvl w:ilvl="0" w:tplc="2FB0D88A">
      <w:start w:val="1"/>
      <w:numFmt w:val="decimal"/>
      <w:lvlText w:val="%1."/>
      <w:lvlJc w:val="left"/>
      <w:pPr>
        <w:ind w:left="360" w:hanging="360"/>
      </w:pPr>
      <w:rPr>
        <w:b w:val="0"/>
        <w:i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C212D5"/>
    <w:multiLevelType w:val="hybridMultilevel"/>
    <w:tmpl w:val="3794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66BC3"/>
    <w:multiLevelType w:val="hybridMultilevel"/>
    <w:tmpl w:val="858262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C3C58DE"/>
    <w:multiLevelType w:val="hybridMultilevel"/>
    <w:tmpl w:val="E70E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A2167"/>
    <w:multiLevelType w:val="hybridMultilevel"/>
    <w:tmpl w:val="39DC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172709">
    <w:abstractNumId w:val="27"/>
  </w:num>
  <w:num w:numId="2" w16cid:durableId="160973174">
    <w:abstractNumId w:val="37"/>
  </w:num>
  <w:num w:numId="3" w16cid:durableId="362946037">
    <w:abstractNumId w:val="5"/>
  </w:num>
  <w:num w:numId="4" w16cid:durableId="903760112">
    <w:abstractNumId w:val="33"/>
  </w:num>
  <w:num w:numId="5" w16cid:durableId="1488978244">
    <w:abstractNumId w:val="6"/>
  </w:num>
  <w:num w:numId="6" w16cid:durableId="1054279365">
    <w:abstractNumId w:val="15"/>
  </w:num>
  <w:num w:numId="7" w16cid:durableId="1570378984">
    <w:abstractNumId w:val="29"/>
  </w:num>
  <w:num w:numId="8" w16cid:durableId="1336301422">
    <w:abstractNumId w:val="28"/>
  </w:num>
  <w:num w:numId="9" w16cid:durableId="1525944324">
    <w:abstractNumId w:val="17"/>
  </w:num>
  <w:num w:numId="10" w16cid:durableId="1205413511">
    <w:abstractNumId w:val="26"/>
  </w:num>
  <w:num w:numId="11" w16cid:durableId="1211378371">
    <w:abstractNumId w:val="24"/>
  </w:num>
  <w:num w:numId="12" w16cid:durableId="142046692">
    <w:abstractNumId w:val="14"/>
  </w:num>
  <w:num w:numId="13" w16cid:durableId="572004756">
    <w:abstractNumId w:val="7"/>
  </w:num>
  <w:num w:numId="14" w16cid:durableId="2310441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3238168">
    <w:abstractNumId w:val="11"/>
  </w:num>
  <w:num w:numId="16" w16cid:durableId="1629120202">
    <w:abstractNumId w:val="4"/>
  </w:num>
  <w:num w:numId="17" w16cid:durableId="553932163">
    <w:abstractNumId w:val="36"/>
  </w:num>
  <w:num w:numId="18" w16cid:durableId="653334191">
    <w:abstractNumId w:val="34"/>
  </w:num>
  <w:num w:numId="19" w16cid:durableId="1534461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5465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2396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6785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5301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37102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96747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55434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43959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18289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29049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2095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2615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42837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51183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87009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9717317">
    <w:abstractNumId w:val="19"/>
  </w:num>
  <w:num w:numId="36" w16cid:durableId="139466942">
    <w:abstractNumId w:val="21"/>
  </w:num>
  <w:num w:numId="37" w16cid:durableId="454177278">
    <w:abstractNumId w:val="0"/>
  </w:num>
  <w:num w:numId="38" w16cid:durableId="1778065550">
    <w:abstractNumId w:val="9"/>
  </w:num>
  <w:num w:numId="39" w16cid:durableId="97600002">
    <w:abstractNumId w:val="3"/>
  </w:num>
  <w:num w:numId="40" w16cid:durableId="333383850">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E70"/>
    <w:rsid w:val="0000307E"/>
    <w:rsid w:val="00003743"/>
    <w:rsid w:val="00003D95"/>
    <w:rsid w:val="000050C8"/>
    <w:rsid w:val="0000642F"/>
    <w:rsid w:val="00006D99"/>
    <w:rsid w:val="00006E08"/>
    <w:rsid w:val="00007197"/>
    <w:rsid w:val="00007663"/>
    <w:rsid w:val="00007BCF"/>
    <w:rsid w:val="00010784"/>
    <w:rsid w:val="00010CCC"/>
    <w:rsid w:val="000116C3"/>
    <w:rsid w:val="00011AF2"/>
    <w:rsid w:val="0001271E"/>
    <w:rsid w:val="000132DB"/>
    <w:rsid w:val="00013C24"/>
    <w:rsid w:val="00014192"/>
    <w:rsid w:val="00014D4A"/>
    <w:rsid w:val="0001540C"/>
    <w:rsid w:val="0001679A"/>
    <w:rsid w:val="00016EBF"/>
    <w:rsid w:val="00017628"/>
    <w:rsid w:val="00017682"/>
    <w:rsid w:val="000200C3"/>
    <w:rsid w:val="00020211"/>
    <w:rsid w:val="00020504"/>
    <w:rsid w:val="000212F4"/>
    <w:rsid w:val="00021B3A"/>
    <w:rsid w:val="00022281"/>
    <w:rsid w:val="0002271D"/>
    <w:rsid w:val="0002333D"/>
    <w:rsid w:val="0002377A"/>
    <w:rsid w:val="00023C6D"/>
    <w:rsid w:val="00024185"/>
    <w:rsid w:val="0002480F"/>
    <w:rsid w:val="00024DDA"/>
    <w:rsid w:val="00025EC1"/>
    <w:rsid w:val="000268A9"/>
    <w:rsid w:val="00026DDD"/>
    <w:rsid w:val="00026EBD"/>
    <w:rsid w:val="0002718E"/>
    <w:rsid w:val="00027CC7"/>
    <w:rsid w:val="00030B33"/>
    <w:rsid w:val="000326EC"/>
    <w:rsid w:val="00032EC2"/>
    <w:rsid w:val="00033A82"/>
    <w:rsid w:val="00033B83"/>
    <w:rsid w:val="00033D3E"/>
    <w:rsid w:val="00034115"/>
    <w:rsid w:val="00034FA5"/>
    <w:rsid w:val="00035F3B"/>
    <w:rsid w:val="0004075F"/>
    <w:rsid w:val="00041307"/>
    <w:rsid w:val="00041ADE"/>
    <w:rsid w:val="00042600"/>
    <w:rsid w:val="000448BE"/>
    <w:rsid w:val="00045A9D"/>
    <w:rsid w:val="0004680D"/>
    <w:rsid w:val="000471C1"/>
    <w:rsid w:val="00047EED"/>
    <w:rsid w:val="00050635"/>
    <w:rsid w:val="00050A6B"/>
    <w:rsid w:val="00050E33"/>
    <w:rsid w:val="00050E56"/>
    <w:rsid w:val="000512C6"/>
    <w:rsid w:val="00051CE9"/>
    <w:rsid w:val="00051EAF"/>
    <w:rsid w:val="00052648"/>
    <w:rsid w:val="00052C56"/>
    <w:rsid w:val="00052F20"/>
    <w:rsid w:val="000531B5"/>
    <w:rsid w:val="000542F6"/>
    <w:rsid w:val="0005464B"/>
    <w:rsid w:val="00054E18"/>
    <w:rsid w:val="0005518F"/>
    <w:rsid w:val="00055A18"/>
    <w:rsid w:val="0005681E"/>
    <w:rsid w:val="0005688E"/>
    <w:rsid w:val="0006085E"/>
    <w:rsid w:val="000608D0"/>
    <w:rsid w:val="000615CD"/>
    <w:rsid w:val="00062FEB"/>
    <w:rsid w:val="00065433"/>
    <w:rsid w:val="00065981"/>
    <w:rsid w:val="00067513"/>
    <w:rsid w:val="00067528"/>
    <w:rsid w:val="000675A8"/>
    <w:rsid w:val="00067B6E"/>
    <w:rsid w:val="00070318"/>
    <w:rsid w:val="00070C6F"/>
    <w:rsid w:val="00072A30"/>
    <w:rsid w:val="00073624"/>
    <w:rsid w:val="00075BA0"/>
    <w:rsid w:val="00076F4A"/>
    <w:rsid w:val="0007732C"/>
    <w:rsid w:val="00080C6C"/>
    <w:rsid w:val="0008133A"/>
    <w:rsid w:val="000813EB"/>
    <w:rsid w:val="0008173B"/>
    <w:rsid w:val="00081DDF"/>
    <w:rsid w:val="0008269B"/>
    <w:rsid w:val="00082D5D"/>
    <w:rsid w:val="00083054"/>
    <w:rsid w:val="000833D8"/>
    <w:rsid w:val="0008392E"/>
    <w:rsid w:val="00083DD5"/>
    <w:rsid w:val="0008405B"/>
    <w:rsid w:val="000840A8"/>
    <w:rsid w:val="00084173"/>
    <w:rsid w:val="000841AB"/>
    <w:rsid w:val="00084282"/>
    <w:rsid w:val="0008461A"/>
    <w:rsid w:val="00084971"/>
    <w:rsid w:val="00084C51"/>
    <w:rsid w:val="0008675B"/>
    <w:rsid w:val="000873CE"/>
    <w:rsid w:val="0008767B"/>
    <w:rsid w:val="00087D40"/>
    <w:rsid w:val="0009010B"/>
    <w:rsid w:val="000904F9"/>
    <w:rsid w:val="00090962"/>
    <w:rsid w:val="00090D1C"/>
    <w:rsid w:val="0009116E"/>
    <w:rsid w:val="000946BD"/>
    <w:rsid w:val="0009584E"/>
    <w:rsid w:val="00095FCB"/>
    <w:rsid w:val="000973D7"/>
    <w:rsid w:val="0009754E"/>
    <w:rsid w:val="00097625"/>
    <w:rsid w:val="000A0CD4"/>
    <w:rsid w:val="000A0D12"/>
    <w:rsid w:val="000A196B"/>
    <w:rsid w:val="000A2D8B"/>
    <w:rsid w:val="000A38A8"/>
    <w:rsid w:val="000A3AD5"/>
    <w:rsid w:val="000A4022"/>
    <w:rsid w:val="000A43EE"/>
    <w:rsid w:val="000A4638"/>
    <w:rsid w:val="000A4B29"/>
    <w:rsid w:val="000A5B66"/>
    <w:rsid w:val="000A6591"/>
    <w:rsid w:val="000A666F"/>
    <w:rsid w:val="000A6E44"/>
    <w:rsid w:val="000A70D2"/>
    <w:rsid w:val="000A7CDD"/>
    <w:rsid w:val="000B12E1"/>
    <w:rsid w:val="000B16E3"/>
    <w:rsid w:val="000B187E"/>
    <w:rsid w:val="000B19E6"/>
    <w:rsid w:val="000B2283"/>
    <w:rsid w:val="000B315B"/>
    <w:rsid w:val="000B3298"/>
    <w:rsid w:val="000B3696"/>
    <w:rsid w:val="000B3A9C"/>
    <w:rsid w:val="000B3E31"/>
    <w:rsid w:val="000B5663"/>
    <w:rsid w:val="000B568D"/>
    <w:rsid w:val="000B5954"/>
    <w:rsid w:val="000B6373"/>
    <w:rsid w:val="000C0BD0"/>
    <w:rsid w:val="000C218C"/>
    <w:rsid w:val="000C3246"/>
    <w:rsid w:val="000C36A5"/>
    <w:rsid w:val="000C42CA"/>
    <w:rsid w:val="000C47BA"/>
    <w:rsid w:val="000C4DB9"/>
    <w:rsid w:val="000C6063"/>
    <w:rsid w:val="000C6933"/>
    <w:rsid w:val="000C6F3F"/>
    <w:rsid w:val="000C73E9"/>
    <w:rsid w:val="000D18E7"/>
    <w:rsid w:val="000D1C76"/>
    <w:rsid w:val="000D254B"/>
    <w:rsid w:val="000D2B96"/>
    <w:rsid w:val="000D2C6E"/>
    <w:rsid w:val="000D5B76"/>
    <w:rsid w:val="000D6449"/>
    <w:rsid w:val="000D6B02"/>
    <w:rsid w:val="000D6CBF"/>
    <w:rsid w:val="000D6F70"/>
    <w:rsid w:val="000E0740"/>
    <w:rsid w:val="000E1561"/>
    <w:rsid w:val="000E21C8"/>
    <w:rsid w:val="000E302F"/>
    <w:rsid w:val="000E3674"/>
    <w:rsid w:val="000E3915"/>
    <w:rsid w:val="000E3F3F"/>
    <w:rsid w:val="000E48FB"/>
    <w:rsid w:val="000E52BE"/>
    <w:rsid w:val="000F19CF"/>
    <w:rsid w:val="000F265F"/>
    <w:rsid w:val="000F2E8A"/>
    <w:rsid w:val="000F43C4"/>
    <w:rsid w:val="000F460A"/>
    <w:rsid w:val="000F4634"/>
    <w:rsid w:val="000F487A"/>
    <w:rsid w:val="000F4DB3"/>
    <w:rsid w:val="000F6358"/>
    <w:rsid w:val="000F6AE6"/>
    <w:rsid w:val="000F7F99"/>
    <w:rsid w:val="001001F7"/>
    <w:rsid w:val="001002A4"/>
    <w:rsid w:val="00100B5A"/>
    <w:rsid w:val="00100CE5"/>
    <w:rsid w:val="00101546"/>
    <w:rsid w:val="00101930"/>
    <w:rsid w:val="001021C3"/>
    <w:rsid w:val="00102261"/>
    <w:rsid w:val="00104251"/>
    <w:rsid w:val="00104CA1"/>
    <w:rsid w:val="0010565B"/>
    <w:rsid w:val="00105F43"/>
    <w:rsid w:val="001068B4"/>
    <w:rsid w:val="00106A6F"/>
    <w:rsid w:val="00107961"/>
    <w:rsid w:val="00110ECE"/>
    <w:rsid w:val="0011128E"/>
    <w:rsid w:val="00111420"/>
    <w:rsid w:val="00112A09"/>
    <w:rsid w:val="00112CE3"/>
    <w:rsid w:val="00114CF6"/>
    <w:rsid w:val="00114EF9"/>
    <w:rsid w:val="00114F6C"/>
    <w:rsid w:val="00115916"/>
    <w:rsid w:val="00115ACD"/>
    <w:rsid w:val="0011774D"/>
    <w:rsid w:val="0011796B"/>
    <w:rsid w:val="00117D12"/>
    <w:rsid w:val="00120B04"/>
    <w:rsid w:val="0012102B"/>
    <w:rsid w:val="00121C2E"/>
    <w:rsid w:val="00121F8F"/>
    <w:rsid w:val="0012201C"/>
    <w:rsid w:val="0012229D"/>
    <w:rsid w:val="00122F9E"/>
    <w:rsid w:val="00123EFF"/>
    <w:rsid w:val="001241ED"/>
    <w:rsid w:val="00125342"/>
    <w:rsid w:val="00126564"/>
    <w:rsid w:val="001278A1"/>
    <w:rsid w:val="00127BF8"/>
    <w:rsid w:val="00130713"/>
    <w:rsid w:val="00130B59"/>
    <w:rsid w:val="00131400"/>
    <w:rsid w:val="00135E34"/>
    <w:rsid w:val="001361CF"/>
    <w:rsid w:val="0013684C"/>
    <w:rsid w:val="00136D32"/>
    <w:rsid w:val="00136DAA"/>
    <w:rsid w:val="0014058E"/>
    <w:rsid w:val="00140DBB"/>
    <w:rsid w:val="001417A9"/>
    <w:rsid w:val="00142D58"/>
    <w:rsid w:val="00143323"/>
    <w:rsid w:val="00143480"/>
    <w:rsid w:val="00143740"/>
    <w:rsid w:val="00143CF2"/>
    <w:rsid w:val="001440BC"/>
    <w:rsid w:val="001451F3"/>
    <w:rsid w:val="00145B17"/>
    <w:rsid w:val="00146EE1"/>
    <w:rsid w:val="001479F8"/>
    <w:rsid w:val="00147B3B"/>
    <w:rsid w:val="00150416"/>
    <w:rsid w:val="00150532"/>
    <w:rsid w:val="00151191"/>
    <w:rsid w:val="00151468"/>
    <w:rsid w:val="00152826"/>
    <w:rsid w:val="001528D0"/>
    <w:rsid w:val="00152CA0"/>
    <w:rsid w:val="00152EC6"/>
    <w:rsid w:val="00153488"/>
    <w:rsid w:val="00153578"/>
    <w:rsid w:val="00153E07"/>
    <w:rsid w:val="001541FA"/>
    <w:rsid w:val="001552D4"/>
    <w:rsid w:val="0015639E"/>
    <w:rsid w:val="00156E44"/>
    <w:rsid w:val="001574D5"/>
    <w:rsid w:val="00160429"/>
    <w:rsid w:val="00160E37"/>
    <w:rsid w:val="00161445"/>
    <w:rsid w:val="001621FB"/>
    <w:rsid w:val="0016319C"/>
    <w:rsid w:val="00163FA8"/>
    <w:rsid w:val="00164977"/>
    <w:rsid w:val="001654F0"/>
    <w:rsid w:val="00167159"/>
    <w:rsid w:val="00167D49"/>
    <w:rsid w:val="00170CBE"/>
    <w:rsid w:val="001712E6"/>
    <w:rsid w:val="0017254A"/>
    <w:rsid w:val="00172AD9"/>
    <w:rsid w:val="001741EC"/>
    <w:rsid w:val="00174E4B"/>
    <w:rsid w:val="0017517B"/>
    <w:rsid w:val="00175590"/>
    <w:rsid w:val="00175897"/>
    <w:rsid w:val="00175D03"/>
    <w:rsid w:val="00176659"/>
    <w:rsid w:val="00176DEA"/>
    <w:rsid w:val="001775C7"/>
    <w:rsid w:val="0018187F"/>
    <w:rsid w:val="001820A1"/>
    <w:rsid w:val="00182317"/>
    <w:rsid w:val="001833B3"/>
    <w:rsid w:val="001846C6"/>
    <w:rsid w:val="00185BCE"/>
    <w:rsid w:val="00185DD1"/>
    <w:rsid w:val="00186498"/>
    <w:rsid w:val="00186597"/>
    <w:rsid w:val="001867DB"/>
    <w:rsid w:val="00186FEA"/>
    <w:rsid w:val="00187661"/>
    <w:rsid w:val="00187A67"/>
    <w:rsid w:val="00190154"/>
    <w:rsid w:val="00190518"/>
    <w:rsid w:val="00191668"/>
    <w:rsid w:val="00192A90"/>
    <w:rsid w:val="00192D47"/>
    <w:rsid w:val="00193296"/>
    <w:rsid w:val="00193717"/>
    <w:rsid w:val="001944EA"/>
    <w:rsid w:val="0019548D"/>
    <w:rsid w:val="0019592B"/>
    <w:rsid w:val="00195A23"/>
    <w:rsid w:val="0019783A"/>
    <w:rsid w:val="00197D64"/>
    <w:rsid w:val="00197F55"/>
    <w:rsid w:val="001A0243"/>
    <w:rsid w:val="001A1391"/>
    <w:rsid w:val="001A342A"/>
    <w:rsid w:val="001A3C9A"/>
    <w:rsid w:val="001A454C"/>
    <w:rsid w:val="001A550A"/>
    <w:rsid w:val="001A5786"/>
    <w:rsid w:val="001A6A8D"/>
    <w:rsid w:val="001B0C82"/>
    <w:rsid w:val="001B1458"/>
    <w:rsid w:val="001B16D7"/>
    <w:rsid w:val="001B2074"/>
    <w:rsid w:val="001B29F9"/>
    <w:rsid w:val="001B31FE"/>
    <w:rsid w:val="001B32F1"/>
    <w:rsid w:val="001B33C8"/>
    <w:rsid w:val="001B3579"/>
    <w:rsid w:val="001B4C32"/>
    <w:rsid w:val="001B4DE7"/>
    <w:rsid w:val="001B5B1A"/>
    <w:rsid w:val="001B73C8"/>
    <w:rsid w:val="001B7D58"/>
    <w:rsid w:val="001C007E"/>
    <w:rsid w:val="001C11D1"/>
    <w:rsid w:val="001C120E"/>
    <w:rsid w:val="001C17E5"/>
    <w:rsid w:val="001C199B"/>
    <w:rsid w:val="001C1CE4"/>
    <w:rsid w:val="001C2AA9"/>
    <w:rsid w:val="001C4478"/>
    <w:rsid w:val="001C47D7"/>
    <w:rsid w:val="001C4CD7"/>
    <w:rsid w:val="001C6E6A"/>
    <w:rsid w:val="001D0281"/>
    <w:rsid w:val="001D0551"/>
    <w:rsid w:val="001D063F"/>
    <w:rsid w:val="001D0856"/>
    <w:rsid w:val="001D1F9A"/>
    <w:rsid w:val="001D23F1"/>
    <w:rsid w:val="001D2974"/>
    <w:rsid w:val="001D3119"/>
    <w:rsid w:val="001D3940"/>
    <w:rsid w:val="001D3A7D"/>
    <w:rsid w:val="001D661C"/>
    <w:rsid w:val="001D6664"/>
    <w:rsid w:val="001D6811"/>
    <w:rsid w:val="001D6A41"/>
    <w:rsid w:val="001D725C"/>
    <w:rsid w:val="001D75EE"/>
    <w:rsid w:val="001D7CC4"/>
    <w:rsid w:val="001E0219"/>
    <w:rsid w:val="001E0307"/>
    <w:rsid w:val="001E11E9"/>
    <w:rsid w:val="001E2226"/>
    <w:rsid w:val="001E30C9"/>
    <w:rsid w:val="001E351D"/>
    <w:rsid w:val="001E44E7"/>
    <w:rsid w:val="001E564C"/>
    <w:rsid w:val="001E56F9"/>
    <w:rsid w:val="001E669B"/>
    <w:rsid w:val="001E6882"/>
    <w:rsid w:val="001E688F"/>
    <w:rsid w:val="001E6A30"/>
    <w:rsid w:val="001E7578"/>
    <w:rsid w:val="001F0402"/>
    <w:rsid w:val="001F0857"/>
    <w:rsid w:val="001F0BBF"/>
    <w:rsid w:val="001F1061"/>
    <w:rsid w:val="001F19D8"/>
    <w:rsid w:val="001F1DCA"/>
    <w:rsid w:val="001F3A97"/>
    <w:rsid w:val="001F3C34"/>
    <w:rsid w:val="001F437F"/>
    <w:rsid w:val="001F59A6"/>
    <w:rsid w:val="001F5B85"/>
    <w:rsid w:val="001F605F"/>
    <w:rsid w:val="001F6CC3"/>
    <w:rsid w:val="001F72DE"/>
    <w:rsid w:val="0020009A"/>
    <w:rsid w:val="00201AA5"/>
    <w:rsid w:val="00202159"/>
    <w:rsid w:val="00202192"/>
    <w:rsid w:val="00202D8A"/>
    <w:rsid w:val="0020302B"/>
    <w:rsid w:val="002034C4"/>
    <w:rsid w:val="0020606F"/>
    <w:rsid w:val="0021062E"/>
    <w:rsid w:val="00210C79"/>
    <w:rsid w:val="00211C88"/>
    <w:rsid w:val="00211F0A"/>
    <w:rsid w:val="00212E62"/>
    <w:rsid w:val="00214C45"/>
    <w:rsid w:val="00216266"/>
    <w:rsid w:val="0021664B"/>
    <w:rsid w:val="00216CE0"/>
    <w:rsid w:val="00220228"/>
    <w:rsid w:val="00220A12"/>
    <w:rsid w:val="002225EC"/>
    <w:rsid w:val="00222FF6"/>
    <w:rsid w:val="00223576"/>
    <w:rsid w:val="00223B93"/>
    <w:rsid w:val="00224ACD"/>
    <w:rsid w:val="002255A4"/>
    <w:rsid w:val="00225F15"/>
    <w:rsid w:val="0022675C"/>
    <w:rsid w:val="00227B3E"/>
    <w:rsid w:val="00230E5C"/>
    <w:rsid w:val="002318AE"/>
    <w:rsid w:val="00231AB5"/>
    <w:rsid w:val="00231EEB"/>
    <w:rsid w:val="0023271A"/>
    <w:rsid w:val="002329A9"/>
    <w:rsid w:val="00232B81"/>
    <w:rsid w:val="002344B3"/>
    <w:rsid w:val="0023505A"/>
    <w:rsid w:val="00235D84"/>
    <w:rsid w:val="00235D88"/>
    <w:rsid w:val="00235EEA"/>
    <w:rsid w:val="00235F46"/>
    <w:rsid w:val="002366A4"/>
    <w:rsid w:val="00237B1F"/>
    <w:rsid w:val="002413ED"/>
    <w:rsid w:val="00242692"/>
    <w:rsid w:val="002426CD"/>
    <w:rsid w:val="0024382B"/>
    <w:rsid w:val="002438E8"/>
    <w:rsid w:val="00243DA1"/>
    <w:rsid w:val="00244E04"/>
    <w:rsid w:val="002453C7"/>
    <w:rsid w:val="00245846"/>
    <w:rsid w:val="0024695F"/>
    <w:rsid w:val="00247BCF"/>
    <w:rsid w:val="002534DB"/>
    <w:rsid w:val="00254B1A"/>
    <w:rsid w:val="00255192"/>
    <w:rsid w:val="00255973"/>
    <w:rsid w:val="00256E76"/>
    <w:rsid w:val="0025705E"/>
    <w:rsid w:val="002618DE"/>
    <w:rsid w:val="0026247F"/>
    <w:rsid w:val="00263E5A"/>
    <w:rsid w:val="00264122"/>
    <w:rsid w:val="0026422B"/>
    <w:rsid w:val="00264C1F"/>
    <w:rsid w:val="00266762"/>
    <w:rsid w:val="0026691B"/>
    <w:rsid w:val="00266A3D"/>
    <w:rsid w:val="00267CC5"/>
    <w:rsid w:val="00273D7D"/>
    <w:rsid w:val="002744FD"/>
    <w:rsid w:val="00275314"/>
    <w:rsid w:val="0027561E"/>
    <w:rsid w:val="00276AA3"/>
    <w:rsid w:val="00276B93"/>
    <w:rsid w:val="00276F1F"/>
    <w:rsid w:val="0027703E"/>
    <w:rsid w:val="0027736C"/>
    <w:rsid w:val="00280633"/>
    <w:rsid w:val="002816EC"/>
    <w:rsid w:val="00281949"/>
    <w:rsid w:val="00282ED2"/>
    <w:rsid w:val="00285015"/>
    <w:rsid w:val="00285292"/>
    <w:rsid w:val="002860FF"/>
    <w:rsid w:val="002863D3"/>
    <w:rsid w:val="00286702"/>
    <w:rsid w:val="00287198"/>
    <w:rsid w:val="00290C13"/>
    <w:rsid w:val="0029124B"/>
    <w:rsid w:val="00293EDF"/>
    <w:rsid w:val="0029447F"/>
    <w:rsid w:val="00296040"/>
    <w:rsid w:val="0029655C"/>
    <w:rsid w:val="00296F78"/>
    <w:rsid w:val="00297757"/>
    <w:rsid w:val="002A0139"/>
    <w:rsid w:val="002A1578"/>
    <w:rsid w:val="002A2FA6"/>
    <w:rsid w:val="002A377D"/>
    <w:rsid w:val="002A3E7C"/>
    <w:rsid w:val="002A4BE7"/>
    <w:rsid w:val="002A4E7D"/>
    <w:rsid w:val="002A503A"/>
    <w:rsid w:val="002A5903"/>
    <w:rsid w:val="002A6469"/>
    <w:rsid w:val="002A69C6"/>
    <w:rsid w:val="002B1C08"/>
    <w:rsid w:val="002B25B9"/>
    <w:rsid w:val="002B277F"/>
    <w:rsid w:val="002B4541"/>
    <w:rsid w:val="002B519C"/>
    <w:rsid w:val="002B53E6"/>
    <w:rsid w:val="002B567C"/>
    <w:rsid w:val="002B5772"/>
    <w:rsid w:val="002C1989"/>
    <w:rsid w:val="002C218E"/>
    <w:rsid w:val="002C2631"/>
    <w:rsid w:val="002C2A54"/>
    <w:rsid w:val="002C34DF"/>
    <w:rsid w:val="002C3C81"/>
    <w:rsid w:val="002C3D86"/>
    <w:rsid w:val="002C4516"/>
    <w:rsid w:val="002C49B3"/>
    <w:rsid w:val="002C7460"/>
    <w:rsid w:val="002C7F77"/>
    <w:rsid w:val="002D00DA"/>
    <w:rsid w:val="002D02BF"/>
    <w:rsid w:val="002D05C4"/>
    <w:rsid w:val="002D07CC"/>
    <w:rsid w:val="002D1748"/>
    <w:rsid w:val="002D2340"/>
    <w:rsid w:val="002D26F4"/>
    <w:rsid w:val="002D4392"/>
    <w:rsid w:val="002D43F0"/>
    <w:rsid w:val="002D5A92"/>
    <w:rsid w:val="002D6486"/>
    <w:rsid w:val="002D677C"/>
    <w:rsid w:val="002D68BB"/>
    <w:rsid w:val="002D6EED"/>
    <w:rsid w:val="002D7401"/>
    <w:rsid w:val="002D7FD8"/>
    <w:rsid w:val="002E0E11"/>
    <w:rsid w:val="002E12B5"/>
    <w:rsid w:val="002E1DB3"/>
    <w:rsid w:val="002E2BDC"/>
    <w:rsid w:val="002E3699"/>
    <w:rsid w:val="002E3E1B"/>
    <w:rsid w:val="002E681C"/>
    <w:rsid w:val="002F07F4"/>
    <w:rsid w:val="002F1B78"/>
    <w:rsid w:val="002F4D9A"/>
    <w:rsid w:val="002F74EF"/>
    <w:rsid w:val="002F7EC4"/>
    <w:rsid w:val="002F7F27"/>
    <w:rsid w:val="00300A99"/>
    <w:rsid w:val="00301006"/>
    <w:rsid w:val="0030122C"/>
    <w:rsid w:val="003015AB"/>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261B"/>
    <w:rsid w:val="00313AF9"/>
    <w:rsid w:val="00313F69"/>
    <w:rsid w:val="00314534"/>
    <w:rsid w:val="00314592"/>
    <w:rsid w:val="00315C96"/>
    <w:rsid w:val="00316325"/>
    <w:rsid w:val="00317D08"/>
    <w:rsid w:val="00320BF1"/>
    <w:rsid w:val="003210F7"/>
    <w:rsid w:val="00322139"/>
    <w:rsid w:val="00322841"/>
    <w:rsid w:val="00322FCA"/>
    <w:rsid w:val="003261C9"/>
    <w:rsid w:val="00326338"/>
    <w:rsid w:val="003269C4"/>
    <w:rsid w:val="0032735F"/>
    <w:rsid w:val="00327636"/>
    <w:rsid w:val="003322CD"/>
    <w:rsid w:val="003325D9"/>
    <w:rsid w:val="00332BBD"/>
    <w:rsid w:val="0033416F"/>
    <w:rsid w:val="00334397"/>
    <w:rsid w:val="00334C46"/>
    <w:rsid w:val="00334C63"/>
    <w:rsid w:val="0033514E"/>
    <w:rsid w:val="00336C3F"/>
    <w:rsid w:val="00337976"/>
    <w:rsid w:val="00340254"/>
    <w:rsid w:val="0034065D"/>
    <w:rsid w:val="00340CEC"/>
    <w:rsid w:val="0034115A"/>
    <w:rsid w:val="00343719"/>
    <w:rsid w:val="00343F4F"/>
    <w:rsid w:val="0034413F"/>
    <w:rsid w:val="003460E7"/>
    <w:rsid w:val="003461D2"/>
    <w:rsid w:val="003468CB"/>
    <w:rsid w:val="0034704C"/>
    <w:rsid w:val="00347A82"/>
    <w:rsid w:val="00350872"/>
    <w:rsid w:val="00350AFA"/>
    <w:rsid w:val="00351840"/>
    <w:rsid w:val="00352D10"/>
    <w:rsid w:val="0035303E"/>
    <w:rsid w:val="003532C2"/>
    <w:rsid w:val="0035336C"/>
    <w:rsid w:val="0035344B"/>
    <w:rsid w:val="0035615D"/>
    <w:rsid w:val="003571F2"/>
    <w:rsid w:val="00357E42"/>
    <w:rsid w:val="00360571"/>
    <w:rsid w:val="003606CB"/>
    <w:rsid w:val="003608BF"/>
    <w:rsid w:val="00360D18"/>
    <w:rsid w:val="003611AB"/>
    <w:rsid w:val="00361EB3"/>
    <w:rsid w:val="003628C1"/>
    <w:rsid w:val="00362C59"/>
    <w:rsid w:val="003641CD"/>
    <w:rsid w:val="00365330"/>
    <w:rsid w:val="00366981"/>
    <w:rsid w:val="00366C03"/>
    <w:rsid w:val="0036736E"/>
    <w:rsid w:val="00367484"/>
    <w:rsid w:val="00367867"/>
    <w:rsid w:val="00367901"/>
    <w:rsid w:val="00370D35"/>
    <w:rsid w:val="003716DA"/>
    <w:rsid w:val="00372775"/>
    <w:rsid w:val="003732B5"/>
    <w:rsid w:val="003741FB"/>
    <w:rsid w:val="00374261"/>
    <w:rsid w:val="0037566A"/>
    <w:rsid w:val="00375D30"/>
    <w:rsid w:val="00380524"/>
    <w:rsid w:val="00382607"/>
    <w:rsid w:val="00382B65"/>
    <w:rsid w:val="00383BA5"/>
    <w:rsid w:val="003852D8"/>
    <w:rsid w:val="00385341"/>
    <w:rsid w:val="0038594B"/>
    <w:rsid w:val="00386410"/>
    <w:rsid w:val="00387044"/>
    <w:rsid w:val="00387447"/>
    <w:rsid w:val="003875F5"/>
    <w:rsid w:val="0039010D"/>
    <w:rsid w:val="00390B1C"/>
    <w:rsid w:val="00391621"/>
    <w:rsid w:val="003916C6"/>
    <w:rsid w:val="003921CF"/>
    <w:rsid w:val="00392545"/>
    <w:rsid w:val="00393E06"/>
    <w:rsid w:val="00395DB7"/>
    <w:rsid w:val="003960DA"/>
    <w:rsid w:val="00397007"/>
    <w:rsid w:val="003A1139"/>
    <w:rsid w:val="003A17DF"/>
    <w:rsid w:val="003A1F84"/>
    <w:rsid w:val="003A3A7E"/>
    <w:rsid w:val="003A4921"/>
    <w:rsid w:val="003A69B6"/>
    <w:rsid w:val="003B0692"/>
    <w:rsid w:val="003B098E"/>
    <w:rsid w:val="003B1329"/>
    <w:rsid w:val="003B31E8"/>
    <w:rsid w:val="003B3883"/>
    <w:rsid w:val="003B3D2D"/>
    <w:rsid w:val="003B4A10"/>
    <w:rsid w:val="003B4F29"/>
    <w:rsid w:val="003B5DE6"/>
    <w:rsid w:val="003B6099"/>
    <w:rsid w:val="003B6895"/>
    <w:rsid w:val="003C0C57"/>
    <w:rsid w:val="003C0FB3"/>
    <w:rsid w:val="003C10B4"/>
    <w:rsid w:val="003C17E0"/>
    <w:rsid w:val="003C22E5"/>
    <w:rsid w:val="003C27A4"/>
    <w:rsid w:val="003C3346"/>
    <w:rsid w:val="003C3B1A"/>
    <w:rsid w:val="003C3C8A"/>
    <w:rsid w:val="003C512E"/>
    <w:rsid w:val="003C53C5"/>
    <w:rsid w:val="003C5870"/>
    <w:rsid w:val="003C7DD9"/>
    <w:rsid w:val="003D2D15"/>
    <w:rsid w:val="003D3069"/>
    <w:rsid w:val="003D3623"/>
    <w:rsid w:val="003D4726"/>
    <w:rsid w:val="003D4A07"/>
    <w:rsid w:val="003D53CC"/>
    <w:rsid w:val="003D564A"/>
    <w:rsid w:val="003D584B"/>
    <w:rsid w:val="003D6165"/>
    <w:rsid w:val="003D6409"/>
    <w:rsid w:val="003D665C"/>
    <w:rsid w:val="003E0067"/>
    <w:rsid w:val="003E1262"/>
    <w:rsid w:val="003E13E7"/>
    <w:rsid w:val="003E18E5"/>
    <w:rsid w:val="003E2325"/>
    <w:rsid w:val="003E2C15"/>
    <w:rsid w:val="003E301E"/>
    <w:rsid w:val="003E3426"/>
    <w:rsid w:val="003E4270"/>
    <w:rsid w:val="003E4EF0"/>
    <w:rsid w:val="003E4FA1"/>
    <w:rsid w:val="003E6076"/>
    <w:rsid w:val="003E62AF"/>
    <w:rsid w:val="003E6462"/>
    <w:rsid w:val="003E6C9A"/>
    <w:rsid w:val="003E6F9C"/>
    <w:rsid w:val="003E7B8A"/>
    <w:rsid w:val="003E7FCB"/>
    <w:rsid w:val="003F198C"/>
    <w:rsid w:val="003F1B65"/>
    <w:rsid w:val="003F2199"/>
    <w:rsid w:val="003F23BF"/>
    <w:rsid w:val="003F3749"/>
    <w:rsid w:val="003F48CF"/>
    <w:rsid w:val="003F4DF3"/>
    <w:rsid w:val="003F5132"/>
    <w:rsid w:val="003F5564"/>
    <w:rsid w:val="003F5618"/>
    <w:rsid w:val="003F5681"/>
    <w:rsid w:val="003F6D7E"/>
    <w:rsid w:val="003F77D3"/>
    <w:rsid w:val="003F7EDF"/>
    <w:rsid w:val="00400F7D"/>
    <w:rsid w:val="00401AF1"/>
    <w:rsid w:val="0040254A"/>
    <w:rsid w:val="00402723"/>
    <w:rsid w:val="00402B21"/>
    <w:rsid w:val="00403356"/>
    <w:rsid w:val="00404154"/>
    <w:rsid w:val="0040428F"/>
    <w:rsid w:val="0040435F"/>
    <w:rsid w:val="00404B88"/>
    <w:rsid w:val="004076DF"/>
    <w:rsid w:val="0040773A"/>
    <w:rsid w:val="00410594"/>
    <w:rsid w:val="0041082B"/>
    <w:rsid w:val="00410EC1"/>
    <w:rsid w:val="00411152"/>
    <w:rsid w:val="00411ABE"/>
    <w:rsid w:val="00412879"/>
    <w:rsid w:val="00412D1A"/>
    <w:rsid w:val="00412DF3"/>
    <w:rsid w:val="00413278"/>
    <w:rsid w:val="004134C1"/>
    <w:rsid w:val="00413BD9"/>
    <w:rsid w:val="00414933"/>
    <w:rsid w:val="00414E50"/>
    <w:rsid w:val="00415180"/>
    <w:rsid w:val="0041610A"/>
    <w:rsid w:val="0042062C"/>
    <w:rsid w:val="0042194F"/>
    <w:rsid w:val="0042210D"/>
    <w:rsid w:val="00422887"/>
    <w:rsid w:val="00422CAF"/>
    <w:rsid w:val="00422D66"/>
    <w:rsid w:val="004235EE"/>
    <w:rsid w:val="0042365D"/>
    <w:rsid w:val="0042383F"/>
    <w:rsid w:val="00423846"/>
    <w:rsid w:val="0042418D"/>
    <w:rsid w:val="00424A3B"/>
    <w:rsid w:val="00424D4D"/>
    <w:rsid w:val="00432A48"/>
    <w:rsid w:val="004333D7"/>
    <w:rsid w:val="00433838"/>
    <w:rsid w:val="00434136"/>
    <w:rsid w:val="004350F9"/>
    <w:rsid w:val="00436394"/>
    <w:rsid w:val="00436C53"/>
    <w:rsid w:val="00437565"/>
    <w:rsid w:val="004403FB"/>
    <w:rsid w:val="00440747"/>
    <w:rsid w:val="00441485"/>
    <w:rsid w:val="00442440"/>
    <w:rsid w:val="004428DE"/>
    <w:rsid w:val="004439F0"/>
    <w:rsid w:val="00443CE5"/>
    <w:rsid w:val="004449C4"/>
    <w:rsid w:val="00445C6F"/>
    <w:rsid w:val="00446148"/>
    <w:rsid w:val="00446B05"/>
    <w:rsid w:val="0044700A"/>
    <w:rsid w:val="004472A4"/>
    <w:rsid w:val="0045157A"/>
    <w:rsid w:val="00452180"/>
    <w:rsid w:val="0045256B"/>
    <w:rsid w:val="00452E83"/>
    <w:rsid w:val="00453A42"/>
    <w:rsid w:val="00453BE8"/>
    <w:rsid w:val="004556A8"/>
    <w:rsid w:val="0045659E"/>
    <w:rsid w:val="0045693B"/>
    <w:rsid w:val="004619EF"/>
    <w:rsid w:val="0046258F"/>
    <w:rsid w:val="00462E03"/>
    <w:rsid w:val="0046440B"/>
    <w:rsid w:val="00465266"/>
    <w:rsid w:val="0046609F"/>
    <w:rsid w:val="00466A40"/>
    <w:rsid w:val="0046763C"/>
    <w:rsid w:val="00467AE4"/>
    <w:rsid w:val="0047065F"/>
    <w:rsid w:val="00470A46"/>
    <w:rsid w:val="00470BAD"/>
    <w:rsid w:val="00471823"/>
    <w:rsid w:val="00473C8B"/>
    <w:rsid w:val="00473ECD"/>
    <w:rsid w:val="004747D9"/>
    <w:rsid w:val="00474EFE"/>
    <w:rsid w:val="004751F4"/>
    <w:rsid w:val="004754F0"/>
    <w:rsid w:val="00475B5C"/>
    <w:rsid w:val="00475BB4"/>
    <w:rsid w:val="00480060"/>
    <w:rsid w:val="0048092D"/>
    <w:rsid w:val="00480A37"/>
    <w:rsid w:val="00481B5E"/>
    <w:rsid w:val="00481D51"/>
    <w:rsid w:val="0048290F"/>
    <w:rsid w:val="0048366B"/>
    <w:rsid w:val="004841A5"/>
    <w:rsid w:val="004842CD"/>
    <w:rsid w:val="004842DC"/>
    <w:rsid w:val="00484F4F"/>
    <w:rsid w:val="004858CD"/>
    <w:rsid w:val="00487348"/>
    <w:rsid w:val="0049027E"/>
    <w:rsid w:val="00490DDD"/>
    <w:rsid w:val="00490F89"/>
    <w:rsid w:val="0049226E"/>
    <w:rsid w:val="00492306"/>
    <w:rsid w:val="0049275F"/>
    <w:rsid w:val="00493C7E"/>
    <w:rsid w:val="00494EB3"/>
    <w:rsid w:val="004954A9"/>
    <w:rsid w:val="00496977"/>
    <w:rsid w:val="00497B9A"/>
    <w:rsid w:val="00497FAE"/>
    <w:rsid w:val="004A0F9E"/>
    <w:rsid w:val="004A23AD"/>
    <w:rsid w:val="004A2EBA"/>
    <w:rsid w:val="004A3441"/>
    <w:rsid w:val="004A36D5"/>
    <w:rsid w:val="004A5C26"/>
    <w:rsid w:val="004A5D0E"/>
    <w:rsid w:val="004A6AB4"/>
    <w:rsid w:val="004A7890"/>
    <w:rsid w:val="004A7B3B"/>
    <w:rsid w:val="004B049B"/>
    <w:rsid w:val="004B07BA"/>
    <w:rsid w:val="004B123C"/>
    <w:rsid w:val="004B2883"/>
    <w:rsid w:val="004B2BD0"/>
    <w:rsid w:val="004B3A27"/>
    <w:rsid w:val="004B3BF0"/>
    <w:rsid w:val="004B4F9A"/>
    <w:rsid w:val="004B5C45"/>
    <w:rsid w:val="004B5CCB"/>
    <w:rsid w:val="004B6506"/>
    <w:rsid w:val="004B755A"/>
    <w:rsid w:val="004B78D1"/>
    <w:rsid w:val="004C153A"/>
    <w:rsid w:val="004C2C74"/>
    <w:rsid w:val="004C31F7"/>
    <w:rsid w:val="004C367D"/>
    <w:rsid w:val="004C3DD1"/>
    <w:rsid w:val="004C3EFA"/>
    <w:rsid w:val="004C3F3E"/>
    <w:rsid w:val="004C4EC1"/>
    <w:rsid w:val="004C4F86"/>
    <w:rsid w:val="004C55EB"/>
    <w:rsid w:val="004C5824"/>
    <w:rsid w:val="004C5C0D"/>
    <w:rsid w:val="004C6067"/>
    <w:rsid w:val="004C7EEA"/>
    <w:rsid w:val="004D0157"/>
    <w:rsid w:val="004D067C"/>
    <w:rsid w:val="004D0D3A"/>
    <w:rsid w:val="004D1066"/>
    <w:rsid w:val="004D1574"/>
    <w:rsid w:val="004D15D9"/>
    <w:rsid w:val="004D2979"/>
    <w:rsid w:val="004D3B53"/>
    <w:rsid w:val="004D4C5D"/>
    <w:rsid w:val="004D64DF"/>
    <w:rsid w:val="004D6F23"/>
    <w:rsid w:val="004D753A"/>
    <w:rsid w:val="004E01AB"/>
    <w:rsid w:val="004E043B"/>
    <w:rsid w:val="004E0E18"/>
    <w:rsid w:val="004E27B6"/>
    <w:rsid w:val="004E2CEB"/>
    <w:rsid w:val="004E34E3"/>
    <w:rsid w:val="004E440B"/>
    <w:rsid w:val="004E5002"/>
    <w:rsid w:val="004E67A3"/>
    <w:rsid w:val="004E6E57"/>
    <w:rsid w:val="004E78A7"/>
    <w:rsid w:val="004F059C"/>
    <w:rsid w:val="004F0A9A"/>
    <w:rsid w:val="004F15CF"/>
    <w:rsid w:val="004F17B8"/>
    <w:rsid w:val="004F2B79"/>
    <w:rsid w:val="004F2C7A"/>
    <w:rsid w:val="004F2E68"/>
    <w:rsid w:val="004F3B91"/>
    <w:rsid w:val="004F503B"/>
    <w:rsid w:val="004F50A0"/>
    <w:rsid w:val="004F7216"/>
    <w:rsid w:val="004F7686"/>
    <w:rsid w:val="004F7726"/>
    <w:rsid w:val="0050038E"/>
    <w:rsid w:val="00500774"/>
    <w:rsid w:val="005027E9"/>
    <w:rsid w:val="00502B3C"/>
    <w:rsid w:val="00503FB6"/>
    <w:rsid w:val="00505E53"/>
    <w:rsid w:val="00507443"/>
    <w:rsid w:val="005103BF"/>
    <w:rsid w:val="005108E1"/>
    <w:rsid w:val="00510930"/>
    <w:rsid w:val="00510A28"/>
    <w:rsid w:val="00510AEE"/>
    <w:rsid w:val="00510DA5"/>
    <w:rsid w:val="00510FBE"/>
    <w:rsid w:val="00511C71"/>
    <w:rsid w:val="0051206C"/>
    <w:rsid w:val="00514047"/>
    <w:rsid w:val="00514557"/>
    <w:rsid w:val="00516179"/>
    <w:rsid w:val="005177F4"/>
    <w:rsid w:val="005201B0"/>
    <w:rsid w:val="00522F65"/>
    <w:rsid w:val="005248D5"/>
    <w:rsid w:val="00526B3B"/>
    <w:rsid w:val="005273F0"/>
    <w:rsid w:val="005275A8"/>
    <w:rsid w:val="0052788C"/>
    <w:rsid w:val="00527994"/>
    <w:rsid w:val="005306F6"/>
    <w:rsid w:val="00530847"/>
    <w:rsid w:val="00530B15"/>
    <w:rsid w:val="00530DD3"/>
    <w:rsid w:val="00531203"/>
    <w:rsid w:val="00531AF1"/>
    <w:rsid w:val="005322FA"/>
    <w:rsid w:val="00533430"/>
    <w:rsid w:val="005335CA"/>
    <w:rsid w:val="005337FD"/>
    <w:rsid w:val="00535ABE"/>
    <w:rsid w:val="0053665D"/>
    <w:rsid w:val="005366B1"/>
    <w:rsid w:val="00536CBB"/>
    <w:rsid w:val="005374E1"/>
    <w:rsid w:val="005418D1"/>
    <w:rsid w:val="00542D65"/>
    <w:rsid w:val="0054304D"/>
    <w:rsid w:val="0054400A"/>
    <w:rsid w:val="0054410B"/>
    <w:rsid w:val="00544A9A"/>
    <w:rsid w:val="0054567A"/>
    <w:rsid w:val="0054595E"/>
    <w:rsid w:val="005461D4"/>
    <w:rsid w:val="005469BF"/>
    <w:rsid w:val="00546E54"/>
    <w:rsid w:val="00550E28"/>
    <w:rsid w:val="00550F83"/>
    <w:rsid w:val="00551256"/>
    <w:rsid w:val="00552364"/>
    <w:rsid w:val="005524AE"/>
    <w:rsid w:val="00553B0D"/>
    <w:rsid w:val="0055428F"/>
    <w:rsid w:val="0055583A"/>
    <w:rsid w:val="0055652E"/>
    <w:rsid w:val="00560B0C"/>
    <w:rsid w:val="00561722"/>
    <w:rsid w:val="00562530"/>
    <w:rsid w:val="00562705"/>
    <w:rsid w:val="00564647"/>
    <w:rsid w:val="00566B46"/>
    <w:rsid w:val="005701EA"/>
    <w:rsid w:val="00571908"/>
    <w:rsid w:val="00571ADF"/>
    <w:rsid w:val="00573535"/>
    <w:rsid w:val="00573632"/>
    <w:rsid w:val="0057390B"/>
    <w:rsid w:val="00574180"/>
    <w:rsid w:val="00574F24"/>
    <w:rsid w:val="00575318"/>
    <w:rsid w:val="00576799"/>
    <w:rsid w:val="00576E6E"/>
    <w:rsid w:val="005777CC"/>
    <w:rsid w:val="005805C1"/>
    <w:rsid w:val="00581F62"/>
    <w:rsid w:val="00583745"/>
    <w:rsid w:val="00585891"/>
    <w:rsid w:val="00585E30"/>
    <w:rsid w:val="005861E5"/>
    <w:rsid w:val="005868EE"/>
    <w:rsid w:val="0058719D"/>
    <w:rsid w:val="00590417"/>
    <w:rsid w:val="0059108E"/>
    <w:rsid w:val="0059116D"/>
    <w:rsid w:val="00591DD5"/>
    <w:rsid w:val="00591EDC"/>
    <w:rsid w:val="005926B4"/>
    <w:rsid w:val="00592890"/>
    <w:rsid w:val="00592F9B"/>
    <w:rsid w:val="0059376D"/>
    <w:rsid w:val="00593A81"/>
    <w:rsid w:val="00593D9A"/>
    <w:rsid w:val="00594FAC"/>
    <w:rsid w:val="005957D7"/>
    <w:rsid w:val="00595CB9"/>
    <w:rsid w:val="00596220"/>
    <w:rsid w:val="00596B5E"/>
    <w:rsid w:val="0059720A"/>
    <w:rsid w:val="00597CA2"/>
    <w:rsid w:val="005A12A8"/>
    <w:rsid w:val="005A15C7"/>
    <w:rsid w:val="005A1601"/>
    <w:rsid w:val="005A2517"/>
    <w:rsid w:val="005A2F8A"/>
    <w:rsid w:val="005A3536"/>
    <w:rsid w:val="005A4FE3"/>
    <w:rsid w:val="005A53FF"/>
    <w:rsid w:val="005A5B9F"/>
    <w:rsid w:val="005A6BA4"/>
    <w:rsid w:val="005A7960"/>
    <w:rsid w:val="005B083A"/>
    <w:rsid w:val="005B0AC2"/>
    <w:rsid w:val="005B0C01"/>
    <w:rsid w:val="005B1618"/>
    <w:rsid w:val="005B17C9"/>
    <w:rsid w:val="005B1BCE"/>
    <w:rsid w:val="005B30F6"/>
    <w:rsid w:val="005B316F"/>
    <w:rsid w:val="005B4FE2"/>
    <w:rsid w:val="005B5031"/>
    <w:rsid w:val="005B624D"/>
    <w:rsid w:val="005B6D8C"/>
    <w:rsid w:val="005B78FF"/>
    <w:rsid w:val="005C0259"/>
    <w:rsid w:val="005C0C52"/>
    <w:rsid w:val="005C1DC0"/>
    <w:rsid w:val="005C344C"/>
    <w:rsid w:val="005C4DF7"/>
    <w:rsid w:val="005C51A2"/>
    <w:rsid w:val="005C5575"/>
    <w:rsid w:val="005C5A5A"/>
    <w:rsid w:val="005C5CAB"/>
    <w:rsid w:val="005C5F59"/>
    <w:rsid w:val="005C692A"/>
    <w:rsid w:val="005C6953"/>
    <w:rsid w:val="005C69BC"/>
    <w:rsid w:val="005C7662"/>
    <w:rsid w:val="005D1586"/>
    <w:rsid w:val="005D2594"/>
    <w:rsid w:val="005D4972"/>
    <w:rsid w:val="005D4A3F"/>
    <w:rsid w:val="005D5473"/>
    <w:rsid w:val="005D586E"/>
    <w:rsid w:val="005D5F1F"/>
    <w:rsid w:val="005D677F"/>
    <w:rsid w:val="005D773F"/>
    <w:rsid w:val="005D777D"/>
    <w:rsid w:val="005D7FE2"/>
    <w:rsid w:val="005E0079"/>
    <w:rsid w:val="005E0969"/>
    <w:rsid w:val="005E0F2A"/>
    <w:rsid w:val="005E18A7"/>
    <w:rsid w:val="005E18CB"/>
    <w:rsid w:val="005E1EB9"/>
    <w:rsid w:val="005E24D6"/>
    <w:rsid w:val="005E2536"/>
    <w:rsid w:val="005E2E46"/>
    <w:rsid w:val="005E421A"/>
    <w:rsid w:val="005E4F65"/>
    <w:rsid w:val="005E5916"/>
    <w:rsid w:val="005E6ECB"/>
    <w:rsid w:val="005F0640"/>
    <w:rsid w:val="005F15D9"/>
    <w:rsid w:val="005F16F2"/>
    <w:rsid w:val="005F178E"/>
    <w:rsid w:val="005F191F"/>
    <w:rsid w:val="005F29B8"/>
    <w:rsid w:val="005F33FF"/>
    <w:rsid w:val="005F358F"/>
    <w:rsid w:val="005F3CB3"/>
    <w:rsid w:val="005F440A"/>
    <w:rsid w:val="005F4693"/>
    <w:rsid w:val="005F5BFC"/>
    <w:rsid w:val="005F6CF7"/>
    <w:rsid w:val="005F6E70"/>
    <w:rsid w:val="005F7388"/>
    <w:rsid w:val="005F7C3E"/>
    <w:rsid w:val="00600216"/>
    <w:rsid w:val="0060066F"/>
    <w:rsid w:val="00601B0A"/>
    <w:rsid w:val="00602471"/>
    <w:rsid w:val="006026A4"/>
    <w:rsid w:val="0060314C"/>
    <w:rsid w:val="00603617"/>
    <w:rsid w:val="00603DC1"/>
    <w:rsid w:val="006044A5"/>
    <w:rsid w:val="00604A22"/>
    <w:rsid w:val="006054C3"/>
    <w:rsid w:val="006055CD"/>
    <w:rsid w:val="006057F1"/>
    <w:rsid w:val="00606C71"/>
    <w:rsid w:val="00607640"/>
    <w:rsid w:val="00611269"/>
    <w:rsid w:val="006112D9"/>
    <w:rsid w:val="006117CA"/>
    <w:rsid w:val="006118E5"/>
    <w:rsid w:val="006136C0"/>
    <w:rsid w:val="00613A57"/>
    <w:rsid w:val="00613FBC"/>
    <w:rsid w:val="00614BCB"/>
    <w:rsid w:val="006155CD"/>
    <w:rsid w:val="00615A94"/>
    <w:rsid w:val="00615EC5"/>
    <w:rsid w:val="006169E0"/>
    <w:rsid w:val="006179AE"/>
    <w:rsid w:val="006210B2"/>
    <w:rsid w:val="006211A7"/>
    <w:rsid w:val="00621BEB"/>
    <w:rsid w:val="00621E33"/>
    <w:rsid w:val="006227CC"/>
    <w:rsid w:val="00622CD2"/>
    <w:rsid w:val="00622D7F"/>
    <w:rsid w:val="00622EF7"/>
    <w:rsid w:val="0062380E"/>
    <w:rsid w:val="00623CDA"/>
    <w:rsid w:val="00623E38"/>
    <w:rsid w:val="0062427C"/>
    <w:rsid w:val="006256CB"/>
    <w:rsid w:val="0062763C"/>
    <w:rsid w:val="00627AE8"/>
    <w:rsid w:val="00627CAD"/>
    <w:rsid w:val="00627F54"/>
    <w:rsid w:val="00630624"/>
    <w:rsid w:val="006306E9"/>
    <w:rsid w:val="00630892"/>
    <w:rsid w:val="00631654"/>
    <w:rsid w:val="0063213E"/>
    <w:rsid w:val="00632E1A"/>
    <w:rsid w:val="006338D9"/>
    <w:rsid w:val="00634088"/>
    <w:rsid w:val="00634746"/>
    <w:rsid w:val="00634EAD"/>
    <w:rsid w:val="00634FBA"/>
    <w:rsid w:val="00635C20"/>
    <w:rsid w:val="00635E7D"/>
    <w:rsid w:val="00636AC6"/>
    <w:rsid w:val="00637F03"/>
    <w:rsid w:val="00641EA1"/>
    <w:rsid w:val="00642580"/>
    <w:rsid w:val="00643331"/>
    <w:rsid w:val="00644214"/>
    <w:rsid w:val="00644227"/>
    <w:rsid w:val="00644C37"/>
    <w:rsid w:val="00645B3A"/>
    <w:rsid w:val="00645BFE"/>
    <w:rsid w:val="00645BFF"/>
    <w:rsid w:val="00646B84"/>
    <w:rsid w:val="0064752E"/>
    <w:rsid w:val="00647C9C"/>
    <w:rsid w:val="00650C7F"/>
    <w:rsid w:val="00650DBA"/>
    <w:rsid w:val="00650F3B"/>
    <w:rsid w:val="006535F8"/>
    <w:rsid w:val="00654909"/>
    <w:rsid w:val="006557A5"/>
    <w:rsid w:val="0065584D"/>
    <w:rsid w:val="00656426"/>
    <w:rsid w:val="00656C20"/>
    <w:rsid w:val="00656D17"/>
    <w:rsid w:val="00657706"/>
    <w:rsid w:val="0065779A"/>
    <w:rsid w:val="00657870"/>
    <w:rsid w:val="00657C69"/>
    <w:rsid w:val="006606B1"/>
    <w:rsid w:val="00661D66"/>
    <w:rsid w:val="00662949"/>
    <w:rsid w:val="00662AA1"/>
    <w:rsid w:val="0066306F"/>
    <w:rsid w:val="0066340F"/>
    <w:rsid w:val="0066368A"/>
    <w:rsid w:val="00664183"/>
    <w:rsid w:val="00664722"/>
    <w:rsid w:val="006647F8"/>
    <w:rsid w:val="00664AE5"/>
    <w:rsid w:val="00665579"/>
    <w:rsid w:val="00667DB0"/>
    <w:rsid w:val="00670300"/>
    <w:rsid w:val="006735DC"/>
    <w:rsid w:val="00674250"/>
    <w:rsid w:val="006751CB"/>
    <w:rsid w:val="00675529"/>
    <w:rsid w:val="00676145"/>
    <w:rsid w:val="00676A89"/>
    <w:rsid w:val="00677FF1"/>
    <w:rsid w:val="006805D9"/>
    <w:rsid w:val="0068085F"/>
    <w:rsid w:val="00680C46"/>
    <w:rsid w:val="00681846"/>
    <w:rsid w:val="00682396"/>
    <w:rsid w:val="0068345E"/>
    <w:rsid w:val="0068372F"/>
    <w:rsid w:val="00684F02"/>
    <w:rsid w:val="00685124"/>
    <w:rsid w:val="00685BAC"/>
    <w:rsid w:val="006865EE"/>
    <w:rsid w:val="006907B0"/>
    <w:rsid w:val="0069166D"/>
    <w:rsid w:val="0069184A"/>
    <w:rsid w:val="00691AC3"/>
    <w:rsid w:val="00691B13"/>
    <w:rsid w:val="006926EB"/>
    <w:rsid w:val="00692D55"/>
    <w:rsid w:val="006930E4"/>
    <w:rsid w:val="006933F6"/>
    <w:rsid w:val="00693C2C"/>
    <w:rsid w:val="0069786C"/>
    <w:rsid w:val="00697B3E"/>
    <w:rsid w:val="00697B6C"/>
    <w:rsid w:val="006A1D2E"/>
    <w:rsid w:val="006A3450"/>
    <w:rsid w:val="006A4614"/>
    <w:rsid w:val="006A5403"/>
    <w:rsid w:val="006A55CF"/>
    <w:rsid w:val="006A5EF7"/>
    <w:rsid w:val="006A765F"/>
    <w:rsid w:val="006A7B18"/>
    <w:rsid w:val="006B08D6"/>
    <w:rsid w:val="006B092A"/>
    <w:rsid w:val="006B17DA"/>
    <w:rsid w:val="006B2B90"/>
    <w:rsid w:val="006B3870"/>
    <w:rsid w:val="006B4262"/>
    <w:rsid w:val="006B4599"/>
    <w:rsid w:val="006B4A10"/>
    <w:rsid w:val="006B4E91"/>
    <w:rsid w:val="006B548B"/>
    <w:rsid w:val="006B6433"/>
    <w:rsid w:val="006B6A2A"/>
    <w:rsid w:val="006B750F"/>
    <w:rsid w:val="006B7532"/>
    <w:rsid w:val="006C03C9"/>
    <w:rsid w:val="006C03E5"/>
    <w:rsid w:val="006C0EB4"/>
    <w:rsid w:val="006C0FE6"/>
    <w:rsid w:val="006C12FC"/>
    <w:rsid w:val="006C2486"/>
    <w:rsid w:val="006C35B1"/>
    <w:rsid w:val="006C3A4D"/>
    <w:rsid w:val="006C3B5A"/>
    <w:rsid w:val="006C595B"/>
    <w:rsid w:val="006C5D82"/>
    <w:rsid w:val="006C6256"/>
    <w:rsid w:val="006C63D3"/>
    <w:rsid w:val="006C65C1"/>
    <w:rsid w:val="006D2285"/>
    <w:rsid w:val="006D2F90"/>
    <w:rsid w:val="006D3F1B"/>
    <w:rsid w:val="006D4291"/>
    <w:rsid w:val="006D43BE"/>
    <w:rsid w:val="006D4448"/>
    <w:rsid w:val="006D6B6A"/>
    <w:rsid w:val="006D6D85"/>
    <w:rsid w:val="006D7610"/>
    <w:rsid w:val="006E007E"/>
    <w:rsid w:val="006E11F3"/>
    <w:rsid w:val="006E1751"/>
    <w:rsid w:val="006E25DD"/>
    <w:rsid w:val="006E42C1"/>
    <w:rsid w:val="006E52BB"/>
    <w:rsid w:val="006E52E0"/>
    <w:rsid w:val="006E571D"/>
    <w:rsid w:val="006E6BAC"/>
    <w:rsid w:val="006E6BE3"/>
    <w:rsid w:val="006F0EA4"/>
    <w:rsid w:val="006F1BA3"/>
    <w:rsid w:val="006F51EC"/>
    <w:rsid w:val="006F5573"/>
    <w:rsid w:val="006F6217"/>
    <w:rsid w:val="006F65CC"/>
    <w:rsid w:val="006F6CEB"/>
    <w:rsid w:val="006F73AD"/>
    <w:rsid w:val="006F743A"/>
    <w:rsid w:val="00701483"/>
    <w:rsid w:val="00703B36"/>
    <w:rsid w:val="00703B41"/>
    <w:rsid w:val="007042C8"/>
    <w:rsid w:val="0070489B"/>
    <w:rsid w:val="00704C01"/>
    <w:rsid w:val="007055FE"/>
    <w:rsid w:val="007060A2"/>
    <w:rsid w:val="007061F7"/>
    <w:rsid w:val="00707AB5"/>
    <w:rsid w:val="00710AB6"/>
    <w:rsid w:val="00710C0C"/>
    <w:rsid w:val="007119C9"/>
    <w:rsid w:val="00711CA4"/>
    <w:rsid w:val="007125EF"/>
    <w:rsid w:val="00712F3A"/>
    <w:rsid w:val="007134D0"/>
    <w:rsid w:val="007158BD"/>
    <w:rsid w:val="0071689F"/>
    <w:rsid w:val="00716BA4"/>
    <w:rsid w:val="00717859"/>
    <w:rsid w:val="00720877"/>
    <w:rsid w:val="00721835"/>
    <w:rsid w:val="00721B3A"/>
    <w:rsid w:val="00721EFA"/>
    <w:rsid w:val="00722896"/>
    <w:rsid w:val="007229BB"/>
    <w:rsid w:val="00723151"/>
    <w:rsid w:val="00724054"/>
    <w:rsid w:val="0072457C"/>
    <w:rsid w:val="00725265"/>
    <w:rsid w:val="00725B71"/>
    <w:rsid w:val="007261B3"/>
    <w:rsid w:val="00726400"/>
    <w:rsid w:val="00727ED6"/>
    <w:rsid w:val="00730C65"/>
    <w:rsid w:val="00731DDE"/>
    <w:rsid w:val="00732370"/>
    <w:rsid w:val="00733194"/>
    <w:rsid w:val="007337BF"/>
    <w:rsid w:val="00734A86"/>
    <w:rsid w:val="00734C67"/>
    <w:rsid w:val="007359E0"/>
    <w:rsid w:val="007372DD"/>
    <w:rsid w:val="0074011C"/>
    <w:rsid w:val="0074084F"/>
    <w:rsid w:val="00740F38"/>
    <w:rsid w:val="007425B1"/>
    <w:rsid w:val="00743650"/>
    <w:rsid w:val="00743D82"/>
    <w:rsid w:val="007444E8"/>
    <w:rsid w:val="007450D6"/>
    <w:rsid w:val="00745437"/>
    <w:rsid w:val="00745839"/>
    <w:rsid w:val="007503B5"/>
    <w:rsid w:val="007509F6"/>
    <w:rsid w:val="007520CC"/>
    <w:rsid w:val="00752873"/>
    <w:rsid w:val="00752C0E"/>
    <w:rsid w:val="007539EE"/>
    <w:rsid w:val="0075475F"/>
    <w:rsid w:val="00754A68"/>
    <w:rsid w:val="00755931"/>
    <w:rsid w:val="00755C32"/>
    <w:rsid w:val="00756C35"/>
    <w:rsid w:val="00756D90"/>
    <w:rsid w:val="007571C7"/>
    <w:rsid w:val="00757C9A"/>
    <w:rsid w:val="00757D57"/>
    <w:rsid w:val="007606E0"/>
    <w:rsid w:val="00761803"/>
    <w:rsid w:val="00762C5F"/>
    <w:rsid w:val="00762F01"/>
    <w:rsid w:val="00763552"/>
    <w:rsid w:val="007649EE"/>
    <w:rsid w:val="0076556C"/>
    <w:rsid w:val="00765F4C"/>
    <w:rsid w:val="00767CF2"/>
    <w:rsid w:val="00767ED8"/>
    <w:rsid w:val="007707D6"/>
    <w:rsid w:val="0077163A"/>
    <w:rsid w:val="00771C05"/>
    <w:rsid w:val="00773FE7"/>
    <w:rsid w:val="0077484E"/>
    <w:rsid w:val="00774EB9"/>
    <w:rsid w:val="0077723A"/>
    <w:rsid w:val="0077728E"/>
    <w:rsid w:val="0077786A"/>
    <w:rsid w:val="00777BF0"/>
    <w:rsid w:val="0078044D"/>
    <w:rsid w:val="00780D7F"/>
    <w:rsid w:val="0078189F"/>
    <w:rsid w:val="007819E3"/>
    <w:rsid w:val="0078210A"/>
    <w:rsid w:val="00782BA1"/>
    <w:rsid w:val="00783EF8"/>
    <w:rsid w:val="00784AF0"/>
    <w:rsid w:val="00784DFD"/>
    <w:rsid w:val="007865DC"/>
    <w:rsid w:val="00787142"/>
    <w:rsid w:val="007878F4"/>
    <w:rsid w:val="00787A00"/>
    <w:rsid w:val="00790BFD"/>
    <w:rsid w:val="007911F2"/>
    <w:rsid w:val="0079193E"/>
    <w:rsid w:val="00792F50"/>
    <w:rsid w:val="007933E0"/>
    <w:rsid w:val="00793A12"/>
    <w:rsid w:val="00794A85"/>
    <w:rsid w:val="007951A0"/>
    <w:rsid w:val="00796EB2"/>
    <w:rsid w:val="007A1C3B"/>
    <w:rsid w:val="007A2849"/>
    <w:rsid w:val="007A4F18"/>
    <w:rsid w:val="007A505B"/>
    <w:rsid w:val="007A5C39"/>
    <w:rsid w:val="007A6460"/>
    <w:rsid w:val="007A708E"/>
    <w:rsid w:val="007A7B20"/>
    <w:rsid w:val="007A7D58"/>
    <w:rsid w:val="007B1ABD"/>
    <w:rsid w:val="007B1E93"/>
    <w:rsid w:val="007B1FE6"/>
    <w:rsid w:val="007B2341"/>
    <w:rsid w:val="007B3BEC"/>
    <w:rsid w:val="007B3BF6"/>
    <w:rsid w:val="007B4B21"/>
    <w:rsid w:val="007B6B5F"/>
    <w:rsid w:val="007B7B69"/>
    <w:rsid w:val="007B7CBD"/>
    <w:rsid w:val="007C006F"/>
    <w:rsid w:val="007C0F25"/>
    <w:rsid w:val="007C13DA"/>
    <w:rsid w:val="007C242F"/>
    <w:rsid w:val="007C37D3"/>
    <w:rsid w:val="007C38EA"/>
    <w:rsid w:val="007C3D66"/>
    <w:rsid w:val="007C61EE"/>
    <w:rsid w:val="007C65D2"/>
    <w:rsid w:val="007C6E0A"/>
    <w:rsid w:val="007D0068"/>
    <w:rsid w:val="007D00CB"/>
    <w:rsid w:val="007D1BDF"/>
    <w:rsid w:val="007D21C6"/>
    <w:rsid w:val="007D2397"/>
    <w:rsid w:val="007D2755"/>
    <w:rsid w:val="007D4050"/>
    <w:rsid w:val="007D4A49"/>
    <w:rsid w:val="007D5BE7"/>
    <w:rsid w:val="007D5D9C"/>
    <w:rsid w:val="007D6D22"/>
    <w:rsid w:val="007D7E4E"/>
    <w:rsid w:val="007E113A"/>
    <w:rsid w:val="007E198E"/>
    <w:rsid w:val="007E1A6E"/>
    <w:rsid w:val="007E1F13"/>
    <w:rsid w:val="007E25EF"/>
    <w:rsid w:val="007E35EC"/>
    <w:rsid w:val="007E3922"/>
    <w:rsid w:val="007E3DD9"/>
    <w:rsid w:val="007E4159"/>
    <w:rsid w:val="007E415D"/>
    <w:rsid w:val="007E582A"/>
    <w:rsid w:val="007E5DA0"/>
    <w:rsid w:val="007E6BF2"/>
    <w:rsid w:val="007F18F4"/>
    <w:rsid w:val="007F23F3"/>
    <w:rsid w:val="007F4FA3"/>
    <w:rsid w:val="007F5FDC"/>
    <w:rsid w:val="007F70BD"/>
    <w:rsid w:val="007F7C87"/>
    <w:rsid w:val="008013EF"/>
    <w:rsid w:val="00803A8A"/>
    <w:rsid w:val="008043A6"/>
    <w:rsid w:val="00805131"/>
    <w:rsid w:val="0080667E"/>
    <w:rsid w:val="00807291"/>
    <w:rsid w:val="00807954"/>
    <w:rsid w:val="00810ECE"/>
    <w:rsid w:val="0081182D"/>
    <w:rsid w:val="00811A9E"/>
    <w:rsid w:val="00812449"/>
    <w:rsid w:val="00814C6F"/>
    <w:rsid w:val="00814E92"/>
    <w:rsid w:val="0081543E"/>
    <w:rsid w:val="008155F2"/>
    <w:rsid w:val="00817309"/>
    <w:rsid w:val="00820987"/>
    <w:rsid w:val="00820CA2"/>
    <w:rsid w:val="00821591"/>
    <w:rsid w:val="008216DA"/>
    <w:rsid w:val="00821955"/>
    <w:rsid w:val="00822F53"/>
    <w:rsid w:val="008234C9"/>
    <w:rsid w:val="00823F4C"/>
    <w:rsid w:val="0082401A"/>
    <w:rsid w:val="00824D36"/>
    <w:rsid w:val="008268A9"/>
    <w:rsid w:val="00826C8F"/>
    <w:rsid w:val="008274DE"/>
    <w:rsid w:val="00827727"/>
    <w:rsid w:val="008308DA"/>
    <w:rsid w:val="00830D13"/>
    <w:rsid w:val="00831034"/>
    <w:rsid w:val="008316E4"/>
    <w:rsid w:val="0083295E"/>
    <w:rsid w:val="00832AEF"/>
    <w:rsid w:val="0083318B"/>
    <w:rsid w:val="0083460B"/>
    <w:rsid w:val="00834A62"/>
    <w:rsid w:val="0083619E"/>
    <w:rsid w:val="0083701E"/>
    <w:rsid w:val="008402E8"/>
    <w:rsid w:val="00840F72"/>
    <w:rsid w:val="00841563"/>
    <w:rsid w:val="00841602"/>
    <w:rsid w:val="00841B0E"/>
    <w:rsid w:val="0084310E"/>
    <w:rsid w:val="008443FF"/>
    <w:rsid w:val="0084466F"/>
    <w:rsid w:val="00845DA3"/>
    <w:rsid w:val="008478B1"/>
    <w:rsid w:val="00847C95"/>
    <w:rsid w:val="00851869"/>
    <w:rsid w:val="00852392"/>
    <w:rsid w:val="00852C50"/>
    <w:rsid w:val="00852CFA"/>
    <w:rsid w:val="008533DC"/>
    <w:rsid w:val="008535AC"/>
    <w:rsid w:val="00854353"/>
    <w:rsid w:val="008543A3"/>
    <w:rsid w:val="008545A0"/>
    <w:rsid w:val="0085591B"/>
    <w:rsid w:val="00855B89"/>
    <w:rsid w:val="00855EB8"/>
    <w:rsid w:val="00855FE0"/>
    <w:rsid w:val="00856B12"/>
    <w:rsid w:val="0085705A"/>
    <w:rsid w:val="00857991"/>
    <w:rsid w:val="00857C17"/>
    <w:rsid w:val="00861656"/>
    <w:rsid w:val="00861E07"/>
    <w:rsid w:val="008623D0"/>
    <w:rsid w:val="008624FC"/>
    <w:rsid w:val="00863297"/>
    <w:rsid w:val="008640FD"/>
    <w:rsid w:val="00865D61"/>
    <w:rsid w:val="00866769"/>
    <w:rsid w:val="00866D76"/>
    <w:rsid w:val="00867289"/>
    <w:rsid w:val="00871286"/>
    <w:rsid w:val="00871A53"/>
    <w:rsid w:val="00871AB3"/>
    <w:rsid w:val="0087220D"/>
    <w:rsid w:val="00873087"/>
    <w:rsid w:val="00873950"/>
    <w:rsid w:val="00874B68"/>
    <w:rsid w:val="00875997"/>
    <w:rsid w:val="00875DA4"/>
    <w:rsid w:val="00875E60"/>
    <w:rsid w:val="008767FD"/>
    <w:rsid w:val="00876AD6"/>
    <w:rsid w:val="00876EAC"/>
    <w:rsid w:val="00877B1E"/>
    <w:rsid w:val="008801C2"/>
    <w:rsid w:val="00883432"/>
    <w:rsid w:val="00883623"/>
    <w:rsid w:val="00884495"/>
    <w:rsid w:val="008845CB"/>
    <w:rsid w:val="008846D3"/>
    <w:rsid w:val="00886291"/>
    <w:rsid w:val="0088790A"/>
    <w:rsid w:val="008903ED"/>
    <w:rsid w:val="00890B23"/>
    <w:rsid w:val="00890EE5"/>
    <w:rsid w:val="00891BC7"/>
    <w:rsid w:val="0089283C"/>
    <w:rsid w:val="00896179"/>
    <w:rsid w:val="008A1FCA"/>
    <w:rsid w:val="008A4E12"/>
    <w:rsid w:val="008A5983"/>
    <w:rsid w:val="008A613C"/>
    <w:rsid w:val="008A6268"/>
    <w:rsid w:val="008A7876"/>
    <w:rsid w:val="008B1013"/>
    <w:rsid w:val="008B1280"/>
    <w:rsid w:val="008B1A07"/>
    <w:rsid w:val="008B2AC1"/>
    <w:rsid w:val="008B31B1"/>
    <w:rsid w:val="008B336E"/>
    <w:rsid w:val="008B4F4A"/>
    <w:rsid w:val="008B54AE"/>
    <w:rsid w:val="008B5D4E"/>
    <w:rsid w:val="008B6166"/>
    <w:rsid w:val="008B62B2"/>
    <w:rsid w:val="008B678C"/>
    <w:rsid w:val="008B7F8E"/>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D057E"/>
    <w:rsid w:val="008D17DF"/>
    <w:rsid w:val="008D1ADE"/>
    <w:rsid w:val="008D1AF3"/>
    <w:rsid w:val="008D2410"/>
    <w:rsid w:val="008D4C09"/>
    <w:rsid w:val="008D5456"/>
    <w:rsid w:val="008D621C"/>
    <w:rsid w:val="008D67B0"/>
    <w:rsid w:val="008D710C"/>
    <w:rsid w:val="008D7223"/>
    <w:rsid w:val="008E0C19"/>
    <w:rsid w:val="008E0ECB"/>
    <w:rsid w:val="008E0EF5"/>
    <w:rsid w:val="008E4294"/>
    <w:rsid w:val="008E43FF"/>
    <w:rsid w:val="008E469A"/>
    <w:rsid w:val="008E5231"/>
    <w:rsid w:val="008E657B"/>
    <w:rsid w:val="008E6D01"/>
    <w:rsid w:val="008F04A0"/>
    <w:rsid w:val="008F0833"/>
    <w:rsid w:val="008F1C36"/>
    <w:rsid w:val="008F1F5D"/>
    <w:rsid w:val="008F2024"/>
    <w:rsid w:val="008F24D3"/>
    <w:rsid w:val="008F429E"/>
    <w:rsid w:val="008F4340"/>
    <w:rsid w:val="008F45A9"/>
    <w:rsid w:val="008F4F49"/>
    <w:rsid w:val="008F707D"/>
    <w:rsid w:val="008F7154"/>
    <w:rsid w:val="008F720C"/>
    <w:rsid w:val="008F738A"/>
    <w:rsid w:val="008F7BE9"/>
    <w:rsid w:val="0090067C"/>
    <w:rsid w:val="009013BE"/>
    <w:rsid w:val="009019C6"/>
    <w:rsid w:val="00903A7D"/>
    <w:rsid w:val="00905222"/>
    <w:rsid w:val="00906A4C"/>
    <w:rsid w:val="009075A4"/>
    <w:rsid w:val="00910F12"/>
    <w:rsid w:val="00911568"/>
    <w:rsid w:val="00912136"/>
    <w:rsid w:val="00912759"/>
    <w:rsid w:val="00912B51"/>
    <w:rsid w:val="009131D2"/>
    <w:rsid w:val="0091337C"/>
    <w:rsid w:val="009133BD"/>
    <w:rsid w:val="0091370D"/>
    <w:rsid w:val="0091387D"/>
    <w:rsid w:val="00914591"/>
    <w:rsid w:val="009156DC"/>
    <w:rsid w:val="00915B86"/>
    <w:rsid w:val="00917676"/>
    <w:rsid w:val="00917C94"/>
    <w:rsid w:val="00917E73"/>
    <w:rsid w:val="00920617"/>
    <w:rsid w:val="00920C9B"/>
    <w:rsid w:val="00922445"/>
    <w:rsid w:val="0092261E"/>
    <w:rsid w:val="0092317D"/>
    <w:rsid w:val="009245D5"/>
    <w:rsid w:val="0092493D"/>
    <w:rsid w:val="009267DD"/>
    <w:rsid w:val="00927D4D"/>
    <w:rsid w:val="00927DE2"/>
    <w:rsid w:val="00930DF8"/>
    <w:rsid w:val="009324FD"/>
    <w:rsid w:val="00933532"/>
    <w:rsid w:val="009341BE"/>
    <w:rsid w:val="00934B26"/>
    <w:rsid w:val="00935013"/>
    <w:rsid w:val="009365BC"/>
    <w:rsid w:val="00940256"/>
    <w:rsid w:val="00940D90"/>
    <w:rsid w:val="0094125F"/>
    <w:rsid w:val="009417A1"/>
    <w:rsid w:val="00941F46"/>
    <w:rsid w:val="009420C4"/>
    <w:rsid w:val="009442DE"/>
    <w:rsid w:val="00944D94"/>
    <w:rsid w:val="009454C0"/>
    <w:rsid w:val="00945C07"/>
    <w:rsid w:val="009460E1"/>
    <w:rsid w:val="00946C39"/>
    <w:rsid w:val="00946C45"/>
    <w:rsid w:val="00946F5F"/>
    <w:rsid w:val="00950581"/>
    <w:rsid w:val="00950F49"/>
    <w:rsid w:val="009512D1"/>
    <w:rsid w:val="009514DE"/>
    <w:rsid w:val="009522B3"/>
    <w:rsid w:val="0095368C"/>
    <w:rsid w:val="00955207"/>
    <w:rsid w:val="00955405"/>
    <w:rsid w:val="00960F3B"/>
    <w:rsid w:val="00962317"/>
    <w:rsid w:val="009625D7"/>
    <w:rsid w:val="0096369E"/>
    <w:rsid w:val="00964445"/>
    <w:rsid w:val="00964BBC"/>
    <w:rsid w:val="00964DD3"/>
    <w:rsid w:val="00967AC2"/>
    <w:rsid w:val="009711A5"/>
    <w:rsid w:val="00971BA8"/>
    <w:rsid w:val="009726EF"/>
    <w:rsid w:val="00972DD8"/>
    <w:rsid w:val="009755F2"/>
    <w:rsid w:val="00977ACB"/>
    <w:rsid w:val="00977B81"/>
    <w:rsid w:val="00977C3C"/>
    <w:rsid w:val="009804CC"/>
    <w:rsid w:val="0098056E"/>
    <w:rsid w:val="00980756"/>
    <w:rsid w:val="00980B06"/>
    <w:rsid w:val="00982374"/>
    <w:rsid w:val="00982A10"/>
    <w:rsid w:val="0098420A"/>
    <w:rsid w:val="0098443B"/>
    <w:rsid w:val="00984592"/>
    <w:rsid w:val="00985FB9"/>
    <w:rsid w:val="00986867"/>
    <w:rsid w:val="00987282"/>
    <w:rsid w:val="0098758C"/>
    <w:rsid w:val="00991C94"/>
    <w:rsid w:val="009923CC"/>
    <w:rsid w:val="009924CC"/>
    <w:rsid w:val="0099298F"/>
    <w:rsid w:val="00992D9F"/>
    <w:rsid w:val="009932E9"/>
    <w:rsid w:val="00993F2A"/>
    <w:rsid w:val="0099435D"/>
    <w:rsid w:val="00994C2F"/>
    <w:rsid w:val="009955FB"/>
    <w:rsid w:val="00995D0A"/>
    <w:rsid w:val="00995E2F"/>
    <w:rsid w:val="0099619E"/>
    <w:rsid w:val="009968B6"/>
    <w:rsid w:val="009977B4"/>
    <w:rsid w:val="0099785F"/>
    <w:rsid w:val="00997B39"/>
    <w:rsid w:val="00997E10"/>
    <w:rsid w:val="009A1844"/>
    <w:rsid w:val="009A22F5"/>
    <w:rsid w:val="009A2500"/>
    <w:rsid w:val="009A26D4"/>
    <w:rsid w:val="009A2FA1"/>
    <w:rsid w:val="009A4013"/>
    <w:rsid w:val="009A4046"/>
    <w:rsid w:val="009A4176"/>
    <w:rsid w:val="009A454D"/>
    <w:rsid w:val="009A621E"/>
    <w:rsid w:val="009A62E5"/>
    <w:rsid w:val="009B03D6"/>
    <w:rsid w:val="009B1591"/>
    <w:rsid w:val="009B30C5"/>
    <w:rsid w:val="009B3123"/>
    <w:rsid w:val="009B3F13"/>
    <w:rsid w:val="009B4685"/>
    <w:rsid w:val="009B4A28"/>
    <w:rsid w:val="009B63ED"/>
    <w:rsid w:val="009B7536"/>
    <w:rsid w:val="009C3562"/>
    <w:rsid w:val="009C3B6C"/>
    <w:rsid w:val="009C3ED5"/>
    <w:rsid w:val="009C51FF"/>
    <w:rsid w:val="009C57A0"/>
    <w:rsid w:val="009C59DD"/>
    <w:rsid w:val="009C5B34"/>
    <w:rsid w:val="009C5C72"/>
    <w:rsid w:val="009C674D"/>
    <w:rsid w:val="009C6AD9"/>
    <w:rsid w:val="009C76AC"/>
    <w:rsid w:val="009C7740"/>
    <w:rsid w:val="009C7E22"/>
    <w:rsid w:val="009C7E90"/>
    <w:rsid w:val="009D1F1A"/>
    <w:rsid w:val="009D239B"/>
    <w:rsid w:val="009D2D46"/>
    <w:rsid w:val="009D39DD"/>
    <w:rsid w:val="009D4573"/>
    <w:rsid w:val="009D4C21"/>
    <w:rsid w:val="009D537C"/>
    <w:rsid w:val="009D560B"/>
    <w:rsid w:val="009D5C93"/>
    <w:rsid w:val="009D6440"/>
    <w:rsid w:val="009D66B1"/>
    <w:rsid w:val="009D675B"/>
    <w:rsid w:val="009E0156"/>
    <w:rsid w:val="009E0E5E"/>
    <w:rsid w:val="009E19FD"/>
    <w:rsid w:val="009E294F"/>
    <w:rsid w:val="009E35D0"/>
    <w:rsid w:val="009E3F14"/>
    <w:rsid w:val="009E4414"/>
    <w:rsid w:val="009E459E"/>
    <w:rsid w:val="009E5E42"/>
    <w:rsid w:val="009E67DC"/>
    <w:rsid w:val="009E6809"/>
    <w:rsid w:val="009E6B61"/>
    <w:rsid w:val="009E6E46"/>
    <w:rsid w:val="009E6EE0"/>
    <w:rsid w:val="009E7CE9"/>
    <w:rsid w:val="009F068A"/>
    <w:rsid w:val="009F0DC4"/>
    <w:rsid w:val="009F1687"/>
    <w:rsid w:val="009F1E70"/>
    <w:rsid w:val="009F20EA"/>
    <w:rsid w:val="009F2A5B"/>
    <w:rsid w:val="009F2BD7"/>
    <w:rsid w:val="009F3B5C"/>
    <w:rsid w:val="009F40E2"/>
    <w:rsid w:val="009F4152"/>
    <w:rsid w:val="009F4646"/>
    <w:rsid w:val="009F50E4"/>
    <w:rsid w:val="009F5E34"/>
    <w:rsid w:val="009F6D92"/>
    <w:rsid w:val="009F7A5E"/>
    <w:rsid w:val="009F7F81"/>
    <w:rsid w:val="00A001BC"/>
    <w:rsid w:val="00A003AE"/>
    <w:rsid w:val="00A00F12"/>
    <w:rsid w:val="00A01CB5"/>
    <w:rsid w:val="00A01EC3"/>
    <w:rsid w:val="00A021B3"/>
    <w:rsid w:val="00A0394F"/>
    <w:rsid w:val="00A0503D"/>
    <w:rsid w:val="00A06D03"/>
    <w:rsid w:val="00A0790D"/>
    <w:rsid w:val="00A100BC"/>
    <w:rsid w:val="00A119B2"/>
    <w:rsid w:val="00A124DB"/>
    <w:rsid w:val="00A12F0E"/>
    <w:rsid w:val="00A14267"/>
    <w:rsid w:val="00A14AA6"/>
    <w:rsid w:val="00A14D8A"/>
    <w:rsid w:val="00A1515E"/>
    <w:rsid w:val="00A15430"/>
    <w:rsid w:val="00A15E6D"/>
    <w:rsid w:val="00A15F52"/>
    <w:rsid w:val="00A17410"/>
    <w:rsid w:val="00A1793D"/>
    <w:rsid w:val="00A22401"/>
    <w:rsid w:val="00A248A5"/>
    <w:rsid w:val="00A24F7D"/>
    <w:rsid w:val="00A268B0"/>
    <w:rsid w:val="00A26DA9"/>
    <w:rsid w:val="00A26EFA"/>
    <w:rsid w:val="00A27412"/>
    <w:rsid w:val="00A277D2"/>
    <w:rsid w:val="00A278A7"/>
    <w:rsid w:val="00A27F2C"/>
    <w:rsid w:val="00A3020B"/>
    <w:rsid w:val="00A32C8E"/>
    <w:rsid w:val="00A32EBB"/>
    <w:rsid w:val="00A3397D"/>
    <w:rsid w:val="00A34EC9"/>
    <w:rsid w:val="00A34F50"/>
    <w:rsid w:val="00A364CE"/>
    <w:rsid w:val="00A3657E"/>
    <w:rsid w:val="00A37DD5"/>
    <w:rsid w:val="00A37E23"/>
    <w:rsid w:val="00A4209E"/>
    <w:rsid w:val="00A421EA"/>
    <w:rsid w:val="00A436D2"/>
    <w:rsid w:val="00A443BE"/>
    <w:rsid w:val="00A44DE6"/>
    <w:rsid w:val="00A44FAC"/>
    <w:rsid w:val="00A467E5"/>
    <w:rsid w:val="00A471F7"/>
    <w:rsid w:val="00A47343"/>
    <w:rsid w:val="00A474E7"/>
    <w:rsid w:val="00A506AF"/>
    <w:rsid w:val="00A5228C"/>
    <w:rsid w:val="00A52348"/>
    <w:rsid w:val="00A530D4"/>
    <w:rsid w:val="00A54176"/>
    <w:rsid w:val="00A5450A"/>
    <w:rsid w:val="00A549D9"/>
    <w:rsid w:val="00A55FDB"/>
    <w:rsid w:val="00A561D3"/>
    <w:rsid w:val="00A56F7B"/>
    <w:rsid w:val="00A57397"/>
    <w:rsid w:val="00A576CA"/>
    <w:rsid w:val="00A57A42"/>
    <w:rsid w:val="00A60B0C"/>
    <w:rsid w:val="00A60B81"/>
    <w:rsid w:val="00A61545"/>
    <w:rsid w:val="00A617C6"/>
    <w:rsid w:val="00A61BCB"/>
    <w:rsid w:val="00A61E01"/>
    <w:rsid w:val="00A61F21"/>
    <w:rsid w:val="00A62440"/>
    <w:rsid w:val="00A635A4"/>
    <w:rsid w:val="00A671D1"/>
    <w:rsid w:val="00A67749"/>
    <w:rsid w:val="00A706B4"/>
    <w:rsid w:val="00A71404"/>
    <w:rsid w:val="00A71B34"/>
    <w:rsid w:val="00A71B93"/>
    <w:rsid w:val="00A71E3A"/>
    <w:rsid w:val="00A72A6E"/>
    <w:rsid w:val="00A73A86"/>
    <w:rsid w:val="00A73F0C"/>
    <w:rsid w:val="00A74652"/>
    <w:rsid w:val="00A76605"/>
    <w:rsid w:val="00A773C3"/>
    <w:rsid w:val="00A7753D"/>
    <w:rsid w:val="00A805E4"/>
    <w:rsid w:val="00A80634"/>
    <w:rsid w:val="00A82442"/>
    <w:rsid w:val="00A82495"/>
    <w:rsid w:val="00A82596"/>
    <w:rsid w:val="00A8262B"/>
    <w:rsid w:val="00A84394"/>
    <w:rsid w:val="00A90817"/>
    <w:rsid w:val="00A92EB7"/>
    <w:rsid w:val="00A93025"/>
    <w:rsid w:val="00A93131"/>
    <w:rsid w:val="00A94216"/>
    <w:rsid w:val="00A94A32"/>
    <w:rsid w:val="00A95236"/>
    <w:rsid w:val="00A953D8"/>
    <w:rsid w:val="00A95699"/>
    <w:rsid w:val="00A97EC0"/>
    <w:rsid w:val="00AA008C"/>
    <w:rsid w:val="00AA0834"/>
    <w:rsid w:val="00AA1B91"/>
    <w:rsid w:val="00AA1BBB"/>
    <w:rsid w:val="00AA205E"/>
    <w:rsid w:val="00AA26F0"/>
    <w:rsid w:val="00AA2709"/>
    <w:rsid w:val="00AA2E9C"/>
    <w:rsid w:val="00AA378B"/>
    <w:rsid w:val="00AA3EE8"/>
    <w:rsid w:val="00AA50B2"/>
    <w:rsid w:val="00AA6B4F"/>
    <w:rsid w:val="00AB0AEB"/>
    <w:rsid w:val="00AB164E"/>
    <w:rsid w:val="00AB174D"/>
    <w:rsid w:val="00AB1836"/>
    <w:rsid w:val="00AB18FB"/>
    <w:rsid w:val="00AB2299"/>
    <w:rsid w:val="00AB2B66"/>
    <w:rsid w:val="00AB3820"/>
    <w:rsid w:val="00AB418F"/>
    <w:rsid w:val="00AB4C4D"/>
    <w:rsid w:val="00AB6E92"/>
    <w:rsid w:val="00AB7EAA"/>
    <w:rsid w:val="00AB7EFE"/>
    <w:rsid w:val="00AC0396"/>
    <w:rsid w:val="00AC057B"/>
    <w:rsid w:val="00AC15B0"/>
    <w:rsid w:val="00AC2580"/>
    <w:rsid w:val="00AC31D2"/>
    <w:rsid w:val="00AC3F20"/>
    <w:rsid w:val="00AC4F49"/>
    <w:rsid w:val="00AC5DE2"/>
    <w:rsid w:val="00AC632E"/>
    <w:rsid w:val="00AC6CDD"/>
    <w:rsid w:val="00AC7274"/>
    <w:rsid w:val="00AC7439"/>
    <w:rsid w:val="00AD0347"/>
    <w:rsid w:val="00AD1B5E"/>
    <w:rsid w:val="00AD3308"/>
    <w:rsid w:val="00AD38E4"/>
    <w:rsid w:val="00AD5ADF"/>
    <w:rsid w:val="00AD5CC3"/>
    <w:rsid w:val="00AD6046"/>
    <w:rsid w:val="00AD656F"/>
    <w:rsid w:val="00AD7A17"/>
    <w:rsid w:val="00AE0C9E"/>
    <w:rsid w:val="00AE0DD2"/>
    <w:rsid w:val="00AE1881"/>
    <w:rsid w:val="00AE1BFA"/>
    <w:rsid w:val="00AE1C5E"/>
    <w:rsid w:val="00AE1D7B"/>
    <w:rsid w:val="00AE200E"/>
    <w:rsid w:val="00AE22A0"/>
    <w:rsid w:val="00AE2CBF"/>
    <w:rsid w:val="00AE37F6"/>
    <w:rsid w:val="00AE4A61"/>
    <w:rsid w:val="00AE528C"/>
    <w:rsid w:val="00AE676B"/>
    <w:rsid w:val="00AE67D4"/>
    <w:rsid w:val="00AE7F85"/>
    <w:rsid w:val="00AF074C"/>
    <w:rsid w:val="00AF1165"/>
    <w:rsid w:val="00AF2384"/>
    <w:rsid w:val="00AF4C5E"/>
    <w:rsid w:val="00AF55A6"/>
    <w:rsid w:val="00AF5BF7"/>
    <w:rsid w:val="00AF70F8"/>
    <w:rsid w:val="00AF7118"/>
    <w:rsid w:val="00AF75E3"/>
    <w:rsid w:val="00AF77AA"/>
    <w:rsid w:val="00B00A06"/>
    <w:rsid w:val="00B01198"/>
    <w:rsid w:val="00B02B49"/>
    <w:rsid w:val="00B02F9F"/>
    <w:rsid w:val="00B03078"/>
    <w:rsid w:val="00B033C8"/>
    <w:rsid w:val="00B03B8E"/>
    <w:rsid w:val="00B060B2"/>
    <w:rsid w:val="00B06642"/>
    <w:rsid w:val="00B068B4"/>
    <w:rsid w:val="00B06B6B"/>
    <w:rsid w:val="00B07A98"/>
    <w:rsid w:val="00B1020F"/>
    <w:rsid w:val="00B10303"/>
    <w:rsid w:val="00B106C0"/>
    <w:rsid w:val="00B106C1"/>
    <w:rsid w:val="00B11185"/>
    <w:rsid w:val="00B11768"/>
    <w:rsid w:val="00B11DDB"/>
    <w:rsid w:val="00B128DD"/>
    <w:rsid w:val="00B1358D"/>
    <w:rsid w:val="00B135F6"/>
    <w:rsid w:val="00B15670"/>
    <w:rsid w:val="00B163B9"/>
    <w:rsid w:val="00B16CC0"/>
    <w:rsid w:val="00B172EE"/>
    <w:rsid w:val="00B175F5"/>
    <w:rsid w:val="00B17EBC"/>
    <w:rsid w:val="00B20032"/>
    <w:rsid w:val="00B214CC"/>
    <w:rsid w:val="00B2195E"/>
    <w:rsid w:val="00B22246"/>
    <w:rsid w:val="00B22672"/>
    <w:rsid w:val="00B22A18"/>
    <w:rsid w:val="00B2377B"/>
    <w:rsid w:val="00B255B0"/>
    <w:rsid w:val="00B25F6C"/>
    <w:rsid w:val="00B271D1"/>
    <w:rsid w:val="00B309A6"/>
    <w:rsid w:val="00B313D8"/>
    <w:rsid w:val="00B31A19"/>
    <w:rsid w:val="00B31FD4"/>
    <w:rsid w:val="00B32073"/>
    <w:rsid w:val="00B320CE"/>
    <w:rsid w:val="00B32EA6"/>
    <w:rsid w:val="00B33A45"/>
    <w:rsid w:val="00B33EC1"/>
    <w:rsid w:val="00B34E21"/>
    <w:rsid w:val="00B355D9"/>
    <w:rsid w:val="00B35A0F"/>
    <w:rsid w:val="00B36863"/>
    <w:rsid w:val="00B36978"/>
    <w:rsid w:val="00B40264"/>
    <w:rsid w:val="00B411BA"/>
    <w:rsid w:val="00B4121C"/>
    <w:rsid w:val="00B414F0"/>
    <w:rsid w:val="00B41B1E"/>
    <w:rsid w:val="00B41CAC"/>
    <w:rsid w:val="00B42563"/>
    <w:rsid w:val="00B42F23"/>
    <w:rsid w:val="00B43337"/>
    <w:rsid w:val="00B43520"/>
    <w:rsid w:val="00B43C34"/>
    <w:rsid w:val="00B44FFB"/>
    <w:rsid w:val="00B453A7"/>
    <w:rsid w:val="00B46123"/>
    <w:rsid w:val="00B47E1F"/>
    <w:rsid w:val="00B5077D"/>
    <w:rsid w:val="00B513D7"/>
    <w:rsid w:val="00B52744"/>
    <w:rsid w:val="00B52792"/>
    <w:rsid w:val="00B52B00"/>
    <w:rsid w:val="00B54A5E"/>
    <w:rsid w:val="00B55831"/>
    <w:rsid w:val="00B56CFE"/>
    <w:rsid w:val="00B60330"/>
    <w:rsid w:val="00B61121"/>
    <w:rsid w:val="00B6199D"/>
    <w:rsid w:val="00B633A9"/>
    <w:rsid w:val="00B64DB6"/>
    <w:rsid w:val="00B658BA"/>
    <w:rsid w:val="00B65C40"/>
    <w:rsid w:val="00B66389"/>
    <w:rsid w:val="00B664B5"/>
    <w:rsid w:val="00B66F6F"/>
    <w:rsid w:val="00B67BA8"/>
    <w:rsid w:val="00B67C16"/>
    <w:rsid w:val="00B67C6C"/>
    <w:rsid w:val="00B702E2"/>
    <w:rsid w:val="00B7043F"/>
    <w:rsid w:val="00B706E6"/>
    <w:rsid w:val="00B70F5C"/>
    <w:rsid w:val="00B71AC4"/>
    <w:rsid w:val="00B71B95"/>
    <w:rsid w:val="00B72973"/>
    <w:rsid w:val="00B73909"/>
    <w:rsid w:val="00B73BCC"/>
    <w:rsid w:val="00B7430C"/>
    <w:rsid w:val="00B759C6"/>
    <w:rsid w:val="00B76409"/>
    <w:rsid w:val="00B76509"/>
    <w:rsid w:val="00B7752F"/>
    <w:rsid w:val="00B77553"/>
    <w:rsid w:val="00B77E7B"/>
    <w:rsid w:val="00B77F69"/>
    <w:rsid w:val="00B77FD7"/>
    <w:rsid w:val="00B80F04"/>
    <w:rsid w:val="00B81DED"/>
    <w:rsid w:val="00B82246"/>
    <w:rsid w:val="00B82308"/>
    <w:rsid w:val="00B82BE5"/>
    <w:rsid w:val="00B83F43"/>
    <w:rsid w:val="00B84200"/>
    <w:rsid w:val="00B851D1"/>
    <w:rsid w:val="00B85FAD"/>
    <w:rsid w:val="00B86BBA"/>
    <w:rsid w:val="00B87498"/>
    <w:rsid w:val="00B8776C"/>
    <w:rsid w:val="00B87BAC"/>
    <w:rsid w:val="00B90260"/>
    <w:rsid w:val="00B90E1C"/>
    <w:rsid w:val="00B90E29"/>
    <w:rsid w:val="00B9140F"/>
    <w:rsid w:val="00B918D1"/>
    <w:rsid w:val="00B91A3F"/>
    <w:rsid w:val="00B91D42"/>
    <w:rsid w:val="00B923A4"/>
    <w:rsid w:val="00B94804"/>
    <w:rsid w:val="00B9497F"/>
    <w:rsid w:val="00B958C0"/>
    <w:rsid w:val="00B95CED"/>
    <w:rsid w:val="00B96448"/>
    <w:rsid w:val="00B969E5"/>
    <w:rsid w:val="00BA03D3"/>
    <w:rsid w:val="00BA1259"/>
    <w:rsid w:val="00BA2D1A"/>
    <w:rsid w:val="00BA2D44"/>
    <w:rsid w:val="00BA2D63"/>
    <w:rsid w:val="00BA4EF4"/>
    <w:rsid w:val="00BA56F9"/>
    <w:rsid w:val="00BA59B6"/>
    <w:rsid w:val="00BA59C6"/>
    <w:rsid w:val="00BA625A"/>
    <w:rsid w:val="00BA7C60"/>
    <w:rsid w:val="00BB0347"/>
    <w:rsid w:val="00BB03A7"/>
    <w:rsid w:val="00BB3008"/>
    <w:rsid w:val="00BB3BDB"/>
    <w:rsid w:val="00BB54F4"/>
    <w:rsid w:val="00BB7B68"/>
    <w:rsid w:val="00BC0F21"/>
    <w:rsid w:val="00BC104F"/>
    <w:rsid w:val="00BC1B5D"/>
    <w:rsid w:val="00BC2067"/>
    <w:rsid w:val="00BC2838"/>
    <w:rsid w:val="00BC2A80"/>
    <w:rsid w:val="00BC3594"/>
    <w:rsid w:val="00BC3ACD"/>
    <w:rsid w:val="00BC3C0E"/>
    <w:rsid w:val="00BC596E"/>
    <w:rsid w:val="00BC65F1"/>
    <w:rsid w:val="00BD0DD0"/>
    <w:rsid w:val="00BD10DA"/>
    <w:rsid w:val="00BD256A"/>
    <w:rsid w:val="00BD25AB"/>
    <w:rsid w:val="00BD3F57"/>
    <w:rsid w:val="00BD4B41"/>
    <w:rsid w:val="00BD4C00"/>
    <w:rsid w:val="00BD53CD"/>
    <w:rsid w:val="00BD56E8"/>
    <w:rsid w:val="00BD7397"/>
    <w:rsid w:val="00BE0B64"/>
    <w:rsid w:val="00BE0F29"/>
    <w:rsid w:val="00BE103F"/>
    <w:rsid w:val="00BE111A"/>
    <w:rsid w:val="00BE19E7"/>
    <w:rsid w:val="00BE28A5"/>
    <w:rsid w:val="00BE2FD5"/>
    <w:rsid w:val="00BE3487"/>
    <w:rsid w:val="00BE3DE3"/>
    <w:rsid w:val="00BE4BA7"/>
    <w:rsid w:val="00BE570A"/>
    <w:rsid w:val="00BE5CBD"/>
    <w:rsid w:val="00BE5CDE"/>
    <w:rsid w:val="00BE7055"/>
    <w:rsid w:val="00BE7459"/>
    <w:rsid w:val="00BF02D2"/>
    <w:rsid w:val="00BF1604"/>
    <w:rsid w:val="00BF263A"/>
    <w:rsid w:val="00BF5412"/>
    <w:rsid w:val="00BF55C3"/>
    <w:rsid w:val="00BF5EE6"/>
    <w:rsid w:val="00BF67B5"/>
    <w:rsid w:val="00C001D9"/>
    <w:rsid w:val="00C00ABB"/>
    <w:rsid w:val="00C00ED4"/>
    <w:rsid w:val="00C010AF"/>
    <w:rsid w:val="00C02386"/>
    <w:rsid w:val="00C03A06"/>
    <w:rsid w:val="00C04D4B"/>
    <w:rsid w:val="00C0520D"/>
    <w:rsid w:val="00C05B41"/>
    <w:rsid w:val="00C05DC5"/>
    <w:rsid w:val="00C079E4"/>
    <w:rsid w:val="00C1064E"/>
    <w:rsid w:val="00C10692"/>
    <w:rsid w:val="00C1085F"/>
    <w:rsid w:val="00C10F80"/>
    <w:rsid w:val="00C11B9A"/>
    <w:rsid w:val="00C11EEA"/>
    <w:rsid w:val="00C154BC"/>
    <w:rsid w:val="00C15C88"/>
    <w:rsid w:val="00C164F7"/>
    <w:rsid w:val="00C169B2"/>
    <w:rsid w:val="00C170EB"/>
    <w:rsid w:val="00C1737E"/>
    <w:rsid w:val="00C17CB3"/>
    <w:rsid w:val="00C2048F"/>
    <w:rsid w:val="00C21451"/>
    <w:rsid w:val="00C218DE"/>
    <w:rsid w:val="00C222BF"/>
    <w:rsid w:val="00C22803"/>
    <w:rsid w:val="00C22998"/>
    <w:rsid w:val="00C23168"/>
    <w:rsid w:val="00C2319D"/>
    <w:rsid w:val="00C237E5"/>
    <w:rsid w:val="00C23DF3"/>
    <w:rsid w:val="00C23E25"/>
    <w:rsid w:val="00C25CCD"/>
    <w:rsid w:val="00C2620F"/>
    <w:rsid w:val="00C32408"/>
    <w:rsid w:val="00C32F3C"/>
    <w:rsid w:val="00C345D9"/>
    <w:rsid w:val="00C351A6"/>
    <w:rsid w:val="00C35F4F"/>
    <w:rsid w:val="00C374F2"/>
    <w:rsid w:val="00C400C3"/>
    <w:rsid w:val="00C40712"/>
    <w:rsid w:val="00C40E0B"/>
    <w:rsid w:val="00C416B6"/>
    <w:rsid w:val="00C425E7"/>
    <w:rsid w:val="00C4519F"/>
    <w:rsid w:val="00C459A8"/>
    <w:rsid w:val="00C45A19"/>
    <w:rsid w:val="00C46309"/>
    <w:rsid w:val="00C46FBF"/>
    <w:rsid w:val="00C501E0"/>
    <w:rsid w:val="00C5160F"/>
    <w:rsid w:val="00C51CD0"/>
    <w:rsid w:val="00C524AD"/>
    <w:rsid w:val="00C52863"/>
    <w:rsid w:val="00C52CFF"/>
    <w:rsid w:val="00C537C0"/>
    <w:rsid w:val="00C539C9"/>
    <w:rsid w:val="00C53A59"/>
    <w:rsid w:val="00C53C4D"/>
    <w:rsid w:val="00C542AF"/>
    <w:rsid w:val="00C54F55"/>
    <w:rsid w:val="00C5639B"/>
    <w:rsid w:val="00C56857"/>
    <w:rsid w:val="00C5782B"/>
    <w:rsid w:val="00C6189C"/>
    <w:rsid w:val="00C61B62"/>
    <w:rsid w:val="00C623E9"/>
    <w:rsid w:val="00C62BA1"/>
    <w:rsid w:val="00C63B3A"/>
    <w:rsid w:val="00C649BE"/>
    <w:rsid w:val="00C64FD0"/>
    <w:rsid w:val="00C660B5"/>
    <w:rsid w:val="00C66C85"/>
    <w:rsid w:val="00C675E6"/>
    <w:rsid w:val="00C71676"/>
    <w:rsid w:val="00C717FB"/>
    <w:rsid w:val="00C72191"/>
    <w:rsid w:val="00C7275C"/>
    <w:rsid w:val="00C728B6"/>
    <w:rsid w:val="00C743D7"/>
    <w:rsid w:val="00C748B5"/>
    <w:rsid w:val="00C748C3"/>
    <w:rsid w:val="00C74D0E"/>
    <w:rsid w:val="00C757DC"/>
    <w:rsid w:val="00C764B7"/>
    <w:rsid w:val="00C76B01"/>
    <w:rsid w:val="00C76B8A"/>
    <w:rsid w:val="00C80FDE"/>
    <w:rsid w:val="00C811B2"/>
    <w:rsid w:val="00C85B0D"/>
    <w:rsid w:val="00C87FC9"/>
    <w:rsid w:val="00C9058D"/>
    <w:rsid w:val="00C90A43"/>
    <w:rsid w:val="00C92A23"/>
    <w:rsid w:val="00C92C67"/>
    <w:rsid w:val="00C94C4C"/>
    <w:rsid w:val="00C967B4"/>
    <w:rsid w:val="00C97499"/>
    <w:rsid w:val="00C97643"/>
    <w:rsid w:val="00CA066B"/>
    <w:rsid w:val="00CA1154"/>
    <w:rsid w:val="00CA15EA"/>
    <w:rsid w:val="00CA1837"/>
    <w:rsid w:val="00CA2ECE"/>
    <w:rsid w:val="00CA2EDF"/>
    <w:rsid w:val="00CA32EE"/>
    <w:rsid w:val="00CA3431"/>
    <w:rsid w:val="00CA3535"/>
    <w:rsid w:val="00CA3B49"/>
    <w:rsid w:val="00CA417D"/>
    <w:rsid w:val="00CA5F71"/>
    <w:rsid w:val="00CA6672"/>
    <w:rsid w:val="00CA6989"/>
    <w:rsid w:val="00CA70F7"/>
    <w:rsid w:val="00CA7259"/>
    <w:rsid w:val="00CB00DC"/>
    <w:rsid w:val="00CB06D8"/>
    <w:rsid w:val="00CB2973"/>
    <w:rsid w:val="00CB3478"/>
    <w:rsid w:val="00CB374C"/>
    <w:rsid w:val="00CB403B"/>
    <w:rsid w:val="00CB4664"/>
    <w:rsid w:val="00CB4980"/>
    <w:rsid w:val="00CB5AF8"/>
    <w:rsid w:val="00CB6239"/>
    <w:rsid w:val="00CB6F92"/>
    <w:rsid w:val="00CB7ED1"/>
    <w:rsid w:val="00CC00CA"/>
    <w:rsid w:val="00CC03E0"/>
    <w:rsid w:val="00CC0518"/>
    <w:rsid w:val="00CC198B"/>
    <w:rsid w:val="00CC1A50"/>
    <w:rsid w:val="00CC217B"/>
    <w:rsid w:val="00CC348B"/>
    <w:rsid w:val="00CC5CAB"/>
    <w:rsid w:val="00CC5E8D"/>
    <w:rsid w:val="00CD10BC"/>
    <w:rsid w:val="00CD29DD"/>
    <w:rsid w:val="00CD2BC4"/>
    <w:rsid w:val="00CD2EF6"/>
    <w:rsid w:val="00CD38B9"/>
    <w:rsid w:val="00CD3C43"/>
    <w:rsid w:val="00CD42F0"/>
    <w:rsid w:val="00CD45F3"/>
    <w:rsid w:val="00CD50EF"/>
    <w:rsid w:val="00CD51B8"/>
    <w:rsid w:val="00CD5B8C"/>
    <w:rsid w:val="00CD5D5E"/>
    <w:rsid w:val="00CD6653"/>
    <w:rsid w:val="00CD7704"/>
    <w:rsid w:val="00CD7B4C"/>
    <w:rsid w:val="00CE1744"/>
    <w:rsid w:val="00CE2047"/>
    <w:rsid w:val="00CE2813"/>
    <w:rsid w:val="00CE28EB"/>
    <w:rsid w:val="00CE2E84"/>
    <w:rsid w:val="00CE653B"/>
    <w:rsid w:val="00CE6A81"/>
    <w:rsid w:val="00CE7CCD"/>
    <w:rsid w:val="00CE7E3F"/>
    <w:rsid w:val="00CF1DF4"/>
    <w:rsid w:val="00CF2873"/>
    <w:rsid w:val="00CF29EE"/>
    <w:rsid w:val="00CF3740"/>
    <w:rsid w:val="00CF3802"/>
    <w:rsid w:val="00CF3D6F"/>
    <w:rsid w:val="00CF3DCC"/>
    <w:rsid w:val="00CF4C46"/>
    <w:rsid w:val="00CF6705"/>
    <w:rsid w:val="00CF7F20"/>
    <w:rsid w:val="00D01B43"/>
    <w:rsid w:val="00D01C61"/>
    <w:rsid w:val="00D02849"/>
    <w:rsid w:val="00D0293A"/>
    <w:rsid w:val="00D02B85"/>
    <w:rsid w:val="00D03E2A"/>
    <w:rsid w:val="00D03E2D"/>
    <w:rsid w:val="00D04B1D"/>
    <w:rsid w:val="00D04E62"/>
    <w:rsid w:val="00D0647E"/>
    <w:rsid w:val="00D06773"/>
    <w:rsid w:val="00D0689C"/>
    <w:rsid w:val="00D07183"/>
    <w:rsid w:val="00D07336"/>
    <w:rsid w:val="00D073D5"/>
    <w:rsid w:val="00D075C1"/>
    <w:rsid w:val="00D07791"/>
    <w:rsid w:val="00D07BB6"/>
    <w:rsid w:val="00D07CBD"/>
    <w:rsid w:val="00D11510"/>
    <w:rsid w:val="00D12171"/>
    <w:rsid w:val="00D1305D"/>
    <w:rsid w:val="00D1345B"/>
    <w:rsid w:val="00D14DE9"/>
    <w:rsid w:val="00D14E1E"/>
    <w:rsid w:val="00D163D8"/>
    <w:rsid w:val="00D20055"/>
    <w:rsid w:val="00D209FE"/>
    <w:rsid w:val="00D20C7E"/>
    <w:rsid w:val="00D2172F"/>
    <w:rsid w:val="00D22FB5"/>
    <w:rsid w:val="00D22FBC"/>
    <w:rsid w:val="00D23DD3"/>
    <w:rsid w:val="00D24041"/>
    <w:rsid w:val="00D243A1"/>
    <w:rsid w:val="00D25531"/>
    <w:rsid w:val="00D26FC2"/>
    <w:rsid w:val="00D276A0"/>
    <w:rsid w:val="00D31160"/>
    <w:rsid w:val="00D311C2"/>
    <w:rsid w:val="00D316CB"/>
    <w:rsid w:val="00D31714"/>
    <w:rsid w:val="00D31CC5"/>
    <w:rsid w:val="00D32754"/>
    <w:rsid w:val="00D33166"/>
    <w:rsid w:val="00D333E5"/>
    <w:rsid w:val="00D342DC"/>
    <w:rsid w:val="00D34CF6"/>
    <w:rsid w:val="00D3569D"/>
    <w:rsid w:val="00D36327"/>
    <w:rsid w:val="00D3656A"/>
    <w:rsid w:val="00D37F2D"/>
    <w:rsid w:val="00D40DF1"/>
    <w:rsid w:val="00D41041"/>
    <w:rsid w:val="00D420FC"/>
    <w:rsid w:val="00D43136"/>
    <w:rsid w:val="00D45405"/>
    <w:rsid w:val="00D459C8"/>
    <w:rsid w:val="00D459FE"/>
    <w:rsid w:val="00D47613"/>
    <w:rsid w:val="00D47A25"/>
    <w:rsid w:val="00D47CDF"/>
    <w:rsid w:val="00D5019A"/>
    <w:rsid w:val="00D504F7"/>
    <w:rsid w:val="00D514C6"/>
    <w:rsid w:val="00D528D1"/>
    <w:rsid w:val="00D54677"/>
    <w:rsid w:val="00D54FC1"/>
    <w:rsid w:val="00D57887"/>
    <w:rsid w:val="00D604A6"/>
    <w:rsid w:val="00D62C99"/>
    <w:rsid w:val="00D6390E"/>
    <w:rsid w:val="00D63944"/>
    <w:rsid w:val="00D63C15"/>
    <w:rsid w:val="00D644D2"/>
    <w:rsid w:val="00D64D8C"/>
    <w:rsid w:val="00D65085"/>
    <w:rsid w:val="00D65568"/>
    <w:rsid w:val="00D656C5"/>
    <w:rsid w:val="00D71566"/>
    <w:rsid w:val="00D71FD8"/>
    <w:rsid w:val="00D73B23"/>
    <w:rsid w:val="00D7475C"/>
    <w:rsid w:val="00D74824"/>
    <w:rsid w:val="00D759DA"/>
    <w:rsid w:val="00D75DF2"/>
    <w:rsid w:val="00D75F7F"/>
    <w:rsid w:val="00D762DE"/>
    <w:rsid w:val="00D76BA9"/>
    <w:rsid w:val="00D76BC6"/>
    <w:rsid w:val="00D821E5"/>
    <w:rsid w:val="00D82FFD"/>
    <w:rsid w:val="00D83525"/>
    <w:rsid w:val="00D8406A"/>
    <w:rsid w:val="00D85F4B"/>
    <w:rsid w:val="00D864E3"/>
    <w:rsid w:val="00D872ED"/>
    <w:rsid w:val="00D90A1A"/>
    <w:rsid w:val="00D90DD5"/>
    <w:rsid w:val="00D90F30"/>
    <w:rsid w:val="00D90F79"/>
    <w:rsid w:val="00D91634"/>
    <w:rsid w:val="00D91B80"/>
    <w:rsid w:val="00D92F6C"/>
    <w:rsid w:val="00D9345D"/>
    <w:rsid w:val="00D948E1"/>
    <w:rsid w:val="00D94B03"/>
    <w:rsid w:val="00D958E7"/>
    <w:rsid w:val="00D959FE"/>
    <w:rsid w:val="00D9714E"/>
    <w:rsid w:val="00D9747B"/>
    <w:rsid w:val="00DA086C"/>
    <w:rsid w:val="00DA1172"/>
    <w:rsid w:val="00DA1C1B"/>
    <w:rsid w:val="00DA2B95"/>
    <w:rsid w:val="00DA30DD"/>
    <w:rsid w:val="00DA3A5B"/>
    <w:rsid w:val="00DA3B19"/>
    <w:rsid w:val="00DA465A"/>
    <w:rsid w:val="00DA5766"/>
    <w:rsid w:val="00DA5C0D"/>
    <w:rsid w:val="00DA6797"/>
    <w:rsid w:val="00DA699A"/>
    <w:rsid w:val="00DA6FFF"/>
    <w:rsid w:val="00DA7C6C"/>
    <w:rsid w:val="00DA7CE1"/>
    <w:rsid w:val="00DB127D"/>
    <w:rsid w:val="00DB199F"/>
    <w:rsid w:val="00DB2196"/>
    <w:rsid w:val="00DB23C8"/>
    <w:rsid w:val="00DB340A"/>
    <w:rsid w:val="00DB3F8F"/>
    <w:rsid w:val="00DB444A"/>
    <w:rsid w:val="00DB44E7"/>
    <w:rsid w:val="00DB4B5F"/>
    <w:rsid w:val="00DB561C"/>
    <w:rsid w:val="00DB6E46"/>
    <w:rsid w:val="00DB7A31"/>
    <w:rsid w:val="00DC0DEE"/>
    <w:rsid w:val="00DC1384"/>
    <w:rsid w:val="00DC1C3E"/>
    <w:rsid w:val="00DC1E51"/>
    <w:rsid w:val="00DC3AD0"/>
    <w:rsid w:val="00DC4367"/>
    <w:rsid w:val="00DC6722"/>
    <w:rsid w:val="00DD085F"/>
    <w:rsid w:val="00DD0BAC"/>
    <w:rsid w:val="00DD15DF"/>
    <w:rsid w:val="00DD300F"/>
    <w:rsid w:val="00DD304E"/>
    <w:rsid w:val="00DD4BAE"/>
    <w:rsid w:val="00DD511C"/>
    <w:rsid w:val="00DD7079"/>
    <w:rsid w:val="00DE0FA7"/>
    <w:rsid w:val="00DE14ED"/>
    <w:rsid w:val="00DE1DA1"/>
    <w:rsid w:val="00DE1EA4"/>
    <w:rsid w:val="00DE20A4"/>
    <w:rsid w:val="00DE2CB3"/>
    <w:rsid w:val="00DE419E"/>
    <w:rsid w:val="00DE4267"/>
    <w:rsid w:val="00DE466F"/>
    <w:rsid w:val="00DE4798"/>
    <w:rsid w:val="00DE6DE2"/>
    <w:rsid w:val="00DE6EAF"/>
    <w:rsid w:val="00DF04D4"/>
    <w:rsid w:val="00DF0AED"/>
    <w:rsid w:val="00DF0B96"/>
    <w:rsid w:val="00DF263F"/>
    <w:rsid w:val="00DF312B"/>
    <w:rsid w:val="00DF3845"/>
    <w:rsid w:val="00DF50E8"/>
    <w:rsid w:val="00DF7996"/>
    <w:rsid w:val="00E00344"/>
    <w:rsid w:val="00E0096A"/>
    <w:rsid w:val="00E00AFD"/>
    <w:rsid w:val="00E0143F"/>
    <w:rsid w:val="00E030D1"/>
    <w:rsid w:val="00E03EA1"/>
    <w:rsid w:val="00E04878"/>
    <w:rsid w:val="00E049A7"/>
    <w:rsid w:val="00E05852"/>
    <w:rsid w:val="00E06873"/>
    <w:rsid w:val="00E0751E"/>
    <w:rsid w:val="00E07CFD"/>
    <w:rsid w:val="00E07EDB"/>
    <w:rsid w:val="00E1096F"/>
    <w:rsid w:val="00E10D11"/>
    <w:rsid w:val="00E118C2"/>
    <w:rsid w:val="00E12192"/>
    <w:rsid w:val="00E12BB3"/>
    <w:rsid w:val="00E1353A"/>
    <w:rsid w:val="00E13EBC"/>
    <w:rsid w:val="00E143C6"/>
    <w:rsid w:val="00E144F0"/>
    <w:rsid w:val="00E14816"/>
    <w:rsid w:val="00E14A27"/>
    <w:rsid w:val="00E17BBF"/>
    <w:rsid w:val="00E17C2B"/>
    <w:rsid w:val="00E215CD"/>
    <w:rsid w:val="00E217C7"/>
    <w:rsid w:val="00E22139"/>
    <w:rsid w:val="00E229E2"/>
    <w:rsid w:val="00E23C7A"/>
    <w:rsid w:val="00E2410B"/>
    <w:rsid w:val="00E24A07"/>
    <w:rsid w:val="00E253B7"/>
    <w:rsid w:val="00E256FE"/>
    <w:rsid w:val="00E25EBA"/>
    <w:rsid w:val="00E26A81"/>
    <w:rsid w:val="00E270FB"/>
    <w:rsid w:val="00E27151"/>
    <w:rsid w:val="00E27FC8"/>
    <w:rsid w:val="00E30BDA"/>
    <w:rsid w:val="00E30C52"/>
    <w:rsid w:val="00E315E4"/>
    <w:rsid w:val="00E31B42"/>
    <w:rsid w:val="00E31F21"/>
    <w:rsid w:val="00E32C86"/>
    <w:rsid w:val="00E351B9"/>
    <w:rsid w:val="00E353B2"/>
    <w:rsid w:val="00E36C82"/>
    <w:rsid w:val="00E408D2"/>
    <w:rsid w:val="00E4343E"/>
    <w:rsid w:val="00E4348B"/>
    <w:rsid w:val="00E43786"/>
    <w:rsid w:val="00E44220"/>
    <w:rsid w:val="00E45AEA"/>
    <w:rsid w:val="00E462A6"/>
    <w:rsid w:val="00E46C30"/>
    <w:rsid w:val="00E47CEE"/>
    <w:rsid w:val="00E5062A"/>
    <w:rsid w:val="00E506F2"/>
    <w:rsid w:val="00E51DA7"/>
    <w:rsid w:val="00E52486"/>
    <w:rsid w:val="00E526CD"/>
    <w:rsid w:val="00E5314B"/>
    <w:rsid w:val="00E5326D"/>
    <w:rsid w:val="00E53799"/>
    <w:rsid w:val="00E538F8"/>
    <w:rsid w:val="00E55171"/>
    <w:rsid w:val="00E55BDB"/>
    <w:rsid w:val="00E56B74"/>
    <w:rsid w:val="00E57777"/>
    <w:rsid w:val="00E60064"/>
    <w:rsid w:val="00E6172E"/>
    <w:rsid w:val="00E618D0"/>
    <w:rsid w:val="00E619FA"/>
    <w:rsid w:val="00E622EE"/>
    <w:rsid w:val="00E627C9"/>
    <w:rsid w:val="00E63407"/>
    <w:rsid w:val="00E64078"/>
    <w:rsid w:val="00E648CE"/>
    <w:rsid w:val="00E649C7"/>
    <w:rsid w:val="00E66458"/>
    <w:rsid w:val="00E66875"/>
    <w:rsid w:val="00E669D4"/>
    <w:rsid w:val="00E66A89"/>
    <w:rsid w:val="00E67047"/>
    <w:rsid w:val="00E6735A"/>
    <w:rsid w:val="00E703EF"/>
    <w:rsid w:val="00E71A62"/>
    <w:rsid w:val="00E73086"/>
    <w:rsid w:val="00E73EA8"/>
    <w:rsid w:val="00E7411B"/>
    <w:rsid w:val="00E749C5"/>
    <w:rsid w:val="00E7542D"/>
    <w:rsid w:val="00E76A97"/>
    <w:rsid w:val="00E776FB"/>
    <w:rsid w:val="00E805A7"/>
    <w:rsid w:val="00E80764"/>
    <w:rsid w:val="00E80BFD"/>
    <w:rsid w:val="00E8140D"/>
    <w:rsid w:val="00E81493"/>
    <w:rsid w:val="00E81ECA"/>
    <w:rsid w:val="00E82527"/>
    <w:rsid w:val="00E82FEB"/>
    <w:rsid w:val="00E83E0F"/>
    <w:rsid w:val="00E84298"/>
    <w:rsid w:val="00E8663B"/>
    <w:rsid w:val="00E87242"/>
    <w:rsid w:val="00E903BE"/>
    <w:rsid w:val="00E92AA8"/>
    <w:rsid w:val="00E93075"/>
    <w:rsid w:val="00E94F23"/>
    <w:rsid w:val="00E95F06"/>
    <w:rsid w:val="00E96161"/>
    <w:rsid w:val="00E96381"/>
    <w:rsid w:val="00E96F20"/>
    <w:rsid w:val="00E97D29"/>
    <w:rsid w:val="00EA0204"/>
    <w:rsid w:val="00EA158D"/>
    <w:rsid w:val="00EA1CA8"/>
    <w:rsid w:val="00EA1EE2"/>
    <w:rsid w:val="00EA275A"/>
    <w:rsid w:val="00EA2E31"/>
    <w:rsid w:val="00EA324F"/>
    <w:rsid w:val="00EA365E"/>
    <w:rsid w:val="00EA37BA"/>
    <w:rsid w:val="00EA39DF"/>
    <w:rsid w:val="00EA3D20"/>
    <w:rsid w:val="00EA42F6"/>
    <w:rsid w:val="00EA454F"/>
    <w:rsid w:val="00EA5179"/>
    <w:rsid w:val="00EA5886"/>
    <w:rsid w:val="00EA5EA8"/>
    <w:rsid w:val="00EA7E83"/>
    <w:rsid w:val="00EB200B"/>
    <w:rsid w:val="00EB22FE"/>
    <w:rsid w:val="00EB4E5C"/>
    <w:rsid w:val="00EB5A0A"/>
    <w:rsid w:val="00EB5EC8"/>
    <w:rsid w:val="00EB645E"/>
    <w:rsid w:val="00EB66BC"/>
    <w:rsid w:val="00EB7091"/>
    <w:rsid w:val="00EB744B"/>
    <w:rsid w:val="00EB7ABD"/>
    <w:rsid w:val="00EC0359"/>
    <w:rsid w:val="00EC0F43"/>
    <w:rsid w:val="00EC1DA4"/>
    <w:rsid w:val="00EC2028"/>
    <w:rsid w:val="00EC2755"/>
    <w:rsid w:val="00EC2B4A"/>
    <w:rsid w:val="00EC304B"/>
    <w:rsid w:val="00EC3576"/>
    <w:rsid w:val="00EC3E37"/>
    <w:rsid w:val="00EC4D15"/>
    <w:rsid w:val="00EC5246"/>
    <w:rsid w:val="00EC57AF"/>
    <w:rsid w:val="00EC6112"/>
    <w:rsid w:val="00EC669E"/>
    <w:rsid w:val="00ED0763"/>
    <w:rsid w:val="00ED11BD"/>
    <w:rsid w:val="00ED1278"/>
    <w:rsid w:val="00ED18E7"/>
    <w:rsid w:val="00ED246F"/>
    <w:rsid w:val="00ED2606"/>
    <w:rsid w:val="00ED303F"/>
    <w:rsid w:val="00ED3FAE"/>
    <w:rsid w:val="00ED49D2"/>
    <w:rsid w:val="00ED4B26"/>
    <w:rsid w:val="00ED5A44"/>
    <w:rsid w:val="00ED5B1A"/>
    <w:rsid w:val="00ED5DFA"/>
    <w:rsid w:val="00ED7A42"/>
    <w:rsid w:val="00EE01EB"/>
    <w:rsid w:val="00EE081F"/>
    <w:rsid w:val="00EE2A4A"/>
    <w:rsid w:val="00EE34FC"/>
    <w:rsid w:val="00EE3B79"/>
    <w:rsid w:val="00EE5C53"/>
    <w:rsid w:val="00EE5ED0"/>
    <w:rsid w:val="00EE7151"/>
    <w:rsid w:val="00EF1ABC"/>
    <w:rsid w:val="00EF4668"/>
    <w:rsid w:val="00EF6276"/>
    <w:rsid w:val="00EF7CBF"/>
    <w:rsid w:val="00F00176"/>
    <w:rsid w:val="00F013CD"/>
    <w:rsid w:val="00F015ED"/>
    <w:rsid w:val="00F02FD2"/>
    <w:rsid w:val="00F04664"/>
    <w:rsid w:val="00F047E4"/>
    <w:rsid w:val="00F04892"/>
    <w:rsid w:val="00F060F6"/>
    <w:rsid w:val="00F060FE"/>
    <w:rsid w:val="00F06CB6"/>
    <w:rsid w:val="00F06DD2"/>
    <w:rsid w:val="00F06F22"/>
    <w:rsid w:val="00F07264"/>
    <w:rsid w:val="00F07389"/>
    <w:rsid w:val="00F07568"/>
    <w:rsid w:val="00F07F6F"/>
    <w:rsid w:val="00F105F7"/>
    <w:rsid w:val="00F10D5F"/>
    <w:rsid w:val="00F113DA"/>
    <w:rsid w:val="00F1192C"/>
    <w:rsid w:val="00F11987"/>
    <w:rsid w:val="00F11A31"/>
    <w:rsid w:val="00F12C30"/>
    <w:rsid w:val="00F12DF7"/>
    <w:rsid w:val="00F135F2"/>
    <w:rsid w:val="00F13A93"/>
    <w:rsid w:val="00F13FA0"/>
    <w:rsid w:val="00F14C0D"/>
    <w:rsid w:val="00F15287"/>
    <w:rsid w:val="00F15C59"/>
    <w:rsid w:val="00F16027"/>
    <w:rsid w:val="00F16642"/>
    <w:rsid w:val="00F17DC8"/>
    <w:rsid w:val="00F17E57"/>
    <w:rsid w:val="00F200A4"/>
    <w:rsid w:val="00F217F6"/>
    <w:rsid w:val="00F218ED"/>
    <w:rsid w:val="00F21C3F"/>
    <w:rsid w:val="00F2232C"/>
    <w:rsid w:val="00F25930"/>
    <w:rsid w:val="00F25C99"/>
    <w:rsid w:val="00F26A45"/>
    <w:rsid w:val="00F26F09"/>
    <w:rsid w:val="00F27AD1"/>
    <w:rsid w:val="00F27C10"/>
    <w:rsid w:val="00F3294E"/>
    <w:rsid w:val="00F33680"/>
    <w:rsid w:val="00F343EB"/>
    <w:rsid w:val="00F345DB"/>
    <w:rsid w:val="00F35F55"/>
    <w:rsid w:val="00F36518"/>
    <w:rsid w:val="00F40CAE"/>
    <w:rsid w:val="00F42EBF"/>
    <w:rsid w:val="00F44981"/>
    <w:rsid w:val="00F44EA1"/>
    <w:rsid w:val="00F450E9"/>
    <w:rsid w:val="00F46433"/>
    <w:rsid w:val="00F46610"/>
    <w:rsid w:val="00F47222"/>
    <w:rsid w:val="00F47E4A"/>
    <w:rsid w:val="00F50245"/>
    <w:rsid w:val="00F5108A"/>
    <w:rsid w:val="00F51FC5"/>
    <w:rsid w:val="00F522B6"/>
    <w:rsid w:val="00F52F03"/>
    <w:rsid w:val="00F53850"/>
    <w:rsid w:val="00F53E42"/>
    <w:rsid w:val="00F54180"/>
    <w:rsid w:val="00F54B87"/>
    <w:rsid w:val="00F54C0E"/>
    <w:rsid w:val="00F56742"/>
    <w:rsid w:val="00F57774"/>
    <w:rsid w:val="00F578BA"/>
    <w:rsid w:val="00F602CC"/>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7CBD"/>
    <w:rsid w:val="00F67F95"/>
    <w:rsid w:val="00F70AD5"/>
    <w:rsid w:val="00F71874"/>
    <w:rsid w:val="00F72549"/>
    <w:rsid w:val="00F72C5D"/>
    <w:rsid w:val="00F73BD2"/>
    <w:rsid w:val="00F7477C"/>
    <w:rsid w:val="00F768E2"/>
    <w:rsid w:val="00F80261"/>
    <w:rsid w:val="00F80751"/>
    <w:rsid w:val="00F80933"/>
    <w:rsid w:val="00F81170"/>
    <w:rsid w:val="00F822B3"/>
    <w:rsid w:val="00F82B3A"/>
    <w:rsid w:val="00F836E8"/>
    <w:rsid w:val="00F8382E"/>
    <w:rsid w:val="00F84BDB"/>
    <w:rsid w:val="00F85915"/>
    <w:rsid w:val="00F864BE"/>
    <w:rsid w:val="00F86BB6"/>
    <w:rsid w:val="00F86C19"/>
    <w:rsid w:val="00F90434"/>
    <w:rsid w:val="00F935C7"/>
    <w:rsid w:val="00F9361C"/>
    <w:rsid w:val="00F9510D"/>
    <w:rsid w:val="00F96379"/>
    <w:rsid w:val="00F96DF0"/>
    <w:rsid w:val="00F96F1E"/>
    <w:rsid w:val="00F97B7A"/>
    <w:rsid w:val="00FA0888"/>
    <w:rsid w:val="00FA0CDF"/>
    <w:rsid w:val="00FA1491"/>
    <w:rsid w:val="00FA2C93"/>
    <w:rsid w:val="00FA2FC7"/>
    <w:rsid w:val="00FA4DB5"/>
    <w:rsid w:val="00FA5334"/>
    <w:rsid w:val="00FA63FA"/>
    <w:rsid w:val="00FA6433"/>
    <w:rsid w:val="00FA6CD4"/>
    <w:rsid w:val="00FA6E20"/>
    <w:rsid w:val="00FA70BC"/>
    <w:rsid w:val="00FB11FE"/>
    <w:rsid w:val="00FB219F"/>
    <w:rsid w:val="00FB267A"/>
    <w:rsid w:val="00FB3BDF"/>
    <w:rsid w:val="00FB4E2E"/>
    <w:rsid w:val="00FB5AA0"/>
    <w:rsid w:val="00FB60A5"/>
    <w:rsid w:val="00FB60ED"/>
    <w:rsid w:val="00FB6817"/>
    <w:rsid w:val="00FB7941"/>
    <w:rsid w:val="00FC1168"/>
    <w:rsid w:val="00FC1D9B"/>
    <w:rsid w:val="00FC21D4"/>
    <w:rsid w:val="00FC23E9"/>
    <w:rsid w:val="00FC2AF5"/>
    <w:rsid w:val="00FC3E53"/>
    <w:rsid w:val="00FC43D2"/>
    <w:rsid w:val="00FC4F33"/>
    <w:rsid w:val="00FC624A"/>
    <w:rsid w:val="00FC627D"/>
    <w:rsid w:val="00FC74E6"/>
    <w:rsid w:val="00FD2FDC"/>
    <w:rsid w:val="00FD3F33"/>
    <w:rsid w:val="00FD4457"/>
    <w:rsid w:val="00FD4B1F"/>
    <w:rsid w:val="00FD4B79"/>
    <w:rsid w:val="00FD5716"/>
    <w:rsid w:val="00FD631D"/>
    <w:rsid w:val="00FE1147"/>
    <w:rsid w:val="00FE241C"/>
    <w:rsid w:val="00FE2E60"/>
    <w:rsid w:val="00FE348D"/>
    <w:rsid w:val="00FE349E"/>
    <w:rsid w:val="00FE570B"/>
    <w:rsid w:val="00FE5B85"/>
    <w:rsid w:val="00FE5C40"/>
    <w:rsid w:val="00FF1CCB"/>
    <w:rsid w:val="00FF3608"/>
    <w:rsid w:val="00FF3CC2"/>
    <w:rsid w:val="00FF54EC"/>
    <w:rsid w:val="00FF671C"/>
    <w:rsid w:val="00FF6B83"/>
    <w:rsid w:val="00FF7510"/>
    <w:rsid w:val="00FF781B"/>
    <w:rsid w:val="00FF7B06"/>
    <w:rsid w:val="4E7F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242A7A6E"/>
  <w15:docId w15:val="{1EFDD73A-3279-44C1-8A56-8638F6237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qFormat/>
    <w:rsid w:val="00615EC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rsid w:val="00615EC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T6Th_QfQKE"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da.gov/ForConsumers/ConsumerUpdates/ucm050803.ht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food/dietarysupplements/" TargetMode="External"/><Relationship Id="rId24" Type="http://schemas.openxmlformats.org/officeDocument/2006/relationships/image" Target="media/image11.jpe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www.scholastic.com/otcliteracy/" TargetMode="Externa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da.gov/Drugs/ResourcesForYou/Consumers/BuyingUsingMedicineSafely/UnderstandingOver-the-CounterMedicines/default.htm" TargetMode="External"/><Relationship Id="rId14" Type="http://schemas.openxmlformats.org/officeDocument/2006/relationships/hyperlink" Target="http://www.consumerreports.org/video/view/healthy-living/drugs-medication/605132728001/dangerous-dietary-supplements/" TargetMode="Externa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7A2D2-D3C2-44A7-9288-EC6FBD10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3477</Words>
  <Characters>17946</Characters>
  <Application>Microsoft Office Word</Application>
  <DocSecurity>0</DocSecurity>
  <Lines>897</Lines>
  <Paragraphs>396</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1 - A Family Medicine Cabinet 7-31-17</dc:title>
  <dc:creator>srchen</dc:creator>
  <cp:lastModifiedBy>Markowitz, Dina G</cp:lastModifiedBy>
  <cp:revision>5</cp:revision>
  <cp:lastPrinted>2013-09-25T17:53:00Z</cp:lastPrinted>
  <dcterms:created xsi:type="dcterms:W3CDTF">2026-03-18T00:18:00Z</dcterms:created>
  <dcterms:modified xsi:type="dcterms:W3CDTF">2026-04-07T14:08:00Z</dcterms:modified>
</cp:coreProperties>
</file>