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FD324" w14:textId="77777777" w:rsidR="00D01971" w:rsidRDefault="00000000">
      <w:pPr>
        <w:pStyle w:val="Heading1"/>
        <w:spacing w:before="88"/>
      </w:pPr>
      <w:r>
        <w:rPr>
          <w:noProof/>
        </w:rPr>
        <w:drawing>
          <wp:anchor distT="0" distB="0" distL="0" distR="0" simplePos="0" relativeHeight="15731200" behindDoc="0" locked="0" layoutInCell="1" allowOverlap="1" wp14:anchorId="4223DDF7" wp14:editId="75073434">
            <wp:simplePos x="0" y="0"/>
            <wp:positionH relativeFrom="page">
              <wp:posOffset>6058931</wp:posOffset>
            </wp:positionH>
            <wp:positionV relativeFrom="paragraph">
              <wp:posOffset>108301</wp:posOffset>
            </wp:positionV>
            <wp:extent cx="1079913" cy="75461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079913" cy="754613"/>
                    </a:xfrm>
                    <a:prstGeom prst="rect">
                      <a:avLst/>
                    </a:prstGeom>
                  </pic:spPr>
                </pic:pic>
              </a:graphicData>
            </a:graphic>
          </wp:anchor>
        </w:drawing>
      </w:r>
      <w:r>
        <w:rPr>
          <w:color w:val="231F20"/>
          <w:spacing w:val="-2"/>
        </w:rPr>
        <w:t>REVIEW</w:t>
      </w:r>
    </w:p>
    <w:p w14:paraId="2863C34D" w14:textId="77777777" w:rsidR="00D01971" w:rsidRDefault="00D01971">
      <w:pPr>
        <w:pStyle w:val="BodyText"/>
        <w:rPr>
          <w:rFonts w:ascii="Calibri"/>
          <w:b/>
          <w:sz w:val="41"/>
        </w:rPr>
      </w:pPr>
    </w:p>
    <w:p w14:paraId="164835CC" w14:textId="77777777" w:rsidR="00D01971" w:rsidRDefault="00D01971">
      <w:pPr>
        <w:pStyle w:val="BodyText"/>
        <w:spacing w:before="354"/>
        <w:rPr>
          <w:rFonts w:ascii="Calibri"/>
          <w:b/>
          <w:sz w:val="41"/>
        </w:rPr>
      </w:pPr>
    </w:p>
    <w:p w14:paraId="6B448EE6" w14:textId="77777777" w:rsidR="00D01971" w:rsidRDefault="00000000">
      <w:pPr>
        <w:pStyle w:val="Title"/>
        <w:spacing w:line="235" w:lineRule="auto"/>
      </w:pPr>
      <w:r>
        <w:rPr>
          <w:noProof/>
        </w:rPr>
        <mc:AlternateContent>
          <mc:Choice Requires="wpg">
            <w:drawing>
              <wp:anchor distT="0" distB="0" distL="0" distR="0" simplePos="0" relativeHeight="15730688" behindDoc="0" locked="0" layoutInCell="1" allowOverlap="1" wp14:anchorId="306AA92D" wp14:editId="06E8E79C">
                <wp:simplePos x="0" y="0"/>
                <wp:positionH relativeFrom="page">
                  <wp:posOffset>6285561</wp:posOffset>
                </wp:positionH>
                <wp:positionV relativeFrom="paragraph">
                  <wp:posOffset>11245</wp:posOffset>
                </wp:positionV>
                <wp:extent cx="854075" cy="36893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368935"/>
                          <a:chOff x="0" y="0"/>
                          <a:chExt cx="854075" cy="368935"/>
                        </a:xfrm>
                      </wpg:grpSpPr>
                      <pic:pic xmlns:pic="http://schemas.openxmlformats.org/drawingml/2006/picture">
                        <pic:nvPicPr>
                          <pic:cNvPr id="3" name="Image 3"/>
                          <pic:cNvPicPr/>
                        </pic:nvPicPr>
                        <pic:blipFill>
                          <a:blip r:embed="rId6" cstate="print"/>
                          <a:stretch>
                            <a:fillRect/>
                          </a:stretch>
                        </pic:blipFill>
                        <pic:spPr>
                          <a:xfrm>
                            <a:off x="371350" y="152137"/>
                            <a:ext cx="482219" cy="82650"/>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0" y="0"/>
                            <a:ext cx="362123" cy="368326"/>
                          </a:xfrm>
                          <a:prstGeom prst="rect">
                            <a:avLst/>
                          </a:prstGeom>
                        </pic:spPr>
                      </pic:pic>
                    </wpg:wgp>
                  </a:graphicData>
                </a:graphic>
              </wp:anchor>
            </w:drawing>
          </mc:Choice>
          <mc:Fallback>
            <w:pict>
              <v:group w14:anchorId="0B30D5F7" id="Group 2" o:spid="_x0000_s1026" style="position:absolute;margin-left:494.95pt;margin-top:.9pt;width:67.25pt;height:29.05pt;z-index:15730688;mso-wrap-distance-left:0;mso-wrap-distance-right:0;mso-position-horizontal-relative:page" coordsize="8540,36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713;top:1521;width:4822;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">
                  <v:imagedata r:id="rId8" o:title=""/>
                </v:shape>
                <v:shape id="Image 4" o:spid="_x0000_s1028" type="#_x0000_t75" style="position:absolute;width:3621;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">
                  <v:imagedata r:id="rId9" o:title=""/>
                </v:shape>
                <w10:wrap anchorx="page"/>
              </v:group>
            </w:pict>
          </mc:Fallback>
        </mc:AlternateContent>
      </w:r>
      <w:r>
        <w:rPr>
          <w:color w:val="008B5F"/>
        </w:rPr>
        <w:t>Brief Mindfulness Practices for Healthcare Providers</w:t>
      </w:r>
      <w:r>
        <w:rPr>
          <w:color w:val="008B5F"/>
          <w:spacing w:val="28"/>
        </w:rPr>
        <w:t xml:space="preserve"> </w:t>
      </w:r>
      <w:r>
        <w:rPr>
          <w:color w:val="008B5F"/>
        </w:rPr>
        <w:t>–</w:t>
      </w:r>
      <w:r>
        <w:rPr>
          <w:color w:val="008B5F"/>
          <w:spacing w:val="29"/>
        </w:rPr>
        <w:t xml:space="preserve"> </w:t>
      </w:r>
      <w:r>
        <w:rPr>
          <w:color w:val="008B5F"/>
        </w:rPr>
        <w:t>A</w:t>
      </w:r>
      <w:r>
        <w:rPr>
          <w:color w:val="008B5F"/>
          <w:spacing w:val="28"/>
        </w:rPr>
        <w:t xml:space="preserve"> </w:t>
      </w:r>
      <w:r>
        <w:rPr>
          <w:color w:val="008B5F"/>
        </w:rPr>
        <w:t>Systematic</w:t>
      </w:r>
      <w:r>
        <w:rPr>
          <w:color w:val="008B5F"/>
          <w:spacing w:val="29"/>
        </w:rPr>
        <w:t xml:space="preserve"> </w:t>
      </w:r>
      <w:r>
        <w:rPr>
          <w:color w:val="008B5F"/>
        </w:rPr>
        <w:t>Literature</w:t>
      </w:r>
      <w:r>
        <w:rPr>
          <w:color w:val="008B5F"/>
          <w:spacing w:val="28"/>
        </w:rPr>
        <w:t xml:space="preserve"> </w:t>
      </w:r>
      <w:r>
        <w:rPr>
          <w:color w:val="008B5F"/>
          <w:spacing w:val="-2"/>
        </w:rPr>
        <w:t>Review</w:t>
      </w:r>
    </w:p>
    <w:p w14:paraId="402B0BCF" w14:textId="77777777" w:rsidR="00D01971" w:rsidRDefault="00000000">
      <w:pPr>
        <w:spacing w:before="64"/>
        <w:ind w:left="263"/>
        <w:rPr>
          <w:rFonts w:ascii="Calibri"/>
          <w:b/>
          <w:sz w:val="20"/>
        </w:rPr>
      </w:pPr>
      <w:r>
        <w:rPr>
          <w:rFonts w:ascii="Calibri"/>
          <w:b/>
          <w:color w:val="231F20"/>
          <w:sz w:val="20"/>
        </w:rPr>
        <w:t>Heather</w:t>
      </w:r>
      <w:r>
        <w:rPr>
          <w:rFonts w:ascii="Calibri"/>
          <w:b/>
          <w:color w:val="231F20"/>
          <w:spacing w:val="4"/>
          <w:sz w:val="20"/>
        </w:rPr>
        <w:t xml:space="preserve"> </w:t>
      </w:r>
      <w:r>
        <w:rPr>
          <w:rFonts w:ascii="Calibri"/>
          <w:b/>
          <w:color w:val="231F20"/>
          <w:sz w:val="20"/>
        </w:rPr>
        <w:t>Gilmartin,</w:t>
      </w:r>
      <w:r>
        <w:rPr>
          <w:rFonts w:ascii="Calibri"/>
          <w:b/>
          <w:color w:val="231F20"/>
          <w:spacing w:val="4"/>
          <w:sz w:val="20"/>
        </w:rPr>
        <w:t xml:space="preserve"> </w:t>
      </w:r>
      <w:r>
        <w:rPr>
          <w:rFonts w:ascii="Calibri"/>
          <w:b/>
          <w:color w:val="231F20"/>
          <w:sz w:val="20"/>
        </w:rPr>
        <w:t>PhD,</w:t>
      </w:r>
      <w:r>
        <w:rPr>
          <w:rFonts w:ascii="Calibri"/>
          <w:b/>
          <w:color w:val="231F20"/>
          <w:spacing w:val="4"/>
          <w:sz w:val="20"/>
        </w:rPr>
        <w:t xml:space="preserve"> </w:t>
      </w:r>
      <w:r>
        <w:rPr>
          <w:rFonts w:ascii="Calibri"/>
          <w:b/>
          <w:color w:val="231F20"/>
          <w:sz w:val="20"/>
        </w:rPr>
        <w:t>NP,</w:t>
      </w:r>
      <w:r>
        <w:rPr>
          <w:rFonts w:ascii="Calibri"/>
          <w:b/>
          <w:color w:val="00699D"/>
          <w:sz w:val="20"/>
          <w:vertAlign w:val="superscript"/>
        </w:rPr>
        <w:t>a</w:t>
      </w:r>
      <w:r>
        <w:rPr>
          <w:rFonts w:ascii="Calibri"/>
          <w:b/>
          <w:color w:val="00699D"/>
          <w:spacing w:val="5"/>
          <w:sz w:val="20"/>
        </w:rPr>
        <w:t xml:space="preserve"> </w:t>
      </w:r>
      <w:r>
        <w:rPr>
          <w:rFonts w:ascii="Calibri"/>
          <w:b/>
          <w:color w:val="231F20"/>
          <w:sz w:val="20"/>
        </w:rPr>
        <w:t>Anupama</w:t>
      </w:r>
      <w:r>
        <w:rPr>
          <w:rFonts w:ascii="Calibri"/>
          <w:b/>
          <w:color w:val="231F20"/>
          <w:spacing w:val="4"/>
          <w:sz w:val="20"/>
        </w:rPr>
        <w:t xml:space="preserve"> </w:t>
      </w:r>
      <w:r>
        <w:rPr>
          <w:rFonts w:ascii="Calibri"/>
          <w:b/>
          <w:color w:val="231F20"/>
          <w:sz w:val="20"/>
        </w:rPr>
        <w:t>Goyal,</w:t>
      </w:r>
      <w:r>
        <w:rPr>
          <w:rFonts w:ascii="Calibri"/>
          <w:b/>
          <w:color w:val="231F20"/>
          <w:spacing w:val="4"/>
          <w:sz w:val="20"/>
        </w:rPr>
        <w:t xml:space="preserve"> </w:t>
      </w:r>
      <w:r>
        <w:rPr>
          <w:rFonts w:ascii="Calibri"/>
          <w:b/>
          <w:color w:val="231F20"/>
          <w:sz w:val="20"/>
        </w:rPr>
        <w:t>MD,</w:t>
      </w:r>
      <w:r>
        <w:rPr>
          <w:rFonts w:ascii="Calibri"/>
          <w:b/>
          <w:color w:val="231F20"/>
          <w:spacing w:val="5"/>
          <w:sz w:val="20"/>
        </w:rPr>
        <w:t xml:space="preserve"> </w:t>
      </w:r>
      <w:r>
        <w:rPr>
          <w:rFonts w:ascii="Calibri"/>
          <w:b/>
          <w:color w:val="231F20"/>
          <w:sz w:val="20"/>
        </w:rPr>
        <w:t>MPH,</w:t>
      </w:r>
      <w:r>
        <w:rPr>
          <w:rFonts w:ascii="Calibri"/>
          <w:b/>
          <w:color w:val="00699D"/>
          <w:sz w:val="20"/>
          <w:vertAlign w:val="superscript"/>
        </w:rPr>
        <w:t>b</w:t>
      </w:r>
      <w:r>
        <w:rPr>
          <w:rFonts w:ascii="Calibri"/>
          <w:b/>
          <w:color w:val="00699D"/>
          <w:spacing w:val="4"/>
          <w:sz w:val="20"/>
        </w:rPr>
        <w:t xml:space="preserve"> </w:t>
      </w:r>
      <w:r>
        <w:rPr>
          <w:rFonts w:ascii="Calibri"/>
          <w:b/>
          <w:color w:val="231F20"/>
          <w:sz w:val="20"/>
        </w:rPr>
        <w:t>Mary</w:t>
      </w:r>
      <w:r>
        <w:rPr>
          <w:rFonts w:ascii="Calibri"/>
          <w:b/>
          <w:color w:val="231F20"/>
          <w:spacing w:val="4"/>
          <w:sz w:val="20"/>
        </w:rPr>
        <w:t xml:space="preserve"> </w:t>
      </w:r>
      <w:r>
        <w:rPr>
          <w:rFonts w:ascii="Calibri"/>
          <w:b/>
          <w:color w:val="231F20"/>
          <w:sz w:val="20"/>
        </w:rPr>
        <w:t>C.</w:t>
      </w:r>
      <w:r>
        <w:rPr>
          <w:rFonts w:ascii="Calibri"/>
          <w:b/>
          <w:color w:val="231F20"/>
          <w:spacing w:val="5"/>
          <w:sz w:val="20"/>
        </w:rPr>
        <w:t xml:space="preserve"> </w:t>
      </w:r>
      <w:r>
        <w:rPr>
          <w:rFonts w:ascii="Calibri"/>
          <w:b/>
          <w:color w:val="231F20"/>
          <w:sz w:val="20"/>
        </w:rPr>
        <w:t>Hamati,</w:t>
      </w:r>
      <w:r>
        <w:rPr>
          <w:rFonts w:ascii="Calibri"/>
          <w:b/>
          <w:color w:val="231F20"/>
          <w:spacing w:val="4"/>
          <w:sz w:val="20"/>
        </w:rPr>
        <w:t xml:space="preserve"> </w:t>
      </w:r>
      <w:r>
        <w:rPr>
          <w:rFonts w:ascii="Calibri"/>
          <w:b/>
          <w:color w:val="231F20"/>
          <w:sz w:val="20"/>
        </w:rPr>
        <w:t>BS,</w:t>
      </w:r>
      <w:r>
        <w:rPr>
          <w:rFonts w:ascii="Calibri"/>
          <w:b/>
          <w:color w:val="00699D"/>
          <w:sz w:val="20"/>
          <w:vertAlign w:val="superscript"/>
        </w:rPr>
        <w:t>c</w:t>
      </w:r>
      <w:r>
        <w:rPr>
          <w:rFonts w:ascii="Calibri"/>
          <w:b/>
          <w:color w:val="00699D"/>
          <w:spacing w:val="4"/>
          <w:sz w:val="20"/>
        </w:rPr>
        <w:t xml:space="preserve"> </w:t>
      </w:r>
      <w:r>
        <w:rPr>
          <w:rFonts w:ascii="Calibri"/>
          <w:b/>
          <w:color w:val="231F20"/>
          <w:sz w:val="20"/>
        </w:rPr>
        <w:t>Jason</w:t>
      </w:r>
      <w:r>
        <w:rPr>
          <w:rFonts w:ascii="Calibri"/>
          <w:b/>
          <w:color w:val="231F20"/>
          <w:spacing w:val="5"/>
          <w:sz w:val="20"/>
        </w:rPr>
        <w:t xml:space="preserve"> </w:t>
      </w:r>
      <w:r>
        <w:rPr>
          <w:rFonts w:ascii="Calibri"/>
          <w:b/>
          <w:color w:val="231F20"/>
          <w:sz w:val="20"/>
        </w:rPr>
        <w:t>Mann,</w:t>
      </w:r>
      <w:r>
        <w:rPr>
          <w:rFonts w:ascii="Calibri"/>
          <w:b/>
          <w:color w:val="231F20"/>
          <w:spacing w:val="4"/>
          <w:sz w:val="20"/>
        </w:rPr>
        <w:t xml:space="preserve"> </w:t>
      </w:r>
      <w:r>
        <w:rPr>
          <w:rFonts w:ascii="Calibri"/>
          <w:b/>
          <w:color w:val="231F20"/>
          <w:sz w:val="20"/>
        </w:rPr>
        <w:t>MSA,</w:t>
      </w:r>
      <w:r>
        <w:rPr>
          <w:rFonts w:ascii="Calibri"/>
          <w:b/>
          <w:color w:val="00699D"/>
          <w:sz w:val="20"/>
          <w:vertAlign w:val="superscript"/>
        </w:rPr>
        <w:t>b</w:t>
      </w:r>
      <w:r>
        <w:rPr>
          <w:rFonts w:ascii="Calibri"/>
          <w:b/>
          <w:color w:val="00699D"/>
          <w:spacing w:val="4"/>
          <w:sz w:val="20"/>
        </w:rPr>
        <w:t xml:space="preserve"> </w:t>
      </w:r>
      <w:r>
        <w:rPr>
          <w:rFonts w:ascii="Calibri"/>
          <w:b/>
          <w:color w:val="231F20"/>
          <w:sz w:val="20"/>
        </w:rPr>
        <w:t>Sanjay</w:t>
      </w:r>
      <w:r>
        <w:rPr>
          <w:rFonts w:ascii="Calibri"/>
          <w:b/>
          <w:color w:val="231F20"/>
          <w:spacing w:val="5"/>
          <w:sz w:val="20"/>
        </w:rPr>
        <w:t xml:space="preserve"> </w:t>
      </w:r>
      <w:r>
        <w:rPr>
          <w:rFonts w:ascii="Calibri"/>
          <w:b/>
          <w:color w:val="231F20"/>
          <w:sz w:val="20"/>
        </w:rPr>
        <w:t>Saint,</w:t>
      </w:r>
      <w:r>
        <w:rPr>
          <w:rFonts w:ascii="Calibri"/>
          <w:b/>
          <w:color w:val="231F20"/>
          <w:spacing w:val="4"/>
          <w:sz w:val="20"/>
        </w:rPr>
        <w:t xml:space="preserve"> </w:t>
      </w:r>
      <w:r>
        <w:rPr>
          <w:rFonts w:ascii="Calibri"/>
          <w:b/>
          <w:color w:val="231F20"/>
          <w:spacing w:val="-5"/>
          <w:sz w:val="20"/>
        </w:rPr>
        <w:t>MD,</w:t>
      </w:r>
    </w:p>
    <w:p w14:paraId="4E70E096" w14:textId="77777777" w:rsidR="00D01971" w:rsidRDefault="00000000">
      <w:pPr>
        <w:spacing w:before="1"/>
        <w:ind w:left="263"/>
        <w:rPr>
          <w:rFonts w:ascii="Calibri"/>
          <w:b/>
          <w:sz w:val="20"/>
        </w:rPr>
      </w:pPr>
      <w:r>
        <w:rPr>
          <w:rFonts w:ascii="Calibri"/>
          <w:b/>
          <w:color w:val="231F20"/>
          <w:sz w:val="20"/>
        </w:rPr>
        <w:t>MPH,</w:t>
      </w:r>
      <w:r>
        <w:rPr>
          <w:rFonts w:ascii="Calibri"/>
          <w:b/>
          <w:color w:val="00699D"/>
          <w:sz w:val="20"/>
          <w:vertAlign w:val="superscript"/>
        </w:rPr>
        <w:t>b</w:t>
      </w:r>
      <w:r>
        <w:rPr>
          <w:rFonts w:ascii="Calibri"/>
          <w:b/>
          <w:color w:val="231F20"/>
          <w:sz w:val="20"/>
          <w:vertAlign w:val="superscript"/>
        </w:rPr>
        <w:t>,</w:t>
      </w:r>
      <w:r>
        <w:rPr>
          <w:rFonts w:ascii="Calibri"/>
          <w:b/>
          <w:color w:val="00699D"/>
          <w:sz w:val="20"/>
          <w:vertAlign w:val="superscript"/>
        </w:rPr>
        <w:t>d</w:t>
      </w:r>
      <w:r>
        <w:rPr>
          <w:rFonts w:ascii="Calibri"/>
          <w:b/>
          <w:color w:val="00699D"/>
          <w:spacing w:val="-8"/>
          <w:sz w:val="20"/>
        </w:rPr>
        <w:t xml:space="preserve"> </w:t>
      </w:r>
      <w:r>
        <w:rPr>
          <w:rFonts w:ascii="Calibri"/>
          <w:b/>
          <w:color w:val="231F20"/>
          <w:sz w:val="20"/>
        </w:rPr>
        <w:t>Vineet</w:t>
      </w:r>
      <w:r>
        <w:rPr>
          <w:rFonts w:ascii="Calibri"/>
          <w:b/>
          <w:color w:val="231F20"/>
          <w:spacing w:val="-8"/>
          <w:sz w:val="20"/>
        </w:rPr>
        <w:t xml:space="preserve"> </w:t>
      </w:r>
      <w:r>
        <w:rPr>
          <w:rFonts w:ascii="Calibri"/>
          <w:b/>
          <w:color w:val="231F20"/>
          <w:sz w:val="20"/>
        </w:rPr>
        <w:t>Chopra,</w:t>
      </w:r>
      <w:r>
        <w:rPr>
          <w:rFonts w:ascii="Calibri"/>
          <w:b/>
          <w:color w:val="231F20"/>
          <w:spacing w:val="-8"/>
          <w:sz w:val="20"/>
        </w:rPr>
        <w:t xml:space="preserve"> </w:t>
      </w:r>
      <w:r>
        <w:rPr>
          <w:rFonts w:ascii="Calibri"/>
          <w:b/>
          <w:color w:val="231F20"/>
          <w:sz w:val="20"/>
        </w:rPr>
        <w:t>MD,</w:t>
      </w:r>
      <w:r>
        <w:rPr>
          <w:rFonts w:ascii="Calibri"/>
          <w:b/>
          <w:color w:val="231F20"/>
          <w:spacing w:val="-7"/>
          <w:sz w:val="20"/>
        </w:rPr>
        <w:t xml:space="preserve"> </w:t>
      </w:r>
      <w:r>
        <w:rPr>
          <w:rFonts w:ascii="Calibri"/>
          <w:b/>
          <w:color w:val="231F20"/>
          <w:spacing w:val="-2"/>
          <w:sz w:val="20"/>
        </w:rPr>
        <w:t>MSc</w:t>
      </w:r>
      <w:r>
        <w:rPr>
          <w:rFonts w:ascii="Calibri"/>
          <w:b/>
          <w:color w:val="00699D"/>
          <w:spacing w:val="-2"/>
          <w:sz w:val="20"/>
          <w:vertAlign w:val="superscript"/>
        </w:rPr>
        <w:t>b</w:t>
      </w:r>
      <w:r>
        <w:rPr>
          <w:rFonts w:ascii="Calibri"/>
          <w:b/>
          <w:color w:val="231F20"/>
          <w:spacing w:val="-2"/>
          <w:sz w:val="20"/>
          <w:vertAlign w:val="superscript"/>
        </w:rPr>
        <w:t>,</w:t>
      </w:r>
      <w:r>
        <w:rPr>
          <w:rFonts w:ascii="Calibri"/>
          <w:b/>
          <w:color w:val="00699D"/>
          <w:spacing w:val="-2"/>
          <w:sz w:val="20"/>
          <w:vertAlign w:val="superscript"/>
        </w:rPr>
        <w:t>d</w:t>
      </w:r>
    </w:p>
    <w:p w14:paraId="5B64B2E8" w14:textId="77777777" w:rsidR="00D01971" w:rsidRDefault="00000000">
      <w:pPr>
        <w:spacing w:before="44"/>
        <w:ind w:left="263"/>
        <w:rPr>
          <w:i/>
          <w:sz w:val="18"/>
        </w:rPr>
      </w:pPr>
      <w:r>
        <w:rPr>
          <w:i/>
          <w:color w:val="231F20"/>
          <w:sz w:val="18"/>
          <w:vertAlign w:val="superscript"/>
        </w:rPr>
        <w:t>a</w:t>
      </w:r>
      <w:r>
        <w:rPr>
          <w:i/>
          <w:color w:val="231F20"/>
          <w:sz w:val="18"/>
        </w:rPr>
        <w:t>Denver/Seattle</w:t>
      </w:r>
      <w:r>
        <w:rPr>
          <w:i/>
          <w:color w:val="231F20"/>
          <w:spacing w:val="5"/>
          <w:sz w:val="18"/>
        </w:rPr>
        <w:t xml:space="preserve"> </w:t>
      </w:r>
      <w:r>
        <w:rPr>
          <w:i/>
          <w:color w:val="231F20"/>
          <w:sz w:val="18"/>
        </w:rPr>
        <w:t>Center</w:t>
      </w:r>
      <w:r>
        <w:rPr>
          <w:i/>
          <w:color w:val="231F20"/>
          <w:spacing w:val="6"/>
          <w:sz w:val="18"/>
        </w:rPr>
        <w:t xml:space="preserve"> </w:t>
      </w:r>
      <w:r>
        <w:rPr>
          <w:i/>
          <w:color w:val="231F20"/>
          <w:sz w:val="18"/>
        </w:rPr>
        <w:t>of</w:t>
      </w:r>
      <w:r>
        <w:rPr>
          <w:i/>
          <w:color w:val="231F20"/>
          <w:spacing w:val="6"/>
          <w:sz w:val="18"/>
        </w:rPr>
        <w:t xml:space="preserve"> </w:t>
      </w:r>
      <w:r>
        <w:rPr>
          <w:i/>
          <w:color w:val="231F20"/>
          <w:sz w:val="18"/>
        </w:rPr>
        <w:t>Innovation</w:t>
      </w:r>
      <w:r>
        <w:rPr>
          <w:i/>
          <w:color w:val="231F20"/>
          <w:spacing w:val="6"/>
          <w:sz w:val="18"/>
        </w:rPr>
        <w:t xml:space="preserve"> </w:t>
      </w:r>
      <w:r>
        <w:rPr>
          <w:i/>
          <w:color w:val="231F20"/>
          <w:sz w:val="18"/>
        </w:rPr>
        <w:t>for</w:t>
      </w:r>
      <w:r>
        <w:rPr>
          <w:i/>
          <w:color w:val="231F20"/>
          <w:spacing w:val="6"/>
          <w:sz w:val="18"/>
        </w:rPr>
        <w:t xml:space="preserve"> </w:t>
      </w:r>
      <w:r>
        <w:rPr>
          <w:i/>
          <w:color w:val="231F20"/>
          <w:sz w:val="18"/>
        </w:rPr>
        <w:t>Veteran-Centered</w:t>
      </w:r>
      <w:r>
        <w:rPr>
          <w:i/>
          <w:color w:val="231F20"/>
          <w:spacing w:val="6"/>
          <w:sz w:val="18"/>
        </w:rPr>
        <w:t xml:space="preserve"> </w:t>
      </w:r>
      <w:r>
        <w:rPr>
          <w:i/>
          <w:color w:val="231F20"/>
          <w:sz w:val="18"/>
        </w:rPr>
        <w:t>and</w:t>
      </w:r>
      <w:r>
        <w:rPr>
          <w:i/>
          <w:color w:val="231F20"/>
          <w:spacing w:val="6"/>
          <w:sz w:val="18"/>
        </w:rPr>
        <w:t xml:space="preserve"> </w:t>
      </w:r>
      <w:r>
        <w:rPr>
          <w:i/>
          <w:color w:val="231F20"/>
          <w:sz w:val="18"/>
        </w:rPr>
        <w:t>Value</w:t>
      </w:r>
      <w:r>
        <w:rPr>
          <w:i/>
          <w:color w:val="231F20"/>
          <w:spacing w:val="6"/>
          <w:sz w:val="18"/>
        </w:rPr>
        <w:t xml:space="preserve"> </w:t>
      </w:r>
      <w:r>
        <w:rPr>
          <w:i/>
          <w:color w:val="231F20"/>
          <w:sz w:val="18"/>
        </w:rPr>
        <w:t>Driven</w:t>
      </w:r>
      <w:r>
        <w:rPr>
          <w:i/>
          <w:color w:val="231F20"/>
          <w:spacing w:val="6"/>
          <w:sz w:val="18"/>
        </w:rPr>
        <w:t xml:space="preserve"> </w:t>
      </w:r>
      <w:r>
        <w:rPr>
          <w:i/>
          <w:color w:val="231F20"/>
          <w:sz w:val="18"/>
        </w:rPr>
        <w:t>Care,</w:t>
      </w:r>
      <w:r>
        <w:rPr>
          <w:i/>
          <w:color w:val="231F20"/>
          <w:spacing w:val="5"/>
          <w:sz w:val="18"/>
        </w:rPr>
        <w:t xml:space="preserve"> </w:t>
      </w:r>
      <w:r>
        <w:rPr>
          <w:i/>
          <w:color w:val="231F20"/>
          <w:sz w:val="18"/>
        </w:rPr>
        <w:t>VA</w:t>
      </w:r>
      <w:r>
        <w:rPr>
          <w:i/>
          <w:color w:val="231F20"/>
          <w:spacing w:val="3"/>
          <w:sz w:val="18"/>
        </w:rPr>
        <w:t xml:space="preserve"> </w:t>
      </w:r>
      <w:r>
        <w:rPr>
          <w:i/>
          <w:color w:val="231F20"/>
          <w:sz w:val="18"/>
        </w:rPr>
        <w:t>Eastern</w:t>
      </w:r>
      <w:r>
        <w:rPr>
          <w:i/>
          <w:color w:val="231F20"/>
          <w:spacing w:val="6"/>
          <w:sz w:val="18"/>
        </w:rPr>
        <w:t xml:space="preserve"> </w:t>
      </w:r>
      <w:r>
        <w:rPr>
          <w:i/>
          <w:color w:val="231F20"/>
          <w:sz w:val="18"/>
        </w:rPr>
        <w:t>Colorado</w:t>
      </w:r>
      <w:r>
        <w:rPr>
          <w:i/>
          <w:color w:val="231F20"/>
          <w:spacing w:val="6"/>
          <w:sz w:val="18"/>
        </w:rPr>
        <w:t xml:space="preserve"> </w:t>
      </w:r>
      <w:r>
        <w:rPr>
          <w:i/>
          <w:color w:val="231F20"/>
          <w:sz w:val="18"/>
        </w:rPr>
        <w:t>Healthcare</w:t>
      </w:r>
      <w:r>
        <w:rPr>
          <w:i/>
          <w:color w:val="231F20"/>
          <w:spacing w:val="6"/>
          <w:sz w:val="18"/>
        </w:rPr>
        <w:t xml:space="preserve"> </w:t>
      </w:r>
      <w:r>
        <w:rPr>
          <w:i/>
          <w:color w:val="231F20"/>
          <w:sz w:val="18"/>
        </w:rPr>
        <w:t>System,</w:t>
      </w:r>
      <w:r>
        <w:rPr>
          <w:i/>
          <w:color w:val="231F20"/>
          <w:spacing w:val="5"/>
          <w:sz w:val="18"/>
        </w:rPr>
        <w:t xml:space="preserve"> </w:t>
      </w:r>
      <w:r>
        <w:rPr>
          <w:i/>
          <w:color w:val="231F20"/>
          <w:spacing w:val="-2"/>
          <w:sz w:val="18"/>
        </w:rPr>
        <w:t>Denver;</w:t>
      </w:r>
    </w:p>
    <w:p w14:paraId="41305502" w14:textId="77777777" w:rsidR="00D01971" w:rsidRDefault="00000000">
      <w:pPr>
        <w:spacing w:before="17"/>
        <w:ind w:left="263"/>
        <w:rPr>
          <w:i/>
          <w:sz w:val="18"/>
        </w:rPr>
      </w:pPr>
      <w:r>
        <w:rPr>
          <w:i/>
          <w:color w:val="231F20"/>
          <w:sz w:val="18"/>
          <w:vertAlign w:val="superscript"/>
        </w:rPr>
        <w:t>b</w:t>
      </w:r>
      <w:r>
        <w:rPr>
          <w:i/>
          <w:color w:val="231F20"/>
          <w:sz w:val="18"/>
        </w:rPr>
        <w:t>University</w:t>
      </w:r>
      <w:r>
        <w:rPr>
          <w:i/>
          <w:color w:val="231F20"/>
          <w:spacing w:val="5"/>
          <w:sz w:val="18"/>
        </w:rPr>
        <w:t xml:space="preserve"> </w:t>
      </w:r>
      <w:r>
        <w:rPr>
          <w:i/>
          <w:color w:val="231F20"/>
          <w:sz w:val="18"/>
        </w:rPr>
        <w:t>of</w:t>
      </w:r>
      <w:r>
        <w:rPr>
          <w:i/>
          <w:color w:val="231F20"/>
          <w:spacing w:val="5"/>
          <w:sz w:val="18"/>
        </w:rPr>
        <w:t xml:space="preserve"> </w:t>
      </w:r>
      <w:r>
        <w:rPr>
          <w:i/>
          <w:color w:val="231F20"/>
          <w:sz w:val="18"/>
        </w:rPr>
        <w:t>Michigan</w:t>
      </w:r>
      <w:r>
        <w:rPr>
          <w:i/>
          <w:color w:val="231F20"/>
          <w:spacing w:val="5"/>
          <w:sz w:val="18"/>
        </w:rPr>
        <w:t xml:space="preserve"> </w:t>
      </w:r>
      <w:r>
        <w:rPr>
          <w:i/>
          <w:color w:val="231F20"/>
          <w:sz w:val="18"/>
        </w:rPr>
        <w:t>Health</w:t>
      </w:r>
      <w:r>
        <w:rPr>
          <w:i/>
          <w:color w:val="231F20"/>
          <w:spacing w:val="5"/>
          <w:sz w:val="18"/>
        </w:rPr>
        <w:t xml:space="preserve"> </w:t>
      </w:r>
      <w:r>
        <w:rPr>
          <w:i/>
          <w:color w:val="231F20"/>
          <w:sz w:val="18"/>
        </w:rPr>
        <w:t>System,</w:t>
      </w:r>
      <w:r>
        <w:rPr>
          <w:i/>
          <w:color w:val="231F20"/>
          <w:spacing w:val="1"/>
          <w:sz w:val="18"/>
        </w:rPr>
        <w:t xml:space="preserve"> </w:t>
      </w:r>
      <w:r>
        <w:rPr>
          <w:i/>
          <w:color w:val="231F20"/>
          <w:sz w:val="18"/>
        </w:rPr>
        <w:t>Ann</w:t>
      </w:r>
      <w:r>
        <w:rPr>
          <w:i/>
          <w:color w:val="231F20"/>
          <w:spacing w:val="2"/>
          <w:sz w:val="18"/>
        </w:rPr>
        <w:t xml:space="preserve"> </w:t>
      </w:r>
      <w:r>
        <w:rPr>
          <w:i/>
          <w:color w:val="231F20"/>
          <w:sz w:val="18"/>
        </w:rPr>
        <w:t>Arbor;</w:t>
      </w:r>
      <w:r>
        <w:rPr>
          <w:i/>
          <w:color w:val="231F20"/>
          <w:spacing w:val="6"/>
          <w:sz w:val="18"/>
        </w:rPr>
        <w:t xml:space="preserve"> </w:t>
      </w:r>
      <w:r>
        <w:rPr>
          <w:i/>
          <w:color w:val="231F20"/>
          <w:sz w:val="18"/>
          <w:vertAlign w:val="superscript"/>
        </w:rPr>
        <w:t>c</w:t>
      </w:r>
      <w:r>
        <w:rPr>
          <w:i/>
          <w:color w:val="231F20"/>
          <w:sz w:val="18"/>
        </w:rPr>
        <w:t>Michigan</w:t>
      </w:r>
      <w:r>
        <w:rPr>
          <w:i/>
          <w:color w:val="231F20"/>
          <w:spacing w:val="5"/>
          <w:sz w:val="18"/>
        </w:rPr>
        <w:t xml:space="preserve"> </w:t>
      </w:r>
      <w:r>
        <w:rPr>
          <w:i/>
          <w:color w:val="231F20"/>
          <w:sz w:val="18"/>
        </w:rPr>
        <w:t>State</w:t>
      </w:r>
      <w:r>
        <w:rPr>
          <w:i/>
          <w:color w:val="231F20"/>
          <w:spacing w:val="5"/>
          <w:sz w:val="18"/>
        </w:rPr>
        <w:t xml:space="preserve"> </w:t>
      </w:r>
      <w:r>
        <w:rPr>
          <w:i/>
          <w:color w:val="231F20"/>
          <w:sz w:val="18"/>
        </w:rPr>
        <w:t>University,</w:t>
      </w:r>
      <w:r>
        <w:rPr>
          <w:i/>
          <w:color w:val="231F20"/>
          <w:spacing w:val="5"/>
          <w:sz w:val="18"/>
        </w:rPr>
        <w:t xml:space="preserve"> </w:t>
      </w:r>
      <w:r>
        <w:rPr>
          <w:i/>
          <w:color w:val="231F20"/>
          <w:sz w:val="18"/>
        </w:rPr>
        <w:t>East</w:t>
      </w:r>
      <w:r>
        <w:rPr>
          <w:i/>
          <w:color w:val="231F20"/>
          <w:spacing w:val="5"/>
          <w:sz w:val="18"/>
        </w:rPr>
        <w:t xml:space="preserve"> </w:t>
      </w:r>
      <w:r>
        <w:rPr>
          <w:i/>
          <w:color w:val="231F20"/>
          <w:sz w:val="18"/>
        </w:rPr>
        <w:t>Lansing;</w:t>
      </w:r>
      <w:r>
        <w:rPr>
          <w:i/>
          <w:color w:val="231F20"/>
          <w:spacing w:val="6"/>
          <w:sz w:val="18"/>
        </w:rPr>
        <w:t xml:space="preserve"> </w:t>
      </w:r>
      <w:r>
        <w:rPr>
          <w:i/>
          <w:color w:val="231F20"/>
          <w:sz w:val="18"/>
          <w:vertAlign w:val="superscript"/>
        </w:rPr>
        <w:t>d</w:t>
      </w:r>
      <w:r>
        <w:rPr>
          <w:i/>
          <w:color w:val="231F20"/>
          <w:sz w:val="18"/>
        </w:rPr>
        <w:t>VA</w:t>
      </w:r>
      <w:r>
        <w:rPr>
          <w:i/>
          <w:color w:val="231F20"/>
          <w:spacing w:val="-1"/>
          <w:sz w:val="18"/>
        </w:rPr>
        <w:t xml:space="preserve"> </w:t>
      </w:r>
      <w:r>
        <w:rPr>
          <w:i/>
          <w:color w:val="231F20"/>
          <w:sz w:val="18"/>
        </w:rPr>
        <w:t>Ann</w:t>
      </w:r>
      <w:r>
        <w:rPr>
          <w:i/>
          <w:color w:val="231F20"/>
          <w:spacing w:val="1"/>
          <w:sz w:val="18"/>
        </w:rPr>
        <w:t xml:space="preserve"> </w:t>
      </w:r>
      <w:r>
        <w:rPr>
          <w:i/>
          <w:color w:val="231F20"/>
          <w:sz w:val="18"/>
        </w:rPr>
        <w:t>Arbor,</w:t>
      </w:r>
      <w:r>
        <w:rPr>
          <w:i/>
          <w:color w:val="231F20"/>
          <w:spacing w:val="2"/>
          <w:sz w:val="18"/>
        </w:rPr>
        <w:t xml:space="preserve"> </w:t>
      </w:r>
      <w:r>
        <w:rPr>
          <w:i/>
          <w:color w:val="231F20"/>
          <w:sz w:val="18"/>
        </w:rPr>
        <w:t>Ann</w:t>
      </w:r>
      <w:r>
        <w:rPr>
          <w:i/>
          <w:color w:val="231F20"/>
          <w:spacing w:val="2"/>
          <w:sz w:val="18"/>
        </w:rPr>
        <w:t xml:space="preserve"> </w:t>
      </w:r>
      <w:r>
        <w:rPr>
          <w:i/>
          <w:color w:val="231F20"/>
          <w:sz w:val="18"/>
        </w:rPr>
        <w:t>Arbor,</w:t>
      </w:r>
      <w:r>
        <w:rPr>
          <w:i/>
          <w:color w:val="231F20"/>
          <w:spacing w:val="5"/>
          <w:sz w:val="18"/>
        </w:rPr>
        <w:t xml:space="preserve"> </w:t>
      </w:r>
      <w:r>
        <w:rPr>
          <w:i/>
          <w:color w:val="231F20"/>
          <w:spacing w:val="-2"/>
          <w:sz w:val="18"/>
        </w:rPr>
        <w:t>Mich.</w:t>
      </w:r>
    </w:p>
    <w:p w14:paraId="763A08B0" w14:textId="77777777" w:rsidR="00D01971" w:rsidRDefault="00000000">
      <w:pPr>
        <w:pStyle w:val="BodyText"/>
        <w:spacing w:before="197"/>
        <w:rPr>
          <w:i/>
        </w:rPr>
      </w:pPr>
      <w:r>
        <w:rPr>
          <w:i/>
          <w:noProof/>
        </w:rPr>
        <mc:AlternateContent>
          <mc:Choice Requires="wpg">
            <w:drawing>
              <wp:anchor distT="0" distB="0" distL="0" distR="0" simplePos="0" relativeHeight="487587840" behindDoc="1" locked="0" layoutInCell="1" allowOverlap="1" wp14:anchorId="300A115B" wp14:editId="0D48A70E">
                <wp:simplePos x="0" y="0"/>
                <wp:positionH relativeFrom="page">
                  <wp:posOffset>1399683</wp:posOffset>
                </wp:positionH>
                <wp:positionV relativeFrom="paragraph">
                  <wp:posOffset>286941</wp:posOffset>
                </wp:positionV>
                <wp:extent cx="4973320" cy="246379"/>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3320" cy="246379"/>
                          <a:chOff x="0" y="0"/>
                          <a:chExt cx="4973320" cy="246379"/>
                        </a:xfrm>
                      </wpg:grpSpPr>
                      <wps:wsp>
                        <wps:cNvPr id="6" name="Graphic 6"/>
                        <wps:cNvSpPr/>
                        <wps:spPr>
                          <a:xfrm>
                            <a:off x="0" y="0"/>
                            <a:ext cx="4973320" cy="246379"/>
                          </a:xfrm>
                          <a:custGeom>
                            <a:avLst/>
                            <a:gdLst/>
                            <a:ahLst/>
                            <a:cxnLst/>
                            <a:rect l="l" t="t" r="r" b="b"/>
                            <a:pathLst>
                              <a:path w="4973320" h="246379">
                                <a:moveTo>
                                  <a:pt x="4973021" y="0"/>
                                </a:moveTo>
                                <a:lnTo>
                                  <a:pt x="0" y="0"/>
                                </a:lnTo>
                                <a:lnTo>
                                  <a:pt x="0" y="246365"/>
                                </a:lnTo>
                                <a:lnTo>
                                  <a:pt x="4973021" y="246365"/>
                                </a:lnTo>
                                <a:lnTo>
                                  <a:pt x="4973021" y="0"/>
                                </a:lnTo>
                                <a:close/>
                              </a:path>
                            </a:pathLst>
                          </a:custGeom>
                          <a:solidFill>
                            <a:srgbClr val="C2DDD3"/>
                          </a:solidFill>
                        </wps:spPr>
                        <wps:bodyPr wrap="square" lIns="0" tIns="0" rIns="0" bIns="0" rtlCol="0">
                          <a:prstTxWarp prst="textNoShape">
                            <a:avLst/>
                          </a:prstTxWarp>
                          <a:noAutofit/>
                        </wps:bodyPr>
                      </wps:wsp>
                      <wps:wsp>
                        <wps:cNvPr id="7" name="Graphic 7"/>
                        <wps:cNvSpPr/>
                        <wps:spPr>
                          <a:xfrm>
                            <a:off x="0" y="0"/>
                            <a:ext cx="4973320" cy="13335"/>
                          </a:xfrm>
                          <a:custGeom>
                            <a:avLst/>
                            <a:gdLst/>
                            <a:ahLst/>
                            <a:cxnLst/>
                            <a:rect l="l" t="t" r="r" b="b"/>
                            <a:pathLst>
                              <a:path w="4973320" h="13335">
                                <a:moveTo>
                                  <a:pt x="0" y="12969"/>
                                </a:moveTo>
                                <a:lnTo>
                                  <a:pt x="4973021" y="12969"/>
                                </a:lnTo>
                                <a:lnTo>
                                  <a:pt x="4973021" y="0"/>
                                </a:lnTo>
                                <a:lnTo>
                                  <a:pt x="0" y="0"/>
                                </a:lnTo>
                                <a:lnTo>
                                  <a:pt x="0" y="12969"/>
                                </a:lnTo>
                                <a:close/>
                              </a:path>
                            </a:pathLst>
                          </a:custGeom>
                          <a:solidFill>
                            <a:srgbClr val="231F20"/>
                          </a:solidFill>
                        </wps:spPr>
                        <wps:bodyPr wrap="square" lIns="0" tIns="0" rIns="0" bIns="0" rtlCol="0">
                          <a:prstTxWarp prst="textNoShape">
                            <a:avLst/>
                          </a:prstTxWarp>
                          <a:noAutofit/>
                        </wps:bodyPr>
                      </wps:wsp>
                      <wps:wsp>
                        <wps:cNvPr id="8" name="Textbox 8"/>
                        <wps:cNvSpPr txBox="1"/>
                        <wps:spPr>
                          <a:xfrm>
                            <a:off x="0" y="12970"/>
                            <a:ext cx="4973320" cy="233679"/>
                          </a:xfrm>
                          <a:prstGeom prst="rect">
                            <a:avLst/>
                          </a:prstGeom>
                        </wps:spPr>
                        <wps:txbx>
                          <w:txbxContent>
                            <w:p w14:paraId="348C1A11" w14:textId="77777777" w:rsidR="00D01971" w:rsidRDefault="00000000">
                              <w:pPr>
                                <w:spacing w:before="73"/>
                                <w:ind w:left="81"/>
                                <w:rPr>
                                  <w:rFonts w:ascii="Calibri"/>
                                  <w:b/>
                                  <w:sz w:val="18"/>
                                </w:rPr>
                              </w:pPr>
                              <w:r>
                                <w:rPr>
                                  <w:rFonts w:ascii="Calibri"/>
                                  <w:b/>
                                  <w:color w:val="231F20"/>
                                  <w:spacing w:val="-2"/>
                                  <w:sz w:val="18"/>
                                </w:rPr>
                                <w:t>ABSTRACT</w:t>
                              </w:r>
                            </w:p>
                          </w:txbxContent>
                        </wps:txbx>
                        <wps:bodyPr wrap="square" lIns="0" tIns="0" rIns="0" bIns="0" rtlCol="0">
                          <a:noAutofit/>
                        </wps:bodyPr>
                      </wps:wsp>
                    </wpg:wgp>
                  </a:graphicData>
                </a:graphic>
              </wp:anchor>
            </w:drawing>
          </mc:Choice>
          <mc:Fallback>
            <w:pict>
              <v:group w14:anchorId="300A115B" id="Group 5" o:spid="_x0000_s1026" style="position:absolute;margin-left:110.2pt;margin-top:22.6pt;width:391.6pt;height:19.4pt;z-index:-15728640;mso-wrap-distance-left:0;mso-wrap-distance-right:0;mso-position-horizontal-relative:page" coordsize="49733,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">
                <v:shape id="Graphic 6" o:spid="_x0000_s1027" style="position:absolute;width:49733;height:2463;visibility:visible;mso-wrap-style:square;v-text-anchor:top" coordsize="497332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" path="m4973021,l,,,246365r4973021,l4973021,xe" fillcolor="#c2ddd3" stroked="f">
                  <v:path arrowok="t"/>
                </v:shape>
                <v:shape id="Graphic 7" o:spid="_x0000_s1028" style="position:absolute;width:49733;height:133;visibility:visible;mso-wrap-style:square;v-text-anchor:top" coordsize="497332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" path="m,12969r4973021,l4973021,,,,,12969xe" fillcolor="#231f20" stroked="f">
                  <v:path arrowok="t"/>
                </v:shape>
                <v:shapetype id="_x0000_t202" coordsize="21600,21600" o:spt="202" path="m,l,21600r21600,l21600,xe">
                  <v:stroke joinstyle="miter"/>
                  <v:path gradientshapeok="t" o:connecttype="rect"/>
                </v:shapetype>
                <v:shape id="Textbox 8" o:spid="_x0000_s1029" type="#_x0000_t202" style="position:absolute;top:129;width:4973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48C1A11" w14:textId="77777777" w:rsidR="00D01971" w:rsidRDefault="00000000">
                        <w:pPr>
                          <w:spacing w:before="73"/>
                          <w:ind w:left="81"/>
                          <w:rPr>
                            <w:rFonts w:ascii="Calibri"/>
                            <w:b/>
                            <w:sz w:val="18"/>
                          </w:rPr>
                        </w:pPr>
                        <w:r>
                          <w:rPr>
                            <w:rFonts w:ascii="Calibri"/>
                            <w:b/>
                            <w:color w:val="231F20"/>
                            <w:spacing w:val="-2"/>
                            <w:sz w:val="18"/>
                          </w:rPr>
                          <w:t>ABSTRACT</w:t>
                        </w:r>
                      </w:p>
                    </w:txbxContent>
                  </v:textbox>
                </v:shape>
                <w10:wrap type="topAndBottom" anchorx="page"/>
              </v:group>
            </w:pict>
          </mc:Fallback>
        </mc:AlternateContent>
      </w:r>
    </w:p>
    <w:p w14:paraId="2B6C3569" w14:textId="77777777" w:rsidR="00D01971" w:rsidRDefault="00000000">
      <w:pPr>
        <w:spacing w:before="87" w:line="259" w:lineRule="auto"/>
        <w:ind w:left="1481" w:right="1471"/>
        <w:jc w:val="both"/>
        <w:rPr>
          <w:sz w:val="18"/>
        </w:rPr>
      </w:pPr>
      <w:r>
        <w:rPr>
          <w:color w:val="231F20"/>
          <w:sz w:val="18"/>
        </w:rPr>
        <w:t>Mindfulness practice, where an individual maintains openness, patience, and acceptance while focusing at-tention on a situation in a nonjudgmental way, can improve symptoms of anxiety, burnout, and depression. The</w:t>
      </w:r>
      <w:r>
        <w:rPr>
          <w:color w:val="231F20"/>
          <w:spacing w:val="19"/>
          <w:sz w:val="18"/>
        </w:rPr>
        <w:t xml:space="preserve"> </w:t>
      </w:r>
      <w:r>
        <w:rPr>
          <w:color w:val="231F20"/>
          <w:sz w:val="18"/>
        </w:rPr>
        <w:t>practice</w:t>
      </w:r>
      <w:r>
        <w:rPr>
          <w:color w:val="231F20"/>
          <w:spacing w:val="19"/>
          <w:sz w:val="18"/>
        </w:rPr>
        <w:t xml:space="preserve"> </w:t>
      </w:r>
      <w:r>
        <w:rPr>
          <w:color w:val="231F20"/>
          <w:sz w:val="18"/>
        </w:rPr>
        <w:t>is</w:t>
      </w:r>
      <w:r>
        <w:rPr>
          <w:color w:val="231F20"/>
          <w:spacing w:val="19"/>
          <w:sz w:val="18"/>
        </w:rPr>
        <w:t xml:space="preserve"> </w:t>
      </w:r>
      <w:r>
        <w:rPr>
          <w:color w:val="231F20"/>
          <w:sz w:val="18"/>
        </w:rPr>
        <w:t>relevant</w:t>
      </w:r>
      <w:r>
        <w:rPr>
          <w:color w:val="231F20"/>
          <w:spacing w:val="19"/>
          <w:sz w:val="18"/>
        </w:rPr>
        <w:t xml:space="preserve"> </w:t>
      </w:r>
      <w:r>
        <w:rPr>
          <w:color w:val="231F20"/>
          <w:sz w:val="18"/>
        </w:rPr>
        <w:t>for</w:t>
      </w:r>
      <w:r>
        <w:rPr>
          <w:color w:val="231F20"/>
          <w:spacing w:val="19"/>
          <w:sz w:val="18"/>
        </w:rPr>
        <w:t xml:space="preserve"> </w:t>
      </w:r>
      <w:r>
        <w:rPr>
          <w:color w:val="231F20"/>
          <w:sz w:val="18"/>
        </w:rPr>
        <w:t>health</w:t>
      </w:r>
      <w:r>
        <w:rPr>
          <w:color w:val="231F20"/>
          <w:spacing w:val="19"/>
          <w:sz w:val="18"/>
        </w:rPr>
        <w:t xml:space="preserve"> </w:t>
      </w:r>
      <w:r>
        <w:rPr>
          <w:color w:val="231F20"/>
          <w:sz w:val="18"/>
        </w:rPr>
        <w:t>care</w:t>
      </w:r>
      <w:r>
        <w:rPr>
          <w:color w:val="231F20"/>
          <w:spacing w:val="19"/>
          <w:sz w:val="18"/>
        </w:rPr>
        <w:t xml:space="preserve"> </w:t>
      </w:r>
      <w:r>
        <w:rPr>
          <w:color w:val="231F20"/>
          <w:sz w:val="18"/>
        </w:rPr>
        <w:t>providers;</w:t>
      </w:r>
      <w:r>
        <w:rPr>
          <w:color w:val="231F20"/>
          <w:spacing w:val="19"/>
          <w:sz w:val="18"/>
        </w:rPr>
        <w:t xml:space="preserve"> </w:t>
      </w:r>
      <w:r>
        <w:rPr>
          <w:color w:val="231F20"/>
          <w:sz w:val="18"/>
        </w:rPr>
        <w:t>however,</w:t>
      </w:r>
      <w:r>
        <w:rPr>
          <w:color w:val="231F20"/>
          <w:spacing w:val="19"/>
          <w:sz w:val="18"/>
        </w:rPr>
        <w:t xml:space="preserve"> </w:t>
      </w:r>
      <w:r>
        <w:rPr>
          <w:color w:val="231F20"/>
          <w:sz w:val="18"/>
        </w:rPr>
        <w:t>the</w:t>
      </w:r>
      <w:r>
        <w:rPr>
          <w:color w:val="231F20"/>
          <w:spacing w:val="19"/>
          <w:sz w:val="18"/>
        </w:rPr>
        <w:t xml:space="preserve"> </w:t>
      </w:r>
      <w:r>
        <w:rPr>
          <w:color w:val="231F20"/>
          <w:sz w:val="18"/>
        </w:rPr>
        <w:t>time</w:t>
      </w:r>
      <w:r>
        <w:rPr>
          <w:color w:val="231F20"/>
          <w:spacing w:val="19"/>
          <w:sz w:val="18"/>
        </w:rPr>
        <w:t xml:space="preserve"> </w:t>
      </w:r>
      <w:r>
        <w:rPr>
          <w:color w:val="231F20"/>
          <w:sz w:val="18"/>
        </w:rPr>
        <w:t>commitment</w:t>
      </w:r>
      <w:r>
        <w:rPr>
          <w:color w:val="231F20"/>
          <w:spacing w:val="19"/>
          <w:sz w:val="18"/>
        </w:rPr>
        <w:t xml:space="preserve"> </w:t>
      </w:r>
      <w:r>
        <w:rPr>
          <w:color w:val="231F20"/>
          <w:sz w:val="18"/>
        </w:rPr>
        <w:t>is</w:t>
      </w:r>
      <w:r>
        <w:rPr>
          <w:color w:val="231F20"/>
          <w:spacing w:val="19"/>
          <w:sz w:val="18"/>
        </w:rPr>
        <w:t xml:space="preserve"> </w:t>
      </w:r>
      <w:r>
        <w:rPr>
          <w:color w:val="231F20"/>
          <w:sz w:val="18"/>
        </w:rPr>
        <w:t>a</w:t>
      </w:r>
      <w:r>
        <w:rPr>
          <w:color w:val="231F20"/>
          <w:spacing w:val="19"/>
          <w:sz w:val="18"/>
        </w:rPr>
        <w:t xml:space="preserve"> </w:t>
      </w:r>
      <w:r>
        <w:rPr>
          <w:color w:val="231F20"/>
          <w:sz w:val="18"/>
        </w:rPr>
        <w:t>barrier</w:t>
      </w:r>
      <w:r>
        <w:rPr>
          <w:color w:val="231F20"/>
          <w:spacing w:val="19"/>
          <w:sz w:val="18"/>
        </w:rPr>
        <w:t xml:space="preserve"> </w:t>
      </w:r>
      <w:r>
        <w:rPr>
          <w:color w:val="231F20"/>
          <w:sz w:val="18"/>
        </w:rPr>
        <w:t>to</w:t>
      </w:r>
      <w:r>
        <w:rPr>
          <w:color w:val="231F20"/>
          <w:spacing w:val="19"/>
          <w:sz w:val="18"/>
        </w:rPr>
        <w:t xml:space="preserve"> </w:t>
      </w:r>
      <w:r>
        <w:rPr>
          <w:color w:val="231F20"/>
          <w:sz w:val="18"/>
        </w:rPr>
        <w:t xml:space="preserve">practice. For this reason, brief mindfulness interventions (eg, </w:t>
      </w:r>
      <w:r>
        <w:rPr>
          <w:rFonts w:ascii="Cambria" w:hAnsi="Cambria"/>
          <w:color w:val="231F20"/>
          <w:sz w:val="18"/>
        </w:rPr>
        <w:t xml:space="preserve">≤ </w:t>
      </w:r>
      <w:r>
        <w:rPr>
          <w:color w:val="231F20"/>
          <w:sz w:val="18"/>
        </w:rPr>
        <w:t>4 hours) are being introduced. We systematically reviewed the literature from inception to January 2017 about the effects of brief mindfulness interventions</w:t>
      </w:r>
      <w:r>
        <w:rPr>
          <w:color w:val="231F20"/>
          <w:spacing w:val="40"/>
          <w:sz w:val="18"/>
        </w:rPr>
        <w:t xml:space="preserve"> </w:t>
      </w:r>
      <w:r>
        <w:rPr>
          <w:color w:val="231F20"/>
          <w:sz w:val="18"/>
        </w:rPr>
        <w:t>on provider well-being and behavior. Studies that tested a brief mindfulness intervention with hospital pro-viders and measured change in well-being (eg, stress) or behavior (eg, tasks of attention or reduction of clinical</w:t>
      </w:r>
      <w:r>
        <w:rPr>
          <w:color w:val="231F20"/>
          <w:spacing w:val="16"/>
          <w:sz w:val="18"/>
        </w:rPr>
        <w:t xml:space="preserve"> </w:t>
      </w:r>
      <w:r>
        <w:rPr>
          <w:color w:val="231F20"/>
          <w:sz w:val="18"/>
        </w:rPr>
        <w:t>or</w:t>
      </w:r>
      <w:r>
        <w:rPr>
          <w:color w:val="231F20"/>
          <w:spacing w:val="16"/>
          <w:sz w:val="18"/>
        </w:rPr>
        <w:t xml:space="preserve"> </w:t>
      </w:r>
      <w:r>
        <w:rPr>
          <w:color w:val="231F20"/>
          <w:sz w:val="18"/>
        </w:rPr>
        <w:t>diagnostic</w:t>
      </w:r>
      <w:r>
        <w:rPr>
          <w:color w:val="231F20"/>
          <w:spacing w:val="16"/>
          <w:sz w:val="18"/>
        </w:rPr>
        <w:t xml:space="preserve"> </w:t>
      </w:r>
      <w:r>
        <w:rPr>
          <w:color w:val="231F20"/>
          <w:sz w:val="18"/>
        </w:rPr>
        <w:t>errors)</w:t>
      </w:r>
      <w:r>
        <w:rPr>
          <w:color w:val="231F20"/>
          <w:spacing w:val="16"/>
          <w:sz w:val="18"/>
        </w:rPr>
        <w:t xml:space="preserve"> </w:t>
      </w:r>
      <w:r>
        <w:rPr>
          <w:color w:val="231F20"/>
          <w:sz w:val="18"/>
        </w:rPr>
        <w:t>were</w:t>
      </w:r>
      <w:r>
        <w:rPr>
          <w:color w:val="231F20"/>
          <w:spacing w:val="16"/>
          <w:sz w:val="18"/>
        </w:rPr>
        <w:t xml:space="preserve"> </w:t>
      </w:r>
      <w:r>
        <w:rPr>
          <w:color w:val="231F20"/>
          <w:sz w:val="18"/>
        </w:rPr>
        <w:t>selected</w:t>
      </w:r>
      <w:r>
        <w:rPr>
          <w:color w:val="231F20"/>
          <w:spacing w:val="16"/>
          <w:sz w:val="18"/>
        </w:rPr>
        <w:t xml:space="preserve"> </w:t>
      </w:r>
      <w:r>
        <w:rPr>
          <w:color w:val="231F20"/>
          <w:sz w:val="18"/>
        </w:rPr>
        <w:t>for</w:t>
      </w:r>
      <w:r>
        <w:rPr>
          <w:color w:val="231F20"/>
          <w:spacing w:val="16"/>
          <w:sz w:val="18"/>
        </w:rPr>
        <w:t xml:space="preserve"> </w:t>
      </w:r>
      <w:r>
        <w:rPr>
          <w:color w:val="231F20"/>
          <w:sz w:val="18"/>
        </w:rPr>
        <w:t>narrative</w:t>
      </w:r>
      <w:r>
        <w:rPr>
          <w:color w:val="231F20"/>
          <w:spacing w:val="16"/>
          <w:sz w:val="18"/>
        </w:rPr>
        <w:t xml:space="preserve"> </w:t>
      </w:r>
      <w:r>
        <w:rPr>
          <w:color w:val="231F20"/>
          <w:sz w:val="18"/>
        </w:rPr>
        <w:t>synthesis.</w:t>
      </w:r>
      <w:r>
        <w:rPr>
          <w:color w:val="231F20"/>
          <w:spacing w:val="16"/>
          <w:sz w:val="18"/>
        </w:rPr>
        <w:t xml:space="preserve"> </w:t>
      </w:r>
      <w:r>
        <w:rPr>
          <w:color w:val="231F20"/>
          <w:sz w:val="18"/>
        </w:rPr>
        <w:t>Fourteen</w:t>
      </w:r>
      <w:r>
        <w:rPr>
          <w:color w:val="231F20"/>
          <w:spacing w:val="16"/>
          <w:sz w:val="18"/>
        </w:rPr>
        <w:t xml:space="preserve"> </w:t>
      </w:r>
      <w:r>
        <w:rPr>
          <w:color w:val="231F20"/>
          <w:sz w:val="18"/>
        </w:rPr>
        <w:t>studies</w:t>
      </w:r>
      <w:r>
        <w:rPr>
          <w:color w:val="231F20"/>
          <w:spacing w:val="16"/>
          <w:sz w:val="18"/>
        </w:rPr>
        <w:t xml:space="preserve"> </w:t>
      </w:r>
      <w:r>
        <w:rPr>
          <w:color w:val="231F20"/>
          <w:sz w:val="18"/>
        </w:rPr>
        <w:t>met</w:t>
      </w:r>
      <w:r>
        <w:rPr>
          <w:color w:val="231F20"/>
          <w:spacing w:val="16"/>
          <w:sz w:val="18"/>
        </w:rPr>
        <w:t xml:space="preserve"> </w:t>
      </w:r>
      <w:r>
        <w:rPr>
          <w:color w:val="231F20"/>
          <w:sz w:val="18"/>
        </w:rPr>
        <w:t>inclusion</w:t>
      </w:r>
      <w:r>
        <w:rPr>
          <w:color w:val="231F20"/>
          <w:spacing w:val="16"/>
          <w:sz w:val="18"/>
        </w:rPr>
        <w:t xml:space="preserve"> </w:t>
      </w:r>
      <w:r>
        <w:rPr>
          <w:color w:val="231F20"/>
          <w:sz w:val="18"/>
        </w:rPr>
        <w:t>criteria; 7 were randomized controlled trials. Nine of 14 studies reported positive changes in levels of stress, anxiety, mindfulness,</w:t>
      </w:r>
      <w:r>
        <w:rPr>
          <w:color w:val="231F20"/>
          <w:spacing w:val="-6"/>
          <w:sz w:val="18"/>
        </w:rPr>
        <w:t xml:space="preserve"> </w:t>
      </w:r>
      <w:r>
        <w:rPr>
          <w:color w:val="231F20"/>
          <w:sz w:val="18"/>
        </w:rPr>
        <w:t>resiliency,</w:t>
      </w:r>
      <w:r>
        <w:rPr>
          <w:color w:val="231F20"/>
          <w:spacing w:val="-6"/>
          <w:sz w:val="18"/>
        </w:rPr>
        <w:t xml:space="preserve"> </w:t>
      </w:r>
      <w:r>
        <w:rPr>
          <w:color w:val="231F20"/>
          <w:sz w:val="18"/>
        </w:rPr>
        <w:t>and</w:t>
      </w:r>
      <w:r>
        <w:rPr>
          <w:color w:val="231F20"/>
          <w:spacing w:val="-6"/>
          <w:sz w:val="18"/>
        </w:rPr>
        <w:t xml:space="preserve"> </w:t>
      </w:r>
      <w:r>
        <w:rPr>
          <w:color w:val="231F20"/>
          <w:sz w:val="18"/>
        </w:rPr>
        <w:t>burnout</w:t>
      </w:r>
      <w:r>
        <w:rPr>
          <w:color w:val="231F20"/>
          <w:spacing w:val="-6"/>
          <w:sz w:val="18"/>
        </w:rPr>
        <w:t xml:space="preserve"> </w:t>
      </w:r>
      <w:r>
        <w:rPr>
          <w:color w:val="231F20"/>
          <w:sz w:val="18"/>
        </w:rPr>
        <w:t>symptoms.</w:t>
      </w:r>
      <w:r>
        <w:rPr>
          <w:color w:val="231F20"/>
          <w:spacing w:val="-6"/>
          <w:sz w:val="18"/>
        </w:rPr>
        <w:t xml:space="preserve"> </w:t>
      </w:r>
      <w:r>
        <w:rPr>
          <w:color w:val="231F20"/>
          <w:sz w:val="18"/>
        </w:rPr>
        <w:t>No</w:t>
      </w:r>
      <w:r>
        <w:rPr>
          <w:color w:val="231F20"/>
          <w:spacing w:val="-6"/>
          <w:sz w:val="18"/>
        </w:rPr>
        <w:t xml:space="preserve"> </w:t>
      </w:r>
      <w:r>
        <w:rPr>
          <w:color w:val="231F20"/>
          <w:sz w:val="18"/>
        </w:rPr>
        <w:t>studies</w:t>
      </w:r>
      <w:r>
        <w:rPr>
          <w:color w:val="231F20"/>
          <w:spacing w:val="-6"/>
          <w:sz w:val="18"/>
        </w:rPr>
        <w:t xml:space="preserve"> </w:t>
      </w:r>
      <w:r>
        <w:rPr>
          <w:color w:val="231F20"/>
          <w:sz w:val="18"/>
        </w:rPr>
        <w:t>found</w:t>
      </w:r>
      <w:r>
        <w:rPr>
          <w:color w:val="231F20"/>
          <w:spacing w:val="-6"/>
          <w:sz w:val="18"/>
        </w:rPr>
        <w:t xml:space="preserve"> </w:t>
      </w:r>
      <w:r>
        <w:rPr>
          <w:color w:val="231F20"/>
          <w:sz w:val="18"/>
        </w:rPr>
        <w:t>an</w:t>
      </w:r>
      <w:r>
        <w:rPr>
          <w:color w:val="231F20"/>
          <w:spacing w:val="-6"/>
          <w:sz w:val="18"/>
        </w:rPr>
        <w:t xml:space="preserve"> </w:t>
      </w:r>
      <w:r>
        <w:rPr>
          <w:color w:val="231F20"/>
          <w:sz w:val="18"/>
        </w:rPr>
        <w:t>effect</w:t>
      </w:r>
      <w:r>
        <w:rPr>
          <w:color w:val="231F20"/>
          <w:spacing w:val="-6"/>
          <w:sz w:val="18"/>
        </w:rPr>
        <w:t xml:space="preserve"> </w:t>
      </w:r>
      <w:r>
        <w:rPr>
          <w:color w:val="231F20"/>
          <w:sz w:val="18"/>
        </w:rPr>
        <w:t>on</w:t>
      </w:r>
      <w:r>
        <w:rPr>
          <w:color w:val="231F20"/>
          <w:spacing w:val="-6"/>
          <w:sz w:val="18"/>
        </w:rPr>
        <w:t xml:space="preserve"> </w:t>
      </w:r>
      <w:r>
        <w:rPr>
          <w:color w:val="231F20"/>
          <w:sz w:val="18"/>
        </w:rPr>
        <w:t>provider</w:t>
      </w:r>
      <w:r>
        <w:rPr>
          <w:color w:val="231F20"/>
          <w:spacing w:val="-6"/>
          <w:sz w:val="18"/>
        </w:rPr>
        <w:t xml:space="preserve"> </w:t>
      </w:r>
      <w:r>
        <w:rPr>
          <w:color w:val="231F20"/>
          <w:sz w:val="18"/>
        </w:rPr>
        <w:t>behavior.</w:t>
      </w:r>
      <w:r>
        <w:rPr>
          <w:color w:val="231F20"/>
          <w:spacing w:val="-6"/>
          <w:sz w:val="18"/>
        </w:rPr>
        <w:t xml:space="preserve"> </w:t>
      </w:r>
      <w:r>
        <w:rPr>
          <w:color w:val="231F20"/>
          <w:sz w:val="18"/>
        </w:rPr>
        <w:t>Brief</w:t>
      </w:r>
      <w:r>
        <w:rPr>
          <w:color w:val="231F20"/>
          <w:spacing w:val="-6"/>
          <w:sz w:val="18"/>
        </w:rPr>
        <w:t xml:space="preserve"> </w:t>
      </w:r>
      <w:r>
        <w:rPr>
          <w:color w:val="231F20"/>
          <w:sz w:val="18"/>
        </w:rPr>
        <w:t>mind-fulness interventions may be effective in improving provider well-being; however, larger studies are needed to assess an impact on clinical care.</w:t>
      </w:r>
    </w:p>
    <w:p w14:paraId="7149BF27" w14:textId="77777777" w:rsidR="00D01971" w:rsidRDefault="00000000">
      <w:pPr>
        <w:spacing w:before="8"/>
        <w:ind w:left="1481"/>
        <w:jc w:val="both"/>
        <w:rPr>
          <w:i/>
          <w:sz w:val="18"/>
        </w:rPr>
      </w:pPr>
      <w:r>
        <w:rPr>
          <w:i/>
          <w:color w:val="231F20"/>
          <w:sz w:val="18"/>
        </w:rPr>
        <w:t>Published</w:t>
      </w:r>
      <w:r>
        <w:rPr>
          <w:i/>
          <w:color w:val="231F20"/>
          <w:spacing w:val="9"/>
          <w:sz w:val="18"/>
        </w:rPr>
        <w:t xml:space="preserve"> </w:t>
      </w:r>
      <w:r>
        <w:rPr>
          <w:i/>
          <w:color w:val="231F20"/>
          <w:sz w:val="18"/>
        </w:rPr>
        <w:t>by</w:t>
      </w:r>
      <w:r>
        <w:rPr>
          <w:i/>
          <w:color w:val="231F20"/>
          <w:spacing w:val="9"/>
          <w:sz w:val="18"/>
        </w:rPr>
        <w:t xml:space="preserve"> </w:t>
      </w:r>
      <w:r>
        <w:rPr>
          <w:i/>
          <w:color w:val="231F20"/>
          <w:sz w:val="18"/>
        </w:rPr>
        <w:t>Elsevier</w:t>
      </w:r>
      <w:r>
        <w:rPr>
          <w:i/>
          <w:color w:val="231F20"/>
          <w:spacing w:val="10"/>
          <w:sz w:val="18"/>
        </w:rPr>
        <w:t xml:space="preserve"> </w:t>
      </w:r>
      <w:r>
        <w:rPr>
          <w:i/>
          <w:color w:val="231F20"/>
          <w:sz w:val="18"/>
        </w:rPr>
        <w:t>Inc.</w:t>
      </w:r>
      <w:r>
        <w:rPr>
          <w:i/>
          <w:color w:val="231F20"/>
          <w:spacing w:val="10"/>
          <w:sz w:val="18"/>
        </w:rPr>
        <w:t xml:space="preserve"> </w:t>
      </w:r>
      <w:r>
        <w:rPr>
          <w:color w:val="231F20"/>
          <w:sz w:val="18"/>
        </w:rPr>
        <w:t>•</w:t>
      </w:r>
      <w:r>
        <w:rPr>
          <w:color w:val="231F20"/>
          <w:spacing w:val="10"/>
          <w:sz w:val="18"/>
        </w:rPr>
        <w:t xml:space="preserve"> </w:t>
      </w:r>
      <w:r>
        <w:rPr>
          <w:i/>
          <w:color w:val="231F20"/>
          <w:sz w:val="18"/>
        </w:rPr>
        <w:t>The</w:t>
      </w:r>
      <w:r>
        <w:rPr>
          <w:i/>
          <w:color w:val="231F20"/>
          <w:spacing w:val="5"/>
          <w:sz w:val="18"/>
        </w:rPr>
        <w:t xml:space="preserve"> </w:t>
      </w:r>
      <w:r>
        <w:rPr>
          <w:i/>
          <w:color w:val="231F20"/>
          <w:sz w:val="18"/>
        </w:rPr>
        <w:t>American</w:t>
      </w:r>
      <w:r>
        <w:rPr>
          <w:i/>
          <w:color w:val="231F20"/>
          <w:spacing w:val="10"/>
          <w:sz w:val="18"/>
        </w:rPr>
        <w:t xml:space="preserve"> </w:t>
      </w:r>
      <w:r>
        <w:rPr>
          <w:i/>
          <w:color w:val="231F20"/>
          <w:sz w:val="18"/>
        </w:rPr>
        <w:t>Journal</w:t>
      </w:r>
      <w:r>
        <w:rPr>
          <w:i/>
          <w:color w:val="231F20"/>
          <w:spacing w:val="9"/>
          <w:sz w:val="18"/>
        </w:rPr>
        <w:t xml:space="preserve"> </w:t>
      </w:r>
      <w:r>
        <w:rPr>
          <w:i/>
          <w:color w:val="231F20"/>
          <w:sz w:val="18"/>
        </w:rPr>
        <w:t>of</w:t>
      </w:r>
      <w:r>
        <w:rPr>
          <w:i/>
          <w:color w:val="231F20"/>
          <w:spacing w:val="10"/>
          <w:sz w:val="18"/>
        </w:rPr>
        <w:t xml:space="preserve"> </w:t>
      </w:r>
      <w:r>
        <w:rPr>
          <w:i/>
          <w:color w:val="231F20"/>
          <w:sz w:val="18"/>
        </w:rPr>
        <w:t>Medicine</w:t>
      </w:r>
      <w:r>
        <w:rPr>
          <w:i/>
          <w:color w:val="231F20"/>
          <w:spacing w:val="9"/>
          <w:sz w:val="18"/>
        </w:rPr>
        <w:t xml:space="preserve"> </w:t>
      </w:r>
      <w:r>
        <w:rPr>
          <w:i/>
          <w:color w:val="231F20"/>
          <w:sz w:val="18"/>
        </w:rPr>
        <w:t>(2017)</w:t>
      </w:r>
      <w:r>
        <w:rPr>
          <w:i/>
          <w:color w:val="231F20"/>
          <w:spacing w:val="9"/>
          <w:sz w:val="18"/>
        </w:rPr>
        <w:t xml:space="preserve"> </w:t>
      </w:r>
      <w:r>
        <w:rPr>
          <w:i/>
          <w:color w:val="231F20"/>
          <w:sz w:val="18"/>
        </w:rPr>
        <w:t>130,</w:t>
      </w:r>
      <w:r>
        <w:rPr>
          <w:i/>
          <w:color w:val="231F20"/>
          <w:spacing w:val="10"/>
          <w:sz w:val="18"/>
        </w:rPr>
        <w:t xml:space="preserve"> </w:t>
      </w:r>
      <w:r>
        <w:rPr>
          <w:i/>
          <w:color w:val="231F20"/>
          <w:sz w:val="18"/>
        </w:rPr>
        <w:t>1219.e1–</w:t>
      </w:r>
      <w:r>
        <w:rPr>
          <w:i/>
          <w:color w:val="231F20"/>
          <w:spacing w:val="-2"/>
          <w:sz w:val="18"/>
        </w:rPr>
        <w:t>1219.e17</w:t>
      </w:r>
    </w:p>
    <w:p w14:paraId="35373C58" w14:textId="77777777" w:rsidR="00D01971" w:rsidRDefault="00000000">
      <w:pPr>
        <w:pStyle w:val="BodyText"/>
        <w:spacing w:before="2"/>
        <w:rPr>
          <w:i/>
          <w:sz w:val="5"/>
        </w:rPr>
      </w:pPr>
      <w:r>
        <w:rPr>
          <w:i/>
          <w:noProof/>
          <w:sz w:val="5"/>
        </w:rPr>
        <mc:AlternateContent>
          <mc:Choice Requires="wpg">
            <w:drawing>
              <wp:anchor distT="0" distB="0" distL="0" distR="0" simplePos="0" relativeHeight="487588352" behindDoc="1" locked="0" layoutInCell="1" allowOverlap="1" wp14:anchorId="373D7324" wp14:editId="4B77089D">
                <wp:simplePos x="0" y="0"/>
                <wp:positionH relativeFrom="page">
                  <wp:posOffset>1399683</wp:posOffset>
                </wp:positionH>
                <wp:positionV relativeFrom="paragraph">
                  <wp:posOffset>53572</wp:posOffset>
                </wp:positionV>
                <wp:extent cx="4973320" cy="26289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3320" cy="262890"/>
                          <a:chOff x="0" y="0"/>
                          <a:chExt cx="4973320" cy="262890"/>
                        </a:xfrm>
                      </wpg:grpSpPr>
                      <wps:wsp>
                        <wps:cNvPr id="10" name="Graphic 10"/>
                        <wps:cNvSpPr/>
                        <wps:spPr>
                          <a:xfrm>
                            <a:off x="0" y="0"/>
                            <a:ext cx="4973320" cy="262890"/>
                          </a:xfrm>
                          <a:custGeom>
                            <a:avLst/>
                            <a:gdLst/>
                            <a:ahLst/>
                            <a:cxnLst/>
                            <a:rect l="l" t="t" r="r" b="b"/>
                            <a:pathLst>
                              <a:path w="4973320" h="262890">
                                <a:moveTo>
                                  <a:pt x="4973021" y="0"/>
                                </a:moveTo>
                                <a:lnTo>
                                  <a:pt x="0" y="0"/>
                                </a:lnTo>
                                <a:lnTo>
                                  <a:pt x="0" y="262570"/>
                                </a:lnTo>
                                <a:lnTo>
                                  <a:pt x="4973021" y="262570"/>
                                </a:lnTo>
                                <a:lnTo>
                                  <a:pt x="4973021" y="0"/>
                                </a:lnTo>
                                <a:close/>
                              </a:path>
                            </a:pathLst>
                          </a:custGeom>
                          <a:solidFill>
                            <a:srgbClr val="C2DDD3"/>
                          </a:solidFill>
                        </wps:spPr>
                        <wps:bodyPr wrap="square" lIns="0" tIns="0" rIns="0" bIns="0" rtlCol="0">
                          <a:prstTxWarp prst="textNoShape">
                            <a:avLst/>
                          </a:prstTxWarp>
                          <a:noAutofit/>
                        </wps:bodyPr>
                      </wps:wsp>
                      <wps:wsp>
                        <wps:cNvPr id="11" name="Graphic 11"/>
                        <wps:cNvSpPr/>
                        <wps:spPr>
                          <a:xfrm>
                            <a:off x="0" y="236645"/>
                            <a:ext cx="4973320" cy="26034"/>
                          </a:xfrm>
                          <a:custGeom>
                            <a:avLst/>
                            <a:gdLst/>
                            <a:ahLst/>
                            <a:cxnLst/>
                            <a:rect l="l" t="t" r="r" b="b"/>
                            <a:pathLst>
                              <a:path w="4973320" h="26034">
                                <a:moveTo>
                                  <a:pt x="0" y="25938"/>
                                </a:moveTo>
                                <a:lnTo>
                                  <a:pt x="4973021" y="25938"/>
                                </a:lnTo>
                                <a:lnTo>
                                  <a:pt x="4973021" y="0"/>
                                </a:lnTo>
                                <a:lnTo>
                                  <a:pt x="0" y="0"/>
                                </a:lnTo>
                                <a:lnTo>
                                  <a:pt x="0" y="25938"/>
                                </a:lnTo>
                                <a:close/>
                              </a:path>
                            </a:pathLst>
                          </a:custGeom>
                          <a:solidFill>
                            <a:srgbClr val="231F20"/>
                          </a:solidFill>
                        </wps:spPr>
                        <wps:bodyPr wrap="square" lIns="0" tIns="0" rIns="0" bIns="0" rtlCol="0">
                          <a:prstTxWarp prst="textNoShape">
                            <a:avLst/>
                          </a:prstTxWarp>
                          <a:noAutofit/>
                        </wps:bodyPr>
                      </wps:wsp>
                      <wps:wsp>
                        <wps:cNvPr id="12" name="Textbox 12"/>
                        <wps:cNvSpPr txBox="1"/>
                        <wps:spPr>
                          <a:xfrm>
                            <a:off x="0" y="0"/>
                            <a:ext cx="4973320" cy="236854"/>
                          </a:xfrm>
                          <a:prstGeom prst="rect">
                            <a:avLst/>
                          </a:prstGeom>
                        </wps:spPr>
                        <wps:txbx>
                          <w:txbxContent>
                            <w:p w14:paraId="4E5B15E0" w14:textId="77777777" w:rsidR="00D01971" w:rsidRDefault="00000000">
                              <w:pPr>
                                <w:spacing w:before="73"/>
                                <w:ind w:left="81"/>
                                <w:rPr>
                                  <w:sz w:val="16"/>
                                </w:rPr>
                              </w:pPr>
                              <w:r>
                                <w:rPr>
                                  <w:rFonts w:ascii="Calibri"/>
                                  <w:b/>
                                  <w:color w:val="231F20"/>
                                  <w:sz w:val="18"/>
                                </w:rPr>
                                <w:t>KEYWORDS:</w:t>
                              </w:r>
                              <w:r>
                                <w:rPr>
                                  <w:rFonts w:ascii="Calibri"/>
                                  <w:b/>
                                  <w:color w:val="231F20"/>
                                  <w:spacing w:val="73"/>
                                  <w:sz w:val="18"/>
                                </w:rPr>
                                <w:t xml:space="preserve"> </w:t>
                              </w:r>
                              <w:r>
                                <w:rPr>
                                  <w:color w:val="231F20"/>
                                  <w:sz w:val="16"/>
                                </w:rPr>
                                <w:t>Health</w:t>
                              </w:r>
                              <w:r>
                                <w:rPr>
                                  <w:color w:val="231F20"/>
                                  <w:spacing w:val="5"/>
                                  <w:sz w:val="16"/>
                                </w:rPr>
                                <w:t xml:space="preserve"> </w:t>
                              </w:r>
                              <w:r>
                                <w:rPr>
                                  <w:color w:val="231F20"/>
                                  <w:sz w:val="16"/>
                                </w:rPr>
                                <w:t>care</w:t>
                              </w:r>
                              <w:r>
                                <w:rPr>
                                  <w:color w:val="231F20"/>
                                  <w:spacing w:val="5"/>
                                  <w:sz w:val="16"/>
                                </w:rPr>
                                <w:t xml:space="preserve"> </w:t>
                              </w:r>
                              <w:r>
                                <w:rPr>
                                  <w:color w:val="231F20"/>
                                  <w:sz w:val="16"/>
                                </w:rPr>
                                <w:t>providers;</w:t>
                              </w:r>
                              <w:r>
                                <w:rPr>
                                  <w:color w:val="231F20"/>
                                  <w:spacing w:val="5"/>
                                  <w:sz w:val="16"/>
                                </w:rPr>
                                <w:t xml:space="preserve"> </w:t>
                              </w:r>
                              <w:r>
                                <w:rPr>
                                  <w:color w:val="231F20"/>
                                  <w:sz w:val="16"/>
                                </w:rPr>
                                <w:t>Inpatient;</w:t>
                              </w:r>
                              <w:r>
                                <w:rPr>
                                  <w:color w:val="231F20"/>
                                  <w:spacing w:val="6"/>
                                  <w:sz w:val="16"/>
                                </w:rPr>
                                <w:t xml:space="preserve"> </w:t>
                              </w:r>
                              <w:r>
                                <w:rPr>
                                  <w:color w:val="231F20"/>
                                  <w:sz w:val="16"/>
                                </w:rPr>
                                <w:t>Mindfulness;</w:t>
                              </w:r>
                              <w:r>
                                <w:rPr>
                                  <w:color w:val="231F20"/>
                                  <w:spacing w:val="5"/>
                                  <w:sz w:val="16"/>
                                </w:rPr>
                                <w:t xml:space="preserve"> </w:t>
                              </w:r>
                              <w:r>
                                <w:rPr>
                                  <w:color w:val="231F20"/>
                                  <w:sz w:val="16"/>
                                </w:rPr>
                                <w:t>Systematic</w:t>
                              </w:r>
                              <w:r>
                                <w:rPr>
                                  <w:color w:val="231F20"/>
                                  <w:spacing w:val="5"/>
                                  <w:sz w:val="16"/>
                                </w:rPr>
                                <w:t xml:space="preserve"> </w:t>
                              </w:r>
                              <w:r>
                                <w:rPr>
                                  <w:color w:val="231F20"/>
                                  <w:sz w:val="16"/>
                                </w:rPr>
                                <w:t>literature</w:t>
                              </w:r>
                              <w:r>
                                <w:rPr>
                                  <w:color w:val="231F20"/>
                                  <w:spacing w:val="5"/>
                                  <w:sz w:val="16"/>
                                </w:rPr>
                                <w:t xml:space="preserve"> </w:t>
                              </w:r>
                              <w:r>
                                <w:rPr>
                                  <w:color w:val="231F20"/>
                                  <w:sz w:val="16"/>
                                </w:rPr>
                                <w:t>review;</w:t>
                              </w:r>
                              <w:r>
                                <w:rPr>
                                  <w:color w:val="231F20"/>
                                  <w:spacing w:val="5"/>
                                  <w:sz w:val="16"/>
                                </w:rPr>
                                <w:t xml:space="preserve"> </w:t>
                              </w:r>
                              <w:r>
                                <w:rPr>
                                  <w:color w:val="231F20"/>
                                  <w:sz w:val="16"/>
                                </w:rPr>
                                <w:t>Well-</w:t>
                              </w:r>
                              <w:r>
                                <w:rPr>
                                  <w:color w:val="231F20"/>
                                  <w:spacing w:val="-2"/>
                                  <w:sz w:val="16"/>
                                </w:rPr>
                                <w:t>being</w:t>
                              </w:r>
                            </w:p>
                          </w:txbxContent>
                        </wps:txbx>
                        <wps:bodyPr wrap="square" lIns="0" tIns="0" rIns="0" bIns="0" rtlCol="0">
                          <a:noAutofit/>
                        </wps:bodyPr>
                      </wps:wsp>
                    </wpg:wgp>
                  </a:graphicData>
                </a:graphic>
              </wp:anchor>
            </w:drawing>
          </mc:Choice>
          <mc:Fallback>
            <w:pict>
              <v:group w14:anchorId="373D7324" id="Group 9" o:spid="_x0000_s1030" style="position:absolute;margin-left:110.2pt;margin-top:4.2pt;width:391.6pt;height:20.7pt;z-index:-15728128;mso-wrap-distance-left:0;mso-wrap-distance-right:0;mso-position-horizontal-relative:page" coordsize="49733,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">
                <v:shape id="Graphic 10" o:spid="_x0000_s1031" style="position:absolute;width:49733;height:2628;visibility:visible;mso-wrap-style:square;v-text-anchor:top" coordsize="497332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" path="m4973021,l,,,262570r4973021,l4973021,xe" fillcolor="#c2ddd3" stroked="f">
                  <v:path arrowok="t"/>
                </v:shape>
                <v:shape id="Graphic 11" o:spid="_x0000_s1032" style="position:absolute;top:2366;width:49733;height:260;visibility:visible;mso-wrap-style:square;v-text-anchor:top" coordsize="497332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" path="m,25938r4973021,l4973021,,,,,25938xe" fillcolor="#231f20" stroked="f">
                  <v:path arrowok="t"/>
                </v:shape>
                <v:shape id="Textbox 12" o:spid="_x0000_s1033" type="#_x0000_t202" style="position:absolute;width:49733;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E5B15E0" w14:textId="77777777" w:rsidR="00D01971" w:rsidRDefault="00000000">
                        <w:pPr>
                          <w:spacing w:before="73"/>
                          <w:ind w:left="81"/>
                          <w:rPr>
                            <w:sz w:val="16"/>
                          </w:rPr>
                        </w:pPr>
                        <w:r>
                          <w:rPr>
                            <w:rFonts w:ascii="Calibri"/>
                            <w:b/>
                            <w:color w:val="231F20"/>
                            <w:sz w:val="18"/>
                          </w:rPr>
                          <w:t>KEYWORDS:</w:t>
                        </w:r>
                        <w:r>
                          <w:rPr>
                            <w:rFonts w:ascii="Calibri"/>
                            <w:b/>
                            <w:color w:val="231F20"/>
                            <w:spacing w:val="73"/>
                            <w:sz w:val="18"/>
                          </w:rPr>
                          <w:t xml:space="preserve"> </w:t>
                        </w:r>
                        <w:r>
                          <w:rPr>
                            <w:color w:val="231F20"/>
                            <w:sz w:val="16"/>
                          </w:rPr>
                          <w:t>Health</w:t>
                        </w:r>
                        <w:r>
                          <w:rPr>
                            <w:color w:val="231F20"/>
                            <w:spacing w:val="5"/>
                            <w:sz w:val="16"/>
                          </w:rPr>
                          <w:t xml:space="preserve"> </w:t>
                        </w:r>
                        <w:r>
                          <w:rPr>
                            <w:color w:val="231F20"/>
                            <w:sz w:val="16"/>
                          </w:rPr>
                          <w:t>care</w:t>
                        </w:r>
                        <w:r>
                          <w:rPr>
                            <w:color w:val="231F20"/>
                            <w:spacing w:val="5"/>
                            <w:sz w:val="16"/>
                          </w:rPr>
                          <w:t xml:space="preserve"> </w:t>
                        </w:r>
                        <w:r>
                          <w:rPr>
                            <w:color w:val="231F20"/>
                            <w:sz w:val="16"/>
                          </w:rPr>
                          <w:t>providers;</w:t>
                        </w:r>
                        <w:r>
                          <w:rPr>
                            <w:color w:val="231F20"/>
                            <w:spacing w:val="5"/>
                            <w:sz w:val="16"/>
                          </w:rPr>
                          <w:t xml:space="preserve"> </w:t>
                        </w:r>
                        <w:r>
                          <w:rPr>
                            <w:color w:val="231F20"/>
                            <w:sz w:val="16"/>
                          </w:rPr>
                          <w:t>Inpatient;</w:t>
                        </w:r>
                        <w:r>
                          <w:rPr>
                            <w:color w:val="231F20"/>
                            <w:spacing w:val="6"/>
                            <w:sz w:val="16"/>
                          </w:rPr>
                          <w:t xml:space="preserve"> </w:t>
                        </w:r>
                        <w:r>
                          <w:rPr>
                            <w:color w:val="231F20"/>
                            <w:sz w:val="16"/>
                          </w:rPr>
                          <w:t>Mindfulness;</w:t>
                        </w:r>
                        <w:r>
                          <w:rPr>
                            <w:color w:val="231F20"/>
                            <w:spacing w:val="5"/>
                            <w:sz w:val="16"/>
                          </w:rPr>
                          <w:t xml:space="preserve"> </w:t>
                        </w:r>
                        <w:r>
                          <w:rPr>
                            <w:color w:val="231F20"/>
                            <w:sz w:val="16"/>
                          </w:rPr>
                          <w:t>Systematic</w:t>
                        </w:r>
                        <w:r>
                          <w:rPr>
                            <w:color w:val="231F20"/>
                            <w:spacing w:val="5"/>
                            <w:sz w:val="16"/>
                          </w:rPr>
                          <w:t xml:space="preserve"> </w:t>
                        </w:r>
                        <w:r>
                          <w:rPr>
                            <w:color w:val="231F20"/>
                            <w:sz w:val="16"/>
                          </w:rPr>
                          <w:t>literature</w:t>
                        </w:r>
                        <w:r>
                          <w:rPr>
                            <w:color w:val="231F20"/>
                            <w:spacing w:val="5"/>
                            <w:sz w:val="16"/>
                          </w:rPr>
                          <w:t xml:space="preserve"> </w:t>
                        </w:r>
                        <w:r>
                          <w:rPr>
                            <w:color w:val="231F20"/>
                            <w:sz w:val="16"/>
                          </w:rPr>
                          <w:t>review;</w:t>
                        </w:r>
                        <w:r>
                          <w:rPr>
                            <w:color w:val="231F20"/>
                            <w:spacing w:val="5"/>
                            <w:sz w:val="16"/>
                          </w:rPr>
                          <w:t xml:space="preserve"> </w:t>
                        </w:r>
                        <w:r>
                          <w:rPr>
                            <w:color w:val="231F20"/>
                            <w:sz w:val="16"/>
                          </w:rPr>
                          <w:t>Well-</w:t>
                        </w:r>
                        <w:r>
                          <w:rPr>
                            <w:color w:val="231F20"/>
                            <w:spacing w:val="-2"/>
                            <w:sz w:val="16"/>
                          </w:rPr>
                          <w:t>being</w:t>
                        </w:r>
                      </w:p>
                    </w:txbxContent>
                  </v:textbox>
                </v:shape>
                <w10:wrap type="topAndBottom" anchorx="page"/>
              </v:group>
            </w:pict>
          </mc:Fallback>
        </mc:AlternateContent>
      </w:r>
    </w:p>
    <w:p w14:paraId="2312DB81" w14:textId="77777777" w:rsidR="00D01971" w:rsidRDefault="00D01971">
      <w:pPr>
        <w:pStyle w:val="BodyText"/>
        <w:spacing w:before="71"/>
        <w:rPr>
          <w:i/>
        </w:rPr>
      </w:pPr>
    </w:p>
    <w:p w14:paraId="257BAE0B" w14:textId="77777777" w:rsidR="00D01971" w:rsidRDefault="00D01971">
      <w:pPr>
        <w:pStyle w:val="BodyText"/>
        <w:rPr>
          <w:i/>
        </w:rPr>
        <w:sectPr w:rsidR="00D01971">
          <w:type w:val="continuous"/>
          <w:pgSz w:w="12240" w:h="15840"/>
          <w:pgMar w:top="520" w:right="720" w:bottom="280" w:left="720" w:header="720" w:footer="720" w:gutter="0"/>
          <w:cols w:space="720"/>
        </w:sectPr>
      </w:pPr>
    </w:p>
    <w:p w14:paraId="14D0AF18" w14:textId="77777777" w:rsidR="00D01971" w:rsidRDefault="00000000">
      <w:pPr>
        <w:pStyle w:val="Heading1"/>
        <w:spacing w:before="108"/>
      </w:pPr>
      <w:r>
        <w:rPr>
          <w:color w:val="231F20"/>
          <w:spacing w:val="-2"/>
        </w:rPr>
        <w:t>INTRODUCTION</w:t>
      </w:r>
    </w:p>
    <w:p w14:paraId="24D9F00E" w14:textId="77777777" w:rsidR="00D01971" w:rsidRDefault="00000000">
      <w:pPr>
        <w:pStyle w:val="BodyText"/>
        <w:spacing w:before="15" w:line="256" w:lineRule="auto"/>
        <w:ind w:left="263" w:right="38"/>
        <w:jc w:val="both"/>
      </w:pPr>
      <w:r>
        <w:rPr>
          <w:color w:val="231F20"/>
        </w:rPr>
        <w:t>Mindfulness is defined as “a way of being in which an in-dividual</w:t>
      </w:r>
      <w:r>
        <w:rPr>
          <w:color w:val="231F20"/>
          <w:spacing w:val="-7"/>
        </w:rPr>
        <w:t xml:space="preserve"> </w:t>
      </w:r>
      <w:r>
        <w:rPr>
          <w:color w:val="231F20"/>
        </w:rPr>
        <w:t>maintains</w:t>
      </w:r>
      <w:r>
        <w:rPr>
          <w:color w:val="231F20"/>
          <w:spacing w:val="-7"/>
        </w:rPr>
        <w:t xml:space="preserve"> </w:t>
      </w:r>
      <w:r>
        <w:rPr>
          <w:color w:val="231F20"/>
        </w:rPr>
        <w:t>openness,</w:t>
      </w:r>
      <w:r>
        <w:rPr>
          <w:color w:val="231F20"/>
          <w:spacing w:val="-7"/>
        </w:rPr>
        <w:t xml:space="preserve"> </w:t>
      </w:r>
      <w:r>
        <w:rPr>
          <w:color w:val="231F20"/>
        </w:rPr>
        <w:t>patience,</w:t>
      </w:r>
      <w:r>
        <w:rPr>
          <w:color w:val="231F20"/>
          <w:spacing w:val="-7"/>
        </w:rPr>
        <w:t xml:space="preserve"> </w:t>
      </w:r>
      <w:r>
        <w:rPr>
          <w:color w:val="231F20"/>
        </w:rPr>
        <w:t>and</w:t>
      </w:r>
      <w:r>
        <w:rPr>
          <w:color w:val="231F20"/>
          <w:spacing w:val="-7"/>
        </w:rPr>
        <w:t xml:space="preserve"> </w:t>
      </w:r>
      <w:r>
        <w:rPr>
          <w:color w:val="231F20"/>
        </w:rPr>
        <w:t>acceptance,</w:t>
      </w:r>
      <w:r>
        <w:rPr>
          <w:color w:val="231F20"/>
          <w:spacing w:val="-7"/>
        </w:rPr>
        <w:t xml:space="preserve"> </w:t>
      </w:r>
      <w:r>
        <w:rPr>
          <w:color w:val="231F20"/>
        </w:rPr>
        <w:t xml:space="preserve">while </w:t>
      </w:r>
      <w:r>
        <w:rPr>
          <w:color w:val="231F20"/>
          <w:spacing w:val="-4"/>
        </w:rPr>
        <w:t xml:space="preserve">focusing attention on an unfolding situation in a nonjudgmental </w:t>
      </w:r>
      <w:r>
        <w:rPr>
          <w:color w:val="231F20"/>
        </w:rPr>
        <w:t>way.”</w:t>
      </w:r>
      <w:r>
        <w:rPr>
          <w:color w:val="00699D"/>
          <w:vertAlign w:val="superscript"/>
        </w:rPr>
        <w:t>1</w:t>
      </w:r>
      <w:r>
        <w:rPr>
          <w:color w:val="00699D"/>
        </w:rPr>
        <w:t xml:space="preserve"> </w:t>
      </w:r>
      <w:r>
        <w:rPr>
          <w:color w:val="231F20"/>
        </w:rPr>
        <w:t xml:space="preserve">Accumulating evidence suggests that mindfulness-based therapies can improve symptoms of anxiety, burnout, </w:t>
      </w:r>
      <w:r>
        <w:rPr>
          <w:color w:val="231F20"/>
          <w:spacing w:val="-2"/>
        </w:rPr>
        <w:t>and</w:t>
      </w:r>
      <w:r>
        <w:rPr>
          <w:color w:val="231F20"/>
          <w:spacing w:val="-11"/>
        </w:rPr>
        <w:t xml:space="preserve"> </w:t>
      </w:r>
      <w:r>
        <w:rPr>
          <w:color w:val="231F20"/>
          <w:spacing w:val="-2"/>
        </w:rPr>
        <w:t>depression.</w:t>
      </w:r>
      <w:r>
        <w:rPr>
          <w:color w:val="00699D"/>
          <w:spacing w:val="-2"/>
          <w:vertAlign w:val="superscript"/>
        </w:rPr>
        <w:t>2</w:t>
      </w:r>
      <w:r>
        <w:rPr>
          <w:color w:val="00699D"/>
          <w:spacing w:val="-10"/>
        </w:rPr>
        <w:t xml:space="preserve"> </w:t>
      </w:r>
      <w:r>
        <w:rPr>
          <w:color w:val="231F20"/>
          <w:spacing w:val="-2"/>
        </w:rPr>
        <w:t>Mindfulness</w:t>
      </w:r>
      <w:r>
        <w:rPr>
          <w:color w:val="231F20"/>
          <w:spacing w:val="-11"/>
        </w:rPr>
        <w:t xml:space="preserve"> </w:t>
      </w:r>
      <w:r>
        <w:rPr>
          <w:color w:val="231F20"/>
          <w:spacing w:val="-2"/>
        </w:rPr>
        <w:t>training</w:t>
      </w:r>
      <w:r>
        <w:rPr>
          <w:color w:val="231F20"/>
          <w:spacing w:val="-10"/>
        </w:rPr>
        <w:t xml:space="preserve"> </w:t>
      </w:r>
      <w:r>
        <w:rPr>
          <w:color w:val="231F20"/>
          <w:spacing w:val="-2"/>
        </w:rPr>
        <w:t>has</w:t>
      </w:r>
      <w:r>
        <w:rPr>
          <w:color w:val="231F20"/>
          <w:spacing w:val="-11"/>
        </w:rPr>
        <w:t xml:space="preserve"> </w:t>
      </w:r>
      <w:r>
        <w:rPr>
          <w:color w:val="231F20"/>
          <w:spacing w:val="-2"/>
        </w:rPr>
        <w:t>been</w:t>
      </w:r>
      <w:r>
        <w:rPr>
          <w:color w:val="231F20"/>
          <w:spacing w:val="-10"/>
        </w:rPr>
        <w:t xml:space="preserve"> </w:t>
      </w:r>
      <w:r>
        <w:rPr>
          <w:color w:val="231F20"/>
          <w:spacing w:val="-2"/>
        </w:rPr>
        <w:t>associated</w:t>
      </w:r>
      <w:r>
        <w:rPr>
          <w:color w:val="231F20"/>
          <w:spacing w:val="-11"/>
        </w:rPr>
        <w:t xml:space="preserve"> </w:t>
      </w:r>
      <w:r>
        <w:rPr>
          <w:color w:val="231F20"/>
          <w:spacing w:val="-2"/>
        </w:rPr>
        <w:t xml:space="preserve">with </w:t>
      </w:r>
      <w:r>
        <w:rPr>
          <w:color w:val="231F20"/>
        </w:rPr>
        <w:t>an attitude of curiosity, connection to self and patient, atten-</w:t>
      </w:r>
    </w:p>
    <w:p w14:paraId="57DB15BD" w14:textId="77777777" w:rsidR="00D01971" w:rsidRDefault="00000000">
      <w:pPr>
        <w:pStyle w:val="BodyText"/>
        <w:spacing w:before="125" w:line="256" w:lineRule="auto"/>
        <w:ind w:left="263" w:right="259"/>
        <w:jc w:val="both"/>
      </w:pPr>
      <w:r>
        <w:br w:type="column"/>
      </w:r>
      <w:r>
        <w:rPr>
          <w:color w:val="231F20"/>
          <w:spacing w:val="-4"/>
        </w:rPr>
        <w:t>tive listening, error recognition, and clinical insight.</w:t>
      </w:r>
      <w:r>
        <w:rPr>
          <w:color w:val="00699D"/>
          <w:spacing w:val="-4"/>
          <w:vertAlign w:val="superscript"/>
        </w:rPr>
        <w:t>3</w:t>
      </w:r>
      <w:r>
        <w:rPr>
          <w:color w:val="00699D"/>
          <w:spacing w:val="-4"/>
        </w:rPr>
        <w:t xml:space="preserve"> </w:t>
      </w:r>
      <w:r>
        <w:rPr>
          <w:color w:val="231F20"/>
          <w:spacing w:val="-4"/>
        </w:rPr>
        <w:t xml:space="preserve">Individual </w:t>
      </w:r>
      <w:r>
        <w:rPr>
          <w:color w:val="231F20"/>
        </w:rPr>
        <w:t>mindful</w:t>
      </w:r>
      <w:r>
        <w:rPr>
          <w:color w:val="231F20"/>
          <w:spacing w:val="-13"/>
        </w:rPr>
        <w:t xml:space="preserve"> </w:t>
      </w:r>
      <w:r>
        <w:rPr>
          <w:color w:val="231F20"/>
        </w:rPr>
        <w:t>practice</w:t>
      </w:r>
      <w:r>
        <w:rPr>
          <w:color w:val="231F20"/>
          <w:spacing w:val="-12"/>
        </w:rPr>
        <w:t xml:space="preserve"> </w:t>
      </w:r>
      <w:r>
        <w:rPr>
          <w:color w:val="231F20"/>
        </w:rPr>
        <w:t>has</w:t>
      </w:r>
      <w:r>
        <w:rPr>
          <w:color w:val="231F20"/>
          <w:spacing w:val="-13"/>
        </w:rPr>
        <w:t xml:space="preserve"> </w:t>
      </w:r>
      <w:r>
        <w:rPr>
          <w:color w:val="231F20"/>
        </w:rPr>
        <w:t>thus</w:t>
      </w:r>
      <w:r>
        <w:rPr>
          <w:color w:val="231F20"/>
          <w:spacing w:val="-12"/>
        </w:rPr>
        <w:t xml:space="preserve"> </w:t>
      </w:r>
      <w:r>
        <w:rPr>
          <w:color w:val="231F20"/>
        </w:rPr>
        <w:t>been</w:t>
      </w:r>
      <w:r>
        <w:rPr>
          <w:color w:val="231F20"/>
          <w:spacing w:val="-13"/>
        </w:rPr>
        <w:t xml:space="preserve"> </w:t>
      </w:r>
      <w:r>
        <w:rPr>
          <w:color w:val="231F20"/>
        </w:rPr>
        <w:t>offered</w:t>
      </w:r>
      <w:r>
        <w:rPr>
          <w:color w:val="231F20"/>
          <w:spacing w:val="-12"/>
        </w:rPr>
        <w:t xml:space="preserve"> </w:t>
      </w:r>
      <w:r>
        <w:rPr>
          <w:color w:val="231F20"/>
        </w:rPr>
        <w:t>as</w:t>
      </w:r>
      <w:r>
        <w:rPr>
          <w:color w:val="231F20"/>
          <w:spacing w:val="-13"/>
        </w:rPr>
        <w:t xml:space="preserve"> </w:t>
      </w:r>
      <w:r>
        <w:rPr>
          <w:color w:val="231F20"/>
        </w:rPr>
        <w:t>a</w:t>
      </w:r>
      <w:r>
        <w:rPr>
          <w:color w:val="231F20"/>
          <w:spacing w:val="-12"/>
        </w:rPr>
        <w:t xml:space="preserve"> </w:t>
      </w:r>
      <w:r>
        <w:rPr>
          <w:color w:val="231F20"/>
        </w:rPr>
        <w:t>method</w:t>
      </w:r>
      <w:r>
        <w:rPr>
          <w:color w:val="231F20"/>
          <w:spacing w:val="-13"/>
        </w:rPr>
        <w:t xml:space="preserve"> </w:t>
      </w:r>
      <w:r>
        <w:rPr>
          <w:color w:val="231F20"/>
        </w:rPr>
        <w:t>to</w:t>
      </w:r>
      <w:r>
        <w:rPr>
          <w:color w:val="231F20"/>
          <w:spacing w:val="-12"/>
        </w:rPr>
        <w:t xml:space="preserve"> </w:t>
      </w:r>
      <w:r>
        <w:rPr>
          <w:color w:val="231F20"/>
        </w:rPr>
        <w:t>improve medical</w:t>
      </w:r>
      <w:r>
        <w:rPr>
          <w:color w:val="231F20"/>
          <w:spacing w:val="23"/>
        </w:rPr>
        <w:t xml:space="preserve"> </w:t>
      </w:r>
      <w:r>
        <w:rPr>
          <w:color w:val="231F20"/>
        </w:rPr>
        <w:t>decision-making,</w:t>
      </w:r>
      <w:r>
        <w:rPr>
          <w:color w:val="231F20"/>
          <w:spacing w:val="23"/>
        </w:rPr>
        <w:t xml:space="preserve"> </w:t>
      </w:r>
      <w:r>
        <w:rPr>
          <w:color w:val="231F20"/>
        </w:rPr>
        <w:t>be</w:t>
      </w:r>
      <w:r>
        <w:rPr>
          <w:color w:val="231F20"/>
          <w:spacing w:val="23"/>
        </w:rPr>
        <w:t xml:space="preserve"> </w:t>
      </w:r>
      <w:r>
        <w:rPr>
          <w:color w:val="231F20"/>
        </w:rPr>
        <w:t>it</w:t>
      </w:r>
      <w:r>
        <w:rPr>
          <w:color w:val="231F20"/>
          <w:spacing w:val="23"/>
        </w:rPr>
        <w:t xml:space="preserve"> </w:t>
      </w:r>
      <w:r>
        <w:rPr>
          <w:color w:val="231F20"/>
        </w:rPr>
        <w:t>appropriateness</w:t>
      </w:r>
      <w:r>
        <w:rPr>
          <w:color w:val="231F20"/>
          <w:spacing w:val="23"/>
        </w:rPr>
        <w:t xml:space="preserve"> </w:t>
      </w:r>
      <w:r>
        <w:rPr>
          <w:color w:val="231F20"/>
        </w:rPr>
        <w:t>of</w:t>
      </w:r>
      <w:r>
        <w:rPr>
          <w:color w:val="231F20"/>
          <w:spacing w:val="23"/>
        </w:rPr>
        <w:t xml:space="preserve"> </w:t>
      </w:r>
      <w:r>
        <w:rPr>
          <w:color w:val="231F20"/>
        </w:rPr>
        <w:t>antibiot-ic treatment,</w:t>
      </w:r>
      <w:r>
        <w:rPr>
          <w:color w:val="00699D"/>
          <w:vertAlign w:val="superscript"/>
        </w:rPr>
        <w:t>4</w:t>
      </w:r>
      <w:r>
        <w:rPr>
          <w:color w:val="00699D"/>
        </w:rPr>
        <w:t xml:space="preserve"> </w:t>
      </w:r>
      <w:r>
        <w:rPr>
          <w:color w:val="231F20"/>
        </w:rPr>
        <w:t>placement of urinary catheters,</w:t>
      </w:r>
      <w:r>
        <w:rPr>
          <w:color w:val="00699D"/>
          <w:vertAlign w:val="superscript"/>
        </w:rPr>
        <w:t>5</w:t>
      </w:r>
      <w:r>
        <w:rPr>
          <w:color w:val="00699D"/>
        </w:rPr>
        <w:t xml:space="preserve"> </w:t>
      </w:r>
      <w:r>
        <w:rPr>
          <w:color w:val="231F20"/>
        </w:rPr>
        <w:t>or employee outcomes such as work engagement</w:t>
      </w:r>
      <w:r>
        <w:rPr>
          <w:color w:val="00699D"/>
          <w:vertAlign w:val="superscript"/>
        </w:rPr>
        <w:t>6</w:t>
      </w:r>
      <w:r>
        <w:rPr>
          <w:color w:val="00699D"/>
        </w:rPr>
        <w:t xml:space="preserve"> </w:t>
      </w:r>
      <w:r>
        <w:rPr>
          <w:color w:val="231F20"/>
        </w:rPr>
        <w:t>and job performance.</w:t>
      </w:r>
      <w:r>
        <w:rPr>
          <w:color w:val="00699D"/>
          <w:vertAlign w:val="superscript"/>
        </w:rPr>
        <w:t>7</w:t>
      </w:r>
      <w:r>
        <w:rPr>
          <w:color w:val="00699D"/>
          <w:spacing w:val="40"/>
        </w:rPr>
        <w:t xml:space="preserve"> </w:t>
      </w:r>
      <w:r>
        <w:rPr>
          <w:color w:val="231F20"/>
        </w:rPr>
        <w:t>It is not surprising then, that collective mindfulness (ie, col-</w:t>
      </w:r>
      <w:r>
        <w:rPr>
          <w:color w:val="231F20"/>
          <w:spacing w:val="-4"/>
        </w:rPr>
        <w:t xml:space="preserve">lective capacity to discern discriminatory detail about emerging </w:t>
      </w:r>
      <w:r>
        <w:rPr>
          <w:color w:val="231F20"/>
        </w:rPr>
        <w:t>issues),</w:t>
      </w:r>
      <w:r>
        <w:rPr>
          <w:color w:val="00699D"/>
          <w:vertAlign w:val="superscript"/>
        </w:rPr>
        <w:t>8</w:t>
      </w:r>
      <w:r>
        <w:rPr>
          <w:color w:val="00699D"/>
        </w:rPr>
        <w:t xml:space="preserve"> </w:t>
      </w:r>
      <w:r>
        <w:rPr>
          <w:color w:val="231F20"/>
        </w:rPr>
        <w:t>is a hallmark of high-reliability organizations and</w:t>
      </w:r>
    </w:p>
    <w:p w14:paraId="0ADDC689" w14:textId="77777777" w:rsidR="00D01971" w:rsidRDefault="00D01971">
      <w:pPr>
        <w:pStyle w:val="BodyText"/>
        <w:spacing w:line="256" w:lineRule="auto"/>
        <w:jc w:val="both"/>
        <w:sectPr w:rsidR="00D01971">
          <w:type w:val="continuous"/>
          <w:pgSz w:w="12240" w:h="15840"/>
          <w:pgMar w:top="520" w:right="720" w:bottom="280" w:left="720" w:header="720" w:footer="720" w:gutter="0"/>
          <w:cols w:num="2" w:space="720" w:equalWidth="0">
            <w:col w:w="5197" w:space="187"/>
            <w:col w:w="5416"/>
          </w:cols>
        </w:sectPr>
      </w:pPr>
    </w:p>
    <w:p w14:paraId="79162532" w14:textId="77777777" w:rsidR="00D01971" w:rsidRDefault="00D01971">
      <w:pPr>
        <w:pStyle w:val="BodyText"/>
        <w:spacing w:before="4"/>
        <w:rPr>
          <w:sz w:val="12"/>
        </w:rPr>
      </w:pPr>
    </w:p>
    <w:p w14:paraId="619DEE8A" w14:textId="77777777" w:rsidR="00D01971" w:rsidRDefault="00000000">
      <w:pPr>
        <w:tabs>
          <w:tab w:val="left" w:pos="5646"/>
        </w:tabs>
        <w:spacing w:line="20" w:lineRule="exact"/>
        <w:ind w:left="263"/>
        <w:rPr>
          <w:sz w:val="2"/>
        </w:rPr>
      </w:pPr>
      <w:r>
        <w:rPr>
          <w:noProof/>
          <w:sz w:val="2"/>
        </w:rPr>
        <mc:AlternateContent>
          <mc:Choice Requires="wpg">
            <w:drawing>
              <wp:inline distT="0" distB="0" distL="0" distR="0" wp14:anchorId="30925563" wp14:editId="78E29572">
                <wp:extent cx="3105785" cy="6985"/>
                <wp:effectExtent l="9525" t="0" r="0" b="2539"/>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5785" cy="6985"/>
                          <a:chOff x="0" y="0"/>
                          <a:chExt cx="3105785" cy="6985"/>
                        </a:xfrm>
                      </wpg:grpSpPr>
                      <wps:wsp>
                        <wps:cNvPr id="14" name="Graphic 14"/>
                        <wps:cNvSpPr/>
                        <wps:spPr>
                          <a:xfrm>
                            <a:off x="0" y="3242"/>
                            <a:ext cx="3105785" cy="1270"/>
                          </a:xfrm>
                          <a:custGeom>
                            <a:avLst/>
                            <a:gdLst/>
                            <a:ahLst/>
                            <a:cxnLst/>
                            <a:rect l="l" t="t" r="r" b="b"/>
                            <a:pathLst>
                              <a:path w="3105785">
                                <a:moveTo>
                                  <a:pt x="0" y="0"/>
                                </a:moveTo>
                                <a:lnTo>
                                  <a:pt x="3105381" y="0"/>
                                </a:lnTo>
                              </a:path>
                            </a:pathLst>
                          </a:custGeom>
                          <a:ln w="6484">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DA43D63" id="Group 13" o:spid="_x0000_s1026" style="width:244.55pt;height:.55pt;mso-position-horizontal-relative:char;mso-position-vertical-relative:line" coordsize="310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">
                <v:shape id="Graphic 14" o:spid="_x0000_s1027" style="position:absolute;top:32;width:31057;height:13;visibility:visible;mso-wrap-style:square;v-text-anchor:top" coordsize="3105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" path="m,l3105381,e" filled="f" strokecolor="#231f20" strokeweight=".18011mm">
                  <v:path arrowok="t"/>
                </v:shape>
                <w10:anchorlock/>
              </v:group>
            </w:pict>
          </mc:Fallback>
        </mc:AlternateContent>
      </w:r>
      <w:r>
        <w:rPr>
          <w:sz w:val="2"/>
        </w:rPr>
        <w:tab/>
      </w:r>
      <w:r>
        <w:rPr>
          <w:noProof/>
          <w:sz w:val="2"/>
        </w:rPr>
        <mc:AlternateContent>
          <mc:Choice Requires="wpg">
            <w:drawing>
              <wp:inline distT="0" distB="0" distL="0" distR="0" wp14:anchorId="278C387E" wp14:editId="495FF9D6">
                <wp:extent cx="3105785" cy="6985"/>
                <wp:effectExtent l="9525" t="0" r="0" b="2539"/>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5785" cy="6985"/>
                          <a:chOff x="0" y="0"/>
                          <a:chExt cx="3105785" cy="6985"/>
                        </a:xfrm>
                      </wpg:grpSpPr>
                      <wps:wsp>
                        <wps:cNvPr id="16" name="Graphic 16"/>
                        <wps:cNvSpPr/>
                        <wps:spPr>
                          <a:xfrm>
                            <a:off x="0" y="3242"/>
                            <a:ext cx="3105785" cy="1270"/>
                          </a:xfrm>
                          <a:custGeom>
                            <a:avLst/>
                            <a:gdLst/>
                            <a:ahLst/>
                            <a:cxnLst/>
                            <a:rect l="l" t="t" r="r" b="b"/>
                            <a:pathLst>
                              <a:path w="3105785">
                                <a:moveTo>
                                  <a:pt x="0" y="0"/>
                                </a:moveTo>
                                <a:lnTo>
                                  <a:pt x="3105381" y="0"/>
                                </a:lnTo>
                              </a:path>
                            </a:pathLst>
                          </a:custGeom>
                          <a:ln w="6484">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1197141" id="Group 15" o:spid="_x0000_s1026" style="width:244.55pt;height:.55pt;mso-position-horizontal-relative:char;mso-position-vertical-relative:line" coordsize="310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">
                <v:shape id="Graphic 16" o:spid="_x0000_s1027" style="position:absolute;top:32;width:31057;height:13;visibility:visible;mso-wrap-style:square;v-text-anchor:top" coordsize="3105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" path="m,l3105381,e" filled="f" strokecolor="#231f20" strokeweight=".18011mm">
                  <v:path arrowok="t"/>
                </v:shape>
                <w10:anchorlock/>
              </v:group>
            </w:pict>
          </mc:Fallback>
        </mc:AlternateContent>
      </w:r>
    </w:p>
    <w:p w14:paraId="02D51C3F" w14:textId="77777777" w:rsidR="00D01971" w:rsidRDefault="00D01971">
      <w:pPr>
        <w:spacing w:line="20" w:lineRule="exact"/>
        <w:rPr>
          <w:sz w:val="2"/>
        </w:rPr>
        <w:sectPr w:rsidR="00D01971">
          <w:type w:val="continuous"/>
          <w:pgSz w:w="12240" w:h="15840"/>
          <w:pgMar w:top="520" w:right="720" w:bottom="280" w:left="720" w:header="720" w:footer="720" w:gutter="0"/>
          <w:cols w:space="720"/>
        </w:sectPr>
      </w:pPr>
    </w:p>
    <w:p w14:paraId="44A956E2" w14:textId="77777777" w:rsidR="00D01971" w:rsidRDefault="00000000">
      <w:pPr>
        <w:spacing w:before="46" w:line="266" w:lineRule="auto"/>
        <w:ind w:left="263" w:right="38" w:firstLine="245"/>
        <w:jc w:val="both"/>
        <w:rPr>
          <w:sz w:val="16"/>
        </w:rPr>
      </w:pPr>
      <w:r>
        <w:rPr>
          <w:b/>
          <w:color w:val="231F20"/>
          <w:sz w:val="16"/>
        </w:rPr>
        <w:t xml:space="preserve">Systematic review registration number: </w:t>
      </w:r>
      <w:r>
        <w:rPr>
          <w:color w:val="231F20"/>
          <w:sz w:val="16"/>
        </w:rPr>
        <w:t>PROSPERO 2016:</w:t>
      </w:r>
      <w:r>
        <w:rPr>
          <w:color w:val="231F20"/>
          <w:spacing w:val="40"/>
          <w:sz w:val="16"/>
        </w:rPr>
        <w:t xml:space="preserve"> </w:t>
      </w:r>
      <w:r>
        <w:rPr>
          <w:color w:val="231F20"/>
          <w:spacing w:val="-2"/>
          <w:sz w:val="16"/>
        </w:rPr>
        <w:t>CRD42016048388.</w:t>
      </w:r>
    </w:p>
    <w:p w14:paraId="2F76E636" w14:textId="77777777" w:rsidR="00D01971" w:rsidRDefault="00000000">
      <w:pPr>
        <w:ind w:left="508"/>
        <w:jc w:val="both"/>
        <w:rPr>
          <w:sz w:val="16"/>
        </w:rPr>
      </w:pPr>
      <w:r>
        <w:rPr>
          <w:b/>
          <w:color w:val="231F20"/>
          <w:sz w:val="16"/>
        </w:rPr>
        <w:t>Funding:</w:t>
      </w:r>
      <w:r>
        <w:rPr>
          <w:b/>
          <w:color w:val="231F20"/>
          <w:spacing w:val="20"/>
          <w:sz w:val="16"/>
        </w:rPr>
        <w:t xml:space="preserve"> </w:t>
      </w:r>
      <w:r>
        <w:rPr>
          <w:color w:val="231F20"/>
          <w:spacing w:val="-2"/>
          <w:sz w:val="16"/>
        </w:rPr>
        <w:t>None.</w:t>
      </w:r>
    </w:p>
    <w:p w14:paraId="7F6A6261" w14:textId="77777777" w:rsidR="00D01971" w:rsidRDefault="00000000">
      <w:pPr>
        <w:spacing w:before="20"/>
        <w:ind w:left="508"/>
        <w:jc w:val="both"/>
        <w:rPr>
          <w:sz w:val="16"/>
        </w:rPr>
      </w:pPr>
      <w:r>
        <w:rPr>
          <w:b/>
          <w:color w:val="231F20"/>
          <w:sz w:val="16"/>
        </w:rPr>
        <w:t>Conflicts</w:t>
      </w:r>
      <w:r>
        <w:rPr>
          <w:b/>
          <w:color w:val="231F20"/>
          <w:spacing w:val="11"/>
          <w:sz w:val="16"/>
        </w:rPr>
        <w:t xml:space="preserve"> </w:t>
      </w:r>
      <w:r>
        <w:rPr>
          <w:b/>
          <w:color w:val="231F20"/>
          <w:sz w:val="16"/>
        </w:rPr>
        <w:t>of</w:t>
      </w:r>
      <w:r>
        <w:rPr>
          <w:b/>
          <w:color w:val="231F20"/>
          <w:spacing w:val="12"/>
          <w:sz w:val="16"/>
        </w:rPr>
        <w:t xml:space="preserve"> </w:t>
      </w:r>
      <w:r>
        <w:rPr>
          <w:b/>
          <w:color w:val="231F20"/>
          <w:sz w:val="16"/>
        </w:rPr>
        <w:t>Interest:</w:t>
      </w:r>
      <w:r>
        <w:rPr>
          <w:b/>
          <w:color w:val="231F20"/>
          <w:spacing w:val="12"/>
          <w:sz w:val="16"/>
        </w:rPr>
        <w:t xml:space="preserve"> </w:t>
      </w:r>
      <w:r>
        <w:rPr>
          <w:color w:val="231F20"/>
          <w:spacing w:val="-2"/>
          <w:sz w:val="16"/>
        </w:rPr>
        <w:t>None.</w:t>
      </w:r>
    </w:p>
    <w:p w14:paraId="2F4D2F5B" w14:textId="77777777" w:rsidR="00D01971" w:rsidRDefault="00000000">
      <w:pPr>
        <w:spacing w:before="20" w:line="266" w:lineRule="auto"/>
        <w:ind w:left="263" w:right="40" w:firstLine="245"/>
        <w:jc w:val="both"/>
        <w:rPr>
          <w:sz w:val="16"/>
        </w:rPr>
      </w:pPr>
      <w:r>
        <w:rPr>
          <w:b/>
          <w:color w:val="231F20"/>
          <w:sz w:val="16"/>
        </w:rPr>
        <w:t xml:space="preserve">Authorship: </w:t>
      </w:r>
      <w:r>
        <w:rPr>
          <w:color w:val="231F20"/>
          <w:sz w:val="16"/>
        </w:rPr>
        <w:t>HG is the guarantor. HG, SS, JM, and VC planned the</w:t>
      </w:r>
      <w:r>
        <w:rPr>
          <w:color w:val="231F20"/>
          <w:spacing w:val="40"/>
          <w:sz w:val="16"/>
        </w:rPr>
        <w:t xml:space="preserve"> </w:t>
      </w:r>
      <w:r>
        <w:rPr>
          <w:color w:val="231F20"/>
          <w:sz w:val="16"/>
        </w:rPr>
        <w:t>review.</w:t>
      </w:r>
      <w:r>
        <w:rPr>
          <w:color w:val="231F20"/>
          <w:spacing w:val="-5"/>
          <w:sz w:val="16"/>
        </w:rPr>
        <w:t xml:space="preserve"> </w:t>
      </w:r>
      <w:r>
        <w:rPr>
          <w:color w:val="231F20"/>
          <w:sz w:val="16"/>
        </w:rPr>
        <w:t>All authors contributed to the development of the selection criteria,</w:t>
      </w:r>
      <w:r>
        <w:rPr>
          <w:color w:val="231F20"/>
          <w:spacing w:val="40"/>
          <w:sz w:val="16"/>
        </w:rPr>
        <w:t xml:space="preserve"> </w:t>
      </w:r>
      <w:r>
        <w:rPr>
          <w:color w:val="231F20"/>
          <w:sz w:val="16"/>
        </w:rPr>
        <w:t>search strategy, risk of bias assessment strategy, and data extraction crite-ria.</w:t>
      </w:r>
      <w:r>
        <w:rPr>
          <w:color w:val="231F20"/>
          <w:spacing w:val="-9"/>
          <w:sz w:val="16"/>
        </w:rPr>
        <w:t xml:space="preserve"> </w:t>
      </w:r>
      <w:r>
        <w:rPr>
          <w:color w:val="231F20"/>
          <w:sz w:val="16"/>
        </w:rPr>
        <w:t>All authors read, provided feedback, and approved the final manuscript.</w:t>
      </w:r>
      <w:r>
        <w:rPr>
          <w:color w:val="231F20"/>
          <w:spacing w:val="40"/>
          <w:sz w:val="16"/>
        </w:rPr>
        <w:t xml:space="preserve"> </w:t>
      </w:r>
      <w:r>
        <w:rPr>
          <w:color w:val="231F20"/>
          <w:sz w:val="16"/>
        </w:rPr>
        <w:t>The</w:t>
      </w:r>
      <w:r>
        <w:rPr>
          <w:color w:val="231F20"/>
          <w:spacing w:val="-1"/>
          <w:sz w:val="16"/>
        </w:rPr>
        <w:t xml:space="preserve"> </w:t>
      </w:r>
      <w:r>
        <w:rPr>
          <w:color w:val="231F20"/>
          <w:sz w:val="16"/>
        </w:rPr>
        <w:t>lead</w:t>
      </w:r>
      <w:r>
        <w:rPr>
          <w:color w:val="231F20"/>
          <w:spacing w:val="-1"/>
          <w:sz w:val="16"/>
        </w:rPr>
        <w:t xml:space="preserve"> </w:t>
      </w:r>
      <w:r>
        <w:rPr>
          <w:color w:val="231F20"/>
          <w:sz w:val="16"/>
        </w:rPr>
        <w:t>author</w:t>
      </w:r>
      <w:r>
        <w:rPr>
          <w:color w:val="231F20"/>
          <w:spacing w:val="-1"/>
          <w:sz w:val="16"/>
        </w:rPr>
        <w:t xml:space="preserve"> </w:t>
      </w:r>
      <w:r>
        <w:rPr>
          <w:color w:val="231F20"/>
          <w:sz w:val="16"/>
        </w:rPr>
        <w:t>(HG)</w:t>
      </w:r>
      <w:r>
        <w:rPr>
          <w:color w:val="231F20"/>
          <w:spacing w:val="-1"/>
          <w:sz w:val="16"/>
        </w:rPr>
        <w:t xml:space="preserve"> </w:t>
      </w:r>
      <w:r>
        <w:rPr>
          <w:color w:val="231F20"/>
          <w:sz w:val="16"/>
        </w:rPr>
        <w:t>affirms</w:t>
      </w:r>
      <w:r>
        <w:rPr>
          <w:color w:val="231F20"/>
          <w:spacing w:val="-1"/>
          <w:sz w:val="16"/>
        </w:rPr>
        <w:t xml:space="preserve"> </w:t>
      </w:r>
      <w:r>
        <w:rPr>
          <w:color w:val="231F20"/>
          <w:sz w:val="16"/>
        </w:rPr>
        <w:t>that</w:t>
      </w:r>
      <w:r>
        <w:rPr>
          <w:color w:val="231F20"/>
          <w:spacing w:val="-1"/>
          <w:sz w:val="16"/>
        </w:rPr>
        <w:t xml:space="preserve"> </w:t>
      </w:r>
      <w:r>
        <w:rPr>
          <w:color w:val="231F20"/>
          <w:sz w:val="16"/>
        </w:rPr>
        <w:t>the</w:t>
      </w:r>
      <w:r>
        <w:rPr>
          <w:color w:val="231F20"/>
          <w:spacing w:val="-1"/>
          <w:sz w:val="16"/>
        </w:rPr>
        <w:t xml:space="preserve"> </w:t>
      </w:r>
      <w:r>
        <w:rPr>
          <w:color w:val="231F20"/>
          <w:sz w:val="16"/>
        </w:rPr>
        <w:t>manuscript</w:t>
      </w:r>
      <w:r>
        <w:rPr>
          <w:color w:val="231F20"/>
          <w:spacing w:val="-1"/>
          <w:sz w:val="16"/>
        </w:rPr>
        <w:t xml:space="preserve"> </w:t>
      </w:r>
      <w:r>
        <w:rPr>
          <w:color w:val="231F20"/>
          <w:sz w:val="16"/>
        </w:rPr>
        <w:t>is</w:t>
      </w:r>
      <w:r>
        <w:rPr>
          <w:color w:val="231F20"/>
          <w:spacing w:val="-1"/>
          <w:sz w:val="16"/>
        </w:rPr>
        <w:t xml:space="preserve"> </w:t>
      </w:r>
      <w:r>
        <w:rPr>
          <w:color w:val="231F20"/>
          <w:sz w:val="16"/>
        </w:rPr>
        <w:t>an</w:t>
      </w:r>
      <w:r>
        <w:rPr>
          <w:color w:val="231F20"/>
          <w:spacing w:val="-1"/>
          <w:sz w:val="16"/>
        </w:rPr>
        <w:t xml:space="preserve"> </w:t>
      </w:r>
      <w:r>
        <w:rPr>
          <w:color w:val="231F20"/>
          <w:sz w:val="16"/>
        </w:rPr>
        <w:t>honest,</w:t>
      </w:r>
      <w:r>
        <w:rPr>
          <w:color w:val="231F20"/>
          <w:spacing w:val="-1"/>
          <w:sz w:val="16"/>
        </w:rPr>
        <w:t xml:space="preserve"> </w:t>
      </w:r>
      <w:r>
        <w:rPr>
          <w:color w:val="231F20"/>
          <w:sz w:val="16"/>
        </w:rPr>
        <w:t>accurate,</w:t>
      </w:r>
      <w:r>
        <w:rPr>
          <w:color w:val="231F20"/>
          <w:spacing w:val="-1"/>
          <w:sz w:val="16"/>
        </w:rPr>
        <w:t xml:space="preserve"> </w:t>
      </w:r>
      <w:r>
        <w:rPr>
          <w:color w:val="231F20"/>
          <w:sz w:val="16"/>
        </w:rPr>
        <w:t>and</w:t>
      </w:r>
      <w:r>
        <w:rPr>
          <w:color w:val="231F20"/>
          <w:spacing w:val="40"/>
          <w:sz w:val="16"/>
        </w:rPr>
        <w:t xml:space="preserve"> </w:t>
      </w:r>
      <w:r>
        <w:rPr>
          <w:color w:val="231F20"/>
          <w:sz w:val="16"/>
        </w:rPr>
        <w:t>transparent account of the review being reported; that no important aspects</w:t>
      </w:r>
      <w:r>
        <w:rPr>
          <w:color w:val="231F20"/>
          <w:spacing w:val="40"/>
          <w:sz w:val="16"/>
        </w:rPr>
        <w:t xml:space="preserve"> </w:t>
      </w:r>
      <w:r>
        <w:rPr>
          <w:color w:val="231F20"/>
          <w:sz w:val="16"/>
        </w:rPr>
        <w:t>of</w:t>
      </w:r>
      <w:r>
        <w:rPr>
          <w:color w:val="231F20"/>
          <w:spacing w:val="-3"/>
          <w:sz w:val="16"/>
        </w:rPr>
        <w:t xml:space="preserve"> </w:t>
      </w:r>
      <w:r>
        <w:rPr>
          <w:color w:val="231F20"/>
          <w:sz w:val="16"/>
        </w:rPr>
        <w:t>the</w:t>
      </w:r>
      <w:r>
        <w:rPr>
          <w:color w:val="231F20"/>
          <w:spacing w:val="-3"/>
          <w:sz w:val="16"/>
        </w:rPr>
        <w:t xml:space="preserve"> </w:t>
      </w:r>
      <w:r>
        <w:rPr>
          <w:color w:val="231F20"/>
          <w:sz w:val="16"/>
        </w:rPr>
        <w:t>review</w:t>
      </w:r>
      <w:r>
        <w:rPr>
          <w:color w:val="231F20"/>
          <w:spacing w:val="-3"/>
          <w:sz w:val="16"/>
        </w:rPr>
        <w:t xml:space="preserve"> </w:t>
      </w:r>
      <w:r>
        <w:rPr>
          <w:color w:val="231F20"/>
          <w:sz w:val="16"/>
        </w:rPr>
        <w:t>have</w:t>
      </w:r>
      <w:r>
        <w:rPr>
          <w:color w:val="231F20"/>
          <w:spacing w:val="-3"/>
          <w:sz w:val="16"/>
        </w:rPr>
        <w:t xml:space="preserve"> </w:t>
      </w:r>
      <w:r>
        <w:rPr>
          <w:color w:val="231F20"/>
          <w:sz w:val="16"/>
        </w:rPr>
        <w:t>been</w:t>
      </w:r>
      <w:r>
        <w:rPr>
          <w:color w:val="231F20"/>
          <w:spacing w:val="-3"/>
          <w:sz w:val="16"/>
        </w:rPr>
        <w:t xml:space="preserve"> </w:t>
      </w:r>
      <w:r>
        <w:rPr>
          <w:color w:val="231F20"/>
          <w:sz w:val="16"/>
        </w:rPr>
        <w:t>omitted;</w:t>
      </w:r>
      <w:r>
        <w:rPr>
          <w:color w:val="231F20"/>
          <w:spacing w:val="-3"/>
          <w:sz w:val="16"/>
        </w:rPr>
        <w:t xml:space="preserve"> </w:t>
      </w:r>
      <w:r>
        <w:rPr>
          <w:color w:val="231F20"/>
          <w:sz w:val="16"/>
        </w:rPr>
        <w:t>and</w:t>
      </w:r>
      <w:r>
        <w:rPr>
          <w:color w:val="231F20"/>
          <w:spacing w:val="-3"/>
          <w:sz w:val="16"/>
        </w:rPr>
        <w:t xml:space="preserve"> </w:t>
      </w:r>
      <w:r>
        <w:rPr>
          <w:color w:val="231F20"/>
          <w:sz w:val="16"/>
        </w:rPr>
        <w:t>that</w:t>
      </w:r>
      <w:r>
        <w:rPr>
          <w:color w:val="231F20"/>
          <w:spacing w:val="-3"/>
          <w:sz w:val="16"/>
        </w:rPr>
        <w:t xml:space="preserve"> </w:t>
      </w:r>
      <w:r>
        <w:rPr>
          <w:color w:val="231F20"/>
          <w:sz w:val="16"/>
        </w:rPr>
        <w:t>any</w:t>
      </w:r>
      <w:r>
        <w:rPr>
          <w:color w:val="231F20"/>
          <w:spacing w:val="-3"/>
          <w:sz w:val="16"/>
        </w:rPr>
        <w:t xml:space="preserve"> </w:t>
      </w:r>
      <w:r>
        <w:rPr>
          <w:color w:val="231F20"/>
          <w:sz w:val="16"/>
        </w:rPr>
        <w:t>discrepancies</w:t>
      </w:r>
      <w:r>
        <w:rPr>
          <w:color w:val="231F20"/>
          <w:spacing w:val="-3"/>
          <w:sz w:val="16"/>
        </w:rPr>
        <w:t xml:space="preserve"> </w:t>
      </w:r>
      <w:r>
        <w:rPr>
          <w:color w:val="231F20"/>
          <w:sz w:val="16"/>
        </w:rPr>
        <w:t>from</w:t>
      </w:r>
      <w:r>
        <w:rPr>
          <w:color w:val="231F20"/>
          <w:spacing w:val="-3"/>
          <w:sz w:val="16"/>
        </w:rPr>
        <w:t xml:space="preserve"> </w:t>
      </w:r>
      <w:r>
        <w:rPr>
          <w:color w:val="231F20"/>
          <w:sz w:val="16"/>
        </w:rPr>
        <w:t>the</w:t>
      </w:r>
      <w:r>
        <w:rPr>
          <w:color w:val="231F20"/>
          <w:spacing w:val="-3"/>
          <w:sz w:val="16"/>
        </w:rPr>
        <w:t xml:space="preserve"> </w:t>
      </w:r>
      <w:r>
        <w:rPr>
          <w:color w:val="231F20"/>
          <w:sz w:val="16"/>
        </w:rPr>
        <w:t>review</w:t>
      </w:r>
      <w:r>
        <w:rPr>
          <w:color w:val="231F20"/>
          <w:spacing w:val="40"/>
          <w:sz w:val="16"/>
        </w:rPr>
        <w:t xml:space="preserve"> </w:t>
      </w:r>
      <w:r>
        <w:rPr>
          <w:color w:val="231F20"/>
          <w:sz w:val="16"/>
        </w:rPr>
        <w:t>as planned have been explained.</w:t>
      </w:r>
    </w:p>
    <w:p w14:paraId="3F1E834F" w14:textId="77777777" w:rsidR="00D01971" w:rsidRDefault="00000000">
      <w:pPr>
        <w:spacing w:line="266" w:lineRule="auto"/>
        <w:ind w:left="263" w:right="40" w:firstLine="245"/>
        <w:jc w:val="both"/>
        <w:rPr>
          <w:sz w:val="16"/>
        </w:rPr>
      </w:pPr>
      <w:r>
        <w:rPr>
          <w:b/>
          <w:color w:val="231F20"/>
          <w:sz w:val="16"/>
        </w:rPr>
        <w:t>Disclaimer:</w:t>
      </w:r>
      <w:r>
        <w:rPr>
          <w:b/>
          <w:color w:val="231F20"/>
          <w:spacing w:val="40"/>
          <w:sz w:val="16"/>
        </w:rPr>
        <w:t xml:space="preserve"> </w:t>
      </w:r>
      <w:r>
        <w:rPr>
          <w:color w:val="231F20"/>
          <w:sz w:val="16"/>
        </w:rPr>
        <w:t>The</w:t>
      </w:r>
      <w:r>
        <w:rPr>
          <w:color w:val="231F20"/>
          <w:spacing w:val="40"/>
          <w:sz w:val="16"/>
        </w:rPr>
        <w:t xml:space="preserve"> </w:t>
      </w:r>
      <w:r>
        <w:rPr>
          <w:color w:val="231F20"/>
          <w:sz w:val="16"/>
        </w:rPr>
        <w:t>contents</w:t>
      </w:r>
      <w:r>
        <w:rPr>
          <w:color w:val="231F20"/>
          <w:spacing w:val="40"/>
          <w:sz w:val="16"/>
        </w:rPr>
        <w:t xml:space="preserve"> </w:t>
      </w:r>
      <w:r>
        <w:rPr>
          <w:color w:val="231F20"/>
          <w:sz w:val="16"/>
        </w:rPr>
        <w:t>of</w:t>
      </w:r>
      <w:r>
        <w:rPr>
          <w:color w:val="231F20"/>
          <w:spacing w:val="40"/>
          <w:sz w:val="16"/>
        </w:rPr>
        <w:t xml:space="preserve"> </w:t>
      </w:r>
      <w:r>
        <w:rPr>
          <w:color w:val="231F20"/>
          <w:sz w:val="16"/>
        </w:rPr>
        <w:t>this</w:t>
      </w:r>
      <w:r>
        <w:rPr>
          <w:color w:val="231F20"/>
          <w:spacing w:val="40"/>
          <w:sz w:val="16"/>
        </w:rPr>
        <w:t xml:space="preserve"> </w:t>
      </w:r>
      <w:r>
        <w:rPr>
          <w:color w:val="231F20"/>
          <w:sz w:val="16"/>
        </w:rPr>
        <w:t>manuscript</w:t>
      </w:r>
      <w:r>
        <w:rPr>
          <w:color w:val="231F20"/>
          <w:spacing w:val="40"/>
          <w:sz w:val="16"/>
        </w:rPr>
        <w:t xml:space="preserve"> </w:t>
      </w:r>
      <w:r>
        <w:rPr>
          <w:color w:val="231F20"/>
          <w:sz w:val="16"/>
        </w:rPr>
        <w:t>do</w:t>
      </w:r>
      <w:r>
        <w:rPr>
          <w:color w:val="231F20"/>
          <w:spacing w:val="40"/>
          <w:sz w:val="16"/>
        </w:rPr>
        <w:t xml:space="preserve"> </w:t>
      </w:r>
      <w:r>
        <w:rPr>
          <w:color w:val="231F20"/>
          <w:sz w:val="16"/>
        </w:rPr>
        <w:t>not</w:t>
      </w:r>
      <w:r>
        <w:rPr>
          <w:color w:val="231F20"/>
          <w:spacing w:val="40"/>
          <w:sz w:val="16"/>
        </w:rPr>
        <w:t xml:space="preserve"> </w:t>
      </w:r>
      <w:r>
        <w:rPr>
          <w:color w:val="231F20"/>
          <w:sz w:val="16"/>
        </w:rPr>
        <w:t>represent</w:t>
      </w:r>
      <w:r>
        <w:rPr>
          <w:color w:val="231F20"/>
          <w:spacing w:val="40"/>
          <w:sz w:val="16"/>
        </w:rPr>
        <w:t xml:space="preserve"> </w:t>
      </w:r>
      <w:r>
        <w:rPr>
          <w:color w:val="231F20"/>
          <w:sz w:val="16"/>
        </w:rPr>
        <w:t>the</w:t>
      </w:r>
      <w:r>
        <w:rPr>
          <w:color w:val="231F20"/>
          <w:spacing w:val="40"/>
          <w:sz w:val="16"/>
        </w:rPr>
        <w:t xml:space="preserve"> </w:t>
      </w:r>
      <w:r>
        <w:rPr>
          <w:color w:val="231F20"/>
          <w:sz w:val="16"/>
        </w:rPr>
        <w:t>views of the Department of Veterans Affairs or the United States</w:t>
      </w:r>
      <w:r>
        <w:rPr>
          <w:color w:val="231F20"/>
          <w:spacing w:val="40"/>
          <w:sz w:val="16"/>
        </w:rPr>
        <w:t xml:space="preserve"> </w:t>
      </w:r>
      <w:r>
        <w:rPr>
          <w:color w:val="231F20"/>
          <w:spacing w:val="-2"/>
          <w:sz w:val="16"/>
        </w:rPr>
        <w:t>Government.</w:t>
      </w:r>
    </w:p>
    <w:p w14:paraId="10A051F5" w14:textId="77777777" w:rsidR="00D01971" w:rsidRDefault="00000000">
      <w:pPr>
        <w:spacing w:before="46" w:line="266" w:lineRule="auto"/>
        <w:ind w:left="263" w:right="260" w:firstLine="245"/>
        <w:jc w:val="both"/>
        <w:rPr>
          <w:sz w:val="16"/>
        </w:rPr>
      </w:pPr>
      <w:r>
        <w:br w:type="column"/>
      </w:r>
      <w:r>
        <w:rPr>
          <w:b/>
          <w:color w:val="231F20"/>
          <w:sz w:val="16"/>
        </w:rPr>
        <w:t>Copyright</w:t>
      </w:r>
      <w:r>
        <w:rPr>
          <w:b/>
          <w:color w:val="231F20"/>
          <w:spacing w:val="-10"/>
          <w:sz w:val="16"/>
        </w:rPr>
        <w:t xml:space="preserve"> </w:t>
      </w:r>
      <w:r>
        <w:rPr>
          <w:b/>
          <w:color w:val="231F20"/>
          <w:sz w:val="16"/>
        </w:rPr>
        <w:t>for</w:t>
      </w:r>
      <w:r>
        <w:rPr>
          <w:b/>
          <w:color w:val="231F20"/>
          <w:spacing w:val="-10"/>
          <w:sz w:val="16"/>
        </w:rPr>
        <w:t xml:space="preserve"> </w:t>
      </w:r>
      <w:r>
        <w:rPr>
          <w:b/>
          <w:color w:val="231F20"/>
          <w:sz w:val="16"/>
        </w:rPr>
        <w:t>authors:</w:t>
      </w:r>
      <w:r>
        <w:rPr>
          <w:b/>
          <w:color w:val="231F20"/>
          <w:spacing w:val="-10"/>
          <w:sz w:val="16"/>
        </w:rPr>
        <w:t xml:space="preserve"> </w:t>
      </w:r>
      <w:r>
        <w:rPr>
          <w:color w:val="231F20"/>
          <w:sz w:val="16"/>
        </w:rPr>
        <w:t>The</w:t>
      </w:r>
      <w:r>
        <w:rPr>
          <w:color w:val="231F20"/>
          <w:spacing w:val="-10"/>
          <w:sz w:val="16"/>
        </w:rPr>
        <w:t xml:space="preserve"> </w:t>
      </w:r>
      <w:r>
        <w:rPr>
          <w:color w:val="231F20"/>
          <w:sz w:val="16"/>
        </w:rPr>
        <w:t>Corresponding</w:t>
      </w:r>
      <w:r>
        <w:rPr>
          <w:color w:val="231F20"/>
          <w:spacing w:val="-10"/>
          <w:sz w:val="16"/>
        </w:rPr>
        <w:t xml:space="preserve"> </w:t>
      </w:r>
      <w:r>
        <w:rPr>
          <w:color w:val="231F20"/>
          <w:sz w:val="16"/>
        </w:rPr>
        <w:t>Author</w:t>
      </w:r>
      <w:r>
        <w:rPr>
          <w:color w:val="231F20"/>
          <w:spacing w:val="-10"/>
          <w:sz w:val="16"/>
        </w:rPr>
        <w:t xml:space="preserve"> </w:t>
      </w:r>
      <w:r>
        <w:rPr>
          <w:color w:val="231F20"/>
          <w:sz w:val="16"/>
        </w:rPr>
        <w:t>has</w:t>
      </w:r>
      <w:r>
        <w:rPr>
          <w:color w:val="231F20"/>
          <w:spacing w:val="-10"/>
          <w:sz w:val="16"/>
        </w:rPr>
        <w:t xml:space="preserve"> </w:t>
      </w:r>
      <w:r>
        <w:rPr>
          <w:color w:val="231F20"/>
          <w:sz w:val="16"/>
        </w:rPr>
        <w:t>the</w:t>
      </w:r>
      <w:r>
        <w:rPr>
          <w:color w:val="231F20"/>
          <w:spacing w:val="-8"/>
          <w:sz w:val="16"/>
        </w:rPr>
        <w:t xml:space="preserve"> </w:t>
      </w:r>
      <w:r>
        <w:rPr>
          <w:color w:val="231F20"/>
          <w:sz w:val="16"/>
        </w:rPr>
        <w:t>right</w:t>
      </w:r>
      <w:r>
        <w:rPr>
          <w:color w:val="231F20"/>
          <w:spacing w:val="-9"/>
          <w:sz w:val="16"/>
        </w:rPr>
        <w:t xml:space="preserve"> </w:t>
      </w:r>
      <w:r>
        <w:rPr>
          <w:color w:val="231F20"/>
          <w:sz w:val="16"/>
        </w:rPr>
        <w:t>to</w:t>
      </w:r>
      <w:r>
        <w:rPr>
          <w:color w:val="231F20"/>
          <w:spacing w:val="-8"/>
          <w:sz w:val="16"/>
        </w:rPr>
        <w:t xml:space="preserve"> </w:t>
      </w:r>
      <w:r>
        <w:rPr>
          <w:color w:val="231F20"/>
          <w:sz w:val="16"/>
        </w:rPr>
        <w:t>grant</w:t>
      </w:r>
      <w:r>
        <w:rPr>
          <w:color w:val="231F20"/>
          <w:spacing w:val="40"/>
          <w:sz w:val="16"/>
        </w:rPr>
        <w:t xml:space="preserve"> </w:t>
      </w:r>
      <w:r>
        <w:rPr>
          <w:color w:val="231F20"/>
          <w:sz w:val="16"/>
        </w:rPr>
        <w:t>on behalf of all authors and does grant on behalf of all authors, a world-wide licence to the Publishers and its licensees in perpetuity, in all forms,</w:t>
      </w:r>
      <w:r>
        <w:rPr>
          <w:color w:val="231F20"/>
          <w:spacing w:val="40"/>
          <w:sz w:val="16"/>
        </w:rPr>
        <w:t xml:space="preserve"> </w:t>
      </w:r>
      <w:r>
        <w:rPr>
          <w:color w:val="231F20"/>
          <w:spacing w:val="-2"/>
          <w:sz w:val="16"/>
        </w:rPr>
        <w:t>formats,</w:t>
      </w:r>
      <w:r>
        <w:rPr>
          <w:color w:val="231F20"/>
          <w:spacing w:val="-7"/>
          <w:sz w:val="16"/>
        </w:rPr>
        <w:t xml:space="preserve"> </w:t>
      </w:r>
      <w:r>
        <w:rPr>
          <w:color w:val="231F20"/>
          <w:spacing w:val="-2"/>
          <w:sz w:val="16"/>
        </w:rPr>
        <w:t>and</w:t>
      </w:r>
      <w:r>
        <w:rPr>
          <w:color w:val="231F20"/>
          <w:spacing w:val="-7"/>
          <w:sz w:val="16"/>
        </w:rPr>
        <w:t xml:space="preserve"> </w:t>
      </w:r>
      <w:r>
        <w:rPr>
          <w:color w:val="231F20"/>
          <w:spacing w:val="-2"/>
          <w:sz w:val="16"/>
        </w:rPr>
        <w:t>media</w:t>
      </w:r>
      <w:r>
        <w:rPr>
          <w:color w:val="231F20"/>
          <w:spacing w:val="-7"/>
          <w:sz w:val="16"/>
        </w:rPr>
        <w:t xml:space="preserve"> </w:t>
      </w:r>
      <w:r>
        <w:rPr>
          <w:color w:val="231F20"/>
          <w:spacing w:val="-2"/>
          <w:sz w:val="16"/>
        </w:rPr>
        <w:t>(whether</w:t>
      </w:r>
      <w:r>
        <w:rPr>
          <w:color w:val="231F20"/>
          <w:spacing w:val="-7"/>
          <w:sz w:val="16"/>
        </w:rPr>
        <w:t xml:space="preserve"> </w:t>
      </w:r>
      <w:r>
        <w:rPr>
          <w:color w:val="231F20"/>
          <w:spacing w:val="-2"/>
          <w:sz w:val="16"/>
        </w:rPr>
        <w:t>known</w:t>
      </w:r>
      <w:r>
        <w:rPr>
          <w:color w:val="231F20"/>
          <w:spacing w:val="-7"/>
          <w:sz w:val="16"/>
        </w:rPr>
        <w:t xml:space="preserve"> </w:t>
      </w:r>
      <w:r>
        <w:rPr>
          <w:color w:val="231F20"/>
          <w:spacing w:val="-2"/>
          <w:sz w:val="16"/>
        </w:rPr>
        <w:t>now</w:t>
      </w:r>
      <w:r>
        <w:rPr>
          <w:color w:val="231F20"/>
          <w:spacing w:val="-7"/>
          <w:sz w:val="16"/>
        </w:rPr>
        <w:t xml:space="preserve"> </w:t>
      </w:r>
      <w:r>
        <w:rPr>
          <w:color w:val="231F20"/>
          <w:spacing w:val="-2"/>
          <w:sz w:val="16"/>
        </w:rPr>
        <w:t>or</w:t>
      </w:r>
      <w:r>
        <w:rPr>
          <w:color w:val="231F20"/>
          <w:spacing w:val="-7"/>
          <w:sz w:val="16"/>
        </w:rPr>
        <w:t xml:space="preserve"> </w:t>
      </w:r>
      <w:r>
        <w:rPr>
          <w:color w:val="231F20"/>
          <w:spacing w:val="-2"/>
          <w:sz w:val="16"/>
        </w:rPr>
        <w:t>created</w:t>
      </w:r>
      <w:r>
        <w:rPr>
          <w:color w:val="231F20"/>
          <w:spacing w:val="-7"/>
          <w:sz w:val="16"/>
        </w:rPr>
        <w:t xml:space="preserve"> </w:t>
      </w:r>
      <w:r>
        <w:rPr>
          <w:color w:val="231F20"/>
          <w:spacing w:val="-2"/>
          <w:sz w:val="16"/>
        </w:rPr>
        <w:t>in</w:t>
      </w:r>
      <w:r>
        <w:rPr>
          <w:color w:val="231F20"/>
          <w:spacing w:val="-7"/>
          <w:sz w:val="16"/>
        </w:rPr>
        <w:t xml:space="preserve"> </w:t>
      </w:r>
      <w:r>
        <w:rPr>
          <w:color w:val="231F20"/>
          <w:spacing w:val="-2"/>
          <w:sz w:val="16"/>
        </w:rPr>
        <w:t>the</w:t>
      </w:r>
      <w:r>
        <w:rPr>
          <w:color w:val="231F20"/>
          <w:spacing w:val="-7"/>
          <w:sz w:val="16"/>
        </w:rPr>
        <w:t xml:space="preserve"> </w:t>
      </w:r>
      <w:r>
        <w:rPr>
          <w:color w:val="231F20"/>
          <w:spacing w:val="-2"/>
          <w:sz w:val="16"/>
        </w:rPr>
        <w:t>future),</w:t>
      </w:r>
      <w:r>
        <w:rPr>
          <w:color w:val="231F20"/>
          <w:spacing w:val="-7"/>
          <w:sz w:val="16"/>
        </w:rPr>
        <w:t xml:space="preserve"> </w:t>
      </w:r>
      <w:r>
        <w:rPr>
          <w:color w:val="231F20"/>
          <w:spacing w:val="-2"/>
          <w:sz w:val="16"/>
        </w:rPr>
        <w:t>to</w:t>
      </w:r>
      <w:r>
        <w:rPr>
          <w:color w:val="231F20"/>
          <w:spacing w:val="-7"/>
          <w:sz w:val="16"/>
        </w:rPr>
        <w:t xml:space="preserve"> </w:t>
      </w:r>
      <w:r>
        <w:rPr>
          <w:color w:val="231F20"/>
          <w:spacing w:val="-2"/>
          <w:sz w:val="16"/>
        </w:rPr>
        <w:t>i)</w:t>
      </w:r>
      <w:r>
        <w:rPr>
          <w:color w:val="231F20"/>
          <w:spacing w:val="-7"/>
          <w:sz w:val="16"/>
        </w:rPr>
        <w:t xml:space="preserve"> </w:t>
      </w:r>
      <w:r>
        <w:rPr>
          <w:color w:val="231F20"/>
          <w:spacing w:val="-2"/>
          <w:sz w:val="16"/>
        </w:rPr>
        <w:t>publish,</w:t>
      </w:r>
      <w:r>
        <w:rPr>
          <w:color w:val="231F20"/>
          <w:spacing w:val="40"/>
          <w:sz w:val="16"/>
        </w:rPr>
        <w:t xml:space="preserve"> </w:t>
      </w:r>
      <w:r>
        <w:rPr>
          <w:color w:val="231F20"/>
          <w:sz w:val="16"/>
        </w:rPr>
        <w:t>reproduce,</w:t>
      </w:r>
      <w:r>
        <w:rPr>
          <w:color w:val="231F20"/>
          <w:spacing w:val="-10"/>
          <w:sz w:val="16"/>
        </w:rPr>
        <w:t xml:space="preserve"> </w:t>
      </w:r>
      <w:r>
        <w:rPr>
          <w:color w:val="231F20"/>
          <w:sz w:val="16"/>
        </w:rPr>
        <w:t>distribute,</w:t>
      </w:r>
      <w:r>
        <w:rPr>
          <w:color w:val="231F20"/>
          <w:spacing w:val="-10"/>
          <w:sz w:val="16"/>
        </w:rPr>
        <w:t xml:space="preserve"> </w:t>
      </w:r>
      <w:r>
        <w:rPr>
          <w:color w:val="231F20"/>
          <w:sz w:val="16"/>
        </w:rPr>
        <w:t>display</w:t>
      </w:r>
      <w:r>
        <w:rPr>
          <w:color w:val="231F20"/>
          <w:spacing w:val="-10"/>
          <w:sz w:val="16"/>
        </w:rPr>
        <w:t xml:space="preserve"> </w:t>
      </w:r>
      <w:r>
        <w:rPr>
          <w:color w:val="231F20"/>
          <w:sz w:val="16"/>
        </w:rPr>
        <w:t>and</w:t>
      </w:r>
      <w:r>
        <w:rPr>
          <w:color w:val="231F20"/>
          <w:spacing w:val="-10"/>
          <w:sz w:val="16"/>
        </w:rPr>
        <w:t xml:space="preserve"> </w:t>
      </w:r>
      <w:r>
        <w:rPr>
          <w:color w:val="231F20"/>
          <w:sz w:val="16"/>
        </w:rPr>
        <w:t>store</w:t>
      </w:r>
      <w:r>
        <w:rPr>
          <w:color w:val="231F20"/>
          <w:spacing w:val="-10"/>
          <w:sz w:val="16"/>
        </w:rPr>
        <w:t xml:space="preserve"> </w:t>
      </w:r>
      <w:r>
        <w:rPr>
          <w:color w:val="231F20"/>
          <w:sz w:val="16"/>
        </w:rPr>
        <w:t>the</w:t>
      </w:r>
      <w:r>
        <w:rPr>
          <w:color w:val="231F20"/>
          <w:spacing w:val="-10"/>
          <w:sz w:val="16"/>
        </w:rPr>
        <w:t xml:space="preserve"> </w:t>
      </w:r>
      <w:r>
        <w:rPr>
          <w:color w:val="231F20"/>
          <w:sz w:val="16"/>
        </w:rPr>
        <w:t>Contribution,</w:t>
      </w:r>
      <w:r>
        <w:rPr>
          <w:color w:val="231F20"/>
          <w:spacing w:val="-10"/>
          <w:sz w:val="16"/>
        </w:rPr>
        <w:t xml:space="preserve"> </w:t>
      </w:r>
      <w:r>
        <w:rPr>
          <w:color w:val="231F20"/>
          <w:sz w:val="16"/>
        </w:rPr>
        <w:t>ii)</w:t>
      </w:r>
      <w:r>
        <w:rPr>
          <w:color w:val="231F20"/>
          <w:spacing w:val="-10"/>
          <w:sz w:val="16"/>
        </w:rPr>
        <w:t xml:space="preserve"> </w:t>
      </w:r>
      <w:r>
        <w:rPr>
          <w:color w:val="231F20"/>
          <w:sz w:val="16"/>
        </w:rPr>
        <w:t>translate</w:t>
      </w:r>
      <w:r>
        <w:rPr>
          <w:color w:val="231F20"/>
          <w:spacing w:val="-10"/>
          <w:sz w:val="16"/>
        </w:rPr>
        <w:t xml:space="preserve"> </w:t>
      </w:r>
      <w:r>
        <w:rPr>
          <w:color w:val="231F20"/>
          <w:sz w:val="16"/>
        </w:rPr>
        <w:t>the</w:t>
      </w:r>
      <w:r>
        <w:rPr>
          <w:color w:val="231F20"/>
          <w:spacing w:val="-10"/>
          <w:sz w:val="16"/>
        </w:rPr>
        <w:t xml:space="preserve"> </w:t>
      </w:r>
      <w:r>
        <w:rPr>
          <w:color w:val="231F20"/>
          <w:sz w:val="16"/>
        </w:rPr>
        <w:t>Con-tribution into other languages, create adaptations, reprints, include within</w:t>
      </w:r>
      <w:r>
        <w:rPr>
          <w:color w:val="231F20"/>
          <w:spacing w:val="40"/>
          <w:sz w:val="16"/>
        </w:rPr>
        <w:t xml:space="preserve"> </w:t>
      </w:r>
      <w:r>
        <w:rPr>
          <w:color w:val="231F20"/>
          <w:sz w:val="16"/>
        </w:rPr>
        <w:t>collections and create summaries, extracts and/or, abstracts of the Contri-bution,</w:t>
      </w:r>
      <w:r>
        <w:rPr>
          <w:color w:val="231F20"/>
          <w:spacing w:val="17"/>
          <w:sz w:val="16"/>
        </w:rPr>
        <w:t xml:space="preserve"> </w:t>
      </w:r>
      <w:r>
        <w:rPr>
          <w:color w:val="231F20"/>
          <w:sz w:val="16"/>
        </w:rPr>
        <w:t>iii)</w:t>
      </w:r>
      <w:r>
        <w:rPr>
          <w:color w:val="231F20"/>
          <w:spacing w:val="17"/>
          <w:sz w:val="16"/>
        </w:rPr>
        <w:t xml:space="preserve"> </w:t>
      </w:r>
      <w:r>
        <w:rPr>
          <w:color w:val="231F20"/>
          <w:sz w:val="16"/>
        </w:rPr>
        <w:t>create</w:t>
      </w:r>
      <w:r>
        <w:rPr>
          <w:color w:val="231F20"/>
          <w:spacing w:val="17"/>
          <w:sz w:val="16"/>
        </w:rPr>
        <w:t xml:space="preserve"> </w:t>
      </w:r>
      <w:r>
        <w:rPr>
          <w:color w:val="231F20"/>
          <w:sz w:val="16"/>
        </w:rPr>
        <w:t>any</w:t>
      </w:r>
      <w:r>
        <w:rPr>
          <w:color w:val="231F20"/>
          <w:spacing w:val="17"/>
          <w:sz w:val="16"/>
        </w:rPr>
        <w:t xml:space="preserve"> </w:t>
      </w:r>
      <w:r>
        <w:rPr>
          <w:color w:val="231F20"/>
          <w:sz w:val="16"/>
        </w:rPr>
        <w:t>other</w:t>
      </w:r>
      <w:r>
        <w:rPr>
          <w:color w:val="231F20"/>
          <w:spacing w:val="17"/>
          <w:sz w:val="16"/>
        </w:rPr>
        <w:t xml:space="preserve"> </w:t>
      </w:r>
      <w:r>
        <w:rPr>
          <w:color w:val="231F20"/>
          <w:sz w:val="16"/>
        </w:rPr>
        <w:t>derivative</w:t>
      </w:r>
      <w:r>
        <w:rPr>
          <w:color w:val="231F20"/>
          <w:spacing w:val="18"/>
          <w:sz w:val="16"/>
        </w:rPr>
        <w:t xml:space="preserve"> </w:t>
      </w:r>
      <w:r>
        <w:rPr>
          <w:color w:val="231F20"/>
          <w:sz w:val="16"/>
        </w:rPr>
        <w:t>work(s)</w:t>
      </w:r>
      <w:r>
        <w:rPr>
          <w:color w:val="231F20"/>
          <w:spacing w:val="17"/>
          <w:sz w:val="16"/>
        </w:rPr>
        <w:t xml:space="preserve"> </w:t>
      </w:r>
      <w:r>
        <w:rPr>
          <w:color w:val="231F20"/>
          <w:sz w:val="16"/>
        </w:rPr>
        <w:t>based</w:t>
      </w:r>
      <w:r>
        <w:rPr>
          <w:color w:val="231F20"/>
          <w:spacing w:val="17"/>
          <w:sz w:val="16"/>
        </w:rPr>
        <w:t xml:space="preserve"> </w:t>
      </w:r>
      <w:r>
        <w:rPr>
          <w:color w:val="231F20"/>
          <w:sz w:val="16"/>
        </w:rPr>
        <w:t>on</w:t>
      </w:r>
      <w:r>
        <w:rPr>
          <w:color w:val="231F20"/>
          <w:spacing w:val="17"/>
          <w:sz w:val="16"/>
        </w:rPr>
        <w:t xml:space="preserve"> </w:t>
      </w:r>
      <w:r>
        <w:rPr>
          <w:color w:val="231F20"/>
          <w:sz w:val="16"/>
        </w:rPr>
        <w:t>the</w:t>
      </w:r>
      <w:r>
        <w:rPr>
          <w:color w:val="231F20"/>
          <w:spacing w:val="17"/>
          <w:sz w:val="16"/>
        </w:rPr>
        <w:t xml:space="preserve"> </w:t>
      </w:r>
      <w:r>
        <w:rPr>
          <w:color w:val="231F20"/>
          <w:spacing w:val="-2"/>
          <w:sz w:val="16"/>
        </w:rPr>
        <w:t>Contribution,</w:t>
      </w:r>
    </w:p>
    <w:p w14:paraId="7174D8D3" w14:textId="77777777" w:rsidR="00D01971" w:rsidRDefault="00000000">
      <w:pPr>
        <w:spacing w:line="266" w:lineRule="auto"/>
        <w:ind w:left="156" w:right="250"/>
        <w:jc w:val="right"/>
        <w:rPr>
          <w:sz w:val="16"/>
        </w:rPr>
      </w:pPr>
      <w:r>
        <w:rPr>
          <w:color w:val="231F20"/>
          <w:sz w:val="16"/>
        </w:rPr>
        <w:t>iv) to exploit all subsidiary rights in the Contribution, v) the inclusion of</w:t>
      </w:r>
      <w:r>
        <w:rPr>
          <w:color w:val="231F20"/>
          <w:spacing w:val="80"/>
          <w:sz w:val="16"/>
        </w:rPr>
        <w:t xml:space="preserve"> </w:t>
      </w:r>
      <w:r>
        <w:rPr>
          <w:color w:val="231F20"/>
          <w:sz w:val="16"/>
        </w:rPr>
        <w:t>electronic links from the Contribution to third party material where-ever it</w:t>
      </w:r>
      <w:r>
        <w:rPr>
          <w:color w:val="231F20"/>
          <w:spacing w:val="40"/>
          <w:sz w:val="16"/>
        </w:rPr>
        <w:t xml:space="preserve"> </w:t>
      </w:r>
      <w:r>
        <w:rPr>
          <w:color w:val="231F20"/>
          <w:sz w:val="16"/>
        </w:rPr>
        <w:t>may</w:t>
      </w:r>
      <w:r>
        <w:rPr>
          <w:color w:val="231F20"/>
          <w:spacing w:val="-7"/>
          <w:sz w:val="16"/>
        </w:rPr>
        <w:t xml:space="preserve"> </w:t>
      </w:r>
      <w:r>
        <w:rPr>
          <w:color w:val="231F20"/>
          <w:sz w:val="16"/>
        </w:rPr>
        <w:t>be</w:t>
      </w:r>
      <w:r>
        <w:rPr>
          <w:color w:val="231F20"/>
          <w:spacing w:val="-7"/>
          <w:sz w:val="16"/>
        </w:rPr>
        <w:t xml:space="preserve"> </w:t>
      </w:r>
      <w:r>
        <w:rPr>
          <w:color w:val="231F20"/>
          <w:sz w:val="16"/>
        </w:rPr>
        <w:t>located;</w:t>
      </w:r>
      <w:r>
        <w:rPr>
          <w:color w:val="231F20"/>
          <w:spacing w:val="-7"/>
          <w:sz w:val="16"/>
        </w:rPr>
        <w:t xml:space="preserve"> </w:t>
      </w:r>
      <w:r>
        <w:rPr>
          <w:color w:val="231F20"/>
          <w:sz w:val="16"/>
        </w:rPr>
        <w:t>and,</w:t>
      </w:r>
      <w:r>
        <w:rPr>
          <w:color w:val="231F20"/>
          <w:spacing w:val="-7"/>
          <w:sz w:val="16"/>
        </w:rPr>
        <w:t xml:space="preserve"> </w:t>
      </w:r>
      <w:r>
        <w:rPr>
          <w:color w:val="231F20"/>
          <w:sz w:val="16"/>
        </w:rPr>
        <w:t>vi)</w:t>
      </w:r>
      <w:r>
        <w:rPr>
          <w:color w:val="231F20"/>
          <w:spacing w:val="-7"/>
          <w:sz w:val="16"/>
        </w:rPr>
        <w:t xml:space="preserve"> </w:t>
      </w:r>
      <w:r>
        <w:rPr>
          <w:color w:val="231F20"/>
          <w:sz w:val="16"/>
        </w:rPr>
        <w:t>licence</w:t>
      </w:r>
      <w:r>
        <w:rPr>
          <w:color w:val="231F20"/>
          <w:spacing w:val="-7"/>
          <w:sz w:val="16"/>
        </w:rPr>
        <w:t xml:space="preserve"> </w:t>
      </w:r>
      <w:r>
        <w:rPr>
          <w:color w:val="231F20"/>
          <w:sz w:val="16"/>
        </w:rPr>
        <w:t>any</w:t>
      </w:r>
      <w:r>
        <w:rPr>
          <w:color w:val="231F20"/>
          <w:spacing w:val="-7"/>
          <w:sz w:val="16"/>
        </w:rPr>
        <w:t xml:space="preserve"> </w:t>
      </w:r>
      <w:r>
        <w:rPr>
          <w:color w:val="231F20"/>
          <w:sz w:val="16"/>
        </w:rPr>
        <w:t>third</w:t>
      </w:r>
      <w:r>
        <w:rPr>
          <w:color w:val="231F20"/>
          <w:spacing w:val="-7"/>
          <w:sz w:val="16"/>
        </w:rPr>
        <w:t xml:space="preserve"> </w:t>
      </w:r>
      <w:r>
        <w:rPr>
          <w:color w:val="231F20"/>
          <w:sz w:val="16"/>
        </w:rPr>
        <w:t>party</w:t>
      </w:r>
      <w:r>
        <w:rPr>
          <w:color w:val="231F20"/>
          <w:spacing w:val="-7"/>
          <w:sz w:val="16"/>
        </w:rPr>
        <w:t xml:space="preserve"> </w:t>
      </w:r>
      <w:r>
        <w:rPr>
          <w:color w:val="231F20"/>
          <w:sz w:val="16"/>
        </w:rPr>
        <w:t>to</w:t>
      </w:r>
      <w:r>
        <w:rPr>
          <w:color w:val="231F20"/>
          <w:spacing w:val="-7"/>
          <w:sz w:val="16"/>
        </w:rPr>
        <w:t xml:space="preserve"> </w:t>
      </w:r>
      <w:r>
        <w:rPr>
          <w:color w:val="231F20"/>
          <w:sz w:val="16"/>
        </w:rPr>
        <w:t>do</w:t>
      </w:r>
      <w:r>
        <w:rPr>
          <w:color w:val="231F20"/>
          <w:spacing w:val="-7"/>
          <w:sz w:val="16"/>
        </w:rPr>
        <w:t xml:space="preserve"> </w:t>
      </w:r>
      <w:r>
        <w:rPr>
          <w:color w:val="231F20"/>
          <w:sz w:val="16"/>
        </w:rPr>
        <w:t>any</w:t>
      </w:r>
      <w:r>
        <w:rPr>
          <w:color w:val="231F20"/>
          <w:spacing w:val="-7"/>
          <w:sz w:val="16"/>
        </w:rPr>
        <w:t xml:space="preserve"> </w:t>
      </w:r>
      <w:r>
        <w:rPr>
          <w:color w:val="231F20"/>
          <w:sz w:val="16"/>
        </w:rPr>
        <w:t>or</w:t>
      </w:r>
      <w:r>
        <w:rPr>
          <w:color w:val="231F20"/>
          <w:spacing w:val="-7"/>
          <w:sz w:val="16"/>
        </w:rPr>
        <w:t xml:space="preserve"> </w:t>
      </w:r>
      <w:r>
        <w:rPr>
          <w:color w:val="231F20"/>
          <w:sz w:val="16"/>
        </w:rPr>
        <w:t>all</w:t>
      </w:r>
      <w:r>
        <w:rPr>
          <w:color w:val="231F20"/>
          <w:spacing w:val="-7"/>
          <w:sz w:val="16"/>
        </w:rPr>
        <w:t xml:space="preserve"> </w:t>
      </w:r>
      <w:r>
        <w:rPr>
          <w:color w:val="231F20"/>
          <w:sz w:val="16"/>
        </w:rPr>
        <w:t>of</w:t>
      </w:r>
      <w:r>
        <w:rPr>
          <w:color w:val="231F20"/>
          <w:spacing w:val="-7"/>
          <w:sz w:val="16"/>
        </w:rPr>
        <w:t xml:space="preserve"> </w:t>
      </w:r>
      <w:r>
        <w:rPr>
          <w:color w:val="231F20"/>
          <w:sz w:val="16"/>
        </w:rPr>
        <w:t>the</w:t>
      </w:r>
      <w:r>
        <w:rPr>
          <w:color w:val="231F20"/>
          <w:spacing w:val="-7"/>
          <w:sz w:val="16"/>
        </w:rPr>
        <w:t xml:space="preserve"> </w:t>
      </w:r>
      <w:r>
        <w:rPr>
          <w:color w:val="231F20"/>
          <w:sz w:val="16"/>
        </w:rPr>
        <w:t>above.”</w:t>
      </w:r>
      <w:r>
        <w:rPr>
          <w:color w:val="231F20"/>
          <w:spacing w:val="40"/>
          <w:sz w:val="16"/>
        </w:rPr>
        <w:t xml:space="preserve"> </w:t>
      </w:r>
      <w:r>
        <w:rPr>
          <w:color w:val="231F20"/>
          <w:sz w:val="16"/>
        </w:rPr>
        <w:t>Requests for reprints should be addressed to Heather Gilmartin, PhD, NP,</w:t>
      </w:r>
      <w:r>
        <w:rPr>
          <w:color w:val="231F20"/>
          <w:spacing w:val="40"/>
          <w:sz w:val="16"/>
        </w:rPr>
        <w:t xml:space="preserve"> </w:t>
      </w:r>
      <w:r>
        <w:rPr>
          <w:color w:val="231F20"/>
          <w:spacing w:val="-6"/>
          <w:sz w:val="16"/>
        </w:rPr>
        <w:t>Denver/Seattle Center of Innovation for Veteran-Centered and Value Driven Care,</w:t>
      </w:r>
      <w:r>
        <w:rPr>
          <w:color w:val="231F20"/>
          <w:spacing w:val="40"/>
          <w:sz w:val="16"/>
        </w:rPr>
        <w:t xml:space="preserve"> </w:t>
      </w:r>
      <w:r>
        <w:rPr>
          <w:color w:val="231F20"/>
          <w:spacing w:val="-6"/>
          <w:sz w:val="16"/>
        </w:rPr>
        <w:t>VA</w:t>
      </w:r>
      <w:r>
        <w:rPr>
          <w:color w:val="231F20"/>
          <w:spacing w:val="-24"/>
          <w:sz w:val="16"/>
        </w:rPr>
        <w:t xml:space="preserve"> </w:t>
      </w:r>
      <w:r>
        <w:rPr>
          <w:color w:val="231F20"/>
          <w:spacing w:val="-6"/>
          <w:sz w:val="16"/>
        </w:rPr>
        <w:t>Eastern</w:t>
      </w:r>
      <w:r>
        <w:rPr>
          <w:color w:val="231F20"/>
          <w:spacing w:val="-14"/>
          <w:sz w:val="16"/>
        </w:rPr>
        <w:t xml:space="preserve"> </w:t>
      </w:r>
      <w:r>
        <w:rPr>
          <w:color w:val="231F20"/>
          <w:spacing w:val="-6"/>
          <w:sz w:val="16"/>
        </w:rPr>
        <w:t>Colorado</w:t>
      </w:r>
      <w:r>
        <w:rPr>
          <w:color w:val="231F20"/>
          <w:spacing w:val="-14"/>
          <w:sz w:val="16"/>
        </w:rPr>
        <w:t xml:space="preserve"> </w:t>
      </w:r>
      <w:r>
        <w:rPr>
          <w:color w:val="231F20"/>
          <w:spacing w:val="-6"/>
          <w:sz w:val="16"/>
        </w:rPr>
        <w:t>Healthcare</w:t>
      </w:r>
      <w:r>
        <w:rPr>
          <w:color w:val="231F20"/>
          <w:spacing w:val="-14"/>
          <w:sz w:val="16"/>
        </w:rPr>
        <w:t xml:space="preserve"> </w:t>
      </w:r>
      <w:r>
        <w:rPr>
          <w:color w:val="231F20"/>
          <w:spacing w:val="-6"/>
          <w:sz w:val="16"/>
        </w:rPr>
        <w:t>System,</w:t>
      </w:r>
      <w:r>
        <w:rPr>
          <w:color w:val="231F20"/>
          <w:spacing w:val="-14"/>
          <w:sz w:val="16"/>
        </w:rPr>
        <w:t xml:space="preserve"> </w:t>
      </w:r>
      <w:r>
        <w:rPr>
          <w:color w:val="231F20"/>
          <w:spacing w:val="-6"/>
          <w:sz w:val="16"/>
        </w:rPr>
        <w:t>1055</w:t>
      </w:r>
      <w:r>
        <w:rPr>
          <w:color w:val="231F20"/>
          <w:spacing w:val="-14"/>
          <w:sz w:val="16"/>
        </w:rPr>
        <w:t xml:space="preserve"> </w:t>
      </w:r>
      <w:r>
        <w:rPr>
          <w:color w:val="231F20"/>
          <w:spacing w:val="-6"/>
          <w:sz w:val="16"/>
        </w:rPr>
        <w:t>Clermont</w:t>
      </w:r>
      <w:r>
        <w:rPr>
          <w:color w:val="231F20"/>
          <w:spacing w:val="-14"/>
          <w:sz w:val="16"/>
        </w:rPr>
        <w:t xml:space="preserve"> </w:t>
      </w:r>
      <w:r>
        <w:rPr>
          <w:color w:val="231F20"/>
          <w:spacing w:val="-6"/>
          <w:sz w:val="16"/>
        </w:rPr>
        <w:t>Street,</w:t>
      </w:r>
      <w:r>
        <w:rPr>
          <w:color w:val="231F20"/>
          <w:spacing w:val="-14"/>
          <w:sz w:val="16"/>
        </w:rPr>
        <w:t xml:space="preserve"> </w:t>
      </w:r>
      <w:r>
        <w:rPr>
          <w:color w:val="231F20"/>
          <w:spacing w:val="-6"/>
          <w:sz w:val="16"/>
        </w:rPr>
        <w:t>Denver,</w:t>
      </w:r>
      <w:r>
        <w:rPr>
          <w:color w:val="231F20"/>
          <w:spacing w:val="-14"/>
          <w:sz w:val="16"/>
        </w:rPr>
        <w:t xml:space="preserve"> </w:t>
      </w:r>
      <w:r>
        <w:rPr>
          <w:color w:val="231F20"/>
          <w:spacing w:val="-6"/>
          <w:sz w:val="16"/>
        </w:rPr>
        <w:t>CO</w:t>
      </w:r>
      <w:r>
        <w:rPr>
          <w:color w:val="231F20"/>
          <w:spacing w:val="-14"/>
          <w:sz w:val="16"/>
        </w:rPr>
        <w:t xml:space="preserve"> </w:t>
      </w:r>
      <w:r>
        <w:rPr>
          <w:color w:val="231F20"/>
          <w:spacing w:val="-6"/>
          <w:sz w:val="16"/>
        </w:rPr>
        <w:t>80220.</w:t>
      </w:r>
    </w:p>
    <w:p w14:paraId="2AAF1907" w14:textId="77777777" w:rsidR="00D01971" w:rsidRDefault="00000000">
      <w:pPr>
        <w:ind w:left="508"/>
        <w:rPr>
          <w:sz w:val="16"/>
        </w:rPr>
      </w:pPr>
      <w:r>
        <w:rPr>
          <w:color w:val="231F20"/>
          <w:sz w:val="16"/>
        </w:rPr>
        <w:t>E-mail</w:t>
      </w:r>
      <w:r>
        <w:rPr>
          <w:color w:val="231F20"/>
          <w:spacing w:val="17"/>
          <w:sz w:val="16"/>
        </w:rPr>
        <w:t xml:space="preserve"> </w:t>
      </w:r>
      <w:r>
        <w:rPr>
          <w:color w:val="231F20"/>
          <w:sz w:val="16"/>
        </w:rPr>
        <w:t>address:</w:t>
      </w:r>
      <w:r>
        <w:rPr>
          <w:color w:val="231F20"/>
          <w:spacing w:val="18"/>
          <w:sz w:val="16"/>
        </w:rPr>
        <w:t xml:space="preserve"> </w:t>
      </w:r>
      <w:hyperlink r:id="rId10">
        <w:r>
          <w:rPr>
            <w:color w:val="00699D"/>
            <w:spacing w:val="-2"/>
            <w:sz w:val="16"/>
          </w:rPr>
          <w:t>heather.gilmartin@va.gov</w:t>
        </w:r>
      </w:hyperlink>
    </w:p>
    <w:p w14:paraId="1A5FFD7C" w14:textId="77777777" w:rsidR="00D01971" w:rsidRDefault="00D01971">
      <w:pPr>
        <w:rPr>
          <w:sz w:val="16"/>
        </w:rPr>
        <w:sectPr w:rsidR="00D01971">
          <w:type w:val="continuous"/>
          <w:pgSz w:w="12240" w:h="15840"/>
          <w:pgMar w:top="520" w:right="720" w:bottom="280" w:left="720" w:header="720" w:footer="720" w:gutter="0"/>
          <w:cols w:num="2" w:space="720" w:equalWidth="0">
            <w:col w:w="5201" w:space="183"/>
            <w:col w:w="5416"/>
          </w:cols>
        </w:sectPr>
      </w:pPr>
    </w:p>
    <w:p w14:paraId="6F8C2CA6" w14:textId="77777777" w:rsidR="00D01971" w:rsidRDefault="00D01971">
      <w:pPr>
        <w:pStyle w:val="BodyText"/>
        <w:spacing w:before="183"/>
        <w:rPr>
          <w:sz w:val="16"/>
        </w:rPr>
      </w:pPr>
    </w:p>
    <w:p w14:paraId="6F99DBC1" w14:textId="77777777" w:rsidR="00D01971" w:rsidRDefault="00000000">
      <w:pPr>
        <w:spacing w:line="266" w:lineRule="auto"/>
        <w:ind w:left="263" w:right="5137"/>
        <w:rPr>
          <w:sz w:val="16"/>
        </w:rPr>
      </w:pPr>
      <w:r>
        <w:rPr>
          <w:color w:val="231F20"/>
          <w:sz w:val="16"/>
        </w:rPr>
        <w:t>0002-9343/$ - see front matter Published by Elsevier Inc.</w:t>
      </w:r>
      <w:r>
        <w:rPr>
          <w:color w:val="231F20"/>
          <w:spacing w:val="40"/>
          <w:sz w:val="16"/>
        </w:rPr>
        <w:t xml:space="preserve"> </w:t>
      </w:r>
      <w:hyperlink r:id="rId11">
        <w:r>
          <w:rPr>
            <w:color w:val="00699D"/>
            <w:spacing w:val="-2"/>
            <w:sz w:val="16"/>
          </w:rPr>
          <w:t>http://dx.doi.org/10.1016/j.amjmed.2017.05.041</w:t>
        </w:r>
      </w:hyperlink>
    </w:p>
    <w:p w14:paraId="7C907A43" w14:textId="77777777" w:rsidR="00D01971" w:rsidRDefault="00D01971">
      <w:pPr>
        <w:spacing w:line="266" w:lineRule="auto"/>
        <w:rPr>
          <w:sz w:val="16"/>
        </w:rPr>
        <w:sectPr w:rsidR="00D01971">
          <w:type w:val="continuous"/>
          <w:pgSz w:w="12240" w:h="15840"/>
          <w:pgMar w:top="520" w:right="720" w:bottom="280" w:left="720" w:header="720" w:footer="720" w:gutter="0"/>
          <w:cols w:space="720"/>
        </w:sectPr>
      </w:pPr>
    </w:p>
    <w:p w14:paraId="4DAF65FC" w14:textId="77777777" w:rsidR="00D01971" w:rsidRDefault="00000000">
      <w:pPr>
        <w:pStyle w:val="BodyText"/>
        <w:tabs>
          <w:tab w:val="left" w:pos="5145"/>
        </w:tabs>
        <w:spacing w:before="91"/>
        <w:ind w:left="263"/>
        <w:rPr>
          <w:rFonts w:ascii="Gill Sans MT"/>
        </w:rPr>
      </w:pPr>
      <w:r>
        <w:rPr>
          <w:rFonts w:ascii="Gill Sans MT"/>
          <w:noProof/>
        </w:rPr>
        <w:lastRenderedPageBreak/>
        <mc:AlternateContent>
          <mc:Choice Requires="wps">
            <w:drawing>
              <wp:anchor distT="0" distB="0" distL="0" distR="0" simplePos="0" relativeHeight="487590912" behindDoc="1" locked="0" layoutInCell="1" allowOverlap="1" wp14:anchorId="02006C33" wp14:editId="654391C1">
                <wp:simplePos x="0" y="0"/>
                <wp:positionH relativeFrom="page">
                  <wp:posOffset>624263</wp:posOffset>
                </wp:positionH>
                <wp:positionV relativeFrom="paragraph">
                  <wp:posOffset>230870</wp:posOffset>
                </wp:positionV>
                <wp:extent cx="652399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1270"/>
                        </a:xfrm>
                        <a:custGeom>
                          <a:avLst/>
                          <a:gdLst/>
                          <a:ahLst/>
                          <a:cxnLst/>
                          <a:rect l="l" t="t" r="r" b="b"/>
                          <a:pathLst>
                            <a:path w="6523990">
                              <a:moveTo>
                                <a:pt x="0" y="0"/>
                              </a:moveTo>
                              <a:lnTo>
                                <a:pt x="6523873" y="0"/>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F3F235D" id="Graphic 17" o:spid="_x0000_s1026" style="position:absolute;margin-left:49.15pt;margin-top:18.2pt;width:513.7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52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" path="m,l6523873,e" filled="f" strokecolor="#231f20" strokeweight=".18011mm">
                <v:path arrowok="t"/>
                <w10:wrap type="topAndBottom" anchorx="page"/>
              </v:shape>
            </w:pict>
          </mc:Fallback>
        </mc:AlternateContent>
      </w:r>
      <w:r>
        <w:rPr>
          <w:rFonts w:ascii="Gill Sans MT"/>
          <w:color w:val="231F20"/>
          <w:spacing w:val="-2"/>
        </w:rPr>
        <w:t>1219.e2</w:t>
      </w:r>
      <w:r>
        <w:rPr>
          <w:rFonts w:ascii="Gill Sans MT"/>
          <w:color w:val="231F20"/>
        </w:rPr>
        <w:tab/>
        <w:t>The</w:t>
      </w:r>
      <w:r>
        <w:rPr>
          <w:rFonts w:ascii="Gill Sans MT"/>
          <w:color w:val="231F20"/>
          <w:spacing w:val="-3"/>
        </w:rPr>
        <w:t xml:space="preserve"> </w:t>
      </w:r>
      <w:r>
        <w:rPr>
          <w:rFonts w:ascii="Gill Sans MT"/>
          <w:color w:val="231F20"/>
        </w:rPr>
        <w:t>American</w:t>
      </w:r>
      <w:r>
        <w:rPr>
          <w:rFonts w:ascii="Gill Sans MT"/>
          <w:color w:val="231F20"/>
          <w:spacing w:val="-2"/>
        </w:rPr>
        <w:t xml:space="preserve"> </w:t>
      </w:r>
      <w:r>
        <w:rPr>
          <w:rFonts w:ascii="Gill Sans MT"/>
          <w:color w:val="231F20"/>
        </w:rPr>
        <w:t>Journal</w:t>
      </w:r>
      <w:r>
        <w:rPr>
          <w:rFonts w:ascii="Gill Sans MT"/>
          <w:color w:val="231F20"/>
          <w:spacing w:val="-3"/>
        </w:rPr>
        <w:t xml:space="preserve"> </w:t>
      </w:r>
      <w:r>
        <w:rPr>
          <w:rFonts w:ascii="Gill Sans MT"/>
          <w:color w:val="231F20"/>
        </w:rPr>
        <w:t>of</w:t>
      </w:r>
      <w:r>
        <w:rPr>
          <w:rFonts w:ascii="Gill Sans MT"/>
          <w:color w:val="231F20"/>
          <w:spacing w:val="-2"/>
        </w:rPr>
        <w:t xml:space="preserve"> </w:t>
      </w:r>
      <w:r>
        <w:rPr>
          <w:rFonts w:ascii="Gill Sans MT"/>
          <w:color w:val="231F20"/>
        </w:rPr>
        <w:t>Medicine,</w:t>
      </w:r>
      <w:r>
        <w:rPr>
          <w:rFonts w:ascii="Gill Sans MT"/>
          <w:color w:val="231F20"/>
          <w:spacing w:val="-2"/>
        </w:rPr>
        <w:t xml:space="preserve"> </w:t>
      </w:r>
      <w:r>
        <w:rPr>
          <w:rFonts w:ascii="Gill Sans MT"/>
          <w:color w:val="231F20"/>
        </w:rPr>
        <w:t>Vol</w:t>
      </w:r>
      <w:r>
        <w:rPr>
          <w:rFonts w:ascii="Gill Sans MT"/>
          <w:color w:val="231F20"/>
          <w:spacing w:val="-3"/>
        </w:rPr>
        <w:t xml:space="preserve"> </w:t>
      </w:r>
      <w:r>
        <w:rPr>
          <w:rFonts w:ascii="Gill Sans MT"/>
          <w:color w:val="231F20"/>
        </w:rPr>
        <w:t>130,</w:t>
      </w:r>
      <w:r>
        <w:rPr>
          <w:rFonts w:ascii="Gill Sans MT"/>
          <w:color w:val="231F20"/>
          <w:spacing w:val="-2"/>
        </w:rPr>
        <w:t xml:space="preserve"> </w:t>
      </w:r>
      <w:r>
        <w:rPr>
          <w:rFonts w:ascii="Gill Sans MT"/>
          <w:color w:val="231F20"/>
        </w:rPr>
        <w:t>No</w:t>
      </w:r>
      <w:r>
        <w:rPr>
          <w:rFonts w:ascii="Gill Sans MT"/>
          <w:color w:val="231F20"/>
          <w:spacing w:val="-3"/>
        </w:rPr>
        <w:t xml:space="preserve"> </w:t>
      </w:r>
      <w:r>
        <w:rPr>
          <w:rFonts w:ascii="Gill Sans MT"/>
          <w:color w:val="231F20"/>
        </w:rPr>
        <w:t>10,</w:t>
      </w:r>
      <w:r>
        <w:rPr>
          <w:rFonts w:ascii="Gill Sans MT"/>
          <w:color w:val="231F20"/>
          <w:spacing w:val="-2"/>
        </w:rPr>
        <w:t xml:space="preserve"> </w:t>
      </w:r>
      <w:r>
        <w:rPr>
          <w:rFonts w:ascii="Gill Sans MT"/>
          <w:color w:val="231F20"/>
        </w:rPr>
        <w:t>October</w:t>
      </w:r>
      <w:r>
        <w:rPr>
          <w:rFonts w:ascii="Gill Sans MT"/>
          <w:color w:val="231F20"/>
          <w:spacing w:val="-2"/>
        </w:rPr>
        <w:t xml:space="preserve"> </w:t>
      </w:r>
      <w:r>
        <w:rPr>
          <w:rFonts w:ascii="Gill Sans MT"/>
          <w:color w:val="231F20"/>
          <w:spacing w:val="-4"/>
        </w:rPr>
        <w:t>2017</w:t>
      </w:r>
    </w:p>
    <w:p w14:paraId="5CE841F2" w14:textId="77777777" w:rsidR="00D01971" w:rsidRDefault="00D01971">
      <w:pPr>
        <w:pStyle w:val="BodyText"/>
        <w:spacing w:before="2"/>
        <w:rPr>
          <w:rFonts w:ascii="Gill Sans MT"/>
          <w:sz w:val="9"/>
        </w:rPr>
      </w:pPr>
    </w:p>
    <w:p w14:paraId="5536D31B" w14:textId="77777777" w:rsidR="00D01971" w:rsidRDefault="00D01971">
      <w:pPr>
        <w:pStyle w:val="BodyText"/>
        <w:rPr>
          <w:rFonts w:ascii="Gill Sans MT"/>
          <w:sz w:val="9"/>
        </w:rPr>
        <w:sectPr w:rsidR="00D01971">
          <w:pgSz w:w="12240" w:h="15840"/>
          <w:pgMar w:top="540" w:right="720" w:bottom="280" w:left="720" w:header="720" w:footer="720" w:gutter="0"/>
          <w:cols w:space="720"/>
        </w:sectPr>
      </w:pPr>
    </w:p>
    <w:p w14:paraId="334D85C1" w14:textId="77777777" w:rsidR="00D01971" w:rsidRDefault="00000000">
      <w:pPr>
        <w:pStyle w:val="BodyText"/>
        <w:spacing w:before="100" w:line="256" w:lineRule="auto"/>
        <w:ind w:left="263" w:right="45"/>
        <w:jc w:val="both"/>
      </w:pPr>
      <w:r>
        <w:rPr>
          <w:color w:val="231F20"/>
          <w:spacing w:val="-2"/>
        </w:rPr>
        <w:t>is</w:t>
      </w:r>
      <w:r>
        <w:rPr>
          <w:color w:val="231F20"/>
          <w:spacing w:val="-5"/>
        </w:rPr>
        <w:t xml:space="preserve"> </w:t>
      </w:r>
      <w:r>
        <w:rPr>
          <w:color w:val="231F20"/>
          <w:spacing w:val="-2"/>
        </w:rPr>
        <w:t>associated</w:t>
      </w:r>
      <w:r>
        <w:rPr>
          <w:color w:val="231F20"/>
          <w:spacing w:val="-5"/>
        </w:rPr>
        <w:t xml:space="preserve"> </w:t>
      </w:r>
      <w:r>
        <w:rPr>
          <w:color w:val="231F20"/>
          <w:spacing w:val="-2"/>
        </w:rPr>
        <w:t>with</w:t>
      </w:r>
      <w:r>
        <w:rPr>
          <w:color w:val="231F20"/>
          <w:spacing w:val="-5"/>
        </w:rPr>
        <w:t xml:space="preserve"> </w:t>
      </w:r>
      <w:r>
        <w:rPr>
          <w:color w:val="231F20"/>
          <w:spacing w:val="-2"/>
        </w:rPr>
        <w:t>lower</w:t>
      </w:r>
      <w:r>
        <w:rPr>
          <w:color w:val="231F20"/>
          <w:spacing w:val="-5"/>
        </w:rPr>
        <w:t xml:space="preserve"> </w:t>
      </w:r>
      <w:r>
        <w:rPr>
          <w:color w:val="231F20"/>
          <w:spacing w:val="-2"/>
        </w:rPr>
        <w:t>turnover</w:t>
      </w:r>
      <w:r>
        <w:rPr>
          <w:color w:val="231F20"/>
          <w:spacing w:val="-5"/>
        </w:rPr>
        <w:t xml:space="preserve"> </w:t>
      </w:r>
      <w:r>
        <w:rPr>
          <w:color w:val="231F20"/>
          <w:spacing w:val="-2"/>
        </w:rPr>
        <w:t>rates,</w:t>
      </w:r>
      <w:r>
        <w:rPr>
          <w:color w:val="00699D"/>
          <w:spacing w:val="-2"/>
          <w:vertAlign w:val="superscript"/>
        </w:rPr>
        <w:t>9</w:t>
      </w:r>
      <w:r>
        <w:rPr>
          <w:color w:val="00699D"/>
          <w:spacing w:val="-5"/>
        </w:rPr>
        <w:t xml:space="preserve"> </w:t>
      </w:r>
      <w:r>
        <w:rPr>
          <w:color w:val="231F20"/>
          <w:spacing w:val="-2"/>
        </w:rPr>
        <w:t>improved</w:t>
      </w:r>
      <w:r>
        <w:rPr>
          <w:color w:val="231F20"/>
          <w:spacing w:val="-5"/>
        </w:rPr>
        <w:t xml:space="preserve"> </w:t>
      </w:r>
      <w:r>
        <w:rPr>
          <w:color w:val="231F20"/>
          <w:spacing w:val="-2"/>
        </w:rPr>
        <w:t>quality,</w:t>
      </w:r>
      <w:r>
        <w:rPr>
          <w:color w:val="231F20"/>
          <w:spacing w:val="-5"/>
        </w:rPr>
        <w:t xml:space="preserve"> </w:t>
      </w:r>
      <w:r>
        <w:rPr>
          <w:color w:val="231F20"/>
          <w:spacing w:val="-2"/>
        </w:rPr>
        <w:t>and safety.</w:t>
      </w:r>
      <w:r>
        <w:rPr>
          <w:color w:val="00699D"/>
          <w:spacing w:val="-2"/>
          <w:vertAlign w:val="superscript"/>
        </w:rPr>
        <w:t>10,11</w:t>
      </w:r>
    </w:p>
    <w:p w14:paraId="401119E0" w14:textId="77777777" w:rsidR="00D01971" w:rsidRDefault="00000000">
      <w:pPr>
        <w:pStyle w:val="BodyText"/>
        <w:spacing w:line="256" w:lineRule="auto"/>
        <w:ind w:left="263" w:right="43" w:firstLine="245"/>
        <w:jc w:val="both"/>
      </w:pPr>
      <w:r>
        <w:rPr>
          <w:color w:val="231F20"/>
        </w:rPr>
        <w:t>An important barrier to broad implementation of mind-fulness</w:t>
      </w:r>
      <w:r>
        <w:rPr>
          <w:color w:val="231F20"/>
          <w:spacing w:val="-6"/>
        </w:rPr>
        <w:t xml:space="preserve"> </w:t>
      </w:r>
      <w:r>
        <w:rPr>
          <w:color w:val="231F20"/>
        </w:rPr>
        <w:t>in</w:t>
      </w:r>
      <w:r>
        <w:rPr>
          <w:color w:val="231F20"/>
          <w:spacing w:val="-6"/>
        </w:rPr>
        <w:t xml:space="preserve"> </w:t>
      </w:r>
      <w:r>
        <w:rPr>
          <w:color w:val="231F20"/>
        </w:rPr>
        <w:t>health</w:t>
      </w:r>
      <w:r>
        <w:rPr>
          <w:color w:val="231F20"/>
          <w:spacing w:val="-6"/>
        </w:rPr>
        <w:t xml:space="preserve"> </w:t>
      </w:r>
      <w:r>
        <w:rPr>
          <w:color w:val="231F20"/>
        </w:rPr>
        <w:t>care</w:t>
      </w:r>
      <w:r>
        <w:rPr>
          <w:color w:val="231F20"/>
          <w:spacing w:val="-6"/>
        </w:rPr>
        <w:t xml:space="preserve"> </w:t>
      </w:r>
      <w:r>
        <w:rPr>
          <w:color w:val="231F20"/>
        </w:rPr>
        <w:t>settings</w:t>
      </w:r>
      <w:r>
        <w:rPr>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time</w:t>
      </w:r>
      <w:r>
        <w:rPr>
          <w:color w:val="231F20"/>
          <w:spacing w:val="-6"/>
        </w:rPr>
        <w:t xml:space="preserve"> </w:t>
      </w:r>
      <w:r>
        <w:rPr>
          <w:color w:val="231F20"/>
        </w:rPr>
        <w:t>required</w:t>
      </w:r>
      <w:r>
        <w:rPr>
          <w:color w:val="231F20"/>
          <w:spacing w:val="-6"/>
        </w:rPr>
        <w:t xml:space="preserve"> </w:t>
      </w:r>
      <w:r>
        <w:rPr>
          <w:color w:val="231F20"/>
        </w:rPr>
        <w:t>for</w:t>
      </w:r>
      <w:r>
        <w:rPr>
          <w:color w:val="231F20"/>
          <w:spacing w:val="-6"/>
        </w:rPr>
        <w:t xml:space="preserve"> </w:t>
      </w:r>
      <w:r>
        <w:rPr>
          <w:color w:val="231F20"/>
        </w:rPr>
        <w:t>training and practice. For example, the mindfulness-based stress-reduction program developed by Jon Kabat-Zinn includes 8 weekly 2.5-hour didactic and prac-</w:t>
      </w:r>
    </w:p>
    <w:p w14:paraId="6B1A7B44" w14:textId="77777777" w:rsidR="00D01971" w:rsidRDefault="00000000">
      <w:pPr>
        <w:pStyle w:val="BodyText"/>
        <w:spacing w:line="256" w:lineRule="auto"/>
        <w:ind w:left="263" w:right="2109"/>
        <w:jc w:val="both"/>
      </w:pPr>
      <w:r>
        <w:rPr>
          <w:noProof/>
        </w:rPr>
        <mc:AlternateContent>
          <mc:Choice Requires="wpg">
            <w:drawing>
              <wp:anchor distT="0" distB="0" distL="0" distR="0" simplePos="0" relativeHeight="15732224" behindDoc="0" locked="0" layoutInCell="1" allowOverlap="1" wp14:anchorId="6C3B7FEA" wp14:editId="41A72CF1">
                <wp:simplePos x="0" y="0"/>
                <wp:positionH relativeFrom="page">
                  <wp:posOffset>2647886</wp:posOffset>
                </wp:positionH>
                <wp:positionV relativeFrom="paragraph">
                  <wp:posOffset>13453</wp:posOffset>
                </wp:positionV>
                <wp:extent cx="2477135" cy="131000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7135" cy="1310005"/>
                          <a:chOff x="0" y="0"/>
                          <a:chExt cx="2477135" cy="1310005"/>
                        </a:xfrm>
                      </wpg:grpSpPr>
                      <wps:wsp>
                        <wps:cNvPr id="19" name="Textbox 19"/>
                        <wps:cNvSpPr txBox="1"/>
                        <wps:spPr>
                          <a:xfrm>
                            <a:off x="0" y="0"/>
                            <a:ext cx="2477135" cy="277495"/>
                          </a:xfrm>
                          <a:prstGeom prst="rect">
                            <a:avLst/>
                          </a:prstGeom>
                          <a:solidFill>
                            <a:srgbClr val="008B5F"/>
                          </a:solidFill>
                        </wps:spPr>
                        <wps:txbx>
                          <w:txbxContent>
                            <w:p w14:paraId="511A0626" w14:textId="77777777" w:rsidR="00D01971" w:rsidRDefault="00000000">
                              <w:pPr>
                                <w:spacing w:before="77"/>
                                <w:ind w:left="81"/>
                                <w:rPr>
                                  <w:rFonts w:ascii="Calibri"/>
                                  <w:b/>
                                  <w:color w:val="000000"/>
                                  <w:sz w:val="24"/>
                                </w:rPr>
                              </w:pPr>
                              <w:r>
                                <w:rPr>
                                  <w:rFonts w:ascii="Calibri"/>
                                  <w:b/>
                                  <w:color w:val="FFFFFF"/>
                                  <w:w w:val="105"/>
                                  <w:sz w:val="24"/>
                                </w:rPr>
                                <w:t>CLINICAL</w:t>
                              </w:r>
                              <w:r>
                                <w:rPr>
                                  <w:rFonts w:ascii="Calibri"/>
                                  <w:b/>
                                  <w:color w:val="FFFFFF"/>
                                  <w:spacing w:val="51"/>
                                  <w:w w:val="105"/>
                                  <w:sz w:val="24"/>
                                </w:rPr>
                                <w:t xml:space="preserve"> </w:t>
                              </w:r>
                              <w:r>
                                <w:rPr>
                                  <w:rFonts w:ascii="Calibri"/>
                                  <w:b/>
                                  <w:color w:val="FFFFFF"/>
                                  <w:spacing w:val="-2"/>
                                  <w:w w:val="105"/>
                                  <w:sz w:val="24"/>
                                </w:rPr>
                                <w:t>SIGNIFICANCE</w:t>
                              </w:r>
                            </w:p>
                          </w:txbxContent>
                        </wps:txbx>
                        <wps:bodyPr wrap="square" lIns="0" tIns="0" rIns="0" bIns="0" rtlCol="0">
                          <a:noAutofit/>
                        </wps:bodyPr>
                      </wps:wsp>
                      <wps:wsp>
                        <wps:cNvPr id="20" name="Graphic 20"/>
                        <wps:cNvSpPr/>
                        <wps:spPr>
                          <a:xfrm>
                            <a:off x="0" y="0"/>
                            <a:ext cx="2477135" cy="13335"/>
                          </a:xfrm>
                          <a:custGeom>
                            <a:avLst/>
                            <a:gdLst/>
                            <a:ahLst/>
                            <a:cxnLst/>
                            <a:rect l="l" t="t" r="r" b="b"/>
                            <a:pathLst>
                              <a:path w="2477135" h="13335">
                                <a:moveTo>
                                  <a:pt x="0" y="12969"/>
                                </a:moveTo>
                                <a:lnTo>
                                  <a:pt x="2476640" y="12969"/>
                                </a:lnTo>
                                <a:lnTo>
                                  <a:pt x="2476640" y="0"/>
                                </a:lnTo>
                                <a:lnTo>
                                  <a:pt x="0" y="0"/>
                                </a:lnTo>
                                <a:lnTo>
                                  <a:pt x="0" y="12969"/>
                                </a:lnTo>
                                <a:close/>
                              </a:path>
                            </a:pathLst>
                          </a:custGeom>
                          <a:solidFill>
                            <a:srgbClr val="231F20"/>
                          </a:solidFill>
                        </wps:spPr>
                        <wps:bodyPr wrap="square" lIns="0" tIns="0" rIns="0" bIns="0" rtlCol="0">
                          <a:prstTxWarp prst="textNoShape">
                            <a:avLst/>
                          </a:prstTxWarp>
                          <a:noAutofit/>
                        </wps:bodyPr>
                      </wps:wsp>
                      <wps:wsp>
                        <wps:cNvPr id="21" name="Textbox 21"/>
                        <wps:cNvSpPr txBox="1"/>
                        <wps:spPr>
                          <a:xfrm>
                            <a:off x="0" y="277178"/>
                            <a:ext cx="2477135" cy="1032510"/>
                          </a:xfrm>
                          <a:prstGeom prst="rect">
                            <a:avLst/>
                          </a:prstGeom>
                          <a:solidFill>
                            <a:srgbClr val="C2DDD3"/>
                          </a:solidFill>
                        </wps:spPr>
                        <wps:txbx>
                          <w:txbxContent>
                            <w:p w14:paraId="0E6F4B7B" w14:textId="77777777" w:rsidR="00D01971" w:rsidRDefault="00000000">
                              <w:pPr>
                                <w:numPr>
                                  <w:ilvl w:val="0"/>
                                  <w:numId w:val="10"/>
                                </w:numPr>
                                <w:tabs>
                                  <w:tab w:val="left" w:pos="306"/>
                                </w:tabs>
                                <w:spacing w:before="73" w:line="249" w:lineRule="auto"/>
                                <w:ind w:right="76"/>
                                <w:jc w:val="both"/>
                                <w:rPr>
                                  <w:rFonts w:ascii="Gill Sans MT"/>
                                  <w:color w:val="000000"/>
                                </w:rPr>
                              </w:pPr>
                              <w:r>
                                <w:rPr>
                                  <w:rFonts w:ascii="Gill Sans MT"/>
                                  <w:color w:val="231F20"/>
                                  <w:w w:val="105"/>
                                </w:rPr>
                                <w:t>Positive</w:t>
                              </w:r>
                              <w:r>
                                <w:rPr>
                                  <w:rFonts w:ascii="Gill Sans MT"/>
                                  <w:color w:val="231F20"/>
                                  <w:spacing w:val="-17"/>
                                  <w:w w:val="105"/>
                                </w:rPr>
                                <w:t xml:space="preserve"> </w:t>
                              </w:r>
                              <w:r>
                                <w:rPr>
                                  <w:rFonts w:ascii="Gill Sans MT"/>
                                  <w:color w:val="231F20"/>
                                  <w:w w:val="105"/>
                                </w:rPr>
                                <w:t>changes</w:t>
                              </w:r>
                              <w:r>
                                <w:rPr>
                                  <w:rFonts w:ascii="Gill Sans MT"/>
                                  <w:color w:val="231F20"/>
                                  <w:spacing w:val="-16"/>
                                  <w:w w:val="105"/>
                                </w:rPr>
                                <w:t xml:space="preserve"> </w:t>
                              </w:r>
                              <w:r>
                                <w:rPr>
                                  <w:rFonts w:ascii="Gill Sans MT"/>
                                  <w:color w:val="231F20"/>
                                  <w:w w:val="105"/>
                                </w:rPr>
                                <w:t>in</w:t>
                              </w:r>
                              <w:r>
                                <w:rPr>
                                  <w:rFonts w:ascii="Gill Sans MT"/>
                                  <w:color w:val="231F20"/>
                                  <w:spacing w:val="-16"/>
                                  <w:w w:val="105"/>
                                </w:rPr>
                                <w:t xml:space="preserve"> </w:t>
                              </w:r>
                              <w:r>
                                <w:rPr>
                                  <w:rFonts w:ascii="Gill Sans MT"/>
                                  <w:color w:val="231F20"/>
                                  <w:w w:val="105"/>
                                </w:rPr>
                                <w:t>levels</w:t>
                              </w:r>
                              <w:r>
                                <w:rPr>
                                  <w:rFonts w:ascii="Gill Sans MT"/>
                                  <w:color w:val="231F20"/>
                                  <w:spacing w:val="-16"/>
                                  <w:w w:val="105"/>
                                </w:rPr>
                                <w:t xml:space="preserve"> </w:t>
                              </w:r>
                              <w:r>
                                <w:rPr>
                                  <w:rFonts w:ascii="Gill Sans MT"/>
                                  <w:color w:val="231F20"/>
                                  <w:w w:val="105"/>
                                </w:rPr>
                                <w:t>of</w:t>
                              </w:r>
                              <w:r>
                                <w:rPr>
                                  <w:rFonts w:ascii="Gill Sans MT"/>
                                  <w:color w:val="231F20"/>
                                  <w:spacing w:val="-16"/>
                                  <w:w w:val="105"/>
                                </w:rPr>
                                <w:t xml:space="preserve"> </w:t>
                              </w:r>
                              <w:r>
                                <w:rPr>
                                  <w:rFonts w:ascii="Gill Sans MT"/>
                                  <w:color w:val="231F20"/>
                                  <w:w w:val="105"/>
                                </w:rPr>
                                <w:t>stress</w:t>
                              </w:r>
                              <w:r>
                                <w:rPr>
                                  <w:rFonts w:ascii="Gill Sans MT"/>
                                  <w:color w:val="231F20"/>
                                  <w:spacing w:val="-16"/>
                                  <w:w w:val="105"/>
                                </w:rPr>
                                <w:t xml:space="preserve"> </w:t>
                              </w:r>
                              <w:r>
                                <w:rPr>
                                  <w:rFonts w:ascii="Gill Sans MT"/>
                                  <w:color w:val="231F20"/>
                                  <w:w w:val="105"/>
                                </w:rPr>
                                <w:t>and anxiety were reported in 14 studies.</w:t>
                              </w:r>
                            </w:p>
                            <w:p w14:paraId="5EAF61C2" w14:textId="77777777" w:rsidR="00D01971" w:rsidRDefault="00000000">
                              <w:pPr>
                                <w:numPr>
                                  <w:ilvl w:val="0"/>
                                  <w:numId w:val="10"/>
                                </w:numPr>
                                <w:tabs>
                                  <w:tab w:val="left" w:pos="306"/>
                                </w:tabs>
                                <w:spacing w:before="103" w:line="249" w:lineRule="auto"/>
                                <w:ind w:right="70"/>
                                <w:jc w:val="both"/>
                                <w:rPr>
                                  <w:rFonts w:ascii="Gill Sans MT"/>
                                  <w:color w:val="000000"/>
                                </w:rPr>
                              </w:pPr>
                              <w:r>
                                <w:rPr>
                                  <w:rFonts w:ascii="Gill Sans MT"/>
                                  <w:color w:val="231F20"/>
                                </w:rPr>
                                <w:t xml:space="preserve">Brief mindfulness interventions may be </w:t>
                              </w:r>
                              <w:r>
                                <w:rPr>
                                  <w:rFonts w:ascii="Gill Sans MT"/>
                                  <w:color w:val="231F20"/>
                                  <w:w w:val="105"/>
                                </w:rPr>
                                <w:t>effective</w:t>
                              </w:r>
                              <w:r>
                                <w:rPr>
                                  <w:rFonts w:ascii="Gill Sans MT"/>
                                  <w:color w:val="231F20"/>
                                  <w:spacing w:val="40"/>
                                  <w:w w:val="105"/>
                                </w:rPr>
                                <w:t xml:space="preserve"> </w:t>
                              </w:r>
                              <w:r>
                                <w:rPr>
                                  <w:rFonts w:ascii="Gill Sans MT"/>
                                  <w:color w:val="231F20"/>
                                  <w:w w:val="105"/>
                                </w:rPr>
                                <w:t>in</w:t>
                              </w:r>
                              <w:r>
                                <w:rPr>
                                  <w:rFonts w:ascii="Gill Sans MT"/>
                                  <w:color w:val="231F20"/>
                                  <w:spacing w:val="40"/>
                                  <w:w w:val="105"/>
                                </w:rPr>
                                <w:t xml:space="preserve"> </w:t>
                              </w:r>
                              <w:r>
                                <w:rPr>
                                  <w:rFonts w:ascii="Gill Sans MT"/>
                                  <w:color w:val="231F20"/>
                                  <w:w w:val="105"/>
                                </w:rPr>
                                <w:t>improving</w:t>
                              </w:r>
                              <w:r>
                                <w:rPr>
                                  <w:rFonts w:ascii="Gill Sans MT"/>
                                  <w:color w:val="231F20"/>
                                  <w:spacing w:val="40"/>
                                  <w:w w:val="105"/>
                                </w:rPr>
                                <w:t xml:space="preserve"> </w:t>
                              </w:r>
                              <w:r>
                                <w:rPr>
                                  <w:rFonts w:ascii="Gill Sans MT"/>
                                  <w:color w:val="231F20"/>
                                  <w:w w:val="105"/>
                                </w:rPr>
                                <w:t>provider</w:t>
                              </w:r>
                              <w:r>
                                <w:rPr>
                                  <w:rFonts w:ascii="Gill Sans MT"/>
                                  <w:color w:val="231F20"/>
                                  <w:spacing w:val="80"/>
                                  <w:w w:val="105"/>
                                </w:rPr>
                                <w:t xml:space="preserve"> </w:t>
                              </w:r>
                              <w:r>
                                <w:rPr>
                                  <w:rFonts w:ascii="Gill Sans MT"/>
                                  <w:color w:val="231F20"/>
                                  <w:spacing w:val="-2"/>
                                  <w:w w:val="105"/>
                                </w:rPr>
                                <w:t>well-being.</w:t>
                              </w:r>
                            </w:p>
                          </w:txbxContent>
                        </wps:txbx>
                        <wps:bodyPr wrap="square" lIns="0" tIns="0" rIns="0" bIns="0" rtlCol="0">
                          <a:noAutofit/>
                        </wps:bodyPr>
                      </wps:wsp>
                      <wps:wsp>
                        <wps:cNvPr id="22" name="Graphic 22"/>
                        <wps:cNvSpPr/>
                        <wps:spPr>
                          <a:xfrm>
                            <a:off x="0" y="1296676"/>
                            <a:ext cx="2477135" cy="13335"/>
                          </a:xfrm>
                          <a:custGeom>
                            <a:avLst/>
                            <a:gdLst/>
                            <a:ahLst/>
                            <a:cxnLst/>
                            <a:rect l="l" t="t" r="r" b="b"/>
                            <a:pathLst>
                              <a:path w="2477135" h="13335">
                                <a:moveTo>
                                  <a:pt x="0" y="12969"/>
                                </a:moveTo>
                                <a:lnTo>
                                  <a:pt x="2476640" y="12969"/>
                                </a:lnTo>
                                <a:lnTo>
                                  <a:pt x="2476640" y="0"/>
                                </a:lnTo>
                                <a:lnTo>
                                  <a:pt x="0" y="0"/>
                                </a:lnTo>
                                <a:lnTo>
                                  <a:pt x="0" y="1296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C3B7FEA" id="Group 18" o:spid="_x0000_s1034" style="position:absolute;left:0;text-align:left;margin-left:208.5pt;margin-top:1.05pt;width:195.05pt;height:103.15pt;z-index:15732224;mso-wrap-distance-left:0;mso-wrap-distance-right:0;mso-position-horizontal-relative:page" coordsize="24771,1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">
                <v:shape id="Textbox 19" o:spid="_x0000_s1035" type="#_x0000_t202" style="position:absolute;width:24771;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" fillcolor="#008b5f" stroked="f">
                  <v:textbox inset="0,0,0,0">
                    <w:txbxContent>
                      <w:p w14:paraId="511A0626" w14:textId="77777777" w:rsidR="00D01971" w:rsidRDefault="00000000">
                        <w:pPr>
                          <w:spacing w:before="77"/>
                          <w:ind w:left="81"/>
                          <w:rPr>
                            <w:rFonts w:ascii="Calibri"/>
                            <w:b/>
                            <w:color w:val="000000"/>
                            <w:sz w:val="24"/>
                          </w:rPr>
                        </w:pPr>
                        <w:r>
                          <w:rPr>
                            <w:rFonts w:ascii="Calibri"/>
                            <w:b/>
                            <w:color w:val="FFFFFF"/>
                            <w:w w:val="105"/>
                            <w:sz w:val="24"/>
                          </w:rPr>
                          <w:t>CLINICAL</w:t>
                        </w:r>
                        <w:r>
                          <w:rPr>
                            <w:rFonts w:ascii="Calibri"/>
                            <w:b/>
                            <w:color w:val="FFFFFF"/>
                            <w:spacing w:val="51"/>
                            <w:w w:val="105"/>
                            <w:sz w:val="24"/>
                          </w:rPr>
                          <w:t xml:space="preserve"> </w:t>
                        </w:r>
                        <w:r>
                          <w:rPr>
                            <w:rFonts w:ascii="Calibri"/>
                            <w:b/>
                            <w:color w:val="FFFFFF"/>
                            <w:spacing w:val="-2"/>
                            <w:w w:val="105"/>
                            <w:sz w:val="24"/>
                          </w:rPr>
                          <w:t>SIGNIFICANCE</w:t>
                        </w:r>
                      </w:p>
                    </w:txbxContent>
                  </v:textbox>
                </v:shape>
                <v:shape id="Graphic 20" o:spid="_x0000_s1036" style="position:absolute;width:24771;height:133;visibility:visible;mso-wrap-style:square;v-text-anchor:top" coordsize="24771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" path="m,12969r2476640,l2476640,,,,,12969xe" fillcolor="#231f20" stroked="f">
                  <v:path arrowok="t"/>
                </v:shape>
                <v:shape id="Textbox 21" o:spid="_x0000_s1037" type="#_x0000_t202" style="position:absolute;top:2771;width:24771;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" fillcolor="#c2ddd3" stroked="f">
                  <v:textbox inset="0,0,0,0">
                    <w:txbxContent>
                      <w:p w14:paraId="0E6F4B7B" w14:textId="77777777" w:rsidR="00D01971" w:rsidRDefault="00000000">
                        <w:pPr>
                          <w:numPr>
                            <w:ilvl w:val="0"/>
                            <w:numId w:val="10"/>
                          </w:numPr>
                          <w:tabs>
                            <w:tab w:val="left" w:pos="306"/>
                          </w:tabs>
                          <w:spacing w:before="73" w:line="249" w:lineRule="auto"/>
                          <w:ind w:right="76"/>
                          <w:jc w:val="both"/>
                          <w:rPr>
                            <w:rFonts w:ascii="Gill Sans MT"/>
                            <w:color w:val="000000"/>
                          </w:rPr>
                        </w:pPr>
                        <w:r>
                          <w:rPr>
                            <w:rFonts w:ascii="Gill Sans MT"/>
                            <w:color w:val="231F20"/>
                            <w:w w:val="105"/>
                          </w:rPr>
                          <w:t>Positive</w:t>
                        </w:r>
                        <w:r>
                          <w:rPr>
                            <w:rFonts w:ascii="Gill Sans MT"/>
                            <w:color w:val="231F20"/>
                            <w:spacing w:val="-17"/>
                            <w:w w:val="105"/>
                          </w:rPr>
                          <w:t xml:space="preserve"> </w:t>
                        </w:r>
                        <w:r>
                          <w:rPr>
                            <w:rFonts w:ascii="Gill Sans MT"/>
                            <w:color w:val="231F20"/>
                            <w:w w:val="105"/>
                          </w:rPr>
                          <w:t>changes</w:t>
                        </w:r>
                        <w:r>
                          <w:rPr>
                            <w:rFonts w:ascii="Gill Sans MT"/>
                            <w:color w:val="231F20"/>
                            <w:spacing w:val="-16"/>
                            <w:w w:val="105"/>
                          </w:rPr>
                          <w:t xml:space="preserve"> </w:t>
                        </w:r>
                        <w:r>
                          <w:rPr>
                            <w:rFonts w:ascii="Gill Sans MT"/>
                            <w:color w:val="231F20"/>
                            <w:w w:val="105"/>
                          </w:rPr>
                          <w:t>in</w:t>
                        </w:r>
                        <w:r>
                          <w:rPr>
                            <w:rFonts w:ascii="Gill Sans MT"/>
                            <w:color w:val="231F20"/>
                            <w:spacing w:val="-16"/>
                            <w:w w:val="105"/>
                          </w:rPr>
                          <w:t xml:space="preserve"> </w:t>
                        </w:r>
                        <w:r>
                          <w:rPr>
                            <w:rFonts w:ascii="Gill Sans MT"/>
                            <w:color w:val="231F20"/>
                            <w:w w:val="105"/>
                          </w:rPr>
                          <w:t>levels</w:t>
                        </w:r>
                        <w:r>
                          <w:rPr>
                            <w:rFonts w:ascii="Gill Sans MT"/>
                            <w:color w:val="231F20"/>
                            <w:spacing w:val="-16"/>
                            <w:w w:val="105"/>
                          </w:rPr>
                          <w:t xml:space="preserve"> </w:t>
                        </w:r>
                        <w:r>
                          <w:rPr>
                            <w:rFonts w:ascii="Gill Sans MT"/>
                            <w:color w:val="231F20"/>
                            <w:w w:val="105"/>
                          </w:rPr>
                          <w:t>of</w:t>
                        </w:r>
                        <w:r>
                          <w:rPr>
                            <w:rFonts w:ascii="Gill Sans MT"/>
                            <w:color w:val="231F20"/>
                            <w:spacing w:val="-16"/>
                            <w:w w:val="105"/>
                          </w:rPr>
                          <w:t xml:space="preserve"> </w:t>
                        </w:r>
                        <w:r>
                          <w:rPr>
                            <w:rFonts w:ascii="Gill Sans MT"/>
                            <w:color w:val="231F20"/>
                            <w:w w:val="105"/>
                          </w:rPr>
                          <w:t>stress</w:t>
                        </w:r>
                        <w:r>
                          <w:rPr>
                            <w:rFonts w:ascii="Gill Sans MT"/>
                            <w:color w:val="231F20"/>
                            <w:spacing w:val="-16"/>
                            <w:w w:val="105"/>
                          </w:rPr>
                          <w:t xml:space="preserve"> </w:t>
                        </w:r>
                        <w:r>
                          <w:rPr>
                            <w:rFonts w:ascii="Gill Sans MT"/>
                            <w:color w:val="231F20"/>
                            <w:w w:val="105"/>
                          </w:rPr>
                          <w:t>and anxiety were reported in 14 studies.</w:t>
                        </w:r>
                      </w:p>
                      <w:p w14:paraId="5EAF61C2" w14:textId="77777777" w:rsidR="00D01971" w:rsidRDefault="00000000">
                        <w:pPr>
                          <w:numPr>
                            <w:ilvl w:val="0"/>
                            <w:numId w:val="10"/>
                          </w:numPr>
                          <w:tabs>
                            <w:tab w:val="left" w:pos="306"/>
                          </w:tabs>
                          <w:spacing w:before="103" w:line="249" w:lineRule="auto"/>
                          <w:ind w:right="70"/>
                          <w:jc w:val="both"/>
                          <w:rPr>
                            <w:rFonts w:ascii="Gill Sans MT"/>
                            <w:color w:val="000000"/>
                          </w:rPr>
                        </w:pPr>
                        <w:r>
                          <w:rPr>
                            <w:rFonts w:ascii="Gill Sans MT"/>
                            <w:color w:val="231F20"/>
                          </w:rPr>
                          <w:t xml:space="preserve">Brief mindfulness interventions may be </w:t>
                        </w:r>
                        <w:r>
                          <w:rPr>
                            <w:rFonts w:ascii="Gill Sans MT"/>
                            <w:color w:val="231F20"/>
                            <w:w w:val="105"/>
                          </w:rPr>
                          <w:t>effective</w:t>
                        </w:r>
                        <w:r>
                          <w:rPr>
                            <w:rFonts w:ascii="Gill Sans MT"/>
                            <w:color w:val="231F20"/>
                            <w:spacing w:val="40"/>
                            <w:w w:val="105"/>
                          </w:rPr>
                          <w:t xml:space="preserve"> </w:t>
                        </w:r>
                        <w:r>
                          <w:rPr>
                            <w:rFonts w:ascii="Gill Sans MT"/>
                            <w:color w:val="231F20"/>
                            <w:w w:val="105"/>
                          </w:rPr>
                          <w:t>in</w:t>
                        </w:r>
                        <w:r>
                          <w:rPr>
                            <w:rFonts w:ascii="Gill Sans MT"/>
                            <w:color w:val="231F20"/>
                            <w:spacing w:val="40"/>
                            <w:w w:val="105"/>
                          </w:rPr>
                          <w:t xml:space="preserve"> </w:t>
                        </w:r>
                        <w:r>
                          <w:rPr>
                            <w:rFonts w:ascii="Gill Sans MT"/>
                            <w:color w:val="231F20"/>
                            <w:w w:val="105"/>
                          </w:rPr>
                          <w:t>improving</w:t>
                        </w:r>
                        <w:r>
                          <w:rPr>
                            <w:rFonts w:ascii="Gill Sans MT"/>
                            <w:color w:val="231F20"/>
                            <w:spacing w:val="40"/>
                            <w:w w:val="105"/>
                          </w:rPr>
                          <w:t xml:space="preserve"> </w:t>
                        </w:r>
                        <w:r>
                          <w:rPr>
                            <w:rFonts w:ascii="Gill Sans MT"/>
                            <w:color w:val="231F20"/>
                            <w:w w:val="105"/>
                          </w:rPr>
                          <w:t>provider</w:t>
                        </w:r>
                        <w:r>
                          <w:rPr>
                            <w:rFonts w:ascii="Gill Sans MT"/>
                            <w:color w:val="231F20"/>
                            <w:spacing w:val="80"/>
                            <w:w w:val="105"/>
                          </w:rPr>
                          <w:t xml:space="preserve"> </w:t>
                        </w:r>
                        <w:r>
                          <w:rPr>
                            <w:rFonts w:ascii="Gill Sans MT"/>
                            <w:color w:val="231F20"/>
                            <w:spacing w:val="-2"/>
                            <w:w w:val="105"/>
                          </w:rPr>
                          <w:t>well-being.</w:t>
                        </w:r>
                      </w:p>
                    </w:txbxContent>
                  </v:textbox>
                </v:shape>
                <v:shape id="Graphic 22" o:spid="_x0000_s1038" style="position:absolute;top:12966;width:24771;height:134;visibility:visible;mso-wrap-style:square;v-text-anchor:top" coordsize="24771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" path="m,12969r2476640,l2476640,,,,,12969xe" fillcolor="#231f20" stroked="f">
                  <v:path arrowok="t"/>
                </v:shape>
                <w10:wrap anchorx="page"/>
              </v:group>
            </w:pict>
          </mc:Fallback>
        </mc:AlternateContent>
      </w:r>
      <w:r>
        <w:rPr>
          <w:color w:val="231F20"/>
        </w:rPr>
        <w:t>tice sessions, one full-day silent retreat, and a recommendation for 45 minutes of daily independent meditation practice.</w:t>
      </w:r>
      <w:r>
        <w:rPr>
          <w:color w:val="00699D"/>
          <w:vertAlign w:val="superscript"/>
        </w:rPr>
        <w:t>12</w:t>
      </w:r>
      <w:r>
        <w:rPr>
          <w:color w:val="00699D"/>
        </w:rPr>
        <w:t xml:space="preserve"> </w:t>
      </w:r>
      <w:r>
        <w:rPr>
          <w:color w:val="231F20"/>
        </w:rPr>
        <w:t>Conse-quently, while participation in mindfulness-based stress reduc-tion programs benefits the well-being of providers, one review concluded</w:t>
      </w:r>
      <w:r>
        <w:rPr>
          <w:color w:val="231F20"/>
          <w:spacing w:val="-3"/>
        </w:rPr>
        <w:t xml:space="preserve"> </w:t>
      </w:r>
      <w:r>
        <w:rPr>
          <w:color w:val="231F20"/>
        </w:rPr>
        <w:t>that</w:t>
      </w:r>
      <w:r>
        <w:rPr>
          <w:color w:val="231F20"/>
          <w:spacing w:val="-3"/>
        </w:rPr>
        <w:t xml:space="preserve"> </w:t>
      </w:r>
      <w:r>
        <w:rPr>
          <w:color w:val="231F20"/>
        </w:rPr>
        <w:t>attrition</w:t>
      </w:r>
      <w:r>
        <w:rPr>
          <w:color w:val="231F20"/>
          <w:spacing w:val="-3"/>
        </w:rPr>
        <w:t xml:space="preserve"> </w:t>
      </w:r>
      <w:r>
        <w:rPr>
          <w:color w:val="231F20"/>
        </w:rPr>
        <w:t>due</w:t>
      </w:r>
      <w:r>
        <w:rPr>
          <w:color w:val="231F20"/>
          <w:spacing w:val="-3"/>
        </w:rPr>
        <w:t xml:space="preserve"> </w:t>
      </w:r>
      <w:r>
        <w:rPr>
          <w:color w:val="231F20"/>
        </w:rPr>
        <w:t>to</w:t>
      </w:r>
      <w:r>
        <w:rPr>
          <w:color w:val="231F20"/>
          <w:spacing w:val="-3"/>
        </w:rPr>
        <w:t xml:space="preserve"> </w:t>
      </w:r>
      <w:r>
        <w:rPr>
          <w:color w:val="231F20"/>
        </w:rPr>
        <w:t>time and</w:t>
      </w:r>
      <w:r>
        <w:rPr>
          <w:color w:val="231F20"/>
          <w:spacing w:val="51"/>
        </w:rPr>
        <w:t xml:space="preserve"> </w:t>
      </w:r>
      <w:r>
        <w:rPr>
          <w:color w:val="231F20"/>
        </w:rPr>
        <w:t>schedule</w:t>
      </w:r>
      <w:r>
        <w:rPr>
          <w:color w:val="231F20"/>
          <w:spacing w:val="52"/>
        </w:rPr>
        <w:t xml:space="preserve"> </w:t>
      </w:r>
      <w:r>
        <w:rPr>
          <w:color w:val="231F20"/>
        </w:rPr>
        <w:t>requirements</w:t>
      </w:r>
      <w:r>
        <w:rPr>
          <w:color w:val="231F20"/>
          <w:spacing w:val="52"/>
        </w:rPr>
        <w:t xml:space="preserve"> </w:t>
      </w:r>
      <w:r>
        <w:rPr>
          <w:color w:val="231F20"/>
          <w:spacing w:val="-2"/>
        </w:rPr>
        <w:t>limits</w:t>
      </w:r>
    </w:p>
    <w:p w14:paraId="71F7D82F" w14:textId="77777777" w:rsidR="00D01971" w:rsidRDefault="00000000">
      <w:pPr>
        <w:pStyle w:val="BodyText"/>
        <w:spacing w:line="256" w:lineRule="auto"/>
        <w:ind w:left="263" w:right="44" w:hanging="1"/>
        <w:jc w:val="both"/>
      </w:pPr>
      <w:r>
        <w:rPr>
          <w:color w:val="231F20"/>
        </w:rPr>
        <w:t>impact.</w:t>
      </w:r>
      <w:r>
        <w:rPr>
          <w:color w:val="00699D"/>
          <w:vertAlign w:val="superscript"/>
        </w:rPr>
        <w:t>13</w:t>
      </w:r>
      <w:r>
        <w:rPr>
          <w:color w:val="00699D"/>
          <w:spacing w:val="-13"/>
        </w:rPr>
        <w:t xml:space="preserve"> </w:t>
      </w:r>
      <w:r>
        <w:rPr>
          <w:color w:val="231F20"/>
        </w:rPr>
        <w:t>Abbreviated</w:t>
      </w:r>
      <w:r>
        <w:rPr>
          <w:color w:val="231F20"/>
          <w:spacing w:val="-12"/>
        </w:rPr>
        <w:t xml:space="preserve"> </w:t>
      </w:r>
      <w:r>
        <w:rPr>
          <w:color w:val="231F20"/>
        </w:rPr>
        <w:t>interventions</w:t>
      </w:r>
      <w:r>
        <w:rPr>
          <w:color w:val="231F20"/>
          <w:spacing w:val="-13"/>
        </w:rPr>
        <w:t xml:space="preserve"> </w:t>
      </w:r>
      <w:r>
        <w:rPr>
          <w:color w:val="231F20"/>
        </w:rPr>
        <w:t>using</w:t>
      </w:r>
      <w:r>
        <w:rPr>
          <w:color w:val="231F20"/>
          <w:spacing w:val="-10"/>
        </w:rPr>
        <w:t xml:space="preserve"> </w:t>
      </w:r>
      <w:r>
        <w:rPr>
          <w:color w:val="231F20"/>
        </w:rPr>
        <w:t>principles</w:t>
      </w:r>
      <w:r>
        <w:rPr>
          <w:color w:val="231F20"/>
          <w:spacing w:val="-10"/>
        </w:rPr>
        <w:t xml:space="preserve"> </w:t>
      </w:r>
      <w:r>
        <w:rPr>
          <w:color w:val="231F20"/>
        </w:rPr>
        <w:t>of</w:t>
      </w:r>
      <w:r>
        <w:rPr>
          <w:color w:val="231F20"/>
          <w:spacing w:val="-10"/>
        </w:rPr>
        <w:t xml:space="preserve"> </w:t>
      </w:r>
      <w:r>
        <w:rPr>
          <w:color w:val="231F20"/>
        </w:rPr>
        <w:t>mind-fulness have been introduced to overcome this barrier.</w:t>
      </w:r>
      <w:r>
        <w:rPr>
          <w:color w:val="00699D"/>
          <w:vertAlign w:val="superscript"/>
        </w:rPr>
        <w:t>14-27</w:t>
      </w:r>
      <w:r>
        <w:rPr>
          <w:color w:val="00699D"/>
        </w:rPr>
        <w:t xml:space="preserve"> </w:t>
      </w:r>
      <w:r>
        <w:rPr>
          <w:color w:val="231F20"/>
        </w:rPr>
        <w:t>However, whether these brief interventions improve well-being and provider practice is not known. Therefore, we performed a systematic review to examine the effectiveness of</w:t>
      </w:r>
      <w:r>
        <w:rPr>
          <w:color w:val="231F20"/>
          <w:spacing w:val="-6"/>
        </w:rPr>
        <w:t xml:space="preserve"> </w:t>
      </w:r>
      <w:r>
        <w:rPr>
          <w:color w:val="231F20"/>
        </w:rPr>
        <w:t>brief</w:t>
      </w:r>
      <w:r>
        <w:rPr>
          <w:color w:val="231F20"/>
          <w:spacing w:val="-6"/>
        </w:rPr>
        <w:t xml:space="preserve"> </w:t>
      </w:r>
      <w:r>
        <w:rPr>
          <w:color w:val="231F20"/>
        </w:rPr>
        <w:t>mindfulness</w:t>
      </w:r>
      <w:r>
        <w:rPr>
          <w:color w:val="231F20"/>
          <w:spacing w:val="-6"/>
        </w:rPr>
        <w:t xml:space="preserve"> </w:t>
      </w:r>
      <w:r>
        <w:rPr>
          <w:color w:val="231F20"/>
        </w:rPr>
        <w:t>programs</w:t>
      </w:r>
      <w:r>
        <w:rPr>
          <w:color w:val="231F20"/>
          <w:spacing w:val="-6"/>
        </w:rPr>
        <w:t xml:space="preserve"> </w:t>
      </w:r>
      <w:r>
        <w:rPr>
          <w:color w:val="231F20"/>
        </w:rPr>
        <w:t>on</w:t>
      </w:r>
      <w:r>
        <w:rPr>
          <w:color w:val="231F20"/>
          <w:spacing w:val="-6"/>
        </w:rPr>
        <w:t xml:space="preserve"> </w:t>
      </w:r>
      <w:r>
        <w:rPr>
          <w:color w:val="231F20"/>
        </w:rPr>
        <w:t>health</w:t>
      </w:r>
      <w:r>
        <w:rPr>
          <w:color w:val="231F20"/>
          <w:spacing w:val="-6"/>
        </w:rPr>
        <w:t xml:space="preserve"> </w:t>
      </w:r>
      <w:r>
        <w:rPr>
          <w:color w:val="231F20"/>
        </w:rPr>
        <w:t>care</w:t>
      </w:r>
      <w:r>
        <w:rPr>
          <w:color w:val="231F20"/>
          <w:spacing w:val="-6"/>
        </w:rPr>
        <w:t xml:space="preserve"> </w:t>
      </w:r>
      <w:r>
        <w:rPr>
          <w:color w:val="231F20"/>
        </w:rPr>
        <w:t>providers</w:t>
      </w:r>
      <w:r>
        <w:rPr>
          <w:color w:val="231F20"/>
          <w:spacing w:val="-6"/>
        </w:rPr>
        <w:t xml:space="preserve"> </w:t>
      </w:r>
      <w:r>
        <w:rPr>
          <w:color w:val="231F20"/>
        </w:rPr>
        <w:t>in</w:t>
      </w:r>
      <w:r>
        <w:rPr>
          <w:color w:val="231F20"/>
          <w:spacing w:val="-6"/>
        </w:rPr>
        <w:t xml:space="preserve"> </w:t>
      </w:r>
      <w:r>
        <w:rPr>
          <w:color w:val="231F20"/>
        </w:rPr>
        <w:t>the hospital setting.</w:t>
      </w:r>
    </w:p>
    <w:p w14:paraId="4C2D8646" w14:textId="77777777" w:rsidR="00D01971" w:rsidRDefault="00D01971">
      <w:pPr>
        <w:pStyle w:val="BodyText"/>
      </w:pPr>
    </w:p>
    <w:p w14:paraId="0985075F" w14:textId="77777777" w:rsidR="00D01971" w:rsidRDefault="00D01971">
      <w:pPr>
        <w:pStyle w:val="BodyText"/>
        <w:spacing w:before="14"/>
      </w:pPr>
    </w:p>
    <w:p w14:paraId="4F78761E" w14:textId="77777777" w:rsidR="00D01971" w:rsidRDefault="00000000">
      <w:pPr>
        <w:pStyle w:val="Heading1"/>
      </w:pPr>
      <w:r>
        <w:rPr>
          <w:color w:val="231F20"/>
          <w:spacing w:val="-2"/>
        </w:rPr>
        <w:t>METHODS</w:t>
      </w:r>
    </w:p>
    <w:p w14:paraId="5B5835FD" w14:textId="77777777" w:rsidR="00D01971" w:rsidRDefault="00000000">
      <w:pPr>
        <w:pStyle w:val="Heading2"/>
        <w:spacing w:before="136"/>
      </w:pPr>
      <w:r>
        <w:rPr>
          <w:color w:val="231F20"/>
        </w:rPr>
        <w:t>Protocol</w:t>
      </w:r>
      <w:r>
        <w:rPr>
          <w:color w:val="231F20"/>
          <w:spacing w:val="15"/>
        </w:rPr>
        <w:t xml:space="preserve"> </w:t>
      </w:r>
      <w:r>
        <w:rPr>
          <w:color w:val="231F20"/>
        </w:rPr>
        <w:t>and</w:t>
      </w:r>
      <w:r>
        <w:rPr>
          <w:color w:val="231F20"/>
          <w:spacing w:val="15"/>
        </w:rPr>
        <w:t xml:space="preserve"> </w:t>
      </w:r>
      <w:r>
        <w:rPr>
          <w:color w:val="231F20"/>
          <w:spacing w:val="-2"/>
        </w:rPr>
        <w:t>Registration</w:t>
      </w:r>
    </w:p>
    <w:p w14:paraId="621C03A0" w14:textId="77777777" w:rsidR="00D01971" w:rsidRDefault="00000000">
      <w:pPr>
        <w:pStyle w:val="BodyText"/>
        <w:spacing w:before="14" w:line="256" w:lineRule="auto"/>
        <w:ind w:left="263" w:right="41"/>
        <w:jc w:val="both"/>
      </w:pPr>
      <w:r>
        <w:rPr>
          <w:color w:val="231F20"/>
        </w:rPr>
        <w:t>This</w:t>
      </w:r>
      <w:r>
        <w:rPr>
          <w:color w:val="231F20"/>
          <w:spacing w:val="-10"/>
        </w:rPr>
        <w:t xml:space="preserve"> </w:t>
      </w:r>
      <w:r>
        <w:rPr>
          <w:color w:val="231F20"/>
        </w:rPr>
        <w:t>review</w:t>
      </w:r>
      <w:r>
        <w:rPr>
          <w:color w:val="231F20"/>
          <w:spacing w:val="-10"/>
        </w:rPr>
        <w:t xml:space="preserve"> </w:t>
      </w:r>
      <w:r>
        <w:rPr>
          <w:color w:val="231F20"/>
        </w:rPr>
        <w:t>was</w:t>
      </w:r>
      <w:r>
        <w:rPr>
          <w:color w:val="231F20"/>
          <w:spacing w:val="-10"/>
        </w:rPr>
        <w:t xml:space="preserve"> </w:t>
      </w:r>
      <w:r>
        <w:rPr>
          <w:color w:val="231F20"/>
        </w:rPr>
        <w:t>performed</w:t>
      </w:r>
      <w:r>
        <w:rPr>
          <w:color w:val="231F20"/>
          <w:spacing w:val="-10"/>
        </w:rPr>
        <w:t xml:space="preserve"> </w:t>
      </w:r>
      <w:r>
        <w:rPr>
          <w:color w:val="231F20"/>
        </w:rPr>
        <w:t>per</w:t>
      </w:r>
      <w:r>
        <w:rPr>
          <w:color w:val="231F20"/>
          <w:spacing w:val="-10"/>
        </w:rPr>
        <w:t xml:space="preserve"> </w:t>
      </w:r>
      <w:r>
        <w:rPr>
          <w:color w:val="231F20"/>
        </w:rPr>
        <w:t>the</w:t>
      </w:r>
      <w:r>
        <w:rPr>
          <w:color w:val="231F20"/>
          <w:spacing w:val="-10"/>
        </w:rPr>
        <w:t xml:space="preserve"> </w:t>
      </w:r>
      <w:r>
        <w:rPr>
          <w:color w:val="231F20"/>
        </w:rPr>
        <w:t>Preferred</w:t>
      </w:r>
      <w:r>
        <w:rPr>
          <w:color w:val="231F20"/>
          <w:spacing w:val="-10"/>
        </w:rPr>
        <w:t xml:space="preserve"> </w:t>
      </w:r>
      <w:r>
        <w:rPr>
          <w:color w:val="231F20"/>
        </w:rPr>
        <w:t>Reporting</w:t>
      </w:r>
      <w:r>
        <w:rPr>
          <w:color w:val="231F20"/>
          <w:spacing w:val="-10"/>
        </w:rPr>
        <w:t xml:space="preserve"> </w:t>
      </w:r>
      <w:r>
        <w:rPr>
          <w:color w:val="231F20"/>
        </w:rPr>
        <w:t>Items for Systematic Reviews and Meta-Analyses (PRISMA) guideline</w:t>
      </w:r>
      <w:r>
        <w:rPr>
          <w:color w:val="00699D"/>
          <w:vertAlign w:val="superscript"/>
        </w:rPr>
        <w:t>28</w:t>
      </w:r>
      <w:r>
        <w:rPr>
          <w:color w:val="00699D"/>
        </w:rPr>
        <w:t xml:space="preserve"> </w:t>
      </w:r>
      <w:r>
        <w:rPr>
          <w:color w:val="231F20"/>
        </w:rPr>
        <w:t>and registered with the International Prospective Register of Systematic Reviews (PROSPERO registration number 2016:CRD42016048388).</w:t>
      </w:r>
    </w:p>
    <w:p w14:paraId="67C3ED5C" w14:textId="77777777" w:rsidR="00D01971" w:rsidRDefault="00D01971">
      <w:pPr>
        <w:pStyle w:val="BodyText"/>
        <w:spacing w:before="65"/>
      </w:pPr>
    </w:p>
    <w:p w14:paraId="6275D343" w14:textId="77777777" w:rsidR="00D01971" w:rsidRDefault="00000000">
      <w:pPr>
        <w:pStyle w:val="Heading2"/>
      </w:pPr>
      <w:r>
        <w:rPr>
          <w:color w:val="231F20"/>
        </w:rPr>
        <w:t>Data</w:t>
      </w:r>
      <w:r>
        <w:rPr>
          <w:color w:val="231F20"/>
          <w:spacing w:val="12"/>
        </w:rPr>
        <w:t xml:space="preserve"> </w:t>
      </w:r>
      <w:r>
        <w:rPr>
          <w:color w:val="231F20"/>
        </w:rPr>
        <w:t>Sources</w:t>
      </w:r>
      <w:r>
        <w:rPr>
          <w:color w:val="231F20"/>
          <w:spacing w:val="12"/>
        </w:rPr>
        <w:t xml:space="preserve"> </w:t>
      </w:r>
      <w:r>
        <w:rPr>
          <w:color w:val="231F20"/>
        </w:rPr>
        <w:t>and</w:t>
      </w:r>
      <w:r>
        <w:rPr>
          <w:color w:val="231F20"/>
          <w:spacing w:val="12"/>
        </w:rPr>
        <w:t xml:space="preserve"> </w:t>
      </w:r>
      <w:r>
        <w:rPr>
          <w:color w:val="231F20"/>
          <w:spacing w:val="-2"/>
        </w:rPr>
        <w:t>Searches</w:t>
      </w:r>
    </w:p>
    <w:p w14:paraId="5D36A04F" w14:textId="77777777" w:rsidR="00D01971" w:rsidRDefault="00000000">
      <w:pPr>
        <w:pStyle w:val="BodyText"/>
        <w:spacing w:before="15" w:line="254" w:lineRule="auto"/>
        <w:ind w:left="263" w:right="38"/>
        <w:jc w:val="both"/>
      </w:pPr>
      <w:r>
        <w:rPr>
          <w:color w:val="231F20"/>
        </w:rPr>
        <w:t>The</w:t>
      </w:r>
      <w:r>
        <w:rPr>
          <w:color w:val="231F20"/>
          <w:spacing w:val="-11"/>
        </w:rPr>
        <w:t xml:space="preserve"> </w:t>
      </w:r>
      <w:r>
        <w:rPr>
          <w:color w:val="231F20"/>
        </w:rPr>
        <w:t>business,</w:t>
      </w:r>
      <w:r>
        <w:rPr>
          <w:color w:val="231F20"/>
          <w:spacing w:val="-11"/>
        </w:rPr>
        <w:t xml:space="preserve"> </w:t>
      </w:r>
      <w:r>
        <w:rPr>
          <w:color w:val="231F20"/>
        </w:rPr>
        <w:t>theology,</w:t>
      </w:r>
      <w:r>
        <w:rPr>
          <w:color w:val="231F20"/>
          <w:spacing w:val="-11"/>
        </w:rPr>
        <w:t xml:space="preserve"> </w:t>
      </w:r>
      <w:r>
        <w:rPr>
          <w:color w:val="231F20"/>
        </w:rPr>
        <w:t>philosophy,</w:t>
      </w:r>
      <w:r>
        <w:rPr>
          <w:color w:val="231F20"/>
          <w:spacing w:val="-11"/>
        </w:rPr>
        <w:t xml:space="preserve"> </w:t>
      </w:r>
      <w:r>
        <w:rPr>
          <w:color w:val="231F20"/>
        </w:rPr>
        <w:t>psychology,</w:t>
      </w:r>
      <w:r>
        <w:rPr>
          <w:color w:val="231F20"/>
          <w:spacing w:val="-11"/>
        </w:rPr>
        <w:t xml:space="preserve"> </w:t>
      </w:r>
      <w:r>
        <w:rPr>
          <w:color w:val="231F20"/>
        </w:rPr>
        <w:t>social</w:t>
      </w:r>
      <w:r>
        <w:rPr>
          <w:color w:val="231F20"/>
          <w:spacing w:val="-11"/>
        </w:rPr>
        <w:t xml:space="preserve"> </w:t>
      </w:r>
      <w:r>
        <w:rPr>
          <w:color w:val="231F20"/>
        </w:rPr>
        <w:t>work, nursing,</w:t>
      </w:r>
      <w:r>
        <w:rPr>
          <w:color w:val="231F20"/>
          <w:spacing w:val="-10"/>
        </w:rPr>
        <w:t xml:space="preserve"> </w:t>
      </w:r>
      <w:r>
        <w:rPr>
          <w:color w:val="231F20"/>
        </w:rPr>
        <w:t>and</w:t>
      </w:r>
      <w:r>
        <w:rPr>
          <w:color w:val="231F20"/>
          <w:spacing w:val="-10"/>
        </w:rPr>
        <w:t xml:space="preserve"> </w:t>
      </w:r>
      <w:r>
        <w:rPr>
          <w:color w:val="231F20"/>
        </w:rPr>
        <w:t>medical</w:t>
      </w:r>
      <w:r>
        <w:rPr>
          <w:color w:val="231F20"/>
          <w:spacing w:val="-10"/>
        </w:rPr>
        <w:t xml:space="preserve"> </w:t>
      </w:r>
      <w:r>
        <w:rPr>
          <w:color w:val="231F20"/>
        </w:rPr>
        <w:t>literature</w:t>
      </w:r>
      <w:r>
        <w:rPr>
          <w:color w:val="231F20"/>
          <w:spacing w:val="-10"/>
        </w:rPr>
        <w:t xml:space="preserve"> </w:t>
      </w:r>
      <w:r>
        <w:rPr>
          <w:color w:val="231F20"/>
        </w:rPr>
        <w:t>were</w:t>
      </w:r>
      <w:r>
        <w:rPr>
          <w:color w:val="231F20"/>
          <w:spacing w:val="-10"/>
        </w:rPr>
        <w:t xml:space="preserve"> </w:t>
      </w:r>
      <w:r>
        <w:rPr>
          <w:color w:val="231F20"/>
        </w:rPr>
        <w:t>searched</w:t>
      </w:r>
      <w:r>
        <w:rPr>
          <w:color w:val="231F20"/>
          <w:spacing w:val="-10"/>
        </w:rPr>
        <w:t xml:space="preserve"> </w:t>
      </w:r>
      <w:r>
        <w:rPr>
          <w:color w:val="231F20"/>
        </w:rPr>
        <w:t>to</w:t>
      </w:r>
      <w:r>
        <w:rPr>
          <w:color w:val="231F20"/>
          <w:spacing w:val="-10"/>
        </w:rPr>
        <w:t xml:space="preserve"> </w:t>
      </w:r>
      <w:r>
        <w:rPr>
          <w:color w:val="231F20"/>
        </w:rPr>
        <w:t>identify</w:t>
      </w:r>
      <w:r>
        <w:rPr>
          <w:color w:val="231F20"/>
          <w:spacing w:val="-10"/>
        </w:rPr>
        <w:t xml:space="preserve"> </w:t>
      </w:r>
      <w:r>
        <w:rPr>
          <w:color w:val="231F20"/>
        </w:rPr>
        <w:t>brief (ie,</w:t>
      </w:r>
      <w:r>
        <w:rPr>
          <w:color w:val="231F20"/>
          <w:spacing w:val="-7"/>
        </w:rPr>
        <w:t xml:space="preserve"> </w:t>
      </w:r>
      <w:r>
        <w:rPr>
          <w:color w:val="231F20"/>
        </w:rPr>
        <w:t>lasting</w:t>
      </w:r>
      <w:r>
        <w:rPr>
          <w:color w:val="231F20"/>
          <w:spacing w:val="-7"/>
        </w:rPr>
        <w:t xml:space="preserve"> </w:t>
      </w:r>
      <w:r>
        <w:rPr>
          <w:rFonts w:ascii="Cambria" w:hAnsi="Cambria"/>
          <w:color w:val="231F20"/>
        </w:rPr>
        <w:t>≤</w:t>
      </w:r>
      <w:r>
        <w:rPr>
          <w:color w:val="231F20"/>
        </w:rPr>
        <w:t>4</w:t>
      </w:r>
      <w:r>
        <w:rPr>
          <w:color w:val="231F20"/>
          <w:spacing w:val="-7"/>
        </w:rPr>
        <w:t xml:space="preserve"> </w:t>
      </w:r>
      <w:r>
        <w:rPr>
          <w:color w:val="231F20"/>
        </w:rPr>
        <w:t>hours)</w:t>
      </w:r>
      <w:r>
        <w:rPr>
          <w:color w:val="231F20"/>
          <w:spacing w:val="-7"/>
        </w:rPr>
        <w:t xml:space="preserve"> </w:t>
      </w:r>
      <w:r>
        <w:rPr>
          <w:color w:val="231F20"/>
        </w:rPr>
        <w:t>mindfulness-based</w:t>
      </w:r>
      <w:r>
        <w:rPr>
          <w:color w:val="231F20"/>
          <w:spacing w:val="-7"/>
        </w:rPr>
        <w:t xml:space="preserve"> </w:t>
      </w:r>
      <w:r>
        <w:rPr>
          <w:color w:val="231F20"/>
        </w:rPr>
        <w:t>practices,</w:t>
      </w:r>
      <w:r>
        <w:rPr>
          <w:color w:val="231F20"/>
          <w:spacing w:val="-7"/>
        </w:rPr>
        <w:t xml:space="preserve"> </w:t>
      </w:r>
      <w:r>
        <w:rPr>
          <w:color w:val="231F20"/>
        </w:rPr>
        <w:t>witha</w:t>
      </w:r>
      <w:r>
        <w:rPr>
          <w:color w:val="231F20"/>
          <w:spacing w:val="-7"/>
        </w:rPr>
        <w:t xml:space="preserve"> </w:t>
      </w:r>
      <w:r>
        <w:rPr>
          <w:color w:val="231F20"/>
        </w:rPr>
        <w:t xml:space="preserve">spe-cific focus on bedside nurses and physicians in the hospital setting. On February 9, 2016, a research librarian searched multiple databases including MEDLINE, CINAHL and </w:t>
      </w:r>
      <w:r>
        <w:rPr>
          <w:color w:val="231F20"/>
          <w:spacing w:val="-2"/>
        </w:rPr>
        <w:t>PsychINFO,</w:t>
      </w:r>
      <w:r>
        <w:rPr>
          <w:color w:val="231F20"/>
          <w:spacing w:val="-11"/>
        </w:rPr>
        <w:t xml:space="preserve"> </w:t>
      </w:r>
      <w:r>
        <w:rPr>
          <w:color w:val="231F20"/>
          <w:spacing w:val="-2"/>
        </w:rPr>
        <w:t>Cochrane/EBM</w:t>
      </w:r>
      <w:r>
        <w:rPr>
          <w:color w:val="231F20"/>
          <w:spacing w:val="-10"/>
        </w:rPr>
        <w:t xml:space="preserve"> </w:t>
      </w:r>
      <w:r>
        <w:rPr>
          <w:color w:val="231F20"/>
          <w:spacing w:val="-2"/>
        </w:rPr>
        <w:t>Reviews,</w:t>
      </w:r>
      <w:r>
        <w:rPr>
          <w:color w:val="231F20"/>
          <w:spacing w:val="-11"/>
        </w:rPr>
        <w:t xml:space="preserve"> </w:t>
      </w:r>
      <w:r>
        <w:rPr>
          <w:color w:val="231F20"/>
          <w:spacing w:val="-2"/>
        </w:rPr>
        <w:t>EMBASE,</w:t>
      </w:r>
      <w:r>
        <w:rPr>
          <w:color w:val="231F20"/>
          <w:spacing w:val="-10"/>
        </w:rPr>
        <w:t xml:space="preserve"> </w:t>
      </w:r>
      <w:r>
        <w:rPr>
          <w:color w:val="231F20"/>
          <w:spacing w:val="-2"/>
        </w:rPr>
        <w:t>the</w:t>
      </w:r>
      <w:r>
        <w:rPr>
          <w:color w:val="231F20"/>
          <w:spacing w:val="-11"/>
        </w:rPr>
        <w:t xml:space="preserve"> </w:t>
      </w:r>
      <w:r>
        <w:rPr>
          <w:color w:val="231F20"/>
          <w:spacing w:val="-2"/>
        </w:rPr>
        <w:t xml:space="preserve">PubMed </w:t>
      </w:r>
      <w:r>
        <w:rPr>
          <w:color w:val="231F20"/>
        </w:rPr>
        <w:t>Journals</w:t>
      </w:r>
      <w:r>
        <w:rPr>
          <w:color w:val="231F20"/>
          <w:spacing w:val="-9"/>
        </w:rPr>
        <w:t xml:space="preserve"> </w:t>
      </w:r>
      <w:r>
        <w:rPr>
          <w:color w:val="231F20"/>
        </w:rPr>
        <w:t>and</w:t>
      </w:r>
      <w:r>
        <w:rPr>
          <w:color w:val="231F20"/>
          <w:spacing w:val="-9"/>
        </w:rPr>
        <w:t xml:space="preserve"> </w:t>
      </w:r>
      <w:r>
        <w:rPr>
          <w:color w:val="231F20"/>
        </w:rPr>
        <w:t>Medical</w:t>
      </w:r>
      <w:r>
        <w:rPr>
          <w:color w:val="231F20"/>
          <w:spacing w:val="-9"/>
        </w:rPr>
        <w:t xml:space="preserve"> </w:t>
      </w:r>
      <w:r>
        <w:rPr>
          <w:color w:val="231F20"/>
        </w:rPr>
        <w:t>Subject</w:t>
      </w:r>
      <w:r>
        <w:rPr>
          <w:color w:val="231F20"/>
          <w:spacing w:val="-9"/>
        </w:rPr>
        <w:t xml:space="preserve"> </w:t>
      </w:r>
      <w:r>
        <w:rPr>
          <w:color w:val="231F20"/>
        </w:rPr>
        <w:t>Heading</w:t>
      </w:r>
      <w:r>
        <w:rPr>
          <w:color w:val="231F20"/>
          <w:spacing w:val="-9"/>
        </w:rPr>
        <w:t xml:space="preserve"> </w:t>
      </w:r>
      <w:r>
        <w:rPr>
          <w:color w:val="231F20"/>
        </w:rPr>
        <w:t>databases</w:t>
      </w:r>
      <w:r>
        <w:rPr>
          <w:color w:val="231F20"/>
          <w:spacing w:val="-9"/>
        </w:rPr>
        <w:t xml:space="preserve"> </w:t>
      </w:r>
      <w:r>
        <w:rPr>
          <w:color w:val="231F20"/>
        </w:rPr>
        <w:t>(Mesh),</w:t>
      </w:r>
      <w:r>
        <w:rPr>
          <w:color w:val="231F20"/>
          <w:spacing w:val="-9"/>
        </w:rPr>
        <w:t xml:space="preserve"> </w:t>
      </w:r>
      <w:r>
        <w:rPr>
          <w:color w:val="231F20"/>
        </w:rPr>
        <w:t xml:space="preserve">and </w:t>
      </w:r>
      <w:r>
        <w:rPr>
          <w:color w:val="231F20"/>
          <w:spacing w:val="-2"/>
        </w:rPr>
        <w:t>the</w:t>
      </w:r>
      <w:r>
        <w:rPr>
          <w:color w:val="231F20"/>
          <w:spacing w:val="-10"/>
        </w:rPr>
        <w:t xml:space="preserve"> </w:t>
      </w:r>
      <w:r>
        <w:rPr>
          <w:color w:val="231F20"/>
          <w:spacing w:val="-2"/>
        </w:rPr>
        <w:t>ISI</w:t>
      </w:r>
      <w:r>
        <w:rPr>
          <w:color w:val="231F20"/>
          <w:spacing w:val="-10"/>
        </w:rPr>
        <w:t xml:space="preserve"> </w:t>
      </w:r>
      <w:r>
        <w:rPr>
          <w:color w:val="231F20"/>
          <w:spacing w:val="-2"/>
        </w:rPr>
        <w:t>knowledge</w:t>
      </w:r>
      <w:r>
        <w:rPr>
          <w:color w:val="231F20"/>
          <w:spacing w:val="-10"/>
        </w:rPr>
        <w:t xml:space="preserve"> </w:t>
      </w:r>
      <w:r>
        <w:rPr>
          <w:color w:val="231F20"/>
          <w:spacing w:val="-2"/>
        </w:rPr>
        <w:t>databases</w:t>
      </w:r>
      <w:r>
        <w:rPr>
          <w:color w:val="231F20"/>
          <w:spacing w:val="-10"/>
        </w:rPr>
        <w:t xml:space="preserve"> </w:t>
      </w:r>
      <w:r>
        <w:rPr>
          <w:color w:val="231F20"/>
          <w:spacing w:val="-2"/>
        </w:rPr>
        <w:t>for</w:t>
      </w:r>
      <w:r>
        <w:rPr>
          <w:color w:val="231F20"/>
          <w:spacing w:val="-10"/>
        </w:rPr>
        <w:t xml:space="preserve"> </w:t>
      </w:r>
      <w:r>
        <w:rPr>
          <w:color w:val="231F20"/>
          <w:spacing w:val="-2"/>
        </w:rPr>
        <w:t>English</w:t>
      </w:r>
      <w:r>
        <w:rPr>
          <w:color w:val="231F20"/>
          <w:spacing w:val="-10"/>
        </w:rPr>
        <w:t xml:space="preserve"> </w:t>
      </w:r>
      <w:r>
        <w:rPr>
          <w:color w:val="231F20"/>
          <w:spacing w:val="-2"/>
        </w:rPr>
        <w:t>language</w:t>
      </w:r>
      <w:r>
        <w:rPr>
          <w:color w:val="231F20"/>
          <w:spacing w:val="-10"/>
        </w:rPr>
        <w:t xml:space="preserve"> </w:t>
      </w:r>
      <w:r>
        <w:rPr>
          <w:color w:val="231F20"/>
          <w:spacing w:val="-2"/>
        </w:rPr>
        <w:t>articles</w:t>
      </w:r>
      <w:r>
        <w:rPr>
          <w:color w:val="231F20"/>
          <w:spacing w:val="-10"/>
        </w:rPr>
        <w:t xml:space="preserve"> </w:t>
      </w:r>
      <w:r>
        <w:rPr>
          <w:color w:val="231F20"/>
          <w:spacing w:val="-2"/>
        </w:rPr>
        <w:t>pub-</w:t>
      </w:r>
      <w:r>
        <w:rPr>
          <w:color w:val="231F20"/>
        </w:rPr>
        <w:t xml:space="preserve">lished in the peer-reviewed literature. Variations and combinations of the Mesh terms were used to enhance the </w:t>
      </w:r>
      <w:r>
        <w:rPr>
          <w:color w:val="231F20"/>
          <w:spacing w:val="-4"/>
        </w:rPr>
        <w:t>search (</w:t>
      </w:r>
      <w:r>
        <w:rPr>
          <w:b/>
          <w:color w:val="00699D"/>
          <w:spacing w:val="-4"/>
        </w:rPr>
        <w:t>Appendix A</w:t>
      </w:r>
      <w:r>
        <w:rPr>
          <w:color w:val="231F20"/>
          <w:spacing w:val="-4"/>
        </w:rPr>
        <w:t>, available online).</w:t>
      </w:r>
      <w:r>
        <w:rPr>
          <w:color w:val="231F20"/>
          <w:spacing w:val="-9"/>
        </w:rPr>
        <w:t xml:space="preserve"> </w:t>
      </w:r>
      <w:r>
        <w:rPr>
          <w:color w:val="231F20"/>
          <w:spacing w:val="-4"/>
        </w:rPr>
        <w:t xml:space="preserve">Additional studies were </w:t>
      </w:r>
      <w:r>
        <w:rPr>
          <w:color w:val="231F20"/>
        </w:rPr>
        <w:t>identified</w:t>
      </w:r>
      <w:r>
        <w:rPr>
          <w:color w:val="231F20"/>
          <w:spacing w:val="-4"/>
        </w:rPr>
        <w:t xml:space="preserve"> </w:t>
      </w:r>
      <w:r>
        <w:rPr>
          <w:color w:val="231F20"/>
        </w:rPr>
        <w:t>by</w:t>
      </w:r>
      <w:r>
        <w:rPr>
          <w:color w:val="231F20"/>
          <w:spacing w:val="-4"/>
        </w:rPr>
        <w:t xml:space="preserve"> </w:t>
      </w:r>
      <w:r>
        <w:rPr>
          <w:color w:val="231F20"/>
        </w:rPr>
        <w:t>manual</w:t>
      </w:r>
      <w:r>
        <w:rPr>
          <w:color w:val="231F20"/>
          <w:spacing w:val="-4"/>
        </w:rPr>
        <w:t xml:space="preserve"> </w:t>
      </w:r>
      <w:r>
        <w:rPr>
          <w:color w:val="231F20"/>
        </w:rPr>
        <w:t>review</w:t>
      </w:r>
      <w:r>
        <w:rPr>
          <w:color w:val="231F20"/>
          <w:spacing w:val="-4"/>
        </w:rPr>
        <w:t xml:space="preserve"> </w:t>
      </w:r>
      <w:r>
        <w:rPr>
          <w:color w:val="231F20"/>
        </w:rPr>
        <w:t>of</w:t>
      </w:r>
      <w:r>
        <w:rPr>
          <w:color w:val="231F20"/>
          <w:spacing w:val="-4"/>
        </w:rPr>
        <w:t xml:space="preserve"> </w:t>
      </w:r>
      <w:r>
        <w:rPr>
          <w:color w:val="231F20"/>
        </w:rPr>
        <w:t>bibliographies</w:t>
      </w:r>
      <w:r>
        <w:rPr>
          <w:color w:val="231F20"/>
          <w:spacing w:val="-4"/>
        </w:rPr>
        <w:t xml:space="preserve"> </w:t>
      </w:r>
      <w:r>
        <w:rPr>
          <w:color w:val="231F20"/>
        </w:rPr>
        <w:t>of</w:t>
      </w:r>
      <w:r>
        <w:rPr>
          <w:color w:val="231F20"/>
          <w:spacing w:val="-4"/>
        </w:rPr>
        <w:t xml:space="preserve"> </w:t>
      </w:r>
      <w:r>
        <w:rPr>
          <w:color w:val="231F20"/>
        </w:rPr>
        <w:t>included</w:t>
      </w:r>
      <w:r>
        <w:rPr>
          <w:color w:val="231F20"/>
          <w:spacing w:val="-4"/>
        </w:rPr>
        <w:t xml:space="preserve"> </w:t>
      </w:r>
      <w:r>
        <w:rPr>
          <w:color w:val="231F20"/>
        </w:rPr>
        <w:t xml:space="preserve">ar-ticles, review of published protocols on </w:t>
      </w:r>
      <w:r>
        <w:rPr>
          <w:color w:val="00699D"/>
        </w:rPr>
        <w:t>ClinicalTrials.gov</w:t>
      </w:r>
      <w:r>
        <w:rPr>
          <w:color w:val="231F20"/>
        </w:rPr>
        <w:t>, and</w:t>
      </w:r>
      <w:r>
        <w:rPr>
          <w:color w:val="231F20"/>
          <w:spacing w:val="-11"/>
        </w:rPr>
        <w:t xml:space="preserve"> </w:t>
      </w:r>
      <w:r>
        <w:rPr>
          <w:color w:val="231F20"/>
        </w:rPr>
        <w:t>systematic</w:t>
      </w:r>
      <w:r>
        <w:rPr>
          <w:color w:val="231F20"/>
          <w:spacing w:val="-10"/>
        </w:rPr>
        <w:t xml:space="preserve"> </w:t>
      </w:r>
      <w:r>
        <w:rPr>
          <w:color w:val="231F20"/>
        </w:rPr>
        <w:t>reviews</w:t>
      </w:r>
      <w:r>
        <w:rPr>
          <w:color w:val="231F20"/>
          <w:spacing w:val="-10"/>
        </w:rPr>
        <w:t xml:space="preserve"> </w:t>
      </w:r>
      <w:r>
        <w:rPr>
          <w:color w:val="231F20"/>
        </w:rPr>
        <w:t>registered</w:t>
      </w:r>
      <w:r>
        <w:rPr>
          <w:color w:val="231F20"/>
          <w:spacing w:val="-10"/>
        </w:rPr>
        <w:t xml:space="preserve"> </w:t>
      </w:r>
      <w:r>
        <w:rPr>
          <w:color w:val="231F20"/>
        </w:rPr>
        <w:t>in</w:t>
      </w:r>
      <w:r>
        <w:rPr>
          <w:color w:val="231F20"/>
          <w:spacing w:val="-10"/>
        </w:rPr>
        <w:t xml:space="preserve"> </w:t>
      </w:r>
      <w:r>
        <w:rPr>
          <w:color w:val="231F20"/>
        </w:rPr>
        <w:t>PROSPERO.</w:t>
      </w:r>
      <w:r>
        <w:rPr>
          <w:color w:val="231F20"/>
          <w:spacing w:val="-13"/>
        </w:rPr>
        <w:t xml:space="preserve"> </w:t>
      </w:r>
      <w:r>
        <w:rPr>
          <w:color w:val="231F20"/>
        </w:rPr>
        <w:t>The</w:t>
      </w:r>
      <w:r>
        <w:rPr>
          <w:color w:val="231F20"/>
          <w:spacing w:val="-10"/>
        </w:rPr>
        <w:t xml:space="preserve"> </w:t>
      </w:r>
      <w:r>
        <w:rPr>
          <w:color w:val="231F20"/>
        </w:rPr>
        <w:t>search was last updated on January 24, 2017.</w:t>
      </w:r>
    </w:p>
    <w:p w14:paraId="13B0D0EA" w14:textId="77777777" w:rsidR="00D01971" w:rsidRDefault="00D01971">
      <w:pPr>
        <w:pStyle w:val="BodyText"/>
        <w:spacing w:before="85"/>
      </w:pPr>
    </w:p>
    <w:p w14:paraId="014B6F2A" w14:textId="77777777" w:rsidR="00D01971" w:rsidRDefault="00000000">
      <w:pPr>
        <w:pStyle w:val="Heading2"/>
      </w:pPr>
      <w:r>
        <w:rPr>
          <w:color w:val="231F20"/>
          <w:w w:val="105"/>
        </w:rPr>
        <w:t>Study</w:t>
      </w:r>
      <w:r>
        <w:rPr>
          <w:color w:val="231F20"/>
          <w:spacing w:val="14"/>
          <w:w w:val="105"/>
        </w:rPr>
        <w:t xml:space="preserve"> </w:t>
      </w:r>
      <w:r>
        <w:rPr>
          <w:color w:val="231F20"/>
          <w:w w:val="105"/>
        </w:rPr>
        <w:t>Selection</w:t>
      </w:r>
      <w:r>
        <w:rPr>
          <w:color w:val="231F20"/>
          <w:spacing w:val="15"/>
          <w:w w:val="105"/>
        </w:rPr>
        <w:t xml:space="preserve"> </w:t>
      </w:r>
      <w:r>
        <w:rPr>
          <w:color w:val="231F20"/>
          <w:w w:val="105"/>
        </w:rPr>
        <w:t>and</w:t>
      </w:r>
      <w:r>
        <w:rPr>
          <w:color w:val="231F20"/>
          <w:spacing w:val="15"/>
          <w:w w:val="105"/>
        </w:rPr>
        <w:t xml:space="preserve"> </w:t>
      </w:r>
      <w:r>
        <w:rPr>
          <w:color w:val="231F20"/>
          <w:w w:val="105"/>
        </w:rPr>
        <w:t>Eligibility</w:t>
      </w:r>
      <w:r>
        <w:rPr>
          <w:color w:val="231F20"/>
          <w:spacing w:val="15"/>
          <w:w w:val="105"/>
        </w:rPr>
        <w:t xml:space="preserve"> </w:t>
      </w:r>
      <w:r>
        <w:rPr>
          <w:color w:val="231F20"/>
          <w:spacing w:val="-2"/>
          <w:w w:val="105"/>
        </w:rPr>
        <w:t>Criteria</w:t>
      </w:r>
    </w:p>
    <w:p w14:paraId="45F43CAE" w14:textId="77777777" w:rsidR="00D01971" w:rsidRDefault="00000000">
      <w:pPr>
        <w:pStyle w:val="BodyText"/>
        <w:spacing w:before="15" w:line="256" w:lineRule="auto"/>
        <w:ind w:left="263" w:right="43"/>
        <w:jc w:val="both"/>
      </w:pPr>
      <w:r>
        <w:rPr>
          <w:color w:val="231F20"/>
        </w:rPr>
        <w:t>All</w:t>
      </w:r>
      <w:r>
        <w:rPr>
          <w:color w:val="231F20"/>
          <w:spacing w:val="40"/>
        </w:rPr>
        <w:t xml:space="preserve"> </w:t>
      </w:r>
      <w:r>
        <w:rPr>
          <w:color w:val="231F20"/>
        </w:rPr>
        <w:t>study</w:t>
      </w:r>
      <w:r>
        <w:rPr>
          <w:color w:val="231F20"/>
          <w:spacing w:val="40"/>
        </w:rPr>
        <w:t xml:space="preserve"> </w:t>
      </w:r>
      <w:r>
        <w:rPr>
          <w:color w:val="231F20"/>
        </w:rPr>
        <w:t>designs</w:t>
      </w:r>
      <w:r>
        <w:rPr>
          <w:color w:val="231F20"/>
          <w:spacing w:val="40"/>
        </w:rPr>
        <w:t xml:space="preserve"> </w:t>
      </w:r>
      <w:r>
        <w:rPr>
          <w:color w:val="231F20"/>
        </w:rPr>
        <w:t>(eg,</w:t>
      </w:r>
      <w:r>
        <w:rPr>
          <w:color w:val="231F20"/>
          <w:spacing w:val="40"/>
        </w:rPr>
        <w:t xml:space="preserve"> </w:t>
      </w:r>
      <w:r>
        <w:rPr>
          <w:color w:val="231F20"/>
        </w:rPr>
        <w:t>randomized</w:t>
      </w:r>
      <w:r>
        <w:rPr>
          <w:color w:val="231F20"/>
          <w:spacing w:val="40"/>
        </w:rPr>
        <w:t xml:space="preserve"> </w:t>
      </w:r>
      <w:r>
        <w:rPr>
          <w:color w:val="231F20"/>
        </w:rPr>
        <w:t>controlled</w:t>
      </w:r>
      <w:r>
        <w:rPr>
          <w:color w:val="231F20"/>
          <w:spacing w:val="40"/>
        </w:rPr>
        <w:t xml:space="preserve"> </w:t>
      </w:r>
      <w:r>
        <w:rPr>
          <w:color w:val="231F20"/>
        </w:rPr>
        <w:t>trials,</w:t>
      </w:r>
      <w:r>
        <w:rPr>
          <w:color w:val="231F20"/>
          <w:spacing w:val="40"/>
        </w:rPr>
        <w:t xml:space="preserve"> </w:t>
      </w:r>
      <w:r>
        <w:rPr>
          <w:color w:val="231F20"/>
        </w:rPr>
        <w:t>pre-</w:t>
      </w:r>
      <w:r>
        <w:rPr>
          <w:color w:val="231F20"/>
          <w:spacing w:val="-2"/>
        </w:rPr>
        <w:t>post,</w:t>
      </w:r>
      <w:r>
        <w:rPr>
          <w:color w:val="231F20"/>
          <w:spacing w:val="-7"/>
        </w:rPr>
        <w:t xml:space="preserve"> </w:t>
      </w:r>
      <w:r>
        <w:rPr>
          <w:color w:val="231F20"/>
          <w:spacing w:val="-2"/>
        </w:rPr>
        <w:t>qualitative)</w:t>
      </w:r>
      <w:r>
        <w:rPr>
          <w:color w:val="231F20"/>
          <w:spacing w:val="-7"/>
        </w:rPr>
        <w:t xml:space="preserve"> </w:t>
      </w:r>
      <w:r>
        <w:rPr>
          <w:color w:val="231F20"/>
          <w:spacing w:val="-2"/>
        </w:rPr>
        <w:t>that</w:t>
      </w:r>
      <w:r>
        <w:rPr>
          <w:color w:val="231F20"/>
          <w:spacing w:val="-7"/>
        </w:rPr>
        <w:t xml:space="preserve"> </w:t>
      </w:r>
      <w:r>
        <w:rPr>
          <w:color w:val="231F20"/>
          <w:spacing w:val="-2"/>
        </w:rPr>
        <w:t>reported</w:t>
      </w:r>
      <w:r>
        <w:rPr>
          <w:color w:val="231F20"/>
          <w:spacing w:val="-7"/>
        </w:rPr>
        <w:t xml:space="preserve"> </w:t>
      </w:r>
      <w:r>
        <w:rPr>
          <w:color w:val="231F20"/>
          <w:spacing w:val="-2"/>
        </w:rPr>
        <w:t>either</w:t>
      </w:r>
      <w:r>
        <w:rPr>
          <w:color w:val="231F20"/>
          <w:spacing w:val="-7"/>
        </w:rPr>
        <w:t xml:space="preserve"> </w:t>
      </w:r>
      <w:r>
        <w:rPr>
          <w:color w:val="231F20"/>
          <w:spacing w:val="-2"/>
        </w:rPr>
        <w:t>qualitative</w:t>
      </w:r>
      <w:r>
        <w:rPr>
          <w:color w:val="231F20"/>
          <w:spacing w:val="-7"/>
        </w:rPr>
        <w:t xml:space="preserve"> </w:t>
      </w:r>
      <w:r>
        <w:rPr>
          <w:color w:val="231F20"/>
          <w:spacing w:val="-2"/>
        </w:rPr>
        <w:t>or</w:t>
      </w:r>
      <w:r>
        <w:rPr>
          <w:color w:val="231F20"/>
          <w:spacing w:val="-7"/>
        </w:rPr>
        <w:t xml:space="preserve"> </w:t>
      </w:r>
      <w:r>
        <w:rPr>
          <w:color w:val="231F20"/>
          <w:spacing w:val="-2"/>
        </w:rPr>
        <w:t>quantitative</w:t>
      </w:r>
    </w:p>
    <w:p w14:paraId="45C8AF4F" w14:textId="77777777" w:rsidR="00D01971" w:rsidRDefault="00000000">
      <w:pPr>
        <w:pStyle w:val="BodyText"/>
        <w:spacing w:before="100" w:line="256" w:lineRule="auto"/>
        <w:ind w:left="263" w:right="260"/>
        <w:jc w:val="both"/>
      </w:pPr>
      <w:r>
        <w:br w:type="column"/>
      </w:r>
      <w:r>
        <w:rPr>
          <w:color w:val="231F20"/>
          <w:spacing w:val="-2"/>
        </w:rPr>
        <w:t>outcomes following mindfulness-based interventions were in-</w:t>
      </w:r>
      <w:r>
        <w:rPr>
          <w:color w:val="231F20"/>
        </w:rPr>
        <w:t>cluded. The population of interest was practicing nurses, physicians, student nurses, or medical trainees 18 years or older employed in a hospital setting (eg, emergency depart-ment, inpatient wards, intensive care). This population was selected</w:t>
      </w:r>
      <w:r>
        <w:rPr>
          <w:color w:val="231F20"/>
          <w:spacing w:val="17"/>
        </w:rPr>
        <w:t xml:space="preserve"> </w:t>
      </w:r>
      <w:r>
        <w:rPr>
          <w:color w:val="231F20"/>
        </w:rPr>
        <w:t>due</w:t>
      </w:r>
      <w:r>
        <w:rPr>
          <w:color w:val="231F20"/>
          <w:spacing w:val="17"/>
        </w:rPr>
        <w:t xml:space="preserve"> </w:t>
      </w:r>
      <w:r>
        <w:rPr>
          <w:color w:val="231F20"/>
        </w:rPr>
        <w:t>to</w:t>
      </w:r>
      <w:r>
        <w:rPr>
          <w:color w:val="231F20"/>
          <w:spacing w:val="17"/>
        </w:rPr>
        <w:t xml:space="preserve"> </w:t>
      </w:r>
      <w:r>
        <w:rPr>
          <w:color w:val="231F20"/>
        </w:rPr>
        <w:t>the</w:t>
      </w:r>
      <w:r>
        <w:rPr>
          <w:color w:val="231F20"/>
          <w:spacing w:val="17"/>
        </w:rPr>
        <w:t xml:space="preserve"> </w:t>
      </w:r>
      <w:r>
        <w:rPr>
          <w:color w:val="231F20"/>
        </w:rPr>
        <w:t>presence</w:t>
      </w:r>
      <w:r>
        <w:rPr>
          <w:color w:val="231F20"/>
          <w:spacing w:val="17"/>
        </w:rPr>
        <w:t xml:space="preserve"> </w:t>
      </w:r>
      <w:r>
        <w:rPr>
          <w:color w:val="231F20"/>
        </w:rPr>
        <w:t>of</w:t>
      </w:r>
      <w:r>
        <w:rPr>
          <w:color w:val="231F20"/>
          <w:spacing w:val="18"/>
        </w:rPr>
        <w:t xml:space="preserve"> </w:t>
      </w:r>
      <w:r>
        <w:rPr>
          <w:color w:val="231F20"/>
        </w:rPr>
        <w:t>numerous</w:t>
      </w:r>
      <w:r>
        <w:rPr>
          <w:color w:val="231F20"/>
          <w:spacing w:val="17"/>
        </w:rPr>
        <w:t xml:space="preserve"> </w:t>
      </w:r>
      <w:r>
        <w:rPr>
          <w:color w:val="231F20"/>
        </w:rPr>
        <w:t>workplace</w:t>
      </w:r>
      <w:r>
        <w:rPr>
          <w:color w:val="231F20"/>
          <w:spacing w:val="17"/>
        </w:rPr>
        <w:t xml:space="preserve"> </w:t>
      </w:r>
      <w:r>
        <w:rPr>
          <w:color w:val="231F20"/>
          <w:spacing w:val="-2"/>
        </w:rPr>
        <w:t>stress-</w:t>
      </w:r>
    </w:p>
    <w:p w14:paraId="3EFA55AC" w14:textId="77777777" w:rsidR="00D01971" w:rsidRDefault="00000000">
      <w:pPr>
        <w:pStyle w:val="BodyText"/>
        <w:spacing w:line="256" w:lineRule="auto"/>
        <w:ind w:left="2334" w:right="251"/>
        <w:jc w:val="both"/>
      </w:pPr>
      <w:r>
        <w:rPr>
          <w:color w:val="231F20"/>
        </w:rPr>
        <w:t>ors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hospital</w:t>
      </w:r>
      <w:r>
        <w:rPr>
          <w:color w:val="231F20"/>
          <w:spacing w:val="-10"/>
        </w:rPr>
        <w:t xml:space="preserve"> </w:t>
      </w:r>
      <w:r>
        <w:rPr>
          <w:color w:val="231F20"/>
        </w:rPr>
        <w:t>environment</w:t>
      </w:r>
      <w:r>
        <w:rPr>
          <w:color w:val="231F20"/>
          <w:spacing w:val="-10"/>
        </w:rPr>
        <w:t xml:space="preserve"> </w:t>
      </w:r>
      <w:r>
        <w:rPr>
          <w:color w:val="231F20"/>
        </w:rPr>
        <w:t>that impact the well-being of provid-ers, and suggestions that mindful practice may enhance provider–patient relationships,</w:t>
      </w:r>
      <w:r>
        <w:rPr>
          <w:color w:val="00699D"/>
          <w:vertAlign w:val="superscript"/>
        </w:rPr>
        <w:t>3</w:t>
      </w:r>
      <w:r>
        <w:rPr>
          <w:color w:val="00699D"/>
        </w:rPr>
        <w:t xml:space="preserve"> </w:t>
      </w:r>
      <w:r>
        <w:rPr>
          <w:color w:val="231F20"/>
        </w:rPr>
        <w:t>medical decision-making,</w:t>
      </w:r>
      <w:r>
        <w:rPr>
          <w:color w:val="00699D"/>
          <w:vertAlign w:val="superscript"/>
        </w:rPr>
        <w:t>4,5</w:t>
      </w:r>
      <w:r>
        <w:rPr>
          <w:color w:val="00699D"/>
        </w:rPr>
        <w:t xml:space="preserve"> </w:t>
      </w:r>
      <w:r>
        <w:rPr>
          <w:color w:val="231F20"/>
        </w:rPr>
        <w:t>employee outcomes,</w:t>
      </w:r>
      <w:r>
        <w:rPr>
          <w:color w:val="00699D"/>
          <w:vertAlign w:val="superscript"/>
        </w:rPr>
        <w:t>6-8</w:t>
      </w:r>
      <w:r>
        <w:rPr>
          <w:color w:val="00699D"/>
        </w:rPr>
        <w:t xml:space="preserve"> </w:t>
      </w:r>
      <w:r>
        <w:rPr>
          <w:color w:val="231F20"/>
        </w:rPr>
        <w:t>and quality and safety.</w:t>
      </w:r>
      <w:r>
        <w:rPr>
          <w:color w:val="00699D"/>
          <w:vertAlign w:val="superscript"/>
        </w:rPr>
        <w:t>10,11</w:t>
      </w:r>
      <w:r>
        <w:rPr>
          <w:color w:val="00699D"/>
        </w:rPr>
        <w:t xml:space="preserve"> </w:t>
      </w:r>
      <w:r>
        <w:rPr>
          <w:color w:val="231F20"/>
        </w:rPr>
        <w:t>Psychologists, psychia-trists, social workers, and others in counseling roles were excluded, as were</w:t>
      </w:r>
      <w:r>
        <w:rPr>
          <w:color w:val="231F20"/>
          <w:spacing w:val="5"/>
        </w:rPr>
        <w:t xml:space="preserve"> </w:t>
      </w:r>
      <w:r>
        <w:rPr>
          <w:color w:val="231F20"/>
        </w:rPr>
        <w:t>studies</w:t>
      </w:r>
      <w:r>
        <w:rPr>
          <w:color w:val="231F20"/>
          <w:spacing w:val="5"/>
        </w:rPr>
        <w:t xml:space="preserve"> </w:t>
      </w:r>
      <w:r>
        <w:rPr>
          <w:color w:val="231F20"/>
        </w:rPr>
        <w:t>performed</w:t>
      </w:r>
      <w:r>
        <w:rPr>
          <w:color w:val="231F20"/>
          <w:spacing w:val="5"/>
        </w:rPr>
        <w:t xml:space="preserve"> </w:t>
      </w:r>
      <w:r>
        <w:rPr>
          <w:color w:val="231F20"/>
        </w:rPr>
        <w:t>in</w:t>
      </w:r>
      <w:r>
        <w:rPr>
          <w:color w:val="231F20"/>
          <w:spacing w:val="5"/>
        </w:rPr>
        <w:t xml:space="preserve"> </w:t>
      </w:r>
      <w:r>
        <w:rPr>
          <w:color w:val="231F20"/>
          <w:spacing w:val="-2"/>
        </w:rPr>
        <w:t>primary</w:t>
      </w:r>
    </w:p>
    <w:p w14:paraId="24B57783" w14:textId="77777777" w:rsidR="00D01971" w:rsidRDefault="00000000">
      <w:pPr>
        <w:pStyle w:val="BodyText"/>
        <w:spacing w:line="256" w:lineRule="auto"/>
        <w:ind w:left="263" w:right="259"/>
        <w:jc w:val="both"/>
      </w:pPr>
      <w:r>
        <w:rPr>
          <w:color w:val="231F20"/>
        </w:rPr>
        <w:t>care,</w:t>
      </w:r>
      <w:r>
        <w:rPr>
          <w:color w:val="231F20"/>
          <w:spacing w:val="-9"/>
        </w:rPr>
        <w:t xml:space="preserve"> </w:t>
      </w:r>
      <w:r>
        <w:rPr>
          <w:color w:val="231F20"/>
        </w:rPr>
        <w:t>outpatient,</w:t>
      </w:r>
      <w:r>
        <w:rPr>
          <w:color w:val="231F20"/>
          <w:spacing w:val="-9"/>
        </w:rPr>
        <w:t xml:space="preserve"> </w:t>
      </w:r>
      <w:r>
        <w:rPr>
          <w:color w:val="231F20"/>
        </w:rPr>
        <w:t>long-term</w:t>
      </w:r>
      <w:r>
        <w:rPr>
          <w:color w:val="231F20"/>
          <w:spacing w:val="-9"/>
        </w:rPr>
        <w:t xml:space="preserve"> </w:t>
      </w:r>
      <w:r>
        <w:rPr>
          <w:color w:val="231F20"/>
        </w:rPr>
        <w:t>care,</w:t>
      </w:r>
      <w:r>
        <w:rPr>
          <w:color w:val="231F20"/>
          <w:spacing w:val="-9"/>
        </w:rPr>
        <w:t xml:space="preserve"> </w:t>
      </w:r>
      <w:r>
        <w:rPr>
          <w:color w:val="231F20"/>
        </w:rPr>
        <w:t>or</w:t>
      </w:r>
      <w:r>
        <w:rPr>
          <w:color w:val="231F20"/>
          <w:spacing w:val="-9"/>
        </w:rPr>
        <w:t xml:space="preserve"> </w:t>
      </w:r>
      <w:r>
        <w:rPr>
          <w:color w:val="231F20"/>
        </w:rPr>
        <w:t>office-based</w:t>
      </w:r>
      <w:r>
        <w:rPr>
          <w:color w:val="231F20"/>
          <w:spacing w:val="-9"/>
        </w:rPr>
        <w:t xml:space="preserve"> </w:t>
      </w:r>
      <w:r>
        <w:rPr>
          <w:color w:val="231F20"/>
        </w:rPr>
        <w:t>settings.</w:t>
      </w:r>
      <w:r>
        <w:rPr>
          <w:color w:val="231F20"/>
          <w:spacing w:val="-9"/>
        </w:rPr>
        <w:t xml:space="preserve"> </w:t>
      </w:r>
      <w:r>
        <w:rPr>
          <w:color w:val="231F20"/>
        </w:rPr>
        <w:t>Dis-sertations, conference abstracts, and literature published in non-peer-reviewed journals were also excluded.</w:t>
      </w:r>
    </w:p>
    <w:p w14:paraId="60B68FC4" w14:textId="77777777" w:rsidR="00D01971" w:rsidRDefault="00D01971">
      <w:pPr>
        <w:pStyle w:val="BodyText"/>
        <w:spacing w:before="54"/>
      </w:pPr>
    </w:p>
    <w:p w14:paraId="56B62E5D" w14:textId="77777777" w:rsidR="00D01971" w:rsidRDefault="00000000">
      <w:pPr>
        <w:pStyle w:val="Heading2"/>
      </w:pPr>
      <w:r>
        <w:rPr>
          <w:color w:val="231F20"/>
          <w:spacing w:val="-2"/>
          <w:w w:val="105"/>
        </w:rPr>
        <w:t>Interventions</w:t>
      </w:r>
    </w:p>
    <w:p w14:paraId="261D8FA9" w14:textId="77777777" w:rsidR="00D01971" w:rsidRDefault="00000000">
      <w:pPr>
        <w:pStyle w:val="BodyText"/>
        <w:spacing w:before="15" w:line="254" w:lineRule="auto"/>
        <w:ind w:left="263" w:right="254"/>
        <w:jc w:val="both"/>
      </w:pPr>
      <w:r>
        <w:rPr>
          <w:color w:val="231F20"/>
        </w:rPr>
        <w:t>Studies</w:t>
      </w:r>
      <w:r>
        <w:rPr>
          <w:color w:val="231F20"/>
          <w:spacing w:val="40"/>
        </w:rPr>
        <w:t xml:space="preserve"> </w:t>
      </w:r>
      <w:r>
        <w:rPr>
          <w:color w:val="231F20"/>
        </w:rPr>
        <w:t>that</w:t>
      </w:r>
      <w:r>
        <w:rPr>
          <w:color w:val="231F20"/>
          <w:spacing w:val="40"/>
        </w:rPr>
        <w:t xml:space="preserve"> </w:t>
      </w:r>
      <w:r>
        <w:rPr>
          <w:color w:val="231F20"/>
        </w:rPr>
        <w:t>evaluated</w:t>
      </w:r>
      <w:r>
        <w:rPr>
          <w:color w:val="231F20"/>
          <w:spacing w:val="40"/>
        </w:rPr>
        <w:t xml:space="preserve"> </w:t>
      </w:r>
      <w:r>
        <w:rPr>
          <w:color w:val="231F20"/>
        </w:rPr>
        <w:t>brief</w:t>
      </w:r>
      <w:r>
        <w:rPr>
          <w:color w:val="231F20"/>
          <w:spacing w:val="40"/>
        </w:rPr>
        <w:t xml:space="preserve"> </w:t>
      </w:r>
      <w:r>
        <w:rPr>
          <w:color w:val="231F20"/>
        </w:rPr>
        <w:t>mindfulness-based</w:t>
      </w:r>
      <w:r>
        <w:rPr>
          <w:color w:val="231F20"/>
          <w:spacing w:val="40"/>
        </w:rPr>
        <w:t xml:space="preserve"> </w:t>
      </w:r>
      <w:r>
        <w:rPr>
          <w:color w:val="231F20"/>
        </w:rPr>
        <w:t xml:space="preserve">interven-tions using dedicated content (eg, mindfulness-based stress </w:t>
      </w:r>
      <w:r>
        <w:rPr>
          <w:color w:val="231F20"/>
          <w:spacing w:val="-2"/>
        </w:rPr>
        <w:t>reduction-based</w:t>
      </w:r>
      <w:r>
        <w:rPr>
          <w:color w:val="231F20"/>
          <w:spacing w:val="-11"/>
        </w:rPr>
        <w:t xml:space="preserve"> </w:t>
      </w:r>
      <w:r>
        <w:rPr>
          <w:color w:val="231F20"/>
          <w:spacing w:val="-2"/>
        </w:rPr>
        <w:t>programs),</w:t>
      </w:r>
      <w:r>
        <w:rPr>
          <w:color w:val="231F20"/>
          <w:spacing w:val="-10"/>
        </w:rPr>
        <w:t xml:space="preserve"> </w:t>
      </w:r>
      <w:r>
        <w:rPr>
          <w:color w:val="231F20"/>
          <w:spacing w:val="-2"/>
        </w:rPr>
        <w:t>were</w:t>
      </w:r>
      <w:r>
        <w:rPr>
          <w:color w:val="231F20"/>
          <w:spacing w:val="-11"/>
        </w:rPr>
        <w:t xml:space="preserve"> </w:t>
      </w:r>
      <w:r>
        <w:rPr>
          <w:color w:val="231F20"/>
          <w:spacing w:val="-2"/>
        </w:rPr>
        <w:t>included.</w:t>
      </w:r>
      <w:r>
        <w:rPr>
          <w:color w:val="231F20"/>
          <w:spacing w:val="-10"/>
        </w:rPr>
        <w:t xml:space="preserve"> </w:t>
      </w:r>
      <w:r>
        <w:rPr>
          <w:color w:val="231F20"/>
          <w:spacing w:val="-2"/>
        </w:rPr>
        <w:t>We</w:t>
      </w:r>
      <w:r>
        <w:rPr>
          <w:color w:val="231F20"/>
          <w:spacing w:val="-11"/>
        </w:rPr>
        <w:t xml:space="preserve"> </w:t>
      </w:r>
      <w:r>
        <w:rPr>
          <w:color w:val="231F20"/>
          <w:spacing w:val="-2"/>
        </w:rPr>
        <w:t>chose</w:t>
      </w:r>
      <w:r>
        <w:rPr>
          <w:color w:val="231F20"/>
          <w:spacing w:val="-10"/>
        </w:rPr>
        <w:t xml:space="preserve"> </w:t>
      </w:r>
      <w:r>
        <w:rPr>
          <w:rFonts w:ascii="Cambria" w:hAnsi="Cambria"/>
          <w:color w:val="231F20"/>
          <w:spacing w:val="-2"/>
        </w:rPr>
        <w:t>≤</w:t>
      </w:r>
      <w:r>
        <w:rPr>
          <w:rFonts w:ascii="Cambria" w:hAnsi="Cambria"/>
          <w:color w:val="231F20"/>
          <w:spacing w:val="-10"/>
        </w:rPr>
        <w:t xml:space="preserve"> </w:t>
      </w:r>
      <w:r>
        <w:rPr>
          <w:color w:val="231F20"/>
          <w:spacing w:val="-2"/>
        </w:rPr>
        <w:t>4</w:t>
      </w:r>
      <w:r>
        <w:rPr>
          <w:color w:val="231F20"/>
          <w:spacing w:val="-10"/>
        </w:rPr>
        <w:t xml:space="preserve"> </w:t>
      </w:r>
      <w:r>
        <w:rPr>
          <w:color w:val="231F20"/>
          <w:spacing w:val="-2"/>
        </w:rPr>
        <w:t xml:space="preserve">hours </w:t>
      </w:r>
      <w:r>
        <w:rPr>
          <w:color w:val="231F20"/>
        </w:rPr>
        <w:t xml:space="preserve">as a cutoff because single, half-day interactive-didactic edu-cational sessions are common for continuing professional education in health care and would thus enhance </w:t>
      </w:r>
      <w:r>
        <w:rPr>
          <w:color w:val="231F20"/>
          <w:spacing w:val="-6"/>
        </w:rPr>
        <w:t>generalizability.</w:t>
      </w:r>
      <w:r>
        <w:rPr>
          <w:color w:val="00699D"/>
          <w:spacing w:val="-6"/>
          <w:vertAlign w:val="superscript"/>
        </w:rPr>
        <w:t>29</w:t>
      </w:r>
      <w:r>
        <w:rPr>
          <w:color w:val="00699D"/>
          <w:spacing w:val="-6"/>
        </w:rPr>
        <w:t xml:space="preserve"> </w:t>
      </w:r>
      <w:r>
        <w:rPr>
          <w:color w:val="231F20"/>
          <w:spacing w:val="-6"/>
        </w:rPr>
        <w:t xml:space="preserve">Mindfulness-based interventions were defined </w:t>
      </w:r>
      <w:r>
        <w:rPr>
          <w:color w:val="231F20"/>
        </w:rPr>
        <w:t>using standard definitions, such as exercises that focused on paying attention on purpose, being in the present moment, and being nonjudgmental.</w:t>
      </w:r>
      <w:r>
        <w:rPr>
          <w:color w:val="00699D"/>
          <w:vertAlign w:val="superscript"/>
        </w:rPr>
        <w:t>30</w:t>
      </w:r>
      <w:r>
        <w:rPr>
          <w:color w:val="00699D"/>
        </w:rPr>
        <w:t xml:space="preserve"> </w:t>
      </w:r>
      <w:r>
        <w:rPr>
          <w:color w:val="231F20"/>
        </w:rPr>
        <w:t>Therefore, interventions such as sitting meditation, breathing exercises, guided imagery, re-</w:t>
      </w:r>
      <w:r>
        <w:rPr>
          <w:color w:val="231F20"/>
          <w:spacing w:val="-2"/>
        </w:rPr>
        <w:t>laxation</w:t>
      </w:r>
      <w:r>
        <w:rPr>
          <w:color w:val="231F20"/>
          <w:spacing w:val="-9"/>
        </w:rPr>
        <w:t xml:space="preserve"> </w:t>
      </w:r>
      <w:r>
        <w:rPr>
          <w:color w:val="231F20"/>
          <w:spacing w:val="-2"/>
        </w:rPr>
        <w:t>methods,</w:t>
      </w:r>
      <w:r>
        <w:rPr>
          <w:color w:val="231F20"/>
          <w:spacing w:val="-9"/>
        </w:rPr>
        <w:t xml:space="preserve"> </w:t>
      </w:r>
      <w:r>
        <w:rPr>
          <w:color w:val="231F20"/>
          <w:spacing w:val="-2"/>
        </w:rPr>
        <w:t>yoga,</w:t>
      </w:r>
      <w:r>
        <w:rPr>
          <w:color w:val="231F20"/>
          <w:spacing w:val="-9"/>
        </w:rPr>
        <w:t xml:space="preserve"> </w:t>
      </w:r>
      <w:r>
        <w:rPr>
          <w:color w:val="231F20"/>
          <w:spacing w:val="-2"/>
        </w:rPr>
        <w:t>or</w:t>
      </w:r>
      <w:r>
        <w:rPr>
          <w:color w:val="231F20"/>
          <w:spacing w:val="-9"/>
        </w:rPr>
        <w:t xml:space="preserve"> </w:t>
      </w:r>
      <w:r>
        <w:rPr>
          <w:color w:val="231F20"/>
          <w:spacing w:val="-2"/>
        </w:rPr>
        <w:t>desensitization-relaxation</w:t>
      </w:r>
      <w:r>
        <w:rPr>
          <w:color w:val="231F20"/>
          <w:spacing w:val="-9"/>
        </w:rPr>
        <w:t xml:space="preserve"> </w:t>
      </w:r>
      <w:r>
        <w:rPr>
          <w:color w:val="231F20"/>
          <w:spacing w:val="-2"/>
        </w:rPr>
        <w:t>in</w:t>
      </w:r>
      <w:r>
        <w:rPr>
          <w:color w:val="231F20"/>
          <w:spacing w:val="-9"/>
        </w:rPr>
        <w:t xml:space="preserve"> </w:t>
      </w:r>
      <w:r>
        <w:rPr>
          <w:color w:val="231F20"/>
          <w:spacing w:val="-2"/>
        </w:rPr>
        <w:t xml:space="preserve">person </w:t>
      </w:r>
      <w:r>
        <w:rPr>
          <w:color w:val="231F20"/>
        </w:rPr>
        <w:t>or through virtual modalities (eg, on-line module, compact discs, or smartphone application) were included.</w:t>
      </w:r>
      <w:r>
        <w:rPr>
          <w:color w:val="231F20"/>
          <w:spacing w:val="-5"/>
        </w:rPr>
        <w:t xml:space="preserve"> </w:t>
      </w:r>
      <w:r>
        <w:rPr>
          <w:color w:val="231F20"/>
        </w:rPr>
        <w:t>We also in-</w:t>
      </w:r>
      <w:r>
        <w:rPr>
          <w:color w:val="231F20"/>
          <w:spacing w:val="-2"/>
        </w:rPr>
        <w:t>cluded</w:t>
      </w:r>
      <w:r>
        <w:rPr>
          <w:color w:val="231F20"/>
          <w:spacing w:val="-11"/>
        </w:rPr>
        <w:t xml:space="preserve"> </w:t>
      </w:r>
      <w:r>
        <w:rPr>
          <w:color w:val="231F20"/>
          <w:spacing w:val="-2"/>
        </w:rPr>
        <w:t>brief</w:t>
      </w:r>
      <w:r>
        <w:rPr>
          <w:color w:val="231F20"/>
          <w:spacing w:val="-10"/>
        </w:rPr>
        <w:t xml:space="preserve"> </w:t>
      </w:r>
      <w:r>
        <w:rPr>
          <w:color w:val="231F20"/>
          <w:spacing w:val="-2"/>
        </w:rPr>
        <w:t>mindfulness-based</w:t>
      </w:r>
      <w:r>
        <w:rPr>
          <w:color w:val="231F20"/>
          <w:spacing w:val="-11"/>
        </w:rPr>
        <w:t xml:space="preserve"> </w:t>
      </w:r>
      <w:r>
        <w:rPr>
          <w:color w:val="231F20"/>
          <w:spacing w:val="-2"/>
        </w:rPr>
        <w:t>interventions</w:t>
      </w:r>
      <w:r>
        <w:rPr>
          <w:color w:val="231F20"/>
          <w:spacing w:val="-10"/>
        </w:rPr>
        <w:t xml:space="preserve"> </w:t>
      </w:r>
      <w:r>
        <w:rPr>
          <w:color w:val="231F20"/>
          <w:spacing w:val="-2"/>
        </w:rPr>
        <w:t>embedded</w:t>
      </w:r>
      <w:r>
        <w:rPr>
          <w:color w:val="231F20"/>
          <w:spacing w:val="-11"/>
        </w:rPr>
        <w:t xml:space="preserve"> </w:t>
      </w:r>
      <w:r>
        <w:rPr>
          <w:color w:val="231F20"/>
          <w:spacing w:val="-2"/>
        </w:rPr>
        <w:t xml:space="preserve">within </w:t>
      </w:r>
      <w:r>
        <w:rPr>
          <w:color w:val="231F20"/>
        </w:rPr>
        <w:t xml:space="preserve">multifaceted programs, recognizing that the impact of the mindfulness component within such courses could not be </w:t>
      </w:r>
      <w:r>
        <w:rPr>
          <w:color w:val="231F20"/>
          <w:spacing w:val="-2"/>
        </w:rPr>
        <w:t>ascertained.</w:t>
      </w:r>
    </w:p>
    <w:p w14:paraId="571D131F" w14:textId="77777777" w:rsidR="00D01971" w:rsidRDefault="00D01971">
      <w:pPr>
        <w:pStyle w:val="BodyText"/>
        <w:spacing w:before="93"/>
      </w:pPr>
    </w:p>
    <w:p w14:paraId="1173661B" w14:textId="77777777" w:rsidR="00D01971" w:rsidRDefault="00000000">
      <w:pPr>
        <w:pStyle w:val="Heading2"/>
      </w:pPr>
      <w:r>
        <w:rPr>
          <w:color w:val="231F20"/>
          <w:spacing w:val="-2"/>
        </w:rPr>
        <w:t>Outcomes</w:t>
      </w:r>
    </w:p>
    <w:p w14:paraId="1320C51F" w14:textId="77777777" w:rsidR="00D01971" w:rsidRDefault="00000000">
      <w:pPr>
        <w:pStyle w:val="BodyText"/>
        <w:spacing w:before="14" w:line="256" w:lineRule="auto"/>
        <w:ind w:left="263" w:right="260"/>
        <w:jc w:val="both"/>
      </w:pPr>
      <w:r>
        <w:rPr>
          <w:color w:val="231F20"/>
        </w:rPr>
        <w:t>The main outcomes of interest were the effectiveness of the interventions on provider well-being and behavior. Provider well-being was assessed through self-reported levels of stress, anxiety, depression, resilience, mindfulness, relax-ation, or burnout symptoms (eg, emotional exhaustion, depersonalization, and personal accomplishment), satisfac-tion with life, or quality of life. Provider behavior was assessed by reports of changes in academic performance</w:t>
      </w:r>
      <w:r>
        <w:rPr>
          <w:color w:val="231F20"/>
          <w:spacing w:val="80"/>
        </w:rPr>
        <w:t xml:space="preserve"> </w:t>
      </w:r>
      <w:r>
        <w:rPr>
          <w:color w:val="231F20"/>
        </w:rPr>
        <w:t>(eg, improvements on school examinations); performance</w:t>
      </w:r>
      <w:r>
        <w:rPr>
          <w:color w:val="231F20"/>
          <w:spacing w:val="80"/>
        </w:rPr>
        <w:t xml:space="preserve"> </w:t>
      </w:r>
      <w:r>
        <w:rPr>
          <w:color w:val="231F20"/>
        </w:rPr>
        <w:t>on tasks of attention (eg, attentional awareness and cogni-tion measured by tests of memory or intelligence); changes in clinical practice (eg, increased adherence to evidence-based practices); or incidence of diagnostic errors related to the mindfulness intervention.</w:t>
      </w:r>
    </w:p>
    <w:p w14:paraId="6B36E949" w14:textId="77777777" w:rsidR="00D01971" w:rsidRDefault="00D01971">
      <w:pPr>
        <w:pStyle w:val="BodyText"/>
        <w:spacing w:line="256" w:lineRule="auto"/>
        <w:jc w:val="both"/>
        <w:sectPr w:rsidR="00D01971">
          <w:type w:val="continuous"/>
          <w:pgSz w:w="12240" w:h="15840"/>
          <w:pgMar w:top="520" w:right="720" w:bottom="280" w:left="720" w:header="720" w:footer="720" w:gutter="0"/>
          <w:cols w:num="2" w:space="720" w:equalWidth="0">
            <w:col w:w="5203" w:space="181"/>
            <w:col w:w="5416"/>
          </w:cols>
        </w:sectPr>
      </w:pPr>
    </w:p>
    <w:p w14:paraId="34A08A1C" w14:textId="77777777" w:rsidR="00D01971" w:rsidRDefault="00000000">
      <w:pPr>
        <w:pStyle w:val="BodyText"/>
        <w:tabs>
          <w:tab w:val="left" w:pos="1663"/>
          <w:tab w:val="left" w:pos="9871"/>
        </w:tabs>
        <w:spacing w:before="91"/>
        <w:ind w:left="263"/>
        <w:rPr>
          <w:rFonts w:ascii="Gill Sans MT"/>
        </w:rPr>
      </w:pPr>
      <w:r>
        <w:rPr>
          <w:rFonts w:ascii="Gill Sans MT"/>
          <w:noProof/>
        </w:rPr>
        <w:lastRenderedPageBreak/>
        <mc:AlternateContent>
          <mc:Choice Requires="wps">
            <w:drawing>
              <wp:anchor distT="0" distB="0" distL="0" distR="0" simplePos="0" relativeHeight="487591936" behindDoc="1" locked="0" layoutInCell="1" allowOverlap="1" wp14:anchorId="4573F9FC" wp14:editId="0D4A099F">
                <wp:simplePos x="0" y="0"/>
                <wp:positionH relativeFrom="page">
                  <wp:posOffset>624263</wp:posOffset>
                </wp:positionH>
                <wp:positionV relativeFrom="paragraph">
                  <wp:posOffset>230870</wp:posOffset>
                </wp:positionV>
                <wp:extent cx="652399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1270"/>
                        </a:xfrm>
                        <a:custGeom>
                          <a:avLst/>
                          <a:gdLst/>
                          <a:ahLst/>
                          <a:cxnLst/>
                          <a:rect l="l" t="t" r="r" b="b"/>
                          <a:pathLst>
                            <a:path w="6523990">
                              <a:moveTo>
                                <a:pt x="0" y="0"/>
                              </a:moveTo>
                              <a:lnTo>
                                <a:pt x="6523873" y="0"/>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288B168" id="Graphic 23" o:spid="_x0000_s1026" style="position:absolute;margin-left:49.15pt;margin-top:18.2pt;width:513.7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52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" path="m,l6523873,e" filled="f" strokecolor="#231f20" strokeweight=".18011mm">
                <v:path arrowok="t"/>
                <w10:wrap type="topAndBottom" anchorx="page"/>
              </v:shape>
            </w:pict>
          </mc:Fallback>
        </mc:AlternateContent>
      </w:r>
      <w:r>
        <w:rPr>
          <w:rFonts w:ascii="Gill Sans MT"/>
          <w:noProof/>
        </w:rPr>
        <mc:AlternateContent>
          <mc:Choice Requires="wpg">
            <w:drawing>
              <wp:anchor distT="0" distB="0" distL="0" distR="0" simplePos="0" relativeHeight="487592448" behindDoc="1" locked="0" layoutInCell="1" allowOverlap="1" wp14:anchorId="6C5FE0C4" wp14:editId="353EAE66">
                <wp:simplePos x="0" y="0"/>
                <wp:positionH relativeFrom="page">
                  <wp:posOffset>1872745</wp:posOffset>
                </wp:positionH>
                <wp:positionV relativeFrom="paragraph">
                  <wp:posOffset>404612</wp:posOffset>
                </wp:positionV>
                <wp:extent cx="4023995" cy="331533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3995" cy="3315335"/>
                          <a:chOff x="0" y="0"/>
                          <a:chExt cx="4023995" cy="3315335"/>
                        </a:xfrm>
                      </wpg:grpSpPr>
                      <pic:pic xmlns:pic="http://schemas.openxmlformats.org/drawingml/2006/picture">
                        <pic:nvPicPr>
                          <pic:cNvPr id="25" name="Image 25"/>
                          <pic:cNvPicPr/>
                        </pic:nvPicPr>
                        <pic:blipFill>
                          <a:blip r:embed="rId12" cstate="print"/>
                          <a:stretch>
                            <a:fillRect/>
                          </a:stretch>
                        </pic:blipFill>
                        <pic:spPr>
                          <a:xfrm>
                            <a:off x="0" y="0"/>
                            <a:ext cx="4023383" cy="3315092"/>
                          </a:xfrm>
                          <a:prstGeom prst="rect">
                            <a:avLst/>
                          </a:prstGeom>
                        </pic:spPr>
                      </pic:pic>
                      <pic:pic xmlns:pic="http://schemas.openxmlformats.org/drawingml/2006/picture">
                        <pic:nvPicPr>
                          <pic:cNvPr id="26" name="Image 26"/>
                          <pic:cNvPicPr/>
                        </pic:nvPicPr>
                        <pic:blipFill>
                          <a:blip r:embed="rId13" cstate="print"/>
                          <a:stretch>
                            <a:fillRect/>
                          </a:stretch>
                        </pic:blipFill>
                        <pic:spPr>
                          <a:xfrm>
                            <a:off x="13873" y="4734"/>
                            <a:ext cx="297840" cy="3028059"/>
                          </a:xfrm>
                          <a:prstGeom prst="rect">
                            <a:avLst/>
                          </a:prstGeom>
                        </pic:spPr>
                      </pic:pic>
                      <pic:pic xmlns:pic="http://schemas.openxmlformats.org/drawingml/2006/picture">
                        <pic:nvPicPr>
                          <pic:cNvPr id="27" name="Image 27"/>
                          <pic:cNvPicPr/>
                        </pic:nvPicPr>
                        <pic:blipFill>
                          <a:blip r:embed="rId14" cstate="print"/>
                          <a:stretch>
                            <a:fillRect/>
                          </a:stretch>
                        </pic:blipFill>
                        <pic:spPr>
                          <a:xfrm>
                            <a:off x="702146" y="148789"/>
                            <a:ext cx="3303599" cy="3132008"/>
                          </a:xfrm>
                          <a:prstGeom prst="rect">
                            <a:avLst/>
                          </a:prstGeom>
                        </pic:spPr>
                      </pic:pic>
                    </wpg:wgp>
                  </a:graphicData>
                </a:graphic>
              </wp:anchor>
            </w:drawing>
          </mc:Choice>
          <mc:Fallback>
            <w:pict>
              <v:group w14:anchorId="711369DB" id="Group 24" o:spid="_x0000_s1026" style="position:absolute;margin-left:147.45pt;margin-top:31.85pt;width:316.85pt;height:261.05pt;z-index:-15724032;mso-wrap-distance-left:0;mso-wrap-distance-right:0;mso-position-horizontal-relative:page" coordsize="40239,33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">
                <v:shape id="Image 25" o:spid="_x0000_s1027" type="#_x0000_t75" style="position:absolute;width:40233;height:3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">
                  <v:imagedata r:id="rId15" o:title=""/>
                </v:shape>
                <v:shape id="Image 26" o:spid="_x0000_s1028" type="#_x0000_t75" style="position:absolute;left:138;top:47;width:2979;height:3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">
                  <v:imagedata r:id="rId16" o:title=""/>
                </v:shape>
                <v:shape id="Image 27" o:spid="_x0000_s1029" type="#_x0000_t75" style="position:absolute;left:7021;top:1487;width:33036;height:3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">
                  <v:imagedata r:id="rId17" o:title=""/>
                </v:shape>
                <w10:wrap type="topAndBottom" anchorx="page"/>
              </v:group>
            </w:pict>
          </mc:Fallback>
        </mc:AlternateContent>
      </w:r>
      <w:r>
        <w:rPr>
          <w:rFonts w:ascii="Gill Sans MT"/>
          <w:noProof/>
        </w:rPr>
        <mc:AlternateContent>
          <mc:Choice Requires="wps">
            <w:drawing>
              <wp:anchor distT="0" distB="0" distL="0" distR="0" simplePos="0" relativeHeight="487592960" behindDoc="1" locked="0" layoutInCell="1" allowOverlap="1" wp14:anchorId="40B547CF" wp14:editId="0590B85A">
                <wp:simplePos x="0" y="0"/>
                <wp:positionH relativeFrom="page">
                  <wp:posOffset>1859081</wp:posOffset>
                </wp:positionH>
                <wp:positionV relativeFrom="paragraph">
                  <wp:posOffset>3819406</wp:posOffset>
                </wp:positionV>
                <wp:extent cx="4054475" cy="304800"/>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4475" cy="304800"/>
                        </a:xfrm>
                        <a:prstGeom prst="rect">
                          <a:avLst/>
                        </a:prstGeom>
                        <a:solidFill>
                          <a:srgbClr val="C2DDD3"/>
                        </a:solidFill>
                      </wps:spPr>
                      <wps:txbx>
                        <w:txbxContent>
                          <w:p w14:paraId="650D6A30" w14:textId="77777777" w:rsidR="00D01971" w:rsidRDefault="00000000">
                            <w:pPr>
                              <w:spacing w:before="124"/>
                              <w:jc w:val="center"/>
                              <w:rPr>
                                <w:color w:val="000000"/>
                                <w:sz w:val="18"/>
                              </w:rPr>
                            </w:pPr>
                            <w:r>
                              <w:rPr>
                                <w:rFonts w:ascii="Calibri"/>
                                <w:b/>
                                <w:color w:val="231F20"/>
                                <w:w w:val="105"/>
                                <w:sz w:val="18"/>
                              </w:rPr>
                              <w:t>Figure</w:t>
                            </w:r>
                            <w:r>
                              <w:rPr>
                                <w:rFonts w:ascii="Calibri"/>
                                <w:b/>
                                <w:color w:val="231F20"/>
                                <w:spacing w:val="43"/>
                                <w:w w:val="105"/>
                                <w:sz w:val="18"/>
                              </w:rPr>
                              <w:t xml:space="preserve">  </w:t>
                            </w:r>
                            <w:r>
                              <w:rPr>
                                <w:color w:val="231F20"/>
                                <w:w w:val="105"/>
                                <w:sz w:val="18"/>
                              </w:rPr>
                              <w:t>Study</w:t>
                            </w:r>
                            <w:r>
                              <w:rPr>
                                <w:color w:val="231F20"/>
                                <w:spacing w:val="6"/>
                                <w:w w:val="105"/>
                                <w:sz w:val="18"/>
                              </w:rPr>
                              <w:t xml:space="preserve"> </w:t>
                            </w:r>
                            <w:r>
                              <w:rPr>
                                <w:color w:val="231F20"/>
                                <w:spacing w:val="-2"/>
                                <w:w w:val="105"/>
                                <w:sz w:val="18"/>
                              </w:rPr>
                              <w:t>selection.</w:t>
                            </w:r>
                          </w:p>
                        </w:txbxContent>
                      </wps:txbx>
                      <wps:bodyPr wrap="square" lIns="0" tIns="0" rIns="0" bIns="0" rtlCol="0">
                        <a:noAutofit/>
                      </wps:bodyPr>
                    </wps:wsp>
                  </a:graphicData>
                </a:graphic>
              </wp:anchor>
            </w:drawing>
          </mc:Choice>
          <mc:Fallback>
            <w:pict>
              <v:shape w14:anchorId="40B547CF" id="Textbox 28" o:spid="_x0000_s1039" type="#_x0000_t202" style="position:absolute;left:0;text-align:left;margin-left:146.4pt;margin-top:300.75pt;width:319.25pt;height:24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" fillcolor="#c2ddd3" stroked="f">
                <v:textbox inset="0,0,0,0">
                  <w:txbxContent>
                    <w:p w14:paraId="650D6A30" w14:textId="77777777" w:rsidR="00D01971" w:rsidRDefault="00000000">
                      <w:pPr>
                        <w:spacing w:before="124"/>
                        <w:jc w:val="center"/>
                        <w:rPr>
                          <w:color w:val="000000"/>
                          <w:sz w:val="18"/>
                        </w:rPr>
                      </w:pPr>
                      <w:r>
                        <w:rPr>
                          <w:rFonts w:ascii="Calibri"/>
                          <w:b/>
                          <w:color w:val="231F20"/>
                          <w:w w:val="105"/>
                          <w:sz w:val="18"/>
                        </w:rPr>
                        <w:t>Figure</w:t>
                      </w:r>
                      <w:r>
                        <w:rPr>
                          <w:rFonts w:ascii="Calibri"/>
                          <w:b/>
                          <w:color w:val="231F20"/>
                          <w:spacing w:val="43"/>
                          <w:w w:val="105"/>
                          <w:sz w:val="18"/>
                        </w:rPr>
                        <w:t xml:space="preserve">  </w:t>
                      </w:r>
                      <w:r>
                        <w:rPr>
                          <w:color w:val="231F20"/>
                          <w:w w:val="105"/>
                          <w:sz w:val="18"/>
                        </w:rPr>
                        <w:t>Study</w:t>
                      </w:r>
                      <w:r>
                        <w:rPr>
                          <w:color w:val="231F20"/>
                          <w:spacing w:val="6"/>
                          <w:w w:val="105"/>
                          <w:sz w:val="18"/>
                        </w:rPr>
                        <w:t xml:space="preserve"> </w:t>
                      </w:r>
                      <w:r>
                        <w:rPr>
                          <w:color w:val="231F20"/>
                          <w:spacing w:val="-2"/>
                          <w:w w:val="105"/>
                          <w:sz w:val="18"/>
                        </w:rPr>
                        <w:t>selection.</w:t>
                      </w:r>
                    </w:p>
                  </w:txbxContent>
                </v:textbox>
                <w10:wrap type="topAndBottom" anchorx="page"/>
              </v:shape>
            </w:pict>
          </mc:Fallback>
        </mc:AlternateContent>
      </w:r>
      <w:r>
        <w:rPr>
          <w:rFonts w:ascii="Gill Sans MT"/>
          <w:color w:val="231F20"/>
        </w:rPr>
        <w:t>Gilmartin</w:t>
      </w:r>
      <w:r>
        <w:rPr>
          <w:rFonts w:ascii="Gill Sans MT"/>
          <w:color w:val="231F20"/>
          <w:spacing w:val="2"/>
        </w:rPr>
        <w:t xml:space="preserve"> </w:t>
      </w:r>
      <w:r>
        <w:rPr>
          <w:rFonts w:ascii="Gill Sans MT"/>
          <w:color w:val="231F20"/>
        </w:rPr>
        <w:t>et</w:t>
      </w:r>
      <w:r>
        <w:rPr>
          <w:rFonts w:ascii="Gill Sans MT"/>
          <w:color w:val="231F20"/>
          <w:spacing w:val="3"/>
        </w:rPr>
        <w:t xml:space="preserve"> </w:t>
      </w:r>
      <w:r>
        <w:rPr>
          <w:rFonts w:ascii="Gill Sans MT"/>
          <w:color w:val="231F20"/>
          <w:spacing w:val="-5"/>
        </w:rPr>
        <w:t>al</w:t>
      </w:r>
      <w:r>
        <w:rPr>
          <w:rFonts w:ascii="Gill Sans MT"/>
          <w:color w:val="231F20"/>
        </w:rPr>
        <w:tab/>
        <w:t>Brief</w:t>
      </w:r>
      <w:r>
        <w:rPr>
          <w:rFonts w:ascii="Gill Sans MT"/>
          <w:color w:val="231F20"/>
          <w:spacing w:val="19"/>
        </w:rPr>
        <w:t xml:space="preserve"> </w:t>
      </w:r>
      <w:r>
        <w:rPr>
          <w:rFonts w:ascii="Gill Sans MT"/>
          <w:color w:val="231F20"/>
        </w:rPr>
        <w:t>Mindfulness</w:t>
      </w:r>
      <w:r>
        <w:rPr>
          <w:rFonts w:ascii="Gill Sans MT"/>
          <w:color w:val="231F20"/>
          <w:spacing w:val="19"/>
        </w:rPr>
        <w:t xml:space="preserve"> </w:t>
      </w:r>
      <w:r>
        <w:rPr>
          <w:rFonts w:ascii="Gill Sans MT"/>
          <w:color w:val="231F20"/>
        </w:rPr>
        <w:t>Systematic</w:t>
      </w:r>
      <w:r>
        <w:rPr>
          <w:rFonts w:ascii="Gill Sans MT"/>
          <w:color w:val="231F20"/>
          <w:spacing w:val="20"/>
        </w:rPr>
        <w:t xml:space="preserve"> </w:t>
      </w:r>
      <w:r>
        <w:rPr>
          <w:rFonts w:ascii="Gill Sans MT"/>
          <w:color w:val="231F20"/>
        </w:rPr>
        <w:t>Literature</w:t>
      </w:r>
      <w:r>
        <w:rPr>
          <w:rFonts w:ascii="Gill Sans MT"/>
          <w:color w:val="231F20"/>
          <w:spacing w:val="19"/>
        </w:rPr>
        <w:t xml:space="preserve"> </w:t>
      </w:r>
      <w:r>
        <w:rPr>
          <w:rFonts w:ascii="Gill Sans MT"/>
          <w:color w:val="231F20"/>
          <w:spacing w:val="-2"/>
        </w:rPr>
        <w:t>Review</w:t>
      </w:r>
      <w:r>
        <w:rPr>
          <w:rFonts w:ascii="Gill Sans MT"/>
          <w:color w:val="231F20"/>
        </w:rPr>
        <w:tab/>
      </w:r>
      <w:r>
        <w:rPr>
          <w:rFonts w:ascii="Gill Sans MT"/>
          <w:color w:val="231F20"/>
          <w:spacing w:val="-2"/>
        </w:rPr>
        <w:t>1219.e3</w:t>
      </w:r>
    </w:p>
    <w:p w14:paraId="0DDF1FEE" w14:textId="77777777" w:rsidR="00D01971" w:rsidRDefault="00D01971">
      <w:pPr>
        <w:pStyle w:val="BodyText"/>
        <w:spacing w:before="12"/>
        <w:rPr>
          <w:rFonts w:ascii="Gill Sans MT"/>
        </w:rPr>
      </w:pPr>
    </w:p>
    <w:p w14:paraId="43D89313" w14:textId="77777777" w:rsidR="00D01971" w:rsidRDefault="00D01971">
      <w:pPr>
        <w:pStyle w:val="BodyText"/>
        <w:spacing w:before="5"/>
        <w:rPr>
          <w:rFonts w:ascii="Gill Sans MT"/>
          <w:sz w:val="11"/>
        </w:rPr>
      </w:pPr>
    </w:p>
    <w:p w14:paraId="668F20C8" w14:textId="77777777" w:rsidR="00D01971" w:rsidRDefault="00D01971">
      <w:pPr>
        <w:pStyle w:val="BodyText"/>
        <w:spacing w:before="141"/>
        <w:rPr>
          <w:rFonts w:ascii="Gill Sans MT"/>
        </w:rPr>
      </w:pPr>
    </w:p>
    <w:p w14:paraId="1BE9938B" w14:textId="77777777" w:rsidR="00D01971" w:rsidRDefault="00D01971">
      <w:pPr>
        <w:pStyle w:val="BodyText"/>
        <w:rPr>
          <w:rFonts w:ascii="Gill Sans MT"/>
        </w:rPr>
        <w:sectPr w:rsidR="00D01971">
          <w:pgSz w:w="12240" w:h="15840"/>
          <w:pgMar w:top="540" w:right="720" w:bottom="280" w:left="720" w:header="720" w:footer="720" w:gutter="0"/>
          <w:cols w:space="720"/>
        </w:sectPr>
      </w:pPr>
    </w:p>
    <w:p w14:paraId="6ACDEAC6" w14:textId="77777777" w:rsidR="00D01971" w:rsidRDefault="00000000">
      <w:pPr>
        <w:pStyle w:val="Heading2"/>
        <w:spacing w:before="108"/>
        <w:jc w:val="both"/>
      </w:pPr>
      <w:r>
        <w:rPr>
          <w:color w:val="231F20"/>
        </w:rPr>
        <w:t>Data</w:t>
      </w:r>
      <w:r>
        <w:rPr>
          <w:color w:val="231F20"/>
          <w:spacing w:val="27"/>
        </w:rPr>
        <w:t xml:space="preserve"> </w:t>
      </w:r>
      <w:r>
        <w:rPr>
          <w:color w:val="231F20"/>
        </w:rPr>
        <w:t>Extraction</w:t>
      </w:r>
      <w:r>
        <w:rPr>
          <w:color w:val="231F20"/>
          <w:spacing w:val="27"/>
        </w:rPr>
        <w:t xml:space="preserve"> </w:t>
      </w:r>
      <w:r>
        <w:rPr>
          <w:color w:val="231F20"/>
          <w:spacing w:val="-2"/>
        </w:rPr>
        <w:t>Process</w:t>
      </w:r>
    </w:p>
    <w:p w14:paraId="78B49F5E" w14:textId="77777777" w:rsidR="00D01971" w:rsidRDefault="00000000">
      <w:pPr>
        <w:pStyle w:val="BodyText"/>
        <w:spacing w:before="14" w:line="256" w:lineRule="auto"/>
        <w:ind w:left="263" w:right="40"/>
        <w:jc w:val="both"/>
      </w:pPr>
      <w:r>
        <w:rPr>
          <w:color w:val="231F20"/>
        </w:rPr>
        <w:t xml:space="preserve">Three authors (HG, AG, and MH) independently screened titles and abstracts against the inclusion criteria. Full reports of titles that appeared to meet the inclusion criteria were obtained. Citation abstracts and full text articles were up-loaded to reference software. The following data were collected: authors, year, study design, study sample, setting, number and type of providers, attrition rate, type and length </w:t>
      </w:r>
      <w:r>
        <w:rPr>
          <w:color w:val="231F20"/>
          <w:spacing w:val="-2"/>
        </w:rPr>
        <w:t>of</w:t>
      </w:r>
      <w:r>
        <w:rPr>
          <w:color w:val="231F20"/>
          <w:spacing w:val="-11"/>
        </w:rPr>
        <w:t xml:space="preserve"> </w:t>
      </w:r>
      <w:r>
        <w:rPr>
          <w:color w:val="231F20"/>
          <w:spacing w:val="-2"/>
        </w:rPr>
        <w:t>intervention,</w:t>
      </w:r>
      <w:r>
        <w:rPr>
          <w:color w:val="231F20"/>
          <w:spacing w:val="-10"/>
        </w:rPr>
        <w:t xml:space="preserve"> </w:t>
      </w:r>
      <w:r>
        <w:rPr>
          <w:color w:val="231F20"/>
          <w:spacing w:val="-2"/>
        </w:rPr>
        <w:t>outcomes</w:t>
      </w:r>
      <w:r>
        <w:rPr>
          <w:color w:val="231F20"/>
          <w:spacing w:val="-11"/>
        </w:rPr>
        <w:t xml:space="preserve"> </w:t>
      </w:r>
      <w:r>
        <w:rPr>
          <w:color w:val="231F20"/>
          <w:spacing w:val="-2"/>
        </w:rPr>
        <w:t>measured,</w:t>
      </w:r>
      <w:r>
        <w:rPr>
          <w:color w:val="231F20"/>
          <w:spacing w:val="-10"/>
        </w:rPr>
        <w:t xml:space="preserve"> </w:t>
      </w:r>
      <w:r>
        <w:rPr>
          <w:color w:val="231F20"/>
          <w:spacing w:val="-2"/>
        </w:rPr>
        <w:t>instruments</w:t>
      </w:r>
      <w:r>
        <w:rPr>
          <w:color w:val="231F20"/>
          <w:spacing w:val="-11"/>
        </w:rPr>
        <w:t xml:space="preserve"> </w:t>
      </w:r>
      <w:r>
        <w:rPr>
          <w:color w:val="231F20"/>
          <w:spacing w:val="-2"/>
        </w:rPr>
        <w:t>used,</w:t>
      </w:r>
      <w:r>
        <w:rPr>
          <w:color w:val="231F20"/>
          <w:spacing w:val="-10"/>
        </w:rPr>
        <w:t xml:space="preserve"> </w:t>
      </w:r>
      <w:r>
        <w:rPr>
          <w:color w:val="231F20"/>
          <w:spacing w:val="-2"/>
        </w:rPr>
        <w:t xml:space="preserve">primary </w:t>
      </w:r>
      <w:r>
        <w:rPr>
          <w:color w:val="231F20"/>
        </w:rPr>
        <w:t>and other outcomes, adherence to the intervention, and adverse</w:t>
      </w:r>
      <w:r>
        <w:rPr>
          <w:color w:val="231F20"/>
          <w:spacing w:val="-13"/>
        </w:rPr>
        <w:t xml:space="preserve"> </w:t>
      </w:r>
      <w:r>
        <w:rPr>
          <w:color w:val="231F20"/>
        </w:rPr>
        <w:t>events.</w:t>
      </w:r>
      <w:r>
        <w:rPr>
          <w:color w:val="231F20"/>
          <w:spacing w:val="-12"/>
        </w:rPr>
        <w:t xml:space="preserve"> </w:t>
      </w:r>
      <w:r>
        <w:rPr>
          <w:color w:val="231F20"/>
        </w:rPr>
        <w:t>A</w:t>
      </w:r>
      <w:r>
        <w:rPr>
          <w:color w:val="231F20"/>
          <w:spacing w:val="-13"/>
        </w:rPr>
        <w:t xml:space="preserve"> </w:t>
      </w:r>
      <w:r>
        <w:rPr>
          <w:color w:val="231F20"/>
        </w:rPr>
        <w:t>fourth</w:t>
      </w:r>
      <w:r>
        <w:rPr>
          <w:color w:val="231F20"/>
          <w:spacing w:val="-9"/>
        </w:rPr>
        <w:t xml:space="preserve"> </w:t>
      </w:r>
      <w:r>
        <w:rPr>
          <w:color w:val="231F20"/>
        </w:rPr>
        <w:t>investigator</w:t>
      </w:r>
      <w:r>
        <w:rPr>
          <w:color w:val="231F20"/>
          <w:spacing w:val="-7"/>
        </w:rPr>
        <w:t xml:space="preserve"> </w:t>
      </w:r>
      <w:r>
        <w:rPr>
          <w:color w:val="231F20"/>
        </w:rPr>
        <w:t>(VC)</w:t>
      </w:r>
      <w:r>
        <w:rPr>
          <w:color w:val="231F20"/>
          <w:spacing w:val="-7"/>
        </w:rPr>
        <w:t xml:space="preserve"> </w:t>
      </w:r>
      <w:r>
        <w:rPr>
          <w:color w:val="231F20"/>
        </w:rPr>
        <w:t>resolved</w:t>
      </w:r>
      <w:r>
        <w:rPr>
          <w:color w:val="231F20"/>
          <w:spacing w:val="-7"/>
        </w:rPr>
        <w:t xml:space="preserve"> </w:t>
      </w:r>
      <w:r>
        <w:rPr>
          <w:color w:val="231F20"/>
        </w:rPr>
        <w:t>disagree-</w:t>
      </w:r>
      <w:r>
        <w:rPr>
          <w:color w:val="231F20"/>
          <w:spacing w:val="-2"/>
        </w:rPr>
        <w:t>ments</w:t>
      </w:r>
      <w:r>
        <w:rPr>
          <w:color w:val="231F20"/>
          <w:spacing w:val="-9"/>
        </w:rPr>
        <w:t xml:space="preserve"> </w:t>
      </w:r>
      <w:r>
        <w:rPr>
          <w:color w:val="231F20"/>
          <w:spacing w:val="-2"/>
        </w:rPr>
        <w:t>in</w:t>
      </w:r>
      <w:r>
        <w:rPr>
          <w:color w:val="231F20"/>
          <w:spacing w:val="-9"/>
        </w:rPr>
        <w:t xml:space="preserve"> </w:t>
      </w:r>
      <w:r>
        <w:rPr>
          <w:color w:val="231F20"/>
          <w:spacing w:val="-2"/>
        </w:rPr>
        <w:t>abstraction.</w:t>
      </w:r>
      <w:r>
        <w:rPr>
          <w:color w:val="231F20"/>
          <w:spacing w:val="-9"/>
        </w:rPr>
        <w:t xml:space="preserve"> </w:t>
      </w:r>
      <w:r>
        <w:rPr>
          <w:color w:val="231F20"/>
          <w:spacing w:val="-2"/>
        </w:rPr>
        <w:t>Inter-rater</w:t>
      </w:r>
      <w:r>
        <w:rPr>
          <w:color w:val="231F20"/>
          <w:spacing w:val="-9"/>
        </w:rPr>
        <w:t xml:space="preserve"> </w:t>
      </w:r>
      <w:r>
        <w:rPr>
          <w:color w:val="231F20"/>
          <w:spacing w:val="-2"/>
        </w:rPr>
        <w:t>agreement</w:t>
      </w:r>
      <w:r>
        <w:rPr>
          <w:color w:val="231F20"/>
          <w:spacing w:val="-9"/>
        </w:rPr>
        <w:t xml:space="preserve"> </w:t>
      </w:r>
      <w:r>
        <w:rPr>
          <w:color w:val="231F20"/>
          <w:spacing w:val="-2"/>
        </w:rPr>
        <w:t>of</w:t>
      </w:r>
      <w:r>
        <w:rPr>
          <w:color w:val="231F20"/>
          <w:spacing w:val="-9"/>
        </w:rPr>
        <w:t xml:space="preserve"> </w:t>
      </w:r>
      <w:r>
        <w:rPr>
          <w:color w:val="231F20"/>
          <w:spacing w:val="-2"/>
        </w:rPr>
        <w:t>study</w:t>
      </w:r>
      <w:r>
        <w:rPr>
          <w:color w:val="231F20"/>
          <w:spacing w:val="-9"/>
        </w:rPr>
        <w:t xml:space="preserve"> </w:t>
      </w:r>
      <w:r>
        <w:rPr>
          <w:color w:val="231F20"/>
          <w:spacing w:val="-2"/>
        </w:rPr>
        <w:t xml:space="preserve">abstraction </w:t>
      </w:r>
      <w:r>
        <w:rPr>
          <w:color w:val="231F20"/>
        </w:rPr>
        <w:t xml:space="preserve">accuracy was assessed using Cohen’s </w:t>
      </w:r>
      <w:r>
        <w:rPr>
          <w:i/>
          <w:color w:val="231F20"/>
        </w:rPr>
        <w:t>K</w:t>
      </w:r>
      <w:r>
        <w:rPr>
          <w:color w:val="231F20"/>
        </w:rPr>
        <w:t>. When pertinent, study authors were contacted by e-mail, up to 3 attempts, to clarify results, obtain relevant missing data, or obtain un-published information.</w:t>
      </w:r>
    </w:p>
    <w:p w14:paraId="4452D9A7" w14:textId="77777777" w:rsidR="00D01971" w:rsidRDefault="00D01971">
      <w:pPr>
        <w:pStyle w:val="BodyText"/>
        <w:spacing w:before="90"/>
      </w:pPr>
    </w:p>
    <w:p w14:paraId="3974A2ED" w14:textId="77777777" w:rsidR="00D01971" w:rsidRDefault="00000000">
      <w:pPr>
        <w:pStyle w:val="Heading2"/>
        <w:spacing w:before="1"/>
        <w:jc w:val="both"/>
      </w:pPr>
      <w:r>
        <w:rPr>
          <w:color w:val="231F20"/>
          <w:w w:val="105"/>
        </w:rPr>
        <w:t>Risk</w:t>
      </w:r>
      <w:r>
        <w:rPr>
          <w:color w:val="231F20"/>
          <w:spacing w:val="6"/>
          <w:w w:val="105"/>
        </w:rPr>
        <w:t xml:space="preserve"> </w:t>
      </w:r>
      <w:r>
        <w:rPr>
          <w:color w:val="231F20"/>
          <w:w w:val="105"/>
        </w:rPr>
        <w:t>of</w:t>
      </w:r>
      <w:r>
        <w:rPr>
          <w:color w:val="231F20"/>
          <w:spacing w:val="7"/>
          <w:w w:val="105"/>
        </w:rPr>
        <w:t xml:space="preserve"> </w:t>
      </w:r>
      <w:r>
        <w:rPr>
          <w:color w:val="231F20"/>
          <w:w w:val="105"/>
        </w:rPr>
        <w:t>Study</w:t>
      </w:r>
      <w:r>
        <w:rPr>
          <w:color w:val="231F20"/>
          <w:spacing w:val="6"/>
          <w:w w:val="105"/>
        </w:rPr>
        <w:t xml:space="preserve"> </w:t>
      </w:r>
      <w:r>
        <w:rPr>
          <w:color w:val="231F20"/>
          <w:spacing w:val="-4"/>
          <w:w w:val="105"/>
        </w:rPr>
        <w:t>Bias</w:t>
      </w:r>
    </w:p>
    <w:p w14:paraId="4A9B2DF9" w14:textId="77777777" w:rsidR="00D01971" w:rsidRDefault="00000000">
      <w:pPr>
        <w:pStyle w:val="BodyText"/>
        <w:spacing w:before="14" w:line="254" w:lineRule="auto"/>
        <w:ind w:left="263" w:right="38"/>
        <w:jc w:val="both"/>
      </w:pPr>
      <w:r>
        <w:rPr>
          <w:color w:val="231F20"/>
        </w:rPr>
        <w:t>Two authors (HG,</w:t>
      </w:r>
      <w:r>
        <w:rPr>
          <w:color w:val="231F20"/>
          <w:spacing w:val="-7"/>
        </w:rPr>
        <w:t xml:space="preserve"> </w:t>
      </w:r>
      <w:r>
        <w:rPr>
          <w:color w:val="231F20"/>
        </w:rPr>
        <w:t xml:space="preserve">AG) independently assessed risk of study bias. Risk of bias among quantitative studies was evaluated using the Downs and Black (D&amp;B) tool as recommended by </w:t>
      </w:r>
      <w:r>
        <w:rPr>
          <w:color w:val="231F20"/>
          <w:spacing w:val="-4"/>
        </w:rPr>
        <w:t>the</w:t>
      </w:r>
      <w:r>
        <w:rPr>
          <w:color w:val="231F20"/>
          <w:spacing w:val="-9"/>
        </w:rPr>
        <w:t xml:space="preserve"> </w:t>
      </w:r>
      <w:r>
        <w:rPr>
          <w:color w:val="231F20"/>
          <w:spacing w:val="-4"/>
        </w:rPr>
        <w:t>Cochrane</w:t>
      </w:r>
      <w:r>
        <w:rPr>
          <w:color w:val="231F20"/>
          <w:spacing w:val="-8"/>
        </w:rPr>
        <w:t xml:space="preserve"> </w:t>
      </w:r>
      <w:r>
        <w:rPr>
          <w:color w:val="231F20"/>
          <w:spacing w:val="-4"/>
        </w:rPr>
        <w:t>collaboration.</w:t>
      </w:r>
      <w:r>
        <w:rPr>
          <w:color w:val="00699D"/>
          <w:spacing w:val="-4"/>
          <w:vertAlign w:val="superscript"/>
        </w:rPr>
        <w:t>31</w:t>
      </w:r>
      <w:r>
        <w:rPr>
          <w:color w:val="00699D"/>
          <w:spacing w:val="-9"/>
        </w:rPr>
        <w:t xml:space="preserve"> </w:t>
      </w:r>
      <w:r>
        <w:rPr>
          <w:color w:val="231F20"/>
          <w:spacing w:val="-4"/>
        </w:rPr>
        <w:t>The</w:t>
      </w:r>
      <w:r>
        <w:rPr>
          <w:color w:val="231F20"/>
          <w:spacing w:val="-7"/>
        </w:rPr>
        <w:t xml:space="preserve"> </w:t>
      </w:r>
      <w:r>
        <w:rPr>
          <w:color w:val="231F20"/>
          <w:spacing w:val="-4"/>
        </w:rPr>
        <w:t>D&amp;B</w:t>
      </w:r>
      <w:r>
        <w:rPr>
          <w:color w:val="231F20"/>
          <w:spacing w:val="-7"/>
        </w:rPr>
        <w:t xml:space="preserve"> </w:t>
      </w:r>
      <w:r>
        <w:rPr>
          <w:color w:val="231F20"/>
          <w:spacing w:val="-4"/>
        </w:rPr>
        <w:t>tool</w:t>
      </w:r>
      <w:r>
        <w:rPr>
          <w:color w:val="231F20"/>
          <w:spacing w:val="-7"/>
        </w:rPr>
        <w:t xml:space="preserve"> </w:t>
      </w:r>
      <w:r>
        <w:rPr>
          <w:color w:val="231F20"/>
          <w:spacing w:val="-4"/>
        </w:rPr>
        <w:t>provides</w:t>
      </w:r>
      <w:r>
        <w:rPr>
          <w:color w:val="231F20"/>
          <w:spacing w:val="-7"/>
        </w:rPr>
        <w:t xml:space="preserve"> </w:t>
      </w:r>
      <w:r>
        <w:rPr>
          <w:color w:val="231F20"/>
          <w:spacing w:val="-4"/>
        </w:rPr>
        <w:t>an</w:t>
      </w:r>
      <w:r>
        <w:rPr>
          <w:color w:val="231F20"/>
          <w:spacing w:val="-7"/>
        </w:rPr>
        <w:t xml:space="preserve"> </w:t>
      </w:r>
      <w:r>
        <w:rPr>
          <w:color w:val="231F20"/>
          <w:spacing w:val="-4"/>
        </w:rPr>
        <w:t xml:space="preserve">overall </w:t>
      </w:r>
      <w:r>
        <w:rPr>
          <w:color w:val="231F20"/>
        </w:rPr>
        <w:t xml:space="preserve">score (max points </w:t>
      </w:r>
      <w:r>
        <w:rPr>
          <w:rFonts w:ascii="Cambria"/>
          <w:color w:val="231F20"/>
        </w:rPr>
        <w:t xml:space="preserve">= </w:t>
      </w:r>
      <w:r>
        <w:rPr>
          <w:color w:val="231F20"/>
        </w:rPr>
        <w:t>28) for methodological quality in ran-domized and nonrandomized studies by asking 27 questions in 4 categories. A mean and standard deviation was calcu-lated for each category within the overall score.</w:t>
      </w:r>
    </w:p>
    <w:p w14:paraId="3E3F750F" w14:textId="77777777" w:rsidR="00D01971" w:rsidRDefault="00000000">
      <w:pPr>
        <w:pStyle w:val="BodyText"/>
        <w:spacing w:before="5" w:line="256" w:lineRule="auto"/>
        <w:ind w:left="263" w:right="41" w:firstLine="245"/>
        <w:jc w:val="both"/>
      </w:pPr>
      <w:r>
        <w:rPr>
          <w:color w:val="231F20"/>
        </w:rPr>
        <w:t xml:space="preserve">Risk of bias for qualitative studies was determined by the </w:t>
      </w:r>
      <w:r>
        <w:rPr>
          <w:color w:val="231F20"/>
          <w:spacing w:val="-2"/>
        </w:rPr>
        <w:t>Critical</w:t>
      </w:r>
      <w:r>
        <w:rPr>
          <w:color w:val="231F20"/>
          <w:spacing w:val="-11"/>
        </w:rPr>
        <w:t xml:space="preserve"> </w:t>
      </w:r>
      <w:r>
        <w:rPr>
          <w:color w:val="231F20"/>
          <w:spacing w:val="-2"/>
        </w:rPr>
        <w:t>Appraisal Skills Programme (CASP) tool.</w:t>
      </w:r>
      <w:r>
        <w:rPr>
          <w:color w:val="00699D"/>
          <w:spacing w:val="-2"/>
          <w:vertAlign w:val="superscript"/>
        </w:rPr>
        <w:t>32</w:t>
      </w:r>
      <w:r>
        <w:rPr>
          <w:color w:val="00699D"/>
          <w:spacing w:val="-2"/>
        </w:rPr>
        <w:t xml:space="preserve"> </w:t>
      </w:r>
      <w:r>
        <w:rPr>
          <w:color w:val="231F20"/>
          <w:spacing w:val="-2"/>
        </w:rPr>
        <w:t>CASP</w:t>
      </w:r>
      <w:r>
        <w:rPr>
          <w:color w:val="231F20"/>
          <w:spacing w:val="-8"/>
        </w:rPr>
        <w:t xml:space="preserve"> </w:t>
      </w:r>
      <w:r>
        <w:rPr>
          <w:color w:val="231F20"/>
          <w:spacing w:val="-2"/>
        </w:rPr>
        <w:t>as-</w:t>
      </w:r>
      <w:r>
        <w:rPr>
          <w:color w:val="231F20"/>
        </w:rPr>
        <w:t>sesses the validity of the results and the applicability of the findings</w:t>
      </w:r>
      <w:r>
        <w:rPr>
          <w:color w:val="231F20"/>
          <w:spacing w:val="29"/>
        </w:rPr>
        <w:t xml:space="preserve"> </w:t>
      </w:r>
      <w:r>
        <w:rPr>
          <w:color w:val="231F20"/>
        </w:rPr>
        <w:t>using</w:t>
      </w:r>
      <w:r>
        <w:rPr>
          <w:color w:val="231F20"/>
          <w:spacing w:val="29"/>
        </w:rPr>
        <w:t xml:space="preserve"> </w:t>
      </w:r>
      <w:r>
        <w:rPr>
          <w:color w:val="231F20"/>
        </w:rPr>
        <w:t>10</w:t>
      </w:r>
      <w:r>
        <w:rPr>
          <w:color w:val="231F20"/>
          <w:spacing w:val="29"/>
        </w:rPr>
        <w:t xml:space="preserve"> </w:t>
      </w:r>
      <w:r>
        <w:rPr>
          <w:color w:val="231F20"/>
        </w:rPr>
        <w:t>questions.</w:t>
      </w:r>
      <w:r>
        <w:rPr>
          <w:color w:val="231F20"/>
          <w:spacing w:val="29"/>
        </w:rPr>
        <w:t xml:space="preserve"> </w:t>
      </w:r>
      <w:r>
        <w:rPr>
          <w:color w:val="231F20"/>
        </w:rPr>
        <w:t>Studies</w:t>
      </w:r>
      <w:r>
        <w:rPr>
          <w:color w:val="231F20"/>
          <w:spacing w:val="29"/>
        </w:rPr>
        <w:t xml:space="preserve"> </w:t>
      </w:r>
      <w:r>
        <w:rPr>
          <w:color w:val="231F20"/>
        </w:rPr>
        <w:t>were</w:t>
      </w:r>
      <w:r>
        <w:rPr>
          <w:color w:val="231F20"/>
          <w:spacing w:val="30"/>
        </w:rPr>
        <w:t xml:space="preserve"> </w:t>
      </w:r>
      <w:r>
        <w:rPr>
          <w:color w:val="231F20"/>
        </w:rPr>
        <w:t>scored</w:t>
      </w:r>
      <w:r>
        <w:rPr>
          <w:color w:val="231F20"/>
          <w:spacing w:val="29"/>
        </w:rPr>
        <w:t xml:space="preserve"> </w:t>
      </w:r>
      <w:r>
        <w:rPr>
          <w:color w:val="231F20"/>
        </w:rPr>
        <w:t>on</w:t>
      </w:r>
      <w:r>
        <w:rPr>
          <w:color w:val="231F20"/>
          <w:spacing w:val="29"/>
        </w:rPr>
        <w:t xml:space="preserve"> </w:t>
      </w:r>
      <w:r>
        <w:rPr>
          <w:color w:val="231F20"/>
        </w:rPr>
        <w:t>a</w:t>
      </w:r>
      <w:r>
        <w:rPr>
          <w:color w:val="231F20"/>
          <w:spacing w:val="29"/>
        </w:rPr>
        <w:t xml:space="preserve"> </w:t>
      </w:r>
      <w:r>
        <w:rPr>
          <w:color w:val="231F20"/>
          <w:spacing w:val="-5"/>
        </w:rPr>
        <w:t>10-</w:t>
      </w:r>
    </w:p>
    <w:p w14:paraId="237AA4DB" w14:textId="77777777" w:rsidR="00D01971" w:rsidRDefault="00000000">
      <w:pPr>
        <w:pStyle w:val="BodyText"/>
        <w:spacing w:before="121" w:line="254" w:lineRule="auto"/>
        <w:ind w:left="263" w:right="260"/>
        <w:jc w:val="both"/>
      </w:pPr>
      <w:r>
        <w:br w:type="column"/>
      </w:r>
      <w:r>
        <w:rPr>
          <w:color w:val="231F20"/>
        </w:rPr>
        <w:t xml:space="preserve">point scale (range: 1-3 </w:t>
      </w:r>
      <w:r>
        <w:rPr>
          <w:rFonts w:ascii="Cambria" w:hAnsi="Cambria"/>
          <w:color w:val="231F20"/>
        </w:rPr>
        <w:t xml:space="preserve">= </w:t>
      </w:r>
      <w:r>
        <w:rPr>
          <w:color w:val="231F20"/>
        </w:rPr>
        <w:t xml:space="preserve">low quality; 8-10 </w:t>
      </w:r>
      <w:r>
        <w:rPr>
          <w:rFonts w:ascii="Cambria" w:hAnsi="Cambria"/>
          <w:color w:val="231F20"/>
        </w:rPr>
        <w:t xml:space="preserve">= </w:t>
      </w:r>
      <w:r>
        <w:rPr>
          <w:color w:val="231F20"/>
        </w:rPr>
        <w:t xml:space="preserve">high quality). Inter-rater agreement was assessed using Cohen’s </w:t>
      </w:r>
      <w:r>
        <w:rPr>
          <w:i/>
          <w:color w:val="231F20"/>
        </w:rPr>
        <w:t>K</w:t>
      </w:r>
      <w:r>
        <w:rPr>
          <w:color w:val="231F20"/>
        </w:rPr>
        <w:t>.</w:t>
      </w:r>
    </w:p>
    <w:p w14:paraId="33132852" w14:textId="77777777" w:rsidR="00D01971" w:rsidRDefault="00D01971">
      <w:pPr>
        <w:pStyle w:val="BodyText"/>
        <w:spacing w:before="76"/>
      </w:pPr>
    </w:p>
    <w:p w14:paraId="00FEA590" w14:textId="77777777" w:rsidR="00D01971" w:rsidRDefault="00000000">
      <w:pPr>
        <w:pStyle w:val="Heading2"/>
      </w:pPr>
      <w:r>
        <w:rPr>
          <w:color w:val="231F20"/>
        </w:rPr>
        <w:t>Data</w:t>
      </w:r>
      <w:r>
        <w:rPr>
          <w:color w:val="231F20"/>
          <w:spacing w:val="7"/>
        </w:rPr>
        <w:t xml:space="preserve"> </w:t>
      </w:r>
      <w:r>
        <w:rPr>
          <w:color w:val="231F20"/>
          <w:spacing w:val="-2"/>
        </w:rPr>
        <w:t>Synthesis</w:t>
      </w:r>
    </w:p>
    <w:p w14:paraId="44223BA3" w14:textId="77777777" w:rsidR="00D01971" w:rsidRDefault="00000000">
      <w:pPr>
        <w:pStyle w:val="BodyText"/>
        <w:spacing w:before="15" w:line="256" w:lineRule="auto"/>
        <w:ind w:left="263" w:right="252"/>
        <w:jc w:val="both"/>
      </w:pPr>
      <w:r>
        <w:rPr>
          <w:color w:val="231F20"/>
        </w:rPr>
        <w:t>Owing to clinical heterogeneity, formal meta-analyses were not attempted.</w:t>
      </w:r>
      <w:r>
        <w:rPr>
          <w:color w:val="231F20"/>
          <w:spacing w:val="-1"/>
        </w:rPr>
        <w:t xml:space="preserve"> </w:t>
      </w:r>
      <w:r>
        <w:rPr>
          <w:color w:val="231F20"/>
        </w:rPr>
        <w:t>A</w:t>
      </w:r>
      <w:r>
        <w:rPr>
          <w:color w:val="231F20"/>
          <w:spacing w:val="-1"/>
        </w:rPr>
        <w:t xml:space="preserve"> </w:t>
      </w:r>
      <w:r>
        <w:rPr>
          <w:color w:val="231F20"/>
        </w:rPr>
        <w:t>narrative synthesis was conducted with in-formation presented in text and tables to describe the characteristics</w:t>
      </w:r>
      <w:r>
        <w:rPr>
          <w:color w:val="231F20"/>
          <w:spacing w:val="-8"/>
        </w:rPr>
        <w:t xml:space="preserve"> </w:t>
      </w:r>
      <w:r>
        <w:rPr>
          <w:color w:val="231F20"/>
        </w:rPr>
        <w:t>and</w:t>
      </w:r>
      <w:r>
        <w:rPr>
          <w:color w:val="231F20"/>
          <w:spacing w:val="-8"/>
        </w:rPr>
        <w:t xml:space="preserve"> </w:t>
      </w:r>
      <w:r>
        <w:rPr>
          <w:color w:val="231F20"/>
        </w:rPr>
        <w:t>effectiveness</w:t>
      </w:r>
      <w:r>
        <w:rPr>
          <w:color w:val="231F20"/>
          <w:spacing w:val="-8"/>
        </w:rPr>
        <w:t xml:space="preserve"> </w:t>
      </w:r>
      <w:r>
        <w:rPr>
          <w:color w:val="231F20"/>
        </w:rPr>
        <w:t>of</w:t>
      </w:r>
      <w:r>
        <w:rPr>
          <w:color w:val="231F20"/>
          <w:spacing w:val="-8"/>
        </w:rPr>
        <w:t xml:space="preserve"> </w:t>
      </w:r>
      <w:r>
        <w:rPr>
          <w:color w:val="231F20"/>
        </w:rPr>
        <w:t>included</w:t>
      </w:r>
      <w:r>
        <w:rPr>
          <w:color w:val="231F20"/>
          <w:spacing w:val="-8"/>
        </w:rPr>
        <w:t xml:space="preserve"> </w:t>
      </w:r>
      <w:r>
        <w:rPr>
          <w:color w:val="231F20"/>
        </w:rPr>
        <w:t>studies.</w:t>
      </w:r>
      <w:r>
        <w:rPr>
          <w:color w:val="231F20"/>
          <w:spacing w:val="-12"/>
        </w:rPr>
        <w:t xml:space="preserve"> </w:t>
      </w:r>
      <w:r>
        <w:rPr>
          <w:color w:val="231F20"/>
        </w:rPr>
        <w:t>The</w:t>
      </w:r>
      <w:r>
        <w:rPr>
          <w:color w:val="231F20"/>
          <w:spacing w:val="-8"/>
        </w:rPr>
        <w:t xml:space="preserve"> </w:t>
      </w:r>
      <w:r>
        <w:rPr>
          <w:color w:val="231F20"/>
        </w:rPr>
        <w:t>nar-rative</w:t>
      </w:r>
      <w:r>
        <w:rPr>
          <w:color w:val="231F20"/>
          <w:spacing w:val="-10"/>
        </w:rPr>
        <w:t xml:space="preserve"> </w:t>
      </w:r>
      <w:r>
        <w:rPr>
          <w:color w:val="231F20"/>
        </w:rPr>
        <w:t>synthesis</w:t>
      </w:r>
      <w:r>
        <w:rPr>
          <w:color w:val="231F20"/>
          <w:spacing w:val="-10"/>
        </w:rPr>
        <w:t xml:space="preserve"> </w:t>
      </w:r>
      <w:r>
        <w:rPr>
          <w:color w:val="231F20"/>
        </w:rPr>
        <w:t>explored</w:t>
      </w:r>
      <w:r>
        <w:rPr>
          <w:color w:val="231F20"/>
          <w:spacing w:val="-10"/>
        </w:rPr>
        <w:t xml:space="preserve"> </w:t>
      </w:r>
      <w:r>
        <w:rPr>
          <w:color w:val="231F20"/>
        </w:rPr>
        <w:t>findings</w:t>
      </w:r>
      <w:r>
        <w:rPr>
          <w:color w:val="231F20"/>
          <w:spacing w:val="-10"/>
        </w:rPr>
        <w:t xml:space="preserve"> </w:t>
      </w:r>
      <w:r>
        <w:rPr>
          <w:color w:val="231F20"/>
        </w:rPr>
        <w:t>within</w:t>
      </w:r>
      <w:r>
        <w:rPr>
          <w:color w:val="231F20"/>
          <w:spacing w:val="-10"/>
        </w:rPr>
        <w:t xml:space="preserve"> </w:t>
      </w:r>
      <w:r>
        <w:rPr>
          <w:color w:val="231F20"/>
        </w:rPr>
        <w:t>and</w:t>
      </w:r>
      <w:r>
        <w:rPr>
          <w:color w:val="231F20"/>
          <w:spacing w:val="-10"/>
        </w:rPr>
        <w:t xml:space="preserve"> </w:t>
      </w:r>
      <w:r>
        <w:rPr>
          <w:color w:val="231F20"/>
        </w:rPr>
        <w:t>among</w:t>
      </w:r>
      <w:r>
        <w:rPr>
          <w:color w:val="231F20"/>
          <w:spacing w:val="-10"/>
        </w:rPr>
        <w:t xml:space="preserve"> </w:t>
      </w:r>
      <w:r>
        <w:rPr>
          <w:color w:val="231F20"/>
        </w:rPr>
        <w:t>included studies, in accordance with the guidance from the Centre for Reviews and Dissemination.</w:t>
      </w:r>
      <w:r>
        <w:rPr>
          <w:color w:val="00699D"/>
          <w:vertAlign w:val="superscript"/>
        </w:rPr>
        <w:t>33</w:t>
      </w:r>
    </w:p>
    <w:p w14:paraId="7056AA24" w14:textId="77777777" w:rsidR="00D01971" w:rsidRDefault="00D01971">
      <w:pPr>
        <w:pStyle w:val="BodyText"/>
      </w:pPr>
    </w:p>
    <w:p w14:paraId="47CA08C9" w14:textId="77777777" w:rsidR="00D01971" w:rsidRDefault="00D01971">
      <w:pPr>
        <w:pStyle w:val="BodyText"/>
        <w:spacing w:before="37"/>
      </w:pPr>
    </w:p>
    <w:p w14:paraId="2CBFDB77" w14:textId="77777777" w:rsidR="00D01971" w:rsidRDefault="00000000">
      <w:pPr>
        <w:pStyle w:val="Heading1"/>
      </w:pPr>
      <w:r>
        <w:rPr>
          <w:color w:val="231F20"/>
          <w:spacing w:val="-2"/>
        </w:rPr>
        <w:t>RESULTS</w:t>
      </w:r>
    </w:p>
    <w:p w14:paraId="575332E7" w14:textId="77777777" w:rsidR="00D01971" w:rsidRDefault="00000000">
      <w:pPr>
        <w:pStyle w:val="BodyText"/>
        <w:spacing w:before="14" w:line="256" w:lineRule="auto"/>
        <w:ind w:left="263" w:right="256"/>
        <w:jc w:val="both"/>
      </w:pPr>
      <w:r>
        <w:rPr>
          <w:color w:val="231F20"/>
        </w:rPr>
        <w:t>The literature search yielded 4181 citations. After removal</w:t>
      </w:r>
      <w:r>
        <w:rPr>
          <w:color w:val="231F20"/>
          <w:spacing w:val="40"/>
        </w:rPr>
        <w:t xml:space="preserve"> </w:t>
      </w:r>
      <w:r>
        <w:rPr>
          <w:color w:val="231F20"/>
        </w:rPr>
        <w:t>of duplicates, 3561 articles were reviewed by title and ab-stract. Of these, 221 full-length articles were reviewed and</w:t>
      </w:r>
      <w:r>
        <w:rPr>
          <w:color w:val="231F20"/>
          <w:spacing w:val="40"/>
        </w:rPr>
        <w:t xml:space="preserve"> </w:t>
      </w:r>
      <w:r>
        <w:rPr>
          <w:color w:val="231F20"/>
        </w:rPr>
        <w:t>14</w:t>
      </w:r>
      <w:r>
        <w:rPr>
          <w:color w:val="231F20"/>
          <w:spacing w:val="40"/>
        </w:rPr>
        <w:t xml:space="preserve"> </w:t>
      </w:r>
      <w:r>
        <w:rPr>
          <w:color w:val="231F20"/>
        </w:rPr>
        <w:t>met</w:t>
      </w:r>
      <w:r>
        <w:rPr>
          <w:color w:val="231F20"/>
          <w:spacing w:val="40"/>
        </w:rPr>
        <w:t xml:space="preserve"> </w:t>
      </w:r>
      <w:r>
        <w:rPr>
          <w:color w:val="231F20"/>
        </w:rPr>
        <w:t>inclusion</w:t>
      </w:r>
      <w:r>
        <w:rPr>
          <w:color w:val="231F20"/>
          <w:spacing w:val="40"/>
        </w:rPr>
        <w:t xml:space="preserve"> </w:t>
      </w:r>
      <w:r>
        <w:rPr>
          <w:color w:val="231F20"/>
        </w:rPr>
        <w:t>criteria</w:t>
      </w:r>
      <w:r>
        <w:rPr>
          <w:color w:val="231F20"/>
          <w:spacing w:val="40"/>
        </w:rPr>
        <w:t xml:space="preserve"> </w:t>
      </w:r>
      <w:r>
        <w:rPr>
          <w:color w:val="231F20"/>
        </w:rPr>
        <w:t>(</w:t>
      </w:r>
      <w:r>
        <w:rPr>
          <w:b/>
          <w:color w:val="00689C"/>
        </w:rPr>
        <w:t>Figure</w:t>
      </w:r>
      <w:r>
        <w:rPr>
          <w:color w:val="231F20"/>
        </w:rPr>
        <w:t>). All</w:t>
      </w:r>
      <w:r>
        <w:rPr>
          <w:color w:val="231F20"/>
          <w:spacing w:val="40"/>
        </w:rPr>
        <w:t xml:space="preserve"> </w:t>
      </w:r>
      <w:r>
        <w:rPr>
          <w:color w:val="231F20"/>
        </w:rPr>
        <w:t>included</w:t>
      </w:r>
      <w:r>
        <w:rPr>
          <w:color w:val="231F20"/>
          <w:spacing w:val="40"/>
        </w:rPr>
        <w:t xml:space="preserve"> </w:t>
      </w:r>
      <w:r>
        <w:rPr>
          <w:color w:val="231F20"/>
        </w:rPr>
        <w:t xml:space="preserve">publica-tions reported findings from studies that used volunteer/ </w:t>
      </w:r>
      <w:r>
        <w:rPr>
          <w:color w:val="231F20"/>
          <w:spacing w:val="-4"/>
        </w:rPr>
        <w:t xml:space="preserve">convenience samples. One of the 14 studies reported qualitative </w:t>
      </w:r>
      <w:r>
        <w:rPr>
          <w:color w:val="231F20"/>
          <w:spacing w:val="-2"/>
        </w:rPr>
        <w:t>findings,</w:t>
      </w:r>
      <w:r>
        <w:rPr>
          <w:color w:val="00699D"/>
          <w:spacing w:val="-2"/>
          <w:vertAlign w:val="superscript"/>
        </w:rPr>
        <w:t>20</w:t>
      </w:r>
      <w:r>
        <w:rPr>
          <w:color w:val="00699D"/>
          <w:spacing w:val="-11"/>
        </w:rPr>
        <w:t xml:space="preserve"> </w:t>
      </w:r>
      <w:r>
        <w:rPr>
          <w:color w:val="231F20"/>
          <w:spacing w:val="-2"/>
        </w:rPr>
        <w:t>while</w:t>
      </w:r>
      <w:r>
        <w:rPr>
          <w:color w:val="231F20"/>
          <w:spacing w:val="-10"/>
        </w:rPr>
        <w:t xml:space="preserve"> </w:t>
      </w:r>
      <w:r>
        <w:rPr>
          <w:color w:val="231F20"/>
          <w:spacing w:val="-2"/>
        </w:rPr>
        <w:t>7</w:t>
      </w:r>
      <w:r>
        <w:rPr>
          <w:color w:val="231F20"/>
          <w:spacing w:val="-11"/>
        </w:rPr>
        <w:t xml:space="preserve"> </w:t>
      </w:r>
      <w:r>
        <w:rPr>
          <w:color w:val="231F20"/>
          <w:spacing w:val="-2"/>
        </w:rPr>
        <w:t>were</w:t>
      </w:r>
      <w:r>
        <w:rPr>
          <w:color w:val="231F20"/>
          <w:spacing w:val="-10"/>
        </w:rPr>
        <w:t xml:space="preserve"> </w:t>
      </w:r>
      <w:r>
        <w:rPr>
          <w:color w:val="231F20"/>
          <w:spacing w:val="-2"/>
        </w:rPr>
        <w:t>randomized</w:t>
      </w:r>
      <w:r>
        <w:rPr>
          <w:color w:val="231F20"/>
          <w:spacing w:val="-11"/>
        </w:rPr>
        <w:t xml:space="preserve"> </w:t>
      </w:r>
      <w:r>
        <w:rPr>
          <w:color w:val="231F20"/>
          <w:spacing w:val="-2"/>
        </w:rPr>
        <w:t>controlled</w:t>
      </w:r>
      <w:r>
        <w:rPr>
          <w:color w:val="231F20"/>
          <w:spacing w:val="-10"/>
        </w:rPr>
        <w:t xml:space="preserve"> </w:t>
      </w:r>
      <w:r>
        <w:rPr>
          <w:color w:val="231F20"/>
          <w:spacing w:val="-2"/>
        </w:rPr>
        <w:t>trials.</w:t>
      </w:r>
      <w:r>
        <w:rPr>
          <w:color w:val="00699D"/>
          <w:spacing w:val="-2"/>
          <w:vertAlign w:val="superscript"/>
        </w:rPr>
        <w:t>16,17,19,21-24</w:t>
      </w:r>
      <w:r>
        <w:rPr>
          <w:color w:val="00699D"/>
          <w:spacing w:val="-2"/>
        </w:rPr>
        <w:t xml:space="preserve"> </w:t>
      </w:r>
      <w:r>
        <w:rPr>
          <w:color w:val="231F20"/>
        </w:rPr>
        <w:t>Sample sizes ranged from 10 to 245 participants, with most being female (78% across all studies). Studies were con-</w:t>
      </w:r>
      <w:r>
        <w:rPr>
          <w:color w:val="231F20"/>
          <w:spacing w:val="-6"/>
        </w:rPr>
        <w:t>ducted</w:t>
      </w:r>
      <w:r>
        <w:rPr>
          <w:color w:val="231F20"/>
          <w:spacing w:val="-1"/>
        </w:rPr>
        <w:t xml:space="preserve"> </w:t>
      </w:r>
      <w:r>
        <w:rPr>
          <w:color w:val="231F20"/>
          <w:spacing w:val="-6"/>
        </w:rPr>
        <w:t>in</w:t>
      </w:r>
      <w:r>
        <w:rPr>
          <w:color w:val="231F20"/>
          <w:spacing w:val="-1"/>
        </w:rPr>
        <w:t xml:space="preserve"> </w:t>
      </w:r>
      <w:r>
        <w:rPr>
          <w:color w:val="231F20"/>
          <w:spacing w:val="-6"/>
        </w:rPr>
        <w:t>the</w:t>
      </w:r>
      <w:r>
        <w:rPr>
          <w:color w:val="231F20"/>
          <w:spacing w:val="-1"/>
        </w:rPr>
        <w:t xml:space="preserve"> </w:t>
      </w:r>
      <w:r>
        <w:rPr>
          <w:color w:val="231F20"/>
          <w:spacing w:val="-6"/>
        </w:rPr>
        <w:t>United</w:t>
      </w:r>
      <w:r>
        <w:rPr>
          <w:color w:val="231F20"/>
          <w:spacing w:val="-1"/>
        </w:rPr>
        <w:t xml:space="preserve"> </w:t>
      </w:r>
      <w:r>
        <w:rPr>
          <w:color w:val="231F20"/>
          <w:spacing w:val="-6"/>
        </w:rPr>
        <w:t>States,</w:t>
      </w:r>
      <w:r>
        <w:rPr>
          <w:color w:val="00699D"/>
          <w:spacing w:val="-6"/>
          <w:vertAlign w:val="superscript"/>
        </w:rPr>
        <w:t>14,15,20-23,25-27</w:t>
      </w:r>
      <w:r>
        <w:rPr>
          <w:color w:val="00699D"/>
          <w:spacing w:val="-1"/>
        </w:rPr>
        <w:t xml:space="preserve"> </w:t>
      </w:r>
      <w:r>
        <w:rPr>
          <w:color w:val="231F20"/>
          <w:spacing w:val="-6"/>
        </w:rPr>
        <w:t>Canada,</w:t>
      </w:r>
      <w:r>
        <w:rPr>
          <w:color w:val="00699D"/>
          <w:spacing w:val="-6"/>
          <w:vertAlign w:val="superscript"/>
        </w:rPr>
        <w:t>16,18</w:t>
      </w:r>
      <w:r>
        <w:rPr>
          <w:color w:val="00699D"/>
          <w:spacing w:val="-6"/>
        </w:rPr>
        <w:t xml:space="preserve"> </w:t>
      </w:r>
      <w:r>
        <w:rPr>
          <w:color w:val="231F20"/>
          <w:spacing w:val="-6"/>
        </w:rPr>
        <w:t>Thailand,</w:t>
      </w:r>
      <w:r>
        <w:rPr>
          <w:color w:val="00699D"/>
          <w:spacing w:val="-6"/>
          <w:vertAlign w:val="superscript"/>
        </w:rPr>
        <w:t>17,19</w:t>
      </w:r>
      <w:r>
        <w:rPr>
          <w:color w:val="00699D"/>
          <w:spacing w:val="-6"/>
        </w:rPr>
        <w:t xml:space="preserve"> </w:t>
      </w:r>
      <w:r>
        <w:rPr>
          <w:color w:val="231F20"/>
        </w:rPr>
        <w:t>and Tasmania.</w:t>
      </w:r>
      <w:r>
        <w:rPr>
          <w:color w:val="00699D"/>
          <w:vertAlign w:val="superscript"/>
        </w:rPr>
        <w:t>24</w:t>
      </w:r>
    </w:p>
    <w:p w14:paraId="2DD4BD7B" w14:textId="77777777" w:rsidR="00D01971" w:rsidRDefault="00000000">
      <w:pPr>
        <w:pStyle w:val="BodyText"/>
        <w:spacing w:line="256" w:lineRule="auto"/>
        <w:ind w:left="263" w:right="257" w:firstLine="245"/>
        <w:jc w:val="both"/>
      </w:pPr>
      <w:r>
        <w:rPr>
          <w:color w:val="231F20"/>
        </w:rPr>
        <w:t>The</w:t>
      </w:r>
      <w:r>
        <w:rPr>
          <w:color w:val="231F20"/>
          <w:spacing w:val="-13"/>
        </w:rPr>
        <w:t xml:space="preserve"> </w:t>
      </w:r>
      <w:r>
        <w:rPr>
          <w:color w:val="231F20"/>
        </w:rPr>
        <w:t>14</w:t>
      </w:r>
      <w:r>
        <w:rPr>
          <w:color w:val="231F20"/>
          <w:spacing w:val="-12"/>
        </w:rPr>
        <w:t xml:space="preserve"> </w:t>
      </w:r>
      <w:r>
        <w:rPr>
          <w:color w:val="231F20"/>
        </w:rPr>
        <w:t>studies</w:t>
      </w:r>
      <w:r>
        <w:rPr>
          <w:color w:val="231F20"/>
          <w:spacing w:val="-13"/>
        </w:rPr>
        <w:t xml:space="preserve"> </w:t>
      </w:r>
      <w:r>
        <w:rPr>
          <w:color w:val="231F20"/>
        </w:rPr>
        <w:t>spanned</w:t>
      </w:r>
      <w:r>
        <w:rPr>
          <w:color w:val="231F20"/>
          <w:spacing w:val="-12"/>
        </w:rPr>
        <w:t xml:space="preserve"> </w:t>
      </w:r>
      <w:r>
        <w:rPr>
          <w:color w:val="231F20"/>
        </w:rPr>
        <w:t>833</w:t>
      </w:r>
      <w:r>
        <w:rPr>
          <w:color w:val="231F20"/>
          <w:spacing w:val="-13"/>
        </w:rPr>
        <w:t xml:space="preserve"> </w:t>
      </w:r>
      <w:r>
        <w:rPr>
          <w:color w:val="231F20"/>
        </w:rPr>
        <w:t>health</w:t>
      </w:r>
      <w:r>
        <w:rPr>
          <w:color w:val="231F20"/>
          <w:spacing w:val="-12"/>
        </w:rPr>
        <w:t xml:space="preserve"> </w:t>
      </w:r>
      <w:r>
        <w:rPr>
          <w:color w:val="231F20"/>
        </w:rPr>
        <w:t>care</w:t>
      </w:r>
      <w:r>
        <w:rPr>
          <w:color w:val="231F20"/>
          <w:spacing w:val="-13"/>
        </w:rPr>
        <w:t xml:space="preserve"> </w:t>
      </w:r>
      <w:r>
        <w:rPr>
          <w:color w:val="231F20"/>
        </w:rPr>
        <w:t>providers</w:t>
      </w:r>
      <w:r>
        <w:rPr>
          <w:color w:val="231F20"/>
          <w:spacing w:val="-12"/>
        </w:rPr>
        <w:t xml:space="preserve"> </w:t>
      </w:r>
      <w:r>
        <w:rPr>
          <w:color w:val="231F20"/>
        </w:rPr>
        <w:t>and</w:t>
      </w:r>
      <w:r>
        <w:rPr>
          <w:color w:val="231F20"/>
          <w:spacing w:val="-13"/>
        </w:rPr>
        <w:t xml:space="preserve"> </w:t>
      </w:r>
      <w:r>
        <w:rPr>
          <w:color w:val="231F20"/>
        </w:rPr>
        <w:t>were published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last</w:t>
      </w:r>
      <w:r>
        <w:rPr>
          <w:color w:val="231F20"/>
          <w:spacing w:val="-5"/>
        </w:rPr>
        <w:t xml:space="preserve"> </w:t>
      </w:r>
      <w:r>
        <w:rPr>
          <w:color w:val="231F20"/>
        </w:rPr>
        <w:t>decade:</w:t>
      </w:r>
      <w:r>
        <w:rPr>
          <w:color w:val="231F20"/>
          <w:spacing w:val="-5"/>
        </w:rPr>
        <w:t xml:space="preserve"> </w:t>
      </w:r>
      <w:r>
        <w:rPr>
          <w:color w:val="231F20"/>
        </w:rPr>
        <w:t>5</w:t>
      </w:r>
      <w:r>
        <w:rPr>
          <w:color w:val="231F20"/>
          <w:spacing w:val="-5"/>
        </w:rPr>
        <w:t xml:space="preserve"> </w:t>
      </w:r>
      <w:r>
        <w:rPr>
          <w:color w:val="231F20"/>
        </w:rPr>
        <w:t>in</w:t>
      </w:r>
      <w:r>
        <w:rPr>
          <w:color w:val="231F20"/>
          <w:spacing w:val="-5"/>
        </w:rPr>
        <w:t xml:space="preserve"> </w:t>
      </w:r>
      <w:r>
        <w:rPr>
          <w:color w:val="231F20"/>
        </w:rPr>
        <w:t>2015,</w:t>
      </w:r>
      <w:r>
        <w:rPr>
          <w:color w:val="00699D"/>
          <w:vertAlign w:val="superscript"/>
        </w:rPr>
        <w:t>14,15,19-21</w:t>
      </w:r>
      <w:r>
        <w:rPr>
          <w:color w:val="00699D"/>
          <w:spacing w:val="-4"/>
        </w:rPr>
        <w:t xml:space="preserve"> </w:t>
      </w:r>
      <w:r>
        <w:rPr>
          <w:color w:val="231F20"/>
        </w:rPr>
        <w:t>2</w:t>
      </w:r>
      <w:r>
        <w:rPr>
          <w:color w:val="231F20"/>
          <w:spacing w:val="-4"/>
        </w:rPr>
        <w:t xml:space="preserve"> </w:t>
      </w:r>
      <w:r>
        <w:rPr>
          <w:color w:val="231F20"/>
        </w:rPr>
        <w:t>in</w:t>
      </w:r>
      <w:r>
        <w:rPr>
          <w:color w:val="231F20"/>
          <w:spacing w:val="-4"/>
        </w:rPr>
        <w:t xml:space="preserve"> </w:t>
      </w:r>
      <w:r>
        <w:rPr>
          <w:color w:val="231F20"/>
        </w:rPr>
        <w:t>2016,</w:t>
      </w:r>
      <w:r>
        <w:rPr>
          <w:color w:val="00699D"/>
          <w:vertAlign w:val="superscript"/>
        </w:rPr>
        <w:t>25,26</w:t>
      </w:r>
      <w:r>
        <w:rPr>
          <w:color w:val="00699D"/>
        </w:rPr>
        <w:t xml:space="preserve"> </w:t>
      </w:r>
      <w:r>
        <w:rPr>
          <w:color w:val="231F20"/>
        </w:rPr>
        <w:t>and one in 2017.</w:t>
      </w:r>
      <w:r>
        <w:rPr>
          <w:color w:val="00699D"/>
          <w:vertAlign w:val="superscript"/>
        </w:rPr>
        <w:t>27</w:t>
      </w:r>
      <w:r>
        <w:rPr>
          <w:color w:val="00699D"/>
        </w:rPr>
        <w:t xml:space="preserve"> </w:t>
      </w:r>
      <w:r>
        <w:rPr>
          <w:color w:val="231F20"/>
        </w:rPr>
        <w:t>Half of the studies offered mindfulness-</w:t>
      </w:r>
      <w:r>
        <w:rPr>
          <w:color w:val="231F20"/>
          <w:spacing w:val="-2"/>
        </w:rPr>
        <w:t>based</w:t>
      </w:r>
      <w:r>
        <w:rPr>
          <w:color w:val="231F20"/>
          <w:spacing w:val="-11"/>
        </w:rPr>
        <w:t xml:space="preserve"> </w:t>
      </w:r>
      <w:r>
        <w:rPr>
          <w:color w:val="231F20"/>
          <w:spacing w:val="-2"/>
        </w:rPr>
        <w:t>interventions</w:t>
      </w:r>
      <w:r>
        <w:rPr>
          <w:color w:val="231F20"/>
          <w:spacing w:val="-10"/>
        </w:rPr>
        <w:t xml:space="preserve"> </w:t>
      </w:r>
      <w:r>
        <w:rPr>
          <w:color w:val="231F20"/>
          <w:spacing w:val="-2"/>
        </w:rPr>
        <w:t>to</w:t>
      </w:r>
      <w:r>
        <w:rPr>
          <w:color w:val="231F20"/>
          <w:spacing w:val="-11"/>
        </w:rPr>
        <w:t xml:space="preserve"> </w:t>
      </w:r>
      <w:r>
        <w:rPr>
          <w:color w:val="231F20"/>
          <w:spacing w:val="-2"/>
        </w:rPr>
        <w:t>nurses</w:t>
      </w:r>
      <w:r>
        <w:rPr>
          <w:color w:val="231F20"/>
          <w:spacing w:val="-10"/>
        </w:rPr>
        <w:t xml:space="preserve"> </w:t>
      </w:r>
      <w:r>
        <w:rPr>
          <w:color w:val="231F20"/>
          <w:spacing w:val="-2"/>
        </w:rPr>
        <w:t>or</w:t>
      </w:r>
      <w:r>
        <w:rPr>
          <w:color w:val="231F20"/>
          <w:spacing w:val="-11"/>
        </w:rPr>
        <w:t xml:space="preserve"> </w:t>
      </w:r>
      <w:r>
        <w:rPr>
          <w:color w:val="231F20"/>
          <w:spacing w:val="-2"/>
        </w:rPr>
        <w:t>nursing</w:t>
      </w:r>
      <w:r>
        <w:rPr>
          <w:color w:val="231F20"/>
          <w:spacing w:val="-10"/>
        </w:rPr>
        <w:t xml:space="preserve"> </w:t>
      </w:r>
      <w:r>
        <w:rPr>
          <w:color w:val="231F20"/>
          <w:spacing w:val="-2"/>
        </w:rPr>
        <w:t>students,</w:t>
      </w:r>
      <w:r>
        <w:rPr>
          <w:color w:val="00699D"/>
          <w:spacing w:val="-2"/>
          <w:vertAlign w:val="superscript"/>
        </w:rPr>
        <w:t>14-16,18,19,21,25,27</w:t>
      </w:r>
      <w:r>
        <w:rPr>
          <w:color w:val="00699D"/>
          <w:spacing w:val="-2"/>
        </w:rPr>
        <w:t xml:space="preserve"> </w:t>
      </w:r>
      <w:r>
        <w:rPr>
          <w:color w:val="231F20"/>
        </w:rPr>
        <w:t>while</w:t>
      </w:r>
      <w:r>
        <w:rPr>
          <w:color w:val="231F20"/>
          <w:spacing w:val="-8"/>
        </w:rPr>
        <w:t xml:space="preserve"> </w:t>
      </w:r>
      <w:r>
        <w:rPr>
          <w:color w:val="231F20"/>
        </w:rPr>
        <w:t>the</w:t>
      </w:r>
      <w:r>
        <w:rPr>
          <w:color w:val="231F20"/>
          <w:spacing w:val="-7"/>
        </w:rPr>
        <w:t xml:space="preserve"> </w:t>
      </w:r>
      <w:r>
        <w:rPr>
          <w:color w:val="231F20"/>
        </w:rPr>
        <w:t>other</w:t>
      </w:r>
      <w:r>
        <w:rPr>
          <w:color w:val="231F20"/>
          <w:spacing w:val="-7"/>
        </w:rPr>
        <w:t xml:space="preserve"> </w:t>
      </w:r>
      <w:r>
        <w:rPr>
          <w:color w:val="231F20"/>
        </w:rPr>
        <w:t>half</w:t>
      </w:r>
      <w:r>
        <w:rPr>
          <w:color w:val="231F20"/>
          <w:spacing w:val="-7"/>
        </w:rPr>
        <w:t xml:space="preserve"> </w:t>
      </w:r>
      <w:r>
        <w:rPr>
          <w:color w:val="231F20"/>
        </w:rPr>
        <w:t>offered</w:t>
      </w:r>
      <w:r>
        <w:rPr>
          <w:color w:val="231F20"/>
          <w:spacing w:val="-7"/>
        </w:rPr>
        <w:t xml:space="preserve"> </w:t>
      </w:r>
      <w:r>
        <w:rPr>
          <w:color w:val="231F20"/>
        </w:rPr>
        <w:t>the</w:t>
      </w:r>
      <w:r>
        <w:rPr>
          <w:color w:val="231F20"/>
          <w:spacing w:val="-7"/>
        </w:rPr>
        <w:t xml:space="preserve"> </w:t>
      </w:r>
      <w:r>
        <w:rPr>
          <w:color w:val="231F20"/>
        </w:rPr>
        <w:t>same</w:t>
      </w:r>
      <w:r>
        <w:rPr>
          <w:color w:val="231F20"/>
          <w:spacing w:val="-7"/>
        </w:rPr>
        <w:t xml:space="preserve"> </w:t>
      </w:r>
      <w:r>
        <w:rPr>
          <w:color w:val="231F20"/>
        </w:rPr>
        <w:t>to</w:t>
      </w:r>
      <w:r>
        <w:rPr>
          <w:color w:val="231F20"/>
          <w:spacing w:val="-7"/>
        </w:rPr>
        <w:t xml:space="preserve"> </w:t>
      </w:r>
      <w:r>
        <w:rPr>
          <w:color w:val="231F20"/>
        </w:rPr>
        <w:t>physicians</w:t>
      </w:r>
      <w:r>
        <w:rPr>
          <w:color w:val="231F20"/>
          <w:spacing w:val="-7"/>
        </w:rPr>
        <w:t xml:space="preserve"> </w:t>
      </w:r>
      <w:r>
        <w:rPr>
          <w:color w:val="231F20"/>
        </w:rPr>
        <w:t>or</w:t>
      </w:r>
      <w:r>
        <w:rPr>
          <w:color w:val="231F20"/>
          <w:spacing w:val="-7"/>
        </w:rPr>
        <w:t xml:space="preserve"> </w:t>
      </w:r>
      <w:r>
        <w:rPr>
          <w:color w:val="231F20"/>
          <w:spacing w:val="-2"/>
        </w:rPr>
        <w:t>medical</w:t>
      </w:r>
    </w:p>
    <w:p w14:paraId="5575F14C" w14:textId="77777777" w:rsidR="00D01971" w:rsidRDefault="00D01971">
      <w:pPr>
        <w:pStyle w:val="BodyText"/>
        <w:spacing w:line="256" w:lineRule="auto"/>
        <w:jc w:val="both"/>
        <w:sectPr w:rsidR="00D01971">
          <w:type w:val="continuous"/>
          <w:pgSz w:w="12240" w:h="15840"/>
          <w:pgMar w:top="520" w:right="720" w:bottom="280" w:left="720" w:header="720" w:footer="720" w:gutter="0"/>
          <w:cols w:num="2" w:space="720" w:equalWidth="0">
            <w:col w:w="5199" w:space="185"/>
            <w:col w:w="5416"/>
          </w:cols>
        </w:sectPr>
      </w:pPr>
    </w:p>
    <w:p w14:paraId="28B6D3BE" w14:textId="77777777" w:rsidR="00D01971" w:rsidRDefault="00000000">
      <w:pPr>
        <w:pStyle w:val="BodyText"/>
        <w:tabs>
          <w:tab w:val="left" w:pos="5144"/>
        </w:tabs>
        <w:spacing w:before="91"/>
        <w:ind w:left="263"/>
        <w:rPr>
          <w:rFonts w:ascii="Gill Sans MT"/>
        </w:rPr>
      </w:pPr>
      <w:r>
        <w:rPr>
          <w:rFonts w:ascii="Gill Sans MT"/>
          <w:noProof/>
        </w:rPr>
        <w:lastRenderedPageBreak/>
        <mc:AlternateContent>
          <mc:Choice Requires="wps">
            <w:drawing>
              <wp:anchor distT="0" distB="0" distL="0" distR="0" simplePos="0" relativeHeight="487593472" behindDoc="1" locked="0" layoutInCell="1" allowOverlap="1" wp14:anchorId="1BFD1A9B" wp14:editId="57F271D7">
                <wp:simplePos x="0" y="0"/>
                <wp:positionH relativeFrom="page">
                  <wp:posOffset>624263</wp:posOffset>
                </wp:positionH>
                <wp:positionV relativeFrom="paragraph">
                  <wp:posOffset>230870</wp:posOffset>
                </wp:positionV>
                <wp:extent cx="652399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1270"/>
                        </a:xfrm>
                        <a:custGeom>
                          <a:avLst/>
                          <a:gdLst/>
                          <a:ahLst/>
                          <a:cxnLst/>
                          <a:rect l="l" t="t" r="r" b="b"/>
                          <a:pathLst>
                            <a:path w="6523990">
                              <a:moveTo>
                                <a:pt x="0" y="0"/>
                              </a:moveTo>
                              <a:lnTo>
                                <a:pt x="6523873" y="0"/>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AC9849B" id="Graphic 29" o:spid="_x0000_s1026" style="position:absolute;margin-left:49.15pt;margin-top:18.2pt;width:513.7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52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" path="m,l6523873,e" filled="f" strokecolor="#231f20" strokeweight=".18011mm">
                <v:path arrowok="t"/>
                <w10:wrap type="topAndBottom" anchorx="page"/>
              </v:shape>
            </w:pict>
          </mc:Fallback>
        </mc:AlternateContent>
      </w:r>
      <w:r>
        <w:rPr>
          <w:rFonts w:ascii="Gill Sans MT"/>
          <w:color w:val="231F20"/>
          <w:spacing w:val="-2"/>
        </w:rPr>
        <w:t>1219.e4</w:t>
      </w:r>
      <w:r>
        <w:rPr>
          <w:rFonts w:ascii="Gill Sans MT"/>
          <w:color w:val="231F20"/>
        </w:rPr>
        <w:tab/>
        <w:t>The</w:t>
      </w:r>
      <w:r>
        <w:rPr>
          <w:rFonts w:ascii="Gill Sans MT"/>
          <w:color w:val="231F20"/>
          <w:spacing w:val="-3"/>
        </w:rPr>
        <w:t xml:space="preserve"> </w:t>
      </w:r>
      <w:r>
        <w:rPr>
          <w:rFonts w:ascii="Gill Sans MT"/>
          <w:color w:val="231F20"/>
        </w:rPr>
        <w:t>American</w:t>
      </w:r>
      <w:r>
        <w:rPr>
          <w:rFonts w:ascii="Gill Sans MT"/>
          <w:color w:val="231F20"/>
          <w:spacing w:val="-2"/>
        </w:rPr>
        <w:t xml:space="preserve"> </w:t>
      </w:r>
      <w:r>
        <w:rPr>
          <w:rFonts w:ascii="Gill Sans MT"/>
          <w:color w:val="231F20"/>
        </w:rPr>
        <w:t>Journal</w:t>
      </w:r>
      <w:r>
        <w:rPr>
          <w:rFonts w:ascii="Gill Sans MT"/>
          <w:color w:val="231F20"/>
          <w:spacing w:val="-3"/>
        </w:rPr>
        <w:t xml:space="preserve"> </w:t>
      </w:r>
      <w:r>
        <w:rPr>
          <w:rFonts w:ascii="Gill Sans MT"/>
          <w:color w:val="231F20"/>
        </w:rPr>
        <w:t>of</w:t>
      </w:r>
      <w:r>
        <w:rPr>
          <w:rFonts w:ascii="Gill Sans MT"/>
          <w:color w:val="231F20"/>
          <w:spacing w:val="-2"/>
        </w:rPr>
        <w:t xml:space="preserve"> </w:t>
      </w:r>
      <w:r>
        <w:rPr>
          <w:rFonts w:ascii="Gill Sans MT"/>
          <w:color w:val="231F20"/>
        </w:rPr>
        <w:t>Medicine,</w:t>
      </w:r>
      <w:r>
        <w:rPr>
          <w:rFonts w:ascii="Gill Sans MT"/>
          <w:color w:val="231F20"/>
          <w:spacing w:val="-2"/>
        </w:rPr>
        <w:t xml:space="preserve"> </w:t>
      </w:r>
      <w:r>
        <w:rPr>
          <w:rFonts w:ascii="Gill Sans MT"/>
          <w:color w:val="231F20"/>
        </w:rPr>
        <w:t>Vol</w:t>
      </w:r>
      <w:r>
        <w:rPr>
          <w:rFonts w:ascii="Gill Sans MT"/>
          <w:color w:val="231F20"/>
          <w:spacing w:val="-3"/>
        </w:rPr>
        <w:t xml:space="preserve"> </w:t>
      </w:r>
      <w:r>
        <w:rPr>
          <w:rFonts w:ascii="Gill Sans MT"/>
          <w:color w:val="231F20"/>
        </w:rPr>
        <w:t>130,</w:t>
      </w:r>
      <w:r>
        <w:rPr>
          <w:rFonts w:ascii="Gill Sans MT"/>
          <w:color w:val="231F20"/>
          <w:spacing w:val="-2"/>
        </w:rPr>
        <w:t xml:space="preserve"> </w:t>
      </w:r>
      <w:r>
        <w:rPr>
          <w:rFonts w:ascii="Gill Sans MT"/>
          <w:color w:val="231F20"/>
        </w:rPr>
        <w:t>No</w:t>
      </w:r>
      <w:r>
        <w:rPr>
          <w:rFonts w:ascii="Gill Sans MT"/>
          <w:color w:val="231F20"/>
          <w:spacing w:val="-3"/>
        </w:rPr>
        <w:t xml:space="preserve"> </w:t>
      </w:r>
      <w:r>
        <w:rPr>
          <w:rFonts w:ascii="Gill Sans MT"/>
          <w:color w:val="231F20"/>
        </w:rPr>
        <w:t>10,</w:t>
      </w:r>
      <w:r>
        <w:rPr>
          <w:rFonts w:ascii="Gill Sans MT"/>
          <w:color w:val="231F20"/>
          <w:spacing w:val="-2"/>
        </w:rPr>
        <w:t xml:space="preserve"> </w:t>
      </w:r>
      <w:r>
        <w:rPr>
          <w:rFonts w:ascii="Gill Sans MT"/>
          <w:color w:val="231F20"/>
        </w:rPr>
        <w:t>October</w:t>
      </w:r>
      <w:r>
        <w:rPr>
          <w:rFonts w:ascii="Gill Sans MT"/>
          <w:color w:val="231F20"/>
          <w:spacing w:val="-2"/>
        </w:rPr>
        <w:t xml:space="preserve"> </w:t>
      </w:r>
      <w:r>
        <w:rPr>
          <w:rFonts w:ascii="Gill Sans MT"/>
          <w:color w:val="231F20"/>
          <w:spacing w:val="-4"/>
        </w:rPr>
        <w:t>2017</w:t>
      </w:r>
    </w:p>
    <w:p w14:paraId="08E5DF6B" w14:textId="77777777" w:rsidR="00D01971" w:rsidRDefault="00D01971">
      <w:pPr>
        <w:pStyle w:val="BodyText"/>
        <w:spacing w:before="2"/>
        <w:rPr>
          <w:rFonts w:ascii="Gill Sans MT"/>
          <w:sz w:val="9"/>
        </w:rPr>
      </w:pPr>
    </w:p>
    <w:p w14:paraId="75B8B29B" w14:textId="77777777" w:rsidR="00D01971" w:rsidRDefault="00D01971">
      <w:pPr>
        <w:pStyle w:val="BodyText"/>
        <w:rPr>
          <w:rFonts w:ascii="Gill Sans MT"/>
          <w:sz w:val="9"/>
        </w:rPr>
        <w:sectPr w:rsidR="00D01971">
          <w:pgSz w:w="12240" w:h="15840"/>
          <w:pgMar w:top="540" w:right="720" w:bottom="280" w:left="720" w:header="720" w:footer="720" w:gutter="0"/>
          <w:cols w:space="720"/>
        </w:sectPr>
      </w:pPr>
    </w:p>
    <w:p w14:paraId="49A8E0FD" w14:textId="77777777" w:rsidR="00D01971" w:rsidRDefault="00000000">
      <w:pPr>
        <w:pStyle w:val="BodyText"/>
        <w:spacing w:before="100" w:line="252" w:lineRule="auto"/>
        <w:ind w:left="263" w:right="44"/>
        <w:jc w:val="both"/>
      </w:pPr>
      <w:r>
        <w:rPr>
          <w:color w:val="231F20"/>
          <w:spacing w:val="-2"/>
        </w:rPr>
        <w:t>students/residents.</w:t>
      </w:r>
      <w:r>
        <w:rPr>
          <w:color w:val="00699D"/>
          <w:spacing w:val="-2"/>
          <w:vertAlign w:val="superscript"/>
        </w:rPr>
        <w:t>15,17,20,22-24,26,27</w:t>
      </w:r>
      <w:r>
        <w:rPr>
          <w:color w:val="00699D"/>
          <w:spacing w:val="-11"/>
        </w:rPr>
        <w:t xml:space="preserve"> </w:t>
      </w:r>
      <w:r>
        <w:rPr>
          <w:color w:val="231F20"/>
          <w:spacing w:val="-2"/>
        </w:rPr>
        <w:t>Inter-rater</w:t>
      </w:r>
      <w:r>
        <w:rPr>
          <w:color w:val="231F20"/>
          <w:spacing w:val="-10"/>
        </w:rPr>
        <w:t xml:space="preserve"> </w:t>
      </w:r>
      <w:r>
        <w:rPr>
          <w:color w:val="231F20"/>
          <w:spacing w:val="-2"/>
        </w:rPr>
        <w:t>reliability</w:t>
      </w:r>
      <w:r>
        <w:rPr>
          <w:color w:val="231F20"/>
          <w:spacing w:val="-11"/>
        </w:rPr>
        <w:t xml:space="preserve"> </w:t>
      </w:r>
      <w:r>
        <w:rPr>
          <w:color w:val="231F20"/>
          <w:spacing w:val="-2"/>
        </w:rPr>
        <w:t>for</w:t>
      </w:r>
      <w:r>
        <w:rPr>
          <w:color w:val="231F20"/>
          <w:spacing w:val="-10"/>
        </w:rPr>
        <w:t xml:space="preserve"> </w:t>
      </w:r>
      <w:r>
        <w:rPr>
          <w:color w:val="231F20"/>
          <w:spacing w:val="-2"/>
        </w:rPr>
        <w:t xml:space="preserve">study </w:t>
      </w:r>
      <w:r>
        <w:rPr>
          <w:color w:val="231F20"/>
        </w:rPr>
        <w:t xml:space="preserve">abstraction was excellent (Cohen’s </w:t>
      </w:r>
      <w:r>
        <w:rPr>
          <w:i/>
          <w:color w:val="231F20"/>
        </w:rPr>
        <w:t xml:space="preserve">K </w:t>
      </w:r>
      <w:r>
        <w:rPr>
          <w:rFonts w:ascii="Cambria" w:hAnsi="Cambria"/>
          <w:color w:val="231F20"/>
        </w:rPr>
        <w:t xml:space="preserve">= </w:t>
      </w:r>
      <w:r>
        <w:rPr>
          <w:color w:val="231F20"/>
        </w:rPr>
        <w:t>0.91).</w:t>
      </w:r>
    </w:p>
    <w:p w14:paraId="6ECC2D56" w14:textId="77777777" w:rsidR="00D01971" w:rsidRDefault="00D01971">
      <w:pPr>
        <w:pStyle w:val="BodyText"/>
        <w:spacing w:before="29"/>
      </w:pPr>
    </w:p>
    <w:p w14:paraId="29F43DDF" w14:textId="77777777" w:rsidR="00D01971" w:rsidRDefault="00000000">
      <w:pPr>
        <w:pStyle w:val="Heading2"/>
      </w:pPr>
      <w:r>
        <w:rPr>
          <w:color w:val="231F20"/>
          <w:spacing w:val="-2"/>
          <w:w w:val="105"/>
        </w:rPr>
        <w:t>Interventions</w:t>
      </w:r>
    </w:p>
    <w:p w14:paraId="19F650C8" w14:textId="77777777" w:rsidR="00D01971" w:rsidRDefault="00000000">
      <w:pPr>
        <w:pStyle w:val="BodyText"/>
        <w:spacing w:before="14" w:line="256" w:lineRule="auto"/>
        <w:ind w:left="263" w:right="38"/>
        <w:jc w:val="both"/>
      </w:pPr>
      <w:r>
        <w:rPr>
          <w:b/>
          <w:color w:val="231F20"/>
          <w:spacing w:val="-2"/>
        </w:rPr>
        <w:t>Mindfulness</w:t>
      </w:r>
      <w:r>
        <w:rPr>
          <w:b/>
          <w:color w:val="231F20"/>
          <w:spacing w:val="-11"/>
        </w:rPr>
        <w:t xml:space="preserve"> </w:t>
      </w:r>
      <w:r>
        <w:rPr>
          <w:b/>
          <w:color w:val="231F20"/>
          <w:spacing w:val="-2"/>
        </w:rPr>
        <w:t>Modalities.</w:t>
      </w:r>
      <w:r>
        <w:rPr>
          <w:b/>
          <w:color w:val="231F20"/>
          <w:spacing w:val="38"/>
        </w:rPr>
        <w:t xml:space="preserve"> </w:t>
      </w:r>
      <w:r>
        <w:rPr>
          <w:color w:val="231F20"/>
          <w:spacing w:val="-2"/>
        </w:rPr>
        <w:t>All</w:t>
      </w:r>
      <w:r>
        <w:rPr>
          <w:color w:val="231F20"/>
          <w:spacing w:val="-11"/>
        </w:rPr>
        <w:t xml:space="preserve"> </w:t>
      </w:r>
      <w:r>
        <w:rPr>
          <w:color w:val="231F20"/>
          <w:spacing w:val="-2"/>
        </w:rPr>
        <w:t>studies</w:t>
      </w:r>
      <w:r>
        <w:rPr>
          <w:color w:val="231F20"/>
          <w:spacing w:val="-10"/>
        </w:rPr>
        <w:t xml:space="preserve"> </w:t>
      </w:r>
      <w:r>
        <w:rPr>
          <w:color w:val="231F20"/>
          <w:spacing w:val="-2"/>
        </w:rPr>
        <w:t>incorporated</w:t>
      </w:r>
      <w:r>
        <w:rPr>
          <w:color w:val="231F20"/>
          <w:spacing w:val="-11"/>
        </w:rPr>
        <w:t xml:space="preserve"> </w:t>
      </w:r>
      <w:r>
        <w:rPr>
          <w:color w:val="231F20"/>
          <w:spacing w:val="-2"/>
        </w:rPr>
        <w:t>brief</w:t>
      </w:r>
      <w:r>
        <w:rPr>
          <w:color w:val="231F20"/>
          <w:spacing w:val="-10"/>
        </w:rPr>
        <w:t xml:space="preserve"> </w:t>
      </w:r>
      <w:r>
        <w:rPr>
          <w:color w:val="231F20"/>
          <w:spacing w:val="-2"/>
        </w:rPr>
        <w:t>mind-</w:t>
      </w:r>
      <w:r>
        <w:rPr>
          <w:color w:val="231F20"/>
        </w:rPr>
        <w:t xml:space="preserve">fulness interventions. Nine studies focused solely on </w:t>
      </w:r>
      <w:r>
        <w:rPr>
          <w:color w:val="231F20"/>
          <w:spacing w:val="-2"/>
        </w:rPr>
        <w:t>mindfulness;</w:t>
      </w:r>
      <w:r>
        <w:rPr>
          <w:color w:val="00699D"/>
          <w:spacing w:val="-2"/>
          <w:vertAlign w:val="superscript"/>
        </w:rPr>
        <w:t>14-19,24,26,27</w:t>
      </w:r>
      <w:r>
        <w:rPr>
          <w:color w:val="00699D"/>
          <w:spacing w:val="-11"/>
        </w:rPr>
        <w:t xml:space="preserve"> </w:t>
      </w:r>
      <w:r>
        <w:rPr>
          <w:color w:val="231F20"/>
          <w:spacing w:val="-2"/>
        </w:rPr>
        <w:t>5</w:t>
      </w:r>
      <w:r>
        <w:rPr>
          <w:color w:val="231F20"/>
          <w:spacing w:val="-10"/>
        </w:rPr>
        <w:t xml:space="preserve"> </w:t>
      </w:r>
      <w:r>
        <w:rPr>
          <w:color w:val="231F20"/>
          <w:spacing w:val="-2"/>
        </w:rPr>
        <w:t>studies</w:t>
      </w:r>
      <w:r>
        <w:rPr>
          <w:color w:val="231F20"/>
          <w:spacing w:val="-11"/>
        </w:rPr>
        <w:t xml:space="preserve"> </w:t>
      </w:r>
      <w:r>
        <w:rPr>
          <w:color w:val="231F20"/>
          <w:spacing w:val="-2"/>
        </w:rPr>
        <w:t>embedded</w:t>
      </w:r>
      <w:r>
        <w:rPr>
          <w:color w:val="231F20"/>
          <w:spacing w:val="-10"/>
        </w:rPr>
        <w:t xml:space="preserve"> </w:t>
      </w:r>
      <w:r>
        <w:rPr>
          <w:color w:val="231F20"/>
          <w:spacing w:val="-2"/>
        </w:rPr>
        <w:t>mindfulness</w:t>
      </w:r>
      <w:r>
        <w:rPr>
          <w:color w:val="231F20"/>
          <w:spacing w:val="-11"/>
        </w:rPr>
        <w:t xml:space="preserve"> </w:t>
      </w:r>
      <w:r>
        <w:rPr>
          <w:color w:val="231F20"/>
          <w:spacing w:val="-2"/>
        </w:rPr>
        <w:t xml:space="preserve">within </w:t>
      </w:r>
      <w:r>
        <w:rPr>
          <w:color w:val="231F20"/>
        </w:rPr>
        <w:t>multifaceted resiliency programs</w:t>
      </w:r>
      <w:r>
        <w:rPr>
          <w:color w:val="00699D"/>
          <w:vertAlign w:val="superscript"/>
        </w:rPr>
        <w:t>20-23</w:t>
      </w:r>
      <w:r>
        <w:rPr>
          <w:color w:val="00699D"/>
        </w:rPr>
        <w:t xml:space="preserve"> </w:t>
      </w:r>
      <w:r>
        <w:rPr>
          <w:color w:val="231F20"/>
        </w:rPr>
        <w:t>or a program to reduce medication errors.</w:t>
      </w:r>
      <w:r>
        <w:rPr>
          <w:color w:val="00699D"/>
          <w:vertAlign w:val="superscript"/>
        </w:rPr>
        <w:t>25</w:t>
      </w:r>
      <w:r>
        <w:rPr>
          <w:color w:val="00699D"/>
        </w:rPr>
        <w:t xml:space="preserve"> </w:t>
      </w:r>
      <w:r>
        <w:rPr>
          <w:color w:val="231F20"/>
        </w:rPr>
        <w:t>Nine of 14 studies used a combination</w:t>
      </w:r>
      <w:r>
        <w:rPr>
          <w:color w:val="231F20"/>
          <w:spacing w:val="40"/>
        </w:rPr>
        <w:t xml:space="preserve"> </w:t>
      </w:r>
      <w:r>
        <w:rPr>
          <w:color w:val="231F20"/>
        </w:rPr>
        <w:t>of lecture, discussion, and group or independent practice sessions.</w:t>
      </w:r>
      <w:r>
        <w:rPr>
          <w:color w:val="00699D"/>
          <w:vertAlign w:val="superscript"/>
        </w:rPr>
        <w:t>16-23,25</w:t>
      </w:r>
      <w:r>
        <w:rPr>
          <w:color w:val="00699D"/>
        </w:rPr>
        <w:t xml:space="preserve"> </w:t>
      </w:r>
      <w:r>
        <w:rPr>
          <w:color w:val="231F20"/>
        </w:rPr>
        <w:t xml:space="preserve">Three studies offered only guided meditation </w:t>
      </w:r>
      <w:r>
        <w:rPr>
          <w:color w:val="231F20"/>
          <w:spacing w:val="-2"/>
        </w:rPr>
        <w:t>sessions.</w:t>
      </w:r>
      <w:r>
        <w:rPr>
          <w:color w:val="231F20"/>
          <w:spacing w:val="-11"/>
        </w:rPr>
        <w:t xml:space="preserve"> </w:t>
      </w:r>
      <w:r>
        <w:rPr>
          <w:color w:val="231F20"/>
          <w:spacing w:val="-2"/>
        </w:rPr>
        <w:t>Among</w:t>
      </w:r>
      <w:r>
        <w:rPr>
          <w:color w:val="231F20"/>
          <w:spacing w:val="-9"/>
        </w:rPr>
        <w:t xml:space="preserve"> </w:t>
      </w:r>
      <w:r>
        <w:rPr>
          <w:color w:val="231F20"/>
          <w:spacing w:val="-2"/>
        </w:rPr>
        <w:t>these,</w:t>
      </w:r>
      <w:r>
        <w:rPr>
          <w:color w:val="231F20"/>
          <w:spacing w:val="-4"/>
        </w:rPr>
        <w:t xml:space="preserve"> </w:t>
      </w:r>
      <w:r>
        <w:rPr>
          <w:color w:val="231F20"/>
          <w:spacing w:val="-2"/>
        </w:rPr>
        <w:t>one</w:t>
      </w:r>
      <w:r>
        <w:rPr>
          <w:color w:val="231F20"/>
          <w:spacing w:val="-4"/>
        </w:rPr>
        <w:t xml:space="preserve"> </w:t>
      </w:r>
      <w:r>
        <w:rPr>
          <w:color w:val="231F20"/>
          <w:spacing w:val="-2"/>
        </w:rPr>
        <w:t>was</w:t>
      </w:r>
      <w:r>
        <w:rPr>
          <w:color w:val="231F20"/>
          <w:spacing w:val="-4"/>
        </w:rPr>
        <w:t xml:space="preserve"> </w:t>
      </w:r>
      <w:r>
        <w:rPr>
          <w:color w:val="231F20"/>
          <w:spacing w:val="-2"/>
        </w:rPr>
        <w:t>guided</w:t>
      </w:r>
      <w:r>
        <w:rPr>
          <w:color w:val="231F20"/>
          <w:spacing w:val="-4"/>
        </w:rPr>
        <w:t xml:space="preserve"> </w:t>
      </w:r>
      <w:r>
        <w:rPr>
          <w:color w:val="231F20"/>
          <w:spacing w:val="-2"/>
        </w:rPr>
        <w:t>by</w:t>
      </w:r>
      <w:r>
        <w:rPr>
          <w:color w:val="231F20"/>
          <w:spacing w:val="-4"/>
        </w:rPr>
        <w:t xml:space="preserve"> </w:t>
      </w:r>
      <w:r>
        <w:rPr>
          <w:color w:val="231F20"/>
          <w:spacing w:val="-2"/>
        </w:rPr>
        <w:t>a</w:t>
      </w:r>
      <w:r>
        <w:rPr>
          <w:color w:val="231F20"/>
          <w:spacing w:val="-4"/>
        </w:rPr>
        <w:t xml:space="preserve"> </w:t>
      </w:r>
      <w:r>
        <w:rPr>
          <w:color w:val="231F20"/>
          <w:spacing w:val="-2"/>
        </w:rPr>
        <w:t>Buddhist</w:t>
      </w:r>
      <w:r>
        <w:rPr>
          <w:color w:val="231F20"/>
          <w:spacing w:val="-4"/>
        </w:rPr>
        <w:t xml:space="preserve"> </w:t>
      </w:r>
      <w:r>
        <w:rPr>
          <w:color w:val="231F20"/>
          <w:spacing w:val="-2"/>
        </w:rPr>
        <w:t>monk,</w:t>
      </w:r>
      <w:r>
        <w:rPr>
          <w:color w:val="00699D"/>
          <w:spacing w:val="-2"/>
          <w:vertAlign w:val="superscript"/>
        </w:rPr>
        <w:t>14</w:t>
      </w:r>
      <w:r>
        <w:rPr>
          <w:color w:val="00699D"/>
          <w:spacing w:val="-2"/>
        </w:rPr>
        <w:t xml:space="preserve"> </w:t>
      </w:r>
      <w:r>
        <w:rPr>
          <w:color w:val="231F20"/>
        </w:rPr>
        <w:t>one</w:t>
      </w:r>
      <w:r>
        <w:rPr>
          <w:color w:val="231F20"/>
          <w:spacing w:val="-12"/>
        </w:rPr>
        <w:t xml:space="preserve"> </w:t>
      </w:r>
      <w:r>
        <w:rPr>
          <w:color w:val="231F20"/>
        </w:rPr>
        <w:t>via</w:t>
      </w:r>
      <w:r>
        <w:rPr>
          <w:color w:val="231F20"/>
          <w:spacing w:val="-12"/>
        </w:rPr>
        <w:t xml:space="preserve"> </w:t>
      </w:r>
      <w:r>
        <w:rPr>
          <w:color w:val="231F20"/>
        </w:rPr>
        <w:t>audio</w:t>
      </w:r>
      <w:r>
        <w:rPr>
          <w:color w:val="231F20"/>
          <w:spacing w:val="-12"/>
        </w:rPr>
        <w:t xml:space="preserve"> </w:t>
      </w:r>
      <w:r>
        <w:rPr>
          <w:color w:val="231F20"/>
        </w:rPr>
        <w:t>recordings</w:t>
      </w:r>
      <w:r>
        <w:rPr>
          <w:color w:val="231F20"/>
          <w:spacing w:val="-12"/>
        </w:rPr>
        <w:t xml:space="preserve"> </w:t>
      </w:r>
      <w:r>
        <w:rPr>
          <w:color w:val="231F20"/>
        </w:rPr>
        <w:t>designed</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study,</w:t>
      </w:r>
      <w:r>
        <w:rPr>
          <w:color w:val="00699D"/>
          <w:vertAlign w:val="superscript"/>
        </w:rPr>
        <w:t>24</w:t>
      </w:r>
      <w:r>
        <w:rPr>
          <w:color w:val="00699D"/>
          <w:spacing w:val="-12"/>
        </w:rPr>
        <w:t xml:space="preserve"> </w:t>
      </w:r>
      <w:r>
        <w:rPr>
          <w:color w:val="231F20"/>
        </w:rPr>
        <w:t>and</w:t>
      </w:r>
      <w:r>
        <w:rPr>
          <w:color w:val="231F20"/>
          <w:spacing w:val="-12"/>
        </w:rPr>
        <w:t xml:space="preserve"> </w:t>
      </w:r>
      <w:r>
        <w:rPr>
          <w:color w:val="231F20"/>
        </w:rPr>
        <w:t>another via the smartphone application Headspace (Headspace Inc., Santa Monica, Calif).</w:t>
      </w:r>
      <w:r>
        <w:rPr>
          <w:color w:val="00699D"/>
          <w:vertAlign w:val="superscript"/>
        </w:rPr>
        <w:t>26</w:t>
      </w:r>
      <w:r>
        <w:rPr>
          <w:color w:val="00699D"/>
        </w:rPr>
        <w:t xml:space="preserve"> </w:t>
      </w:r>
      <w:r>
        <w:rPr>
          <w:color w:val="231F20"/>
        </w:rPr>
        <w:t>Two studies tested on-line modules with prerecorded audio meditation sessions.</w:t>
      </w:r>
      <w:r>
        <w:rPr>
          <w:color w:val="00699D"/>
          <w:vertAlign w:val="superscript"/>
        </w:rPr>
        <w:t>15,27</w:t>
      </w:r>
    </w:p>
    <w:p w14:paraId="1985C80C" w14:textId="77777777" w:rsidR="00D01971" w:rsidRDefault="00D01971">
      <w:pPr>
        <w:pStyle w:val="BodyText"/>
        <w:spacing w:before="31"/>
      </w:pPr>
    </w:p>
    <w:p w14:paraId="3C584176" w14:textId="77777777" w:rsidR="00D01971" w:rsidRDefault="00000000">
      <w:pPr>
        <w:pStyle w:val="BodyText"/>
        <w:spacing w:line="256" w:lineRule="auto"/>
        <w:ind w:left="263" w:right="44"/>
        <w:jc w:val="both"/>
      </w:pPr>
      <w:r>
        <w:rPr>
          <w:b/>
          <w:color w:val="231F20"/>
        </w:rPr>
        <w:t>Types</w:t>
      </w:r>
      <w:r>
        <w:rPr>
          <w:b/>
          <w:color w:val="231F20"/>
          <w:spacing w:val="-7"/>
        </w:rPr>
        <w:t xml:space="preserve"> </w:t>
      </w:r>
      <w:r>
        <w:rPr>
          <w:b/>
          <w:color w:val="231F20"/>
        </w:rPr>
        <w:t>of</w:t>
      </w:r>
      <w:r>
        <w:rPr>
          <w:b/>
          <w:color w:val="231F20"/>
          <w:spacing w:val="-7"/>
        </w:rPr>
        <w:t xml:space="preserve"> </w:t>
      </w:r>
      <w:r>
        <w:rPr>
          <w:b/>
          <w:color w:val="231F20"/>
        </w:rPr>
        <w:t>Mindfulness</w:t>
      </w:r>
      <w:r>
        <w:rPr>
          <w:b/>
          <w:color w:val="231F20"/>
          <w:spacing w:val="-7"/>
        </w:rPr>
        <w:t xml:space="preserve"> </w:t>
      </w:r>
      <w:r>
        <w:rPr>
          <w:b/>
          <w:color w:val="231F20"/>
        </w:rPr>
        <w:t>Used.</w:t>
      </w:r>
      <w:r>
        <w:rPr>
          <w:b/>
          <w:color w:val="231F20"/>
          <w:spacing w:val="40"/>
        </w:rPr>
        <w:t xml:space="preserve"> </w:t>
      </w:r>
      <w:r>
        <w:rPr>
          <w:color w:val="231F20"/>
        </w:rPr>
        <w:t>Interventions</w:t>
      </w:r>
      <w:r>
        <w:rPr>
          <w:color w:val="231F20"/>
          <w:spacing w:val="-7"/>
        </w:rPr>
        <w:t xml:space="preserve"> </w:t>
      </w:r>
      <w:r>
        <w:rPr>
          <w:color w:val="231F20"/>
        </w:rPr>
        <w:t>included</w:t>
      </w:r>
      <w:r>
        <w:rPr>
          <w:color w:val="231F20"/>
          <w:spacing w:val="-7"/>
        </w:rPr>
        <w:t xml:space="preserve"> </w:t>
      </w:r>
      <w:r>
        <w:rPr>
          <w:color w:val="231F20"/>
        </w:rPr>
        <w:t>general mindfulness practices such as increasing awareness, pres-ence, or acceptance through breathing meditations,</w:t>
      </w:r>
      <w:r>
        <w:rPr>
          <w:color w:val="00699D"/>
          <w:vertAlign w:val="superscript"/>
        </w:rPr>
        <w:t>20-23,25,26</w:t>
      </w:r>
      <w:r>
        <w:rPr>
          <w:color w:val="00699D"/>
        </w:rPr>
        <w:t xml:space="preserve"> </w:t>
      </w:r>
      <w:r>
        <w:rPr>
          <w:color w:val="231F20"/>
          <w:spacing w:val="-2"/>
        </w:rPr>
        <w:t>mindfulness-based</w:t>
      </w:r>
      <w:r>
        <w:rPr>
          <w:color w:val="231F20"/>
          <w:spacing w:val="-3"/>
        </w:rPr>
        <w:t xml:space="preserve"> </w:t>
      </w:r>
      <w:r>
        <w:rPr>
          <w:color w:val="231F20"/>
          <w:spacing w:val="-2"/>
        </w:rPr>
        <w:t>stress</w:t>
      </w:r>
      <w:r>
        <w:rPr>
          <w:color w:val="231F20"/>
          <w:spacing w:val="-3"/>
        </w:rPr>
        <w:t xml:space="preserve"> </w:t>
      </w:r>
      <w:r>
        <w:rPr>
          <w:color w:val="231F20"/>
          <w:spacing w:val="-2"/>
        </w:rPr>
        <w:t>reduction-inspired</w:t>
      </w:r>
      <w:r>
        <w:rPr>
          <w:color w:val="231F20"/>
          <w:spacing w:val="-4"/>
        </w:rPr>
        <w:t xml:space="preserve"> </w:t>
      </w:r>
      <w:r>
        <w:rPr>
          <w:color w:val="231F20"/>
          <w:spacing w:val="-2"/>
        </w:rPr>
        <w:t>content,</w:t>
      </w:r>
      <w:r>
        <w:rPr>
          <w:color w:val="00699D"/>
          <w:spacing w:val="-2"/>
          <w:vertAlign w:val="superscript"/>
        </w:rPr>
        <w:t>14-16,18,24,27</w:t>
      </w:r>
      <w:r>
        <w:rPr>
          <w:color w:val="00699D"/>
          <w:spacing w:val="-2"/>
        </w:rPr>
        <w:t xml:space="preserve"> </w:t>
      </w:r>
      <w:r>
        <w:rPr>
          <w:color w:val="231F20"/>
        </w:rPr>
        <w:t>Buddhist</w:t>
      </w:r>
      <w:r>
        <w:rPr>
          <w:color w:val="231F20"/>
          <w:spacing w:val="-7"/>
        </w:rPr>
        <w:t xml:space="preserve"> </w:t>
      </w:r>
      <w:r>
        <w:rPr>
          <w:color w:val="231F20"/>
        </w:rPr>
        <w:t>Anapanasati breathing meditation (ie, emphasis on awareness of the breath),</w:t>
      </w:r>
      <w:r>
        <w:rPr>
          <w:color w:val="00699D"/>
          <w:vertAlign w:val="superscript"/>
        </w:rPr>
        <w:t>17</w:t>
      </w:r>
      <w:r>
        <w:rPr>
          <w:color w:val="00699D"/>
        </w:rPr>
        <w:t xml:space="preserve"> </w:t>
      </w:r>
      <w:r>
        <w:rPr>
          <w:color w:val="231F20"/>
        </w:rPr>
        <w:t xml:space="preserve">or Vipassana meditation (ie, em-phasis on mindfulness of breathing, thoughts, feelings, and </w:t>
      </w:r>
      <w:r>
        <w:rPr>
          <w:color w:val="231F20"/>
          <w:spacing w:val="-2"/>
        </w:rPr>
        <w:t>actions).</w:t>
      </w:r>
      <w:r>
        <w:rPr>
          <w:color w:val="00699D"/>
          <w:spacing w:val="-2"/>
          <w:vertAlign w:val="superscript"/>
        </w:rPr>
        <w:t>19</w:t>
      </w:r>
    </w:p>
    <w:p w14:paraId="20D42230" w14:textId="77777777" w:rsidR="00D01971" w:rsidRDefault="00D01971">
      <w:pPr>
        <w:pStyle w:val="BodyText"/>
        <w:spacing w:before="35"/>
      </w:pPr>
    </w:p>
    <w:p w14:paraId="05304882" w14:textId="77777777" w:rsidR="00D01971" w:rsidRDefault="00000000">
      <w:pPr>
        <w:pStyle w:val="BodyText"/>
        <w:spacing w:line="256" w:lineRule="auto"/>
        <w:ind w:left="263" w:right="41"/>
        <w:jc w:val="both"/>
      </w:pPr>
      <w:r>
        <w:rPr>
          <w:b/>
          <w:color w:val="231F20"/>
        </w:rPr>
        <w:t>Dose, Duration, Setting.</w:t>
      </w:r>
      <w:r>
        <w:rPr>
          <w:b/>
          <w:color w:val="231F20"/>
          <w:spacing w:val="40"/>
        </w:rPr>
        <w:t xml:space="preserve"> </w:t>
      </w:r>
      <w:r>
        <w:rPr>
          <w:color w:val="231F20"/>
        </w:rPr>
        <w:t>For the studies that tested in-</w:t>
      </w:r>
      <w:r>
        <w:rPr>
          <w:color w:val="231F20"/>
          <w:spacing w:val="-2"/>
        </w:rPr>
        <w:t>person</w:t>
      </w:r>
      <w:r>
        <w:rPr>
          <w:color w:val="231F20"/>
          <w:spacing w:val="-11"/>
        </w:rPr>
        <w:t xml:space="preserve"> </w:t>
      </w:r>
      <w:r>
        <w:rPr>
          <w:color w:val="231F20"/>
          <w:spacing w:val="-2"/>
        </w:rPr>
        <w:t>mindfulness</w:t>
      </w:r>
      <w:r>
        <w:rPr>
          <w:color w:val="231F20"/>
          <w:spacing w:val="-10"/>
        </w:rPr>
        <w:t xml:space="preserve"> </w:t>
      </w:r>
      <w:r>
        <w:rPr>
          <w:color w:val="231F20"/>
          <w:spacing w:val="-2"/>
        </w:rPr>
        <w:t>interventions,</w:t>
      </w:r>
      <w:r>
        <w:rPr>
          <w:color w:val="231F20"/>
          <w:spacing w:val="-11"/>
        </w:rPr>
        <w:t xml:space="preserve"> </w:t>
      </w:r>
      <w:r>
        <w:rPr>
          <w:color w:val="231F20"/>
          <w:spacing w:val="-2"/>
        </w:rPr>
        <w:t>the</w:t>
      </w:r>
      <w:r>
        <w:rPr>
          <w:color w:val="231F20"/>
          <w:spacing w:val="-10"/>
        </w:rPr>
        <w:t xml:space="preserve"> </w:t>
      </w:r>
      <w:r>
        <w:rPr>
          <w:color w:val="231F20"/>
          <w:spacing w:val="-2"/>
        </w:rPr>
        <w:t>dose</w:t>
      </w:r>
      <w:r>
        <w:rPr>
          <w:color w:val="231F20"/>
          <w:spacing w:val="-11"/>
        </w:rPr>
        <w:t xml:space="preserve"> </w:t>
      </w:r>
      <w:r>
        <w:rPr>
          <w:color w:val="231F20"/>
          <w:spacing w:val="-2"/>
        </w:rPr>
        <w:t>and</w:t>
      </w:r>
      <w:r>
        <w:rPr>
          <w:color w:val="231F20"/>
          <w:spacing w:val="-10"/>
        </w:rPr>
        <w:t xml:space="preserve"> </w:t>
      </w:r>
      <w:r>
        <w:rPr>
          <w:color w:val="231F20"/>
          <w:spacing w:val="-2"/>
        </w:rPr>
        <w:t>duration</w:t>
      </w:r>
      <w:r>
        <w:rPr>
          <w:color w:val="231F20"/>
          <w:spacing w:val="-11"/>
        </w:rPr>
        <w:t xml:space="preserve"> </w:t>
      </w:r>
      <w:r>
        <w:rPr>
          <w:color w:val="231F20"/>
          <w:spacing w:val="-2"/>
        </w:rPr>
        <w:t xml:space="preserve">ranged </w:t>
      </w:r>
      <w:r>
        <w:rPr>
          <w:color w:val="231F20"/>
        </w:rPr>
        <w:t>from 5 to 20 minutes once a day</w:t>
      </w:r>
      <w:r>
        <w:rPr>
          <w:color w:val="00699D"/>
          <w:vertAlign w:val="superscript"/>
        </w:rPr>
        <w:t>14,17</w:t>
      </w:r>
      <w:r>
        <w:rPr>
          <w:color w:val="00699D"/>
        </w:rPr>
        <w:t xml:space="preserve"> </w:t>
      </w:r>
      <w:r>
        <w:rPr>
          <w:color w:val="231F20"/>
        </w:rPr>
        <w:t>to 30 minutes a week over 4 weeks.</w:t>
      </w:r>
      <w:r>
        <w:rPr>
          <w:color w:val="00699D"/>
          <w:vertAlign w:val="superscript"/>
        </w:rPr>
        <w:t>16,18</w:t>
      </w:r>
      <w:r>
        <w:rPr>
          <w:color w:val="00699D"/>
        </w:rPr>
        <w:t xml:space="preserve"> </w:t>
      </w:r>
      <w:r>
        <w:rPr>
          <w:color w:val="231F20"/>
        </w:rPr>
        <w:t>Adherence to the group sessions was re-ported in a single study: 40 (89%) participants attended at least one 5-minute session over the 4-week study, while 19 (42%)</w:t>
      </w:r>
      <w:r>
        <w:rPr>
          <w:color w:val="231F20"/>
          <w:spacing w:val="-10"/>
        </w:rPr>
        <w:t xml:space="preserve"> </w:t>
      </w:r>
      <w:r>
        <w:rPr>
          <w:color w:val="231F20"/>
        </w:rPr>
        <w:t>attended</w:t>
      </w:r>
      <w:r>
        <w:rPr>
          <w:color w:val="231F20"/>
          <w:spacing w:val="-10"/>
        </w:rPr>
        <w:t xml:space="preserve"> </w:t>
      </w:r>
      <w:r>
        <w:rPr>
          <w:color w:val="231F20"/>
        </w:rPr>
        <w:t>8</w:t>
      </w:r>
      <w:r>
        <w:rPr>
          <w:color w:val="231F20"/>
          <w:spacing w:val="-10"/>
        </w:rPr>
        <w:t xml:space="preserve"> </w:t>
      </w:r>
      <w:r>
        <w:rPr>
          <w:color w:val="231F20"/>
        </w:rPr>
        <w:t>sessions.</w:t>
      </w:r>
      <w:r>
        <w:rPr>
          <w:color w:val="231F20"/>
          <w:spacing w:val="-13"/>
        </w:rPr>
        <w:t xml:space="preserve"> </w:t>
      </w:r>
      <w:r>
        <w:rPr>
          <w:color w:val="231F20"/>
        </w:rPr>
        <w:t>The</w:t>
      </w:r>
      <w:r>
        <w:rPr>
          <w:color w:val="231F20"/>
          <w:spacing w:val="-9"/>
        </w:rPr>
        <w:t xml:space="preserve"> </w:t>
      </w:r>
      <w:r>
        <w:rPr>
          <w:color w:val="231F20"/>
        </w:rPr>
        <w:t>average</w:t>
      </w:r>
      <w:r>
        <w:rPr>
          <w:color w:val="231F20"/>
          <w:spacing w:val="-10"/>
        </w:rPr>
        <w:t xml:space="preserve"> </w:t>
      </w:r>
      <w:r>
        <w:rPr>
          <w:color w:val="231F20"/>
        </w:rPr>
        <w:t>attendance</w:t>
      </w:r>
      <w:r>
        <w:rPr>
          <w:color w:val="231F20"/>
          <w:spacing w:val="-10"/>
        </w:rPr>
        <w:t xml:space="preserve"> </w:t>
      </w:r>
      <w:r>
        <w:rPr>
          <w:color w:val="231F20"/>
        </w:rPr>
        <w:t>was</w:t>
      </w:r>
      <w:r>
        <w:rPr>
          <w:color w:val="231F20"/>
          <w:spacing w:val="-10"/>
        </w:rPr>
        <w:t xml:space="preserve"> </w:t>
      </w:r>
      <w:r>
        <w:rPr>
          <w:color w:val="231F20"/>
        </w:rPr>
        <w:t>2</w:t>
      </w:r>
      <w:r>
        <w:rPr>
          <w:color w:val="231F20"/>
          <w:spacing w:val="-10"/>
        </w:rPr>
        <w:t xml:space="preserve"> </w:t>
      </w:r>
      <w:r>
        <w:rPr>
          <w:color w:val="231F20"/>
        </w:rPr>
        <w:t>ses-sions a week.</w:t>
      </w:r>
      <w:r>
        <w:rPr>
          <w:color w:val="00699D"/>
          <w:vertAlign w:val="superscript"/>
        </w:rPr>
        <w:t>14</w:t>
      </w:r>
      <w:r>
        <w:rPr>
          <w:color w:val="00699D"/>
        </w:rPr>
        <w:t xml:space="preserve"> </w:t>
      </w:r>
      <w:r>
        <w:rPr>
          <w:color w:val="231F20"/>
        </w:rPr>
        <w:t xml:space="preserve">Four studies tested virtual mindfulness </w:t>
      </w:r>
      <w:r>
        <w:rPr>
          <w:color w:val="231F20"/>
          <w:spacing w:val="-2"/>
        </w:rPr>
        <w:t>interventions</w:t>
      </w:r>
      <w:r>
        <w:rPr>
          <w:color w:val="231F20"/>
          <w:spacing w:val="-11"/>
        </w:rPr>
        <w:t xml:space="preserve"> </w:t>
      </w:r>
      <w:r>
        <w:rPr>
          <w:color w:val="231F20"/>
          <w:spacing w:val="-2"/>
        </w:rPr>
        <w:t>through</w:t>
      </w:r>
      <w:r>
        <w:rPr>
          <w:color w:val="231F20"/>
          <w:spacing w:val="-10"/>
        </w:rPr>
        <w:t xml:space="preserve"> </w:t>
      </w:r>
      <w:r>
        <w:rPr>
          <w:color w:val="231F20"/>
          <w:spacing w:val="-2"/>
        </w:rPr>
        <w:t>5-</w:t>
      </w:r>
      <w:r>
        <w:rPr>
          <w:color w:val="231F20"/>
          <w:spacing w:val="-11"/>
        </w:rPr>
        <w:t xml:space="preserve"> </w:t>
      </w:r>
      <w:r>
        <w:rPr>
          <w:color w:val="231F20"/>
          <w:spacing w:val="-2"/>
        </w:rPr>
        <w:t>to</w:t>
      </w:r>
      <w:r>
        <w:rPr>
          <w:color w:val="231F20"/>
          <w:spacing w:val="-10"/>
        </w:rPr>
        <w:t xml:space="preserve"> </w:t>
      </w:r>
      <w:r>
        <w:rPr>
          <w:color w:val="231F20"/>
          <w:spacing w:val="-2"/>
        </w:rPr>
        <w:t>20-minute</w:t>
      </w:r>
      <w:r>
        <w:rPr>
          <w:color w:val="231F20"/>
          <w:spacing w:val="-11"/>
        </w:rPr>
        <w:t xml:space="preserve"> </w:t>
      </w:r>
      <w:r>
        <w:rPr>
          <w:color w:val="231F20"/>
          <w:spacing w:val="-2"/>
        </w:rPr>
        <w:t>online</w:t>
      </w:r>
      <w:r>
        <w:rPr>
          <w:color w:val="231F20"/>
          <w:spacing w:val="-10"/>
        </w:rPr>
        <w:t xml:space="preserve"> </w:t>
      </w:r>
      <w:r>
        <w:rPr>
          <w:color w:val="231F20"/>
          <w:spacing w:val="-2"/>
        </w:rPr>
        <w:t>modules,</w:t>
      </w:r>
      <w:r>
        <w:rPr>
          <w:color w:val="00699D"/>
          <w:spacing w:val="-2"/>
          <w:vertAlign w:val="superscript"/>
        </w:rPr>
        <w:t>27</w:t>
      </w:r>
      <w:r>
        <w:rPr>
          <w:color w:val="00699D"/>
          <w:spacing w:val="-11"/>
        </w:rPr>
        <w:t xml:space="preserve"> </w:t>
      </w:r>
      <w:r>
        <w:rPr>
          <w:color w:val="231F20"/>
          <w:spacing w:val="-2"/>
        </w:rPr>
        <w:t xml:space="preserve">1-hour </w:t>
      </w:r>
      <w:r>
        <w:rPr>
          <w:color w:val="231F20"/>
        </w:rPr>
        <w:t>online</w:t>
      </w:r>
      <w:r>
        <w:rPr>
          <w:color w:val="231F20"/>
          <w:spacing w:val="-13"/>
        </w:rPr>
        <w:t xml:space="preserve"> </w:t>
      </w:r>
      <w:r>
        <w:rPr>
          <w:color w:val="231F20"/>
        </w:rPr>
        <w:t>modules,</w:t>
      </w:r>
      <w:r>
        <w:rPr>
          <w:color w:val="00699D"/>
          <w:vertAlign w:val="superscript"/>
        </w:rPr>
        <w:t>15</w:t>
      </w:r>
      <w:r>
        <w:rPr>
          <w:color w:val="00699D"/>
          <w:spacing w:val="-12"/>
        </w:rPr>
        <w:t xml:space="preserve"> </w:t>
      </w:r>
      <w:r>
        <w:rPr>
          <w:color w:val="231F20"/>
        </w:rPr>
        <w:t>30-minute</w:t>
      </w:r>
      <w:r>
        <w:rPr>
          <w:color w:val="231F20"/>
          <w:spacing w:val="-13"/>
        </w:rPr>
        <w:t xml:space="preserve"> </w:t>
      </w:r>
      <w:r>
        <w:rPr>
          <w:color w:val="231F20"/>
        </w:rPr>
        <w:t>daily</w:t>
      </w:r>
      <w:r>
        <w:rPr>
          <w:color w:val="231F20"/>
          <w:spacing w:val="-12"/>
        </w:rPr>
        <w:t xml:space="preserve"> </w:t>
      </w:r>
      <w:r>
        <w:rPr>
          <w:color w:val="231F20"/>
        </w:rPr>
        <w:t>audio-guided</w:t>
      </w:r>
      <w:r>
        <w:rPr>
          <w:color w:val="231F20"/>
          <w:spacing w:val="-13"/>
        </w:rPr>
        <w:t xml:space="preserve"> </w:t>
      </w:r>
      <w:r>
        <w:rPr>
          <w:color w:val="231F20"/>
        </w:rPr>
        <w:t>sessions</w:t>
      </w:r>
      <w:r>
        <w:rPr>
          <w:color w:val="231F20"/>
          <w:spacing w:val="-12"/>
        </w:rPr>
        <w:t xml:space="preserve"> </w:t>
      </w:r>
      <w:r>
        <w:rPr>
          <w:color w:val="231F20"/>
        </w:rPr>
        <w:t>over 8 weeks,</w:t>
      </w:r>
      <w:r>
        <w:rPr>
          <w:color w:val="00699D"/>
          <w:vertAlign w:val="superscript"/>
        </w:rPr>
        <w:t>24</w:t>
      </w:r>
      <w:r>
        <w:rPr>
          <w:color w:val="00699D"/>
        </w:rPr>
        <w:t xml:space="preserve"> </w:t>
      </w:r>
      <w:r>
        <w:rPr>
          <w:color w:val="231F20"/>
        </w:rPr>
        <w:t>or 10-minute daily smartphone app-guided ses-sions</w:t>
      </w:r>
      <w:r>
        <w:rPr>
          <w:color w:val="231F20"/>
          <w:spacing w:val="-2"/>
        </w:rPr>
        <w:t xml:space="preserve"> </w:t>
      </w:r>
      <w:r>
        <w:rPr>
          <w:color w:val="231F20"/>
        </w:rPr>
        <w:t>for</w:t>
      </w:r>
      <w:r>
        <w:rPr>
          <w:color w:val="231F20"/>
          <w:spacing w:val="-2"/>
        </w:rPr>
        <w:t xml:space="preserve"> </w:t>
      </w:r>
      <w:r>
        <w:rPr>
          <w:color w:val="231F20"/>
        </w:rPr>
        <w:t>10</w:t>
      </w:r>
      <w:r>
        <w:rPr>
          <w:color w:val="231F20"/>
          <w:spacing w:val="-2"/>
        </w:rPr>
        <w:t xml:space="preserve"> </w:t>
      </w:r>
      <w:r>
        <w:rPr>
          <w:color w:val="231F20"/>
        </w:rPr>
        <w:t>consecutive</w:t>
      </w:r>
      <w:r>
        <w:rPr>
          <w:color w:val="231F20"/>
          <w:spacing w:val="-2"/>
        </w:rPr>
        <w:t xml:space="preserve"> </w:t>
      </w:r>
      <w:r>
        <w:rPr>
          <w:color w:val="231F20"/>
        </w:rPr>
        <w:t>days.</w:t>
      </w:r>
      <w:r>
        <w:rPr>
          <w:color w:val="00699D"/>
          <w:vertAlign w:val="superscript"/>
        </w:rPr>
        <w:t>26</w:t>
      </w:r>
      <w:r>
        <w:rPr>
          <w:color w:val="00699D"/>
          <w:spacing w:val="-2"/>
        </w:rPr>
        <w:t xml:space="preserve"> </w:t>
      </w:r>
      <w:r>
        <w:rPr>
          <w:color w:val="231F20"/>
        </w:rPr>
        <w:t>Home</w:t>
      </w:r>
      <w:r>
        <w:rPr>
          <w:color w:val="231F20"/>
          <w:spacing w:val="-2"/>
        </w:rPr>
        <w:t xml:space="preserve"> </w:t>
      </w:r>
      <w:r>
        <w:rPr>
          <w:color w:val="231F20"/>
        </w:rPr>
        <w:t>practice</w:t>
      </w:r>
      <w:r>
        <w:rPr>
          <w:color w:val="231F20"/>
          <w:spacing w:val="-2"/>
        </w:rPr>
        <w:t xml:space="preserve"> </w:t>
      </w:r>
      <w:r>
        <w:rPr>
          <w:color w:val="231F20"/>
        </w:rPr>
        <w:t>was</w:t>
      </w:r>
      <w:r>
        <w:rPr>
          <w:color w:val="231F20"/>
          <w:spacing w:val="-2"/>
        </w:rPr>
        <w:t xml:space="preserve"> </w:t>
      </w:r>
      <w:r>
        <w:rPr>
          <w:color w:val="231F20"/>
        </w:rPr>
        <w:t>recorded by 20 (65%) participants over the 8-week audio-CD study with a mean practice of 27 days (range 0-52).</w:t>
      </w:r>
      <w:r>
        <w:rPr>
          <w:color w:val="00699D"/>
          <w:vertAlign w:val="superscript"/>
        </w:rPr>
        <w:t>24</w:t>
      </w:r>
    </w:p>
    <w:p w14:paraId="285A5821" w14:textId="77777777" w:rsidR="00D01971" w:rsidRDefault="00000000">
      <w:pPr>
        <w:pStyle w:val="BodyText"/>
        <w:spacing w:line="215" w:lineRule="exact"/>
        <w:ind w:left="508"/>
        <w:jc w:val="both"/>
      </w:pPr>
      <w:r>
        <w:rPr>
          <w:color w:val="231F20"/>
        </w:rPr>
        <w:t>Five</w:t>
      </w:r>
      <w:r>
        <w:rPr>
          <w:color w:val="231F20"/>
          <w:spacing w:val="23"/>
        </w:rPr>
        <w:t xml:space="preserve"> </w:t>
      </w:r>
      <w:r>
        <w:rPr>
          <w:color w:val="231F20"/>
        </w:rPr>
        <w:t>studies</w:t>
      </w:r>
      <w:r>
        <w:rPr>
          <w:color w:val="231F20"/>
          <w:spacing w:val="23"/>
        </w:rPr>
        <w:t xml:space="preserve"> </w:t>
      </w:r>
      <w:r>
        <w:rPr>
          <w:color w:val="231F20"/>
        </w:rPr>
        <w:t>embedded</w:t>
      </w:r>
      <w:r>
        <w:rPr>
          <w:color w:val="231F20"/>
          <w:spacing w:val="23"/>
        </w:rPr>
        <w:t xml:space="preserve"> </w:t>
      </w:r>
      <w:r>
        <w:rPr>
          <w:color w:val="231F20"/>
        </w:rPr>
        <w:t>mindfulness</w:t>
      </w:r>
      <w:r>
        <w:rPr>
          <w:color w:val="231F20"/>
          <w:spacing w:val="23"/>
        </w:rPr>
        <w:t xml:space="preserve"> </w:t>
      </w:r>
      <w:r>
        <w:rPr>
          <w:color w:val="231F20"/>
        </w:rPr>
        <w:t>content</w:t>
      </w:r>
      <w:r>
        <w:rPr>
          <w:color w:val="231F20"/>
          <w:spacing w:val="23"/>
        </w:rPr>
        <w:t xml:space="preserve"> </w:t>
      </w:r>
      <w:r>
        <w:rPr>
          <w:color w:val="231F20"/>
        </w:rPr>
        <w:t>within</w:t>
      </w:r>
      <w:r>
        <w:rPr>
          <w:color w:val="231F20"/>
          <w:spacing w:val="23"/>
        </w:rPr>
        <w:t xml:space="preserve"> </w:t>
      </w:r>
      <w:r>
        <w:rPr>
          <w:color w:val="231F20"/>
          <w:spacing w:val="-4"/>
        </w:rPr>
        <w:t>mul-</w:t>
      </w:r>
    </w:p>
    <w:p w14:paraId="2CF3A69B" w14:textId="77777777" w:rsidR="00D01971" w:rsidRDefault="00000000">
      <w:pPr>
        <w:pStyle w:val="BodyText"/>
        <w:spacing w:before="15" w:line="256" w:lineRule="auto"/>
        <w:ind w:left="263" w:right="38"/>
        <w:jc w:val="both"/>
      </w:pPr>
      <w:r>
        <w:rPr>
          <w:color w:val="231F20"/>
          <w:spacing w:val="-4"/>
        </w:rPr>
        <w:t>tifaceted</w:t>
      </w:r>
      <w:r>
        <w:rPr>
          <w:color w:val="231F20"/>
          <w:spacing w:val="-9"/>
        </w:rPr>
        <w:t xml:space="preserve"> </w:t>
      </w:r>
      <w:r>
        <w:rPr>
          <w:color w:val="231F20"/>
          <w:spacing w:val="-4"/>
        </w:rPr>
        <w:t>programs.</w:t>
      </w:r>
      <w:r>
        <w:rPr>
          <w:color w:val="00699D"/>
          <w:spacing w:val="-4"/>
          <w:vertAlign w:val="superscript"/>
        </w:rPr>
        <w:t>20-23,25</w:t>
      </w:r>
      <w:r>
        <w:rPr>
          <w:color w:val="00699D"/>
          <w:spacing w:val="-8"/>
        </w:rPr>
        <w:t xml:space="preserve"> </w:t>
      </w:r>
      <w:r>
        <w:rPr>
          <w:color w:val="231F20"/>
          <w:spacing w:val="-4"/>
        </w:rPr>
        <w:t>A</w:t>
      </w:r>
      <w:r>
        <w:rPr>
          <w:color w:val="231F20"/>
          <w:spacing w:val="-9"/>
        </w:rPr>
        <w:t xml:space="preserve"> </w:t>
      </w:r>
      <w:r>
        <w:rPr>
          <w:color w:val="231F20"/>
          <w:spacing w:val="-4"/>
        </w:rPr>
        <w:t>single</w:t>
      </w:r>
      <w:r>
        <w:rPr>
          <w:color w:val="231F20"/>
          <w:spacing w:val="-8"/>
        </w:rPr>
        <w:t xml:space="preserve"> </w:t>
      </w:r>
      <w:r>
        <w:rPr>
          <w:color w:val="231F20"/>
          <w:spacing w:val="-4"/>
        </w:rPr>
        <w:t>program</w:t>
      </w:r>
      <w:r>
        <w:rPr>
          <w:color w:val="231F20"/>
          <w:spacing w:val="-9"/>
        </w:rPr>
        <w:t xml:space="preserve"> </w:t>
      </w:r>
      <w:r>
        <w:rPr>
          <w:color w:val="231F20"/>
          <w:spacing w:val="-4"/>
        </w:rPr>
        <w:t>specified</w:t>
      </w:r>
      <w:r>
        <w:rPr>
          <w:color w:val="231F20"/>
          <w:spacing w:val="-8"/>
        </w:rPr>
        <w:t xml:space="preserve"> </w:t>
      </w:r>
      <w:r>
        <w:rPr>
          <w:color w:val="231F20"/>
          <w:spacing w:val="-4"/>
        </w:rPr>
        <w:t>the</w:t>
      </w:r>
      <w:r>
        <w:rPr>
          <w:color w:val="231F20"/>
          <w:spacing w:val="-9"/>
        </w:rPr>
        <w:t xml:space="preserve"> </w:t>
      </w:r>
      <w:r>
        <w:rPr>
          <w:color w:val="231F20"/>
          <w:spacing w:val="-4"/>
        </w:rPr>
        <w:t xml:space="preserve">amount </w:t>
      </w:r>
      <w:r>
        <w:rPr>
          <w:color w:val="231F20"/>
        </w:rPr>
        <w:t>of mindfulness training in the curriculum: 30 minutes of a</w:t>
      </w:r>
      <w:r>
        <w:rPr>
          <w:color w:val="231F20"/>
          <w:spacing w:val="80"/>
          <w:w w:val="150"/>
        </w:rPr>
        <w:t xml:space="preserve"> </w:t>
      </w:r>
      <w:r>
        <w:rPr>
          <w:color w:val="231F20"/>
        </w:rPr>
        <w:t>3-hour program.</w:t>
      </w:r>
      <w:r>
        <w:rPr>
          <w:color w:val="00699D"/>
          <w:vertAlign w:val="superscript"/>
        </w:rPr>
        <w:t>25</w:t>
      </w:r>
      <w:r>
        <w:rPr>
          <w:color w:val="00699D"/>
        </w:rPr>
        <w:t xml:space="preserve"> </w:t>
      </w:r>
      <w:r>
        <w:rPr>
          <w:color w:val="231F20"/>
        </w:rPr>
        <w:t xml:space="preserve">Studies were conducted within a </w:t>
      </w:r>
      <w:r>
        <w:rPr>
          <w:color w:val="231F20"/>
          <w:spacing w:val="-6"/>
        </w:rPr>
        <w:t>hospital,</w:t>
      </w:r>
      <w:r>
        <w:rPr>
          <w:color w:val="00699D"/>
          <w:spacing w:val="-6"/>
          <w:vertAlign w:val="superscript"/>
        </w:rPr>
        <w:t>14,16,18,20-23,25</w:t>
      </w:r>
      <w:r>
        <w:rPr>
          <w:color w:val="00699D"/>
          <w:spacing w:val="-6"/>
        </w:rPr>
        <w:t xml:space="preserve"> </w:t>
      </w:r>
      <w:r>
        <w:rPr>
          <w:color w:val="231F20"/>
          <w:spacing w:val="-6"/>
        </w:rPr>
        <w:t>university classroom,</w:t>
      </w:r>
      <w:r>
        <w:rPr>
          <w:color w:val="00699D"/>
          <w:spacing w:val="-6"/>
          <w:vertAlign w:val="superscript"/>
        </w:rPr>
        <w:t>17,19</w:t>
      </w:r>
      <w:r>
        <w:rPr>
          <w:color w:val="00699D"/>
          <w:spacing w:val="-6"/>
        </w:rPr>
        <w:t xml:space="preserve"> </w:t>
      </w:r>
      <w:r>
        <w:rPr>
          <w:color w:val="231F20"/>
          <w:spacing w:val="-6"/>
        </w:rPr>
        <w:t>or virtually.</w:t>
      </w:r>
      <w:r>
        <w:rPr>
          <w:color w:val="00699D"/>
          <w:spacing w:val="-6"/>
          <w:vertAlign w:val="superscript"/>
        </w:rPr>
        <w:t>15,24,26,27</w:t>
      </w:r>
      <w:r>
        <w:rPr>
          <w:color w:val="00699D"/>
          <w:spacing w:val="-6"/>
        </w:rPr>
        <w:t xml:space="preserve"> </w:t>
      </w:r>
      <w:r>
        <w:rPr>
          <w:color w:val="231F20"/>
        </w:rPr>
        <w:t>Three studies reported the credentials of the meditation in-structor (ie, ordained Zen Buddhist priest</w:t>
      </w:r>
      <w:r>
        <w:rPr>
          <w:color w:val="00699D"/>
          <w:vertAlign w:val="superscript"/>
        </w:rPr>
        <w:t>14</w:t>
      </w:r>
      <w:r>
        <w:rPr>
          <w:color w:val="00699D"/>
        </w:rPr>
        <w:t xml:space="preserve"> </w:t>
      </w:r>
      <w:r>
        <w:rPr>
          <w:color w:val="231F20"/>
        </w:rPr>
        <w:t>or trained meditation instructor)</w:t>
      </w:r>
      <w:r>
        <w:rPr>
          <w:color w:val="00699D"/>
          <w:vertAlign w:val="superscript"/>
        </w:rPr>
        <w:t>19,25</w:t>
      </w:r>
      <w:r>
        <w:rPr>
          <w:color w:val="00699D"/>
        </w:rPr>
        <w:t xml:space="preserve"> </w:t>
      </w:r>
      <w:r>
        <w:rPr>
          <w:color w:val="231F20"/>
        </w:rPr>
        <w:t>(</w:t>
      </w:r>
      <w:r>
        <w:rPr>
          <w:b/>
          <w:color w:val="00689C"/>
        </w:rPr>
        <w:t>Table 1</w:t>
      </w:r>
      <w:r>
        <w:rPr>
          <w:color w:val="231F20"/>
        </w:rPr>
        <w:t>).</w:t>
      </w:r>
      <w:r>
        <w:rPr>
          <w:color w:val="00699D"/>
          <w:vertAlign w:val="superscript"/>
        </w:rPr>
        <w:t>14-27</w:t>
      </w:r>
    </w:p>
    <w:p w14:paraId="1A4B6021" w14:textId="77777777" w:rsidR="00D01971" w:rsidRDefault="00D01971">
      <w:pPr>
        <w:pStyle w:val="BodyText"/>
        <w:spacing w:before="24"/>
      </w:pPr>
    </w:p>
    <w:p w14:paraId="58B380F8" w14:textId="77777777" w:rsidR="00D01971" w:rsidRDefault="00000000">
      <w:pPr>
        <w:pStyle w:val="Heading2"/>
        <w:spacing w:line="235" w:lineRule="auto"/>
      </w:pPr>
      <w:r>
        <w:rPr>
          <w:color w:val="231F20"/>
          <w:w w:val="105"/>
        </w:rPr>
        <w:t xml:space="preserve">Effectiveness of Interventions at Improving </w:t>
      </w:r>
      <w:r>
        <w:rPr>
          <w:color w:val="231F20"/>
          <w:spacing w:val="-2"/>
          <w:w w:val="105"/>
        </w:rPr>
        <w:t>Outcomes</w:t>
      </w:r>
    </w:p>
    <w:p w14:paraId="79677FA9" w14:textId="77777777" w:rsidR="00D01971" w:rsidRDefault="00000000">
      <w:pPr>
        <w:pStyle w:val="BodyText"/>
        <w:spacing w:before="14" w:line="256" w:lineRule="auto"/>
        <w:ind w:left="263" w:right="44"/>
        <w:jc w:val="both"/>
      </w:pPr>
      <w:r>
        <w:rPr>
          <w:b/>
          <w:color w:val="231F20"/>
        </w:rPr>
        <w:t>Provider Well-Being.</w:t>
      </w:r>
      <w:r>
        <w:rPr>
          <w:b/>
          <w:color w:val="231F20"/>
          <w:spacing w:val="40"/>
        </w:rPr>
        <w:t xml:space="preserve"> </w:t>
      </w:r>
      <w:r>
        <w:rPr>
          <w:color w:val="231F20"/>
        </w:rPr>
        <w:t>Nine of 14 studies reported signifi-cant</w:t>
      </w:r>
      <w:r>
        <w:rPr>
          <w:color w:val="231F20"/>
          <w:spacing w:val="-4"/>
        </w:rPr>
        <w:t xml:space="preserve"> </w:t>
      </w:r>
      <w:r>
        <w:rPr>
          <w:color w:val="231F20"/>
        </w:rPr>
        <w:t>improvements</w:t>
      </w:r>
      <w:r>
        <w:rPr>
          <w:color w:val="231F20"/>
          <w:spacing w:val="-4"/>
        </w:rPr>
        <w:t xml:space="preserve"> </w:t>
      </w:r>
      <w:r>
        <w:rPr>
          <w:color w:val="231F20"/>
        </w:rPr>
        <w:t>in</w:t>
      </w:r>
      <w:r>
        <w:rPr>
          <w:color w:val="231F20"/>
          <w:spacing w:val="-4"/>
        </w:rPr>
        <w:t xml:space="preserve"> </w:t>
      </w:r>
      <w:r>
        <w:rPr>
          <w:color w:val="231F20"/>
        </w:rPr>
        <w:t>provider</w:t>
      </w:r>
      <w:r>
        <w:rPr>
          <w:color w:val="231F20"/>
          <w:spacing w:val="-4"/>
        </w:rPr>
        <w:t xml:space="preserve"> </w:t>
      </w:r>
      <w:r>
        <w:rPr>
          <w:color w:val="231F20"/>
        </w:rPr>
        <w:t>well-being</w:t>
      </w:r>
      <w:r>
        <w:rPr>
          <w:color w:val="231F20"/>
          <w:spacing w:val="-4"/>
        </w:rPr>
        <w:t xml:space="preserve"> </w:t>
      </w:r>
      <w:r>
        <w:rPr>
          <w:color w:val="231F20"/>
        </w:rPr>
        <w:t>(</w:t>
      </w:r>
      <w:r>
        <w:rPr>
          <w:b/>
          <w:color w:val="00689C"/>
        </w:rPr>
        <w:t>Table</w:t>
      </w:r>
      <w:r>
        <w:rPr>
          <w:b/>
          <w:color w:val="00689C"/>
          <w:spacing w:val="-4"/>
        </w:rPr>
        <w:t xml:space="preserve"> </w:t>
      </w:r>
      <w:r>
        <w:rPr>
          <w:b/>
          <w:color w:val="00689C"/>
        </w:rPr>
        <w:t>2</w:t>
      </w:r>
      <w:r>
        <w:rPr>
          <w:color w:val="231F20"/>
        </w:rPr>
        <w:t>).</w:t>
      </w:r>
      <w:r>
        <w:rPr>
          <w:color w:val="00699D"/>
          <w:vertAlign w:val="superscript"/>
        </w:rPr>
        <w:t>14-19,21-27</w:t>
      </w:r>
      <w:r>
        <w:rPr>
          <w:color w:val="00699D"/>
        </w:rPr>
        <w:t xml:space="preserve"> </w:t>
      </w:r>
      <w:r>
        <w:rPr>
          <w:color w:val="231F20"/>
          <w:spacing w:val="-2"/>
        </w:rPr>
        <w:t xml:space="preserve">Multiple validated instruments, including the Perceived Stress </w:t>
      </w:r>
      <w:r>
        <w:rPr>
          <w:color w:val="231F20"/>
        </w:rPr>
        <w:t>Scale,</w:t>
      </w:r>
      <w:r>
        <w:rPr>
          <w:color w:val="00699D"/>
          <w:vertAlign w:val="superscript"/>
        </w:rPr>
        <w:t>19,21-24</w:t>
      </w:r>
      <w:r>
        <w:rPr>
          <w:color w:val="00699D"/>
        </w:rPr>
        <w:t xml:space="preserve"> </w:t>
      </w:r>
      <w:r>
        <w:rPr>
          <w:color w:val="231F20"/>
        </w:rPr>
        <w:t>the Maslach Burnout Inventory,</w:t>
      </w:r>
      <w:r>
        <w:rPr>
          <w:color w:val="00699D"/>
          <w:vertAlign w:val="superscript"/>
        </w:rPr>
        <w:t>14,16,18,26</w:t>
      </w:r>
      <w:r>
        <w:rPr>
          <w:color w:val="00699D"/>
        </w:rPr>
        <w:t xml:space="preserve"> </w:t>
      </w:r>
      <w:r>
        <w:rPr>
          <w:color w:val="231F20"/>
        </w:rPr>
        <w:t xml:space="preserve">Smith </w:t>
      </w:r>
      <w:r>
        <w:rPr>
          <w:color w:val="231F20"/>
          <w:spacing w:val="-2"/>
        </w:rPr>
        <w:t>Anxiety</w:t>
      </w:r>
      <w:r>
        <w:rPr>
          <w:color w:val="231F20"/>
          <w:spacing w:val="2"/>
        </w:rPr>
        <w:t xml:space="preserve"> </w:t>
      </w:r>
      <w:r>
        <w:rPr>
          <w:color w:val="231F20"/>
          <w:spacing w:val="-2"/>
        </w:rPr>
        <w:t>Scale,</w:t>
      </w:r>
      <w:r>
        <w:rPr>
          <w:color w:val="231F20"/>
          <w:spacing w:val="2"/>
        </w:rPr>
        <w:t xml:space="preserve"> </w:t>
      </w:r>
      <w:r>
        <w:rPr>
          <w:color w:val="231F20"/>
          <w:spacing w:val="-2"/>
        </w:rPr>
        <w:t>Connor-Davidson</w:t>
      </w:r>
      <w:r>
        <w:rPr>
          <w:color w:val="231F20"/>
          <w:spacing w:val="3"/>
        </w:rPr>
        <w:t xml:space="preserve"> </w:t>
      </w:r>
      <w:r>
        <w:rPr>
          <w:color w:val="231F20"/>
          <w:spacing w:val="-2"/>
        </w:rPr>
        <w:t>Resilience</w:t>
      </w:r>
      <w:r>
        <w:rPr>
          <w:color w:val="231F20"/>
          <w:spacing w:val="2"/>
        </w:rPr>
        <w:t xml:space="preserve"> </w:t>
      </w:r>
      <w:r>
        <w:rPr>
          <w:color w:val="231F20"/>
          <w:spacing w:val="-2"/>
        </w:rPr>
        <w:t>Scale,</w:t>
      </w:r>
      <w:r>
        <w:rPr>
          <w:color w:val="231F20"/>
          <w:spacing w:val="2"/>
        </w:rPr>
        <w:t xml:space="preserve"> </w:t>
      </w:r>
      <w:r>
        <w:rPr>
          <w:color w:val="231F20"/>
          <w:spacing w:val="-2"/>
        </w:rPr>
        <w:t>and</w:t>
      </w:r>
      <w:r>
        <w:rPr>
          <w:color w:val="231F20"/>
          <w:spacing w:val="3"/>
        </w:rPr>
        <w:t xml:space="preserve"> </w:t>
      </w:r>
      <w:r>
        <w:rPr>
          <w:color w:val="231F20"/>
          <w:spacing w:val="-2"/>
        </w:rPr>
        <w:t>Mind-</w:t>
      </w:r>
    </w:p>
    <w:p w14:paraId="129960DF" w14:textId="77777777" w:rsidR="00D01971" w:rsidRDefault="00000000">
      <w:pPr>
        <w:pStyle w:val="BodyText"/>
        <w:spacing w:before="100" w:line="256" w:lineRule="auto"/>
        <w:ind w:left="263" w:right="259"/>
        <w:jc w:val="both"/>
      </w:pPr>
      <w:r>
        <w:br w:type="column"/>
      </w:r>
      <w:r>
        <w:rPr>
          <w:color w:val="231F20"/>
        </w:rPr>
        <w:t>fulness</w:t>
      </w:r>
      <w:r>
        <w:rPr>
          <w:color w:val="231F20"/>
          <w:spacing w:val="-1"/>
        </w:rPr>
        <w:t xml:space="preserve"> </w:t>
      </w:r>
      <w:r>
        <w:rPr>
          <w:color w:val="231F20"/>
        </w:rPr>
        <w:t>Attention</w:t>
      </w:r>
      <w:r>
        <w:rPr>
          <w:color w:val="231F20"/>
          <w:spacing w:val="-1"/>
        </w:rPr>
        <w:t xml:space="preserve"> </w:t>
      </w:r>
      <w:r>
        <w:rPr>
          <w:color w:val="231F20"/>
        </w:rPr>
        <w:t>Awareness Scale were used across studies (</w:t>
      </w:r>
      <w:r>
        <w:rPr>
          <w:b/>
          <w:color w:val="00689C"/>
        </w:rPr>
        <w:t>Table 3</w:t>
      </w:r>
      <w:r>
        <w:rPr>
          <w:color w:val="231F20"/>
        </w:rPr>
        <w:t>).</w:t>
      </w:r>
      <w:r>
        <w:rPr>
          <w:color w:val="00699D"/>
          <w:vertAlign w:val="superscript"/>
        </w:rPr>
        <w:t>14-27</w:t>
      </w:r>
      <w:r>
        <w:rPr>
          <w:color w:val="00699D"/>
        </w:rPr>
        <w:t xml:space="preserve"> </w:t>
      </w:r>
      <w:r>
        <w:rPr>
          <w:color w:val="231F20"/>
        </w:rPr>
        <w:t>Five of 6 studies reported statistically signif-icant improvements in stress scores after completion of the intervention.</w:t>
      </w:r>
      <w:r>
        <w:rPr>
          <w:color w:val="00699D"/>
          <w:vertAlign w:val="superscript"/>
        </w:rPr>
        <w:t>14,19,22-24</w:t>
      </w:r>
      <w:r>
        <w:rPr>
          <w:color w:val="00699D"/>
        </w:rPr>
        <w:t xml:space="preserve"> </w:t>
      </w:r>
      <w:r>
        <w:rPr>
          <w:color w:val="231F20"/>
        </w:rPr>
        <w:t>Four of 5 studies reported improved anxiety scores,</w:t>
      </w:r>
      <w:r>
        <w:rPr>
          <w:color w:val="00699D"/>
          <w:vertAlign w:val="superscript"/>
        </w:rPr>
        <w:t>19,22-24</w:t>
      </w:r>
      <w:r>
        <w:rPr>
          <w:color w:val="00699D"/>
        </w:rPr>
        <w:t xml:space="preserve"> </w:t>
      </w:r>
      <w:r>
        <w:rPr>
          <w:color w:val="231F20"/>
        </w:rPr>
        <w:t>2 of 4 reported improved resiliency scores,</w:t>
      </w:r>
      <w:r>
        <w:rPr>
          <w:color w:val="00699D"/>
          <w:vertAlign w:val="superscript"/>
        </w:rPr>
        <w:t>15,22</w:t>
      </w:r>
      <w:r>
        <w:rPr>
          <w:color w:val="00699D"/>
        </w:rPr>
        <w:t xml:space="preserve"> </w:t>
      </w:r>
      <w:r>
        <w:rPr>
          <w:color w:val="231F20"/>
        </w:rPr>
        <w:t xml:space="preserve">and 3 of 6 reported improved mindfulness scores </w:t>
      </w:r>
      <w:r>
        <w:rPr>
          <w:color w:val="231F20"/>
          <w:spacing w:val="-4"/>
        </w:rPr>
        <w:t>post</w:t>
      </w:r>
      <w:r>
        <w:rPr>
          <w:color w:val="231F20"/>
          <w:spacing w:val="-6"/>
        </w:rPr>
        <w:t xml:space="preserve"> </w:t>
      </w:r>
      <w:r>
        <w:rPr>
          <w:color w:val="231F20"/>
          <w:spacing w:val="-4"/>
        </w:rPr>
        <w:t>intervention.</w:t>
      </w:r>
      <w:r>
        <w:rPr>
          <w:color w:val="00699D"/>
          <w:spacing w:val="-4"/>
          <w:vertAlign w:val="superscript"/>
        </w:rPr>
        <w:t>15,23,27</w:t>
      </w:r>
      <w:r>
        <w:rPr>
          <w:color w:val="00699D"/>
          <w:spacing w:val="-6"/>
        </w:rPr>
        <w:t xml:space="preserve"> </w:t>
      </w:r>
      <w:r>
        <w:rPr>
          <w:color w:val="231F20"/>
          <w:spacing w:val="-4"/>
        </w:rPr>
        <w:t>Burnout</w:t>
      </w:r>
      <w:r>
        <w:rPr>
          <w:color w:val="231F20"/>
          <w:spacing w:val="-6"/>
        </w:rPr>
        <w:t xml:space="preserve"> </w:t>
      </w:r>
      <w:r>
        <w:rPr>
          <w:color w:val="231F20"/>
          <w:spacing w:val="-4"/>
        </w:rPr>
        <w:t>symptoms</w:t>
      </w:r>
      <w:r>
        <w:rPr>
          <w:color w:val="231F20"/>
          <w:spacing w:val="-6"/>
        </w:rPr>
        <w:t xml:space="preserve"> </w:t>
      </w:r>
      <w:r>
        <w:rPr>
          <w:color w:val="231F20"/>
          <w:spacing w:val="-4"/>
        </w:rPr>
        <w:t>improved</w:t>
      </w:r>
      <w:r>
        <w:rPr>
          <w:color w:val="231F20"/>
          <w:spacing w:val="-6"/>
        </w:rPr>
        <w:t xml:space="preserve"> </w:t>
      </w:r>
      <w:r>
        <w:rPr>
          <w:color w:val="231F20"/>
          <w:spacing w:val="-4"/>
        </w:rPr>
        <w:t>in</w:t>
      </w:r>
      <w:r>
        <w:rPr>
          <w:color w:val="231F20"/>
          <w:spacing w:val="-6"/>
        </w:rPr>
        <w:t xml:space="preserve"> </w:t>
      </w:r>
      <w:r>
        <w:rPr>
          <w:color w:val="231F20"/>
          <w:spacing w:val="-4"/>
        </w:rPr>
        <w:t>a</w:t>
      </w:r>
      <w:r>
        <w:rPr>
          <w:color w:val="231F20"/>
          <w:spacing w:val="-6"/>
        </w:rPr>
        <w:t xml:space="preserve"> </w:t>
      </w:r>
      <w:r>
        <w:rPr>
          <w:color w:val="231F20"/>
          <w:spacing w:val="-4"/>
        </w:rPr>
        <w:t xml:space="preserve">single </w:t>
      </w:r>
      <w:r>
        <w:rPr>
          <w:color w:val="231F20"/>
          <w:spacing w:val="-6"/>
        </w:rPr>
        <w:t>study,</w:t>
      </w:r>
      <w:r>
        <w:rPr>
          <w:color w:val="00699D"/>
          <w:spacing w:val="-6"/>
          <w:vertAlign w:val="superscript"/>
        </w:rPr>
        <w:t>16</w:t>
      </w:r>
      <w:r>
        <w:rPr>
          <w:color w:val="00699D"/>
          <w:spacing w:val="-6"/>
        </w:rPr>
        <w:t xml:space="preserve"> </w:t>
      </w:r>
      <w:r>
        <w:rPr>
          <w:color w:val="231F20"/>
          <w:spacing w:val="-6"/>
        </w:rPr>
        <w:t>while 2 studies reported improved relaxation,</w:t>
      </w:r>
      <w:r>
        <w:rPr>
          <w:color w:val="00699D"/>
          <w:spacing w:val="-6"/>
          <w:vertAlign w:val="superscript"/>
        </w:rPr>
        <w:t>16,18</w:t>
      </w:r>
      <w:r>
        <w:rPr>
          <w:color w:val="00699D"/>
          <w:spacing w:val="-6"/>
        </w:rPr>
        <w:t xml:space="preserve"> </w:t>
      </w:r>
      <w:r>
        <w:rPr>
          <w:color w:val="231F20"/>
          <w:spacing w:val="-6"/>
        </w:rPr>
        <w:t xml:space="preserve">quality </w:t>
      </w:r>
      <w:r>
        <w:rPr>
          <w:color w:val="231F20"/>
        </w:rPr>
        <w:t>of life,</w:t>
      </w:r>
      <w:r>
        <w:rPr>
          <w:color w:val="00699D"/>
          <w:vertAlign w:val="superscript"/>
        </w:rPr>
        <w:t>22,23</w:t>
      </w:r>
      <w:r>
        <w:rPr>
          <w:color w:val="00699D"/>
        </w:rPr>
        <w:t xml:space="preserve"> </w:t>
      </w:r>
      <w:r>
        <w:rPr>
          <w:color w:val="231F20"/>
        </w:rPr>
        <w:t>and satisfaction.</w:t>
      </w:r>
      <w:r>
        <w:rPr>
          <w:color w:val="00699D"/>
          <w:vertAlign w:val="superscript"/>
        </w:rPr>
        <w:t>16,18</w:t>
      </w:r>
    </w:p>
    <w:p w14:paraId="212602D6" w14:textId="77777777" w:rsidR="00D01971" w:rsidRDefault="00000000">
      <w:pPr>
        <w:pStyle w:val="BodyText"/>
        <w:spacing w:line="256" w:lineRule="auto"/>
        <w:ind w:left="263" w:right="258" w:firstLine="245"/>
        <w:jc w:val="both"/>
      </w:pPr>
      <w:r>
        <w:rPr>
          <w:color w:val="231F20"/>
        </w:rPr>
        <w:t>Two studies reported no improvement in provider well-being. The first embedded mindfulness content within a multifaceted Stress Management and Resiliency Training program as part of nurse orientation.</w:t>
      </w:r>
      <w:r>
        <w:rPr>
          <w:color w:val="00699D"/>
          <w:vertAlign w:val="superscript"/>
        </w:rPr>
        <w:t>21</w:t>
      </w:r>
      <w:r>
        <w:rPr>
          <w:color w:val="00699D"/>
        </w:rPr>
        <w:t xml:space="preserve"> </w:t>
      </w:r>
      <w:r>
        <w:rPr>
          <w:color w:val="231F20"/>
        </w:rPr>
        <w:t>The second exam-</w:t>
      </w:r>
      <w:r>
        <w:rPr>
          <w:color w:val="231F20"/>
          <w:spacing w:val="-2"/>
        </w:rPr>
        <w:t>ined</w:t>
      </w:r>
      <w:r>
        <w:rPr>
          <w:color w:val="231F20"/>
          <w:spacing w:val="-11"/>
        </w:rPr>
        <w:t xml:space="preserve"> </w:t>
      </w:r>
      <w:r>
        <w:rPr>
          <w:color w:val="231F20"/>
          <w:spacing w:val="-2"/>
        </w:rPr>
        <w:t>the</w:t>
      </w:r>
      <w:r>
        <w:rPr>
          <w:color w:val="231F20"/>
          <w:spacing w:val="-10"/>
        </w:rPr>
        <w:t xml:space="preserve"> </w:t>
      </w:r>
      <w:r>
        <w:rPr>
          <w:color w:val="231F20"/>
          <w:spacing w:val="-2"/>
        </w:rPr>
        <w:t>feasibility</w:t>
      </w:r>
      <w:r>
        <w:rPr>
          <w:color w:val="231F20"/>
          <w:spacing w:val="-11"/>
        </w:rPr>
        <w:t xml:space="preserve"> </w:t>
      </w:r>
      <w:r>
        <w:rPr>
          <w:color w:val="231F20"/>
          <w:spacing w:val="-2"/>
        </w:rPr>
        <w:t>and</w:t>
      </w:r>
      <w:r>
        <w:rPr>
          <w:color w:val="231F20"/>
          <w:spacing w:val="-10"/>
        </w:rPr>
        <w:t xml:space="preserve"> </w:t>
      </w:r>
      <w:r>
        <w:rPr>
          <w:color w:val="231F20"/>
          <w:spacing w:val="-2"/>
        </w:rPr>
        <w:t>impact</w:t>
      </w:r>
      <w:r>
        <w:rPr>
          <w:color w:val="231F20"/>
          <w:spacing w:val="-11"/>
        </w:rPr>
        <w:t xml:space="preserve"> </w:t>
      </w:r>
      <w:r>
        <w:rPr>
          <w:color w:val="231F20"/>
          <w:spacing w:val="-2"/>
        </w:rPr>
        <w:t>of</w:t>
      </w:r>
      <w:r>
        <w:rPr>
          <w:color w:val="231F20"/>
          <w:spacing w:val="-10"/>
        </w:rPr>
        <w:t xml:space="preserve"> </w:t>
      </w:r>
      <w:r>
        <w:rPr>
          <w:color w:val="231F20"/>
          <w:spacing w:val="-2"/>
        </w:rPr>
        <w:t>a</w:t>
      </w:r>
      <w:r>
        <w:rPr>
          <w:color w:val="231F20"/>
          <w:spacing w:val="-11"/>
        </w:rPr>
        <w:t xml:space="preserve"> </w:t>
      </w:r>
      <w:r>
        <w:rPr>
          <w:color w:val="231F20"/>
          <w:spacing w:val="-2"/>
        </w:rPr>
        <w:t>free</w:t>
      </w:r>
      <w:r>
        <w:rPr>
          <w:color w:val="231F20"/>
          <w:spacing w:val="-10"/>
        </w:rPr>
        <w:t xml:space="preserve"> </w:t>
      </w:r>
      <w:r>
        <w:rPr>
          <w:color w:val="231F20"/>
          <w:spacing w:val="-2"/>
        </w:rPr>
        <w:t>smartphone</w:t>
      </w:r>
      <w:r>
        <w:rPr>
          <w:color w:val="231F20"/>
          <w:spacing w:val="-11"/>
        </w:rPr>
        <w:t xml:space="preserve"> </w:t>
      </w:r>
      <w:r>
        <w:rPr>
          <w:color w:val="231F20"/>
          <w:spacing w:val="-2"/>
        </w:rPr>
        <w:t xml:space="preserve">application </w:t>
      </w:r>
      <w:r>
        <w:rPr>
          <w:color w:val="231F20"/>
        </w:rPr>
        <w:t>on a 10-day program in mindfulness meditation.</w:t>
      </w:r>
      <w:r>
        <w:rPr>
          <w:color w:val="00699D"/>
          <w:vertAlign w:val="superscript"/>
        </w:rPr>
        <w:t>26</w:t>
      </w:r>
    </w:p>
    <w:p w14:paraId="4A478B95" w14:textId="77777777" w:rsidR="00D01971" w:rsidRDefault="00D01971">
      <w:pPr>
        <w:pStyle w:val="BodyText"/>
        <w:spacing w:before="65"/>
      </w:pPr>
    </w:p>
    <w:p w14:paraId="35C2A3AE" w14:textId="77777777" w:rsidR="00D01971" w:rsidRDefault="00000000">
      <w:pPr>
        <w:pStyle w:val="BodyText"/>
        <w:spacing w:before="1" w:line="256" w:lineRule="auto"/>
        <w:ind w:left="263" w:right="256"/>
        <w:jc w:val="both"/>
      </w:pPr>
      <w:r>
        <w:rPr>
          <w:b/>
          <w:color w:val="231F20"/>
        </w:rPr>
        <w:t>Provider Behavior.</w:t>
      </w:r>
      <w:r>
        <w:rPr>
          <w:b/>
          <w:color w:val="231F20"/>
          <w:spacing w:val="40"/>
        </w:rPr>
        <w:t xml:space="preserve"> </w:t>
      </w:r>
      <w:r>
        <w:rPr>
          <w:color w:val="231F20"/>
        </w:rPr>
        <w:t>Only 2 of 14 studies assessed changes in provider behavior following the mindfulness interven-tion. Following 4 weeks of guided breathing meditation for medical students, no effect on anxiety, depression, memory, intelligence quotient, or academic achievement was re-ported in one study.</w:t>
      </w:r>
      <w:r>
        <w:rPr>
          <w:color w:val="00699D"/>
          <w:vertAlign w:val="superscript"/>
        </w:rPr>
        <w:t>17</w:t>
      </w:r>
      <w:r>
        <w:rPr>
          <w:color w:val="00699D"/>
        </w:rPr>
        <w:t xml:space="preserve"> </w:t>
      </w:r>
      <w:r>
        <w:rPr>
          <w:color w:val="231F20"/>
        </w:rPr>
        <w:t>Another study tested the impact of a mindful breath (ie, instructions to STOP and focus on one breath) within a multifaceted intervention to decrease med-</w:t>
      </w:r>
      <w:r>
        <w:rPr>
          <w:color w:val="231F20"/>
          <w:spacing w:val="-2"/>
        </w:rPr>
        <w:t>ication</w:t>
      </w:r>
      <w:r>
        <w:rPr>
          <w:color w:val="231F20"/>
          <w:spacing w:val="-4"/>
        </w:rPr>
        <w:t xml:space="preserve"> </w:t>
      </w:r>
      <w:r>
        <w:rPr>
          <w:color w:val="231F20"/>
          <w:spacing w:val="-2"/>
        </w:rPr>
        <w:t>administration</w:t>
      </w:r>
      <w:r>
        <w:rPr>
          <w:color w:val="231F20"/>
          <w:spacing w:val="-4"/>
        </w:rPr>
        <w:t xml:space="preserve"> </w:t>
      </w:r>
      <w:r>
        <w:rPr>
          <w:color w:val="231F20"/>
          <w:spacing w:val="-2"/>
        </w:rPr>
        <w:t>errors.</w:t>
      </w:r>
      <w:r>
        <w:rPr>
          <w:color w:val="00699D"/>
          <w:spacing w:val="-2"/>
          <w:vertAlign w:val="superscript"/>
        </w:rPr>
        <w:t>25</w:t>
      </w:r>
      <w:r>
        <w:rPr>
          <w:color w:val="00699D"/>
          <w:spacing w:val="-7"/>
        </w:rPr>
        <w:t xml:space="preserve"> </w:t>
      </w:r>
      <w:r>
        <w:rPr>
          <w:color w:val="231F20"/>
          <w:spacing w:val="-2"/>
        </w:rPr>
        <w:t>This</w:t>
      </w:r>
      <w:r>
        <w:rPr>
          <w:color w:val="231F20"/>
          <w:spacing w:val="-4"/>
        </w:rPr>
        <w:t xml:space="preserve"> </w:t>
      </w:r>
      <w:r>
        <w:rPr>
          <w:color w:val="231F20"/>
          <w:spacing w:val="-2"/>
        </w:rPr>
        <w:t>study</w:t>
      </w:r>
      <w:r>
        <w:rPr>
          <w:color w:val="231F20"/>
          <w:spacing w:val="-4"/>
        </w:rPr>
        <w:t xml:space="preserve"> </w:t>
      </w:r>
      <w:r>
        <w:rPr>
          <w:color w:val="231F20"/>
          <w:spacing w:val="-2"/>
        </w:rPr>
        <w:t>reported</w:t>
      </w:r>
      <w:r>
        <w:rPr>
          <w:color w:val="231F20"/>
          <w:spacing w:val="-4"/>
        </w:rPr>
        <w:t xml:space="preserve"> </w:t>
      </w:r>
      <w:r>
        <w:rPr>
          <w:color w:val="231F20"/>
          <w:spacing w:val="-2"/>
        </w:rPr>
        <w:t>an</w:t>
      </w:r>
      <w:r>
        <w:rPr>
          <w:color w:val="231F20"/>
          <w:spacing w:val="-4"/>
        </w:rPr>
        <w:t xml:space="preserve"> </w:t>
      </w:r>
      <w:r>
        <w:rPr>
          <w:color w:val="231F20"/>
          <w:spacing w:val="-2"/>
        </w:rPr>
        <w:t xml:space="preserve">increase </w:t>
      </w:r>
      <w:r>
        <w:rPr>
          <w:color w:val="231F20"/>
        </w:rPr>
        <w:t>in error interception practices, such as opening the electron-ic</w:t>
      </w:r>
      <w:r>
        <w:rPr>
          <w:color w:val="231F20"/>
          <w:spacing w:val="-10"/>
        </w:rPr>
        <w:t xml:space="preserve"> </w:t>
      </w:r>
      <w:r>
        <w:rPr>
          <w:color w:val="231F20"/>
        </w:rPr>
        <w:t>medical</w:t>
      </w:r>
      <w:r>
        <w:rPr>
          <w:color w:val="231F20"/>
          <w:spacing w:val="-10"/>
        </w:rPr>
        <w:t xml:space="preserve"> </w:t>
      </w:r>
      <w:r>
        <w:rPr>
          <w:color w:val="231F20"/>
        </w:rPr>
        <w:t>record</w:t>
      </w:r>
      <w:r>
        <w:rPr>
          <w:color w:val="231F20"/>
          <w:spacing w:val="-10"/>
        </w:rPr>
        <w:t xml:space="preserve"> </w:t>
      </w:r>
      <w:r>
        <w:rPr>
          <w:color w:val="231F20"/>
        </w:rPr>
        <w:t>and</w:t>
      </w:r>
      <w:r>
        <w:rPr>
          <w:color w:val="231F20"/>
          <w:spacing w:val="-10"/>
        </w:rPr>
        <w:t xml:space="preserve"> </w:t>
      </w:r>
      <w:r>
        <w:rPr>
          <w:color w:val="231F20"/>
        </w:rPr>
        <w:t>verifying</w:t>
      </w:r>
      <w:r>
        <w:rPr>
          <w:color w:val="231F20"/>
          <w:spacing w:val="-10"/>
        </w:rPr>
        <w:t xml:space="preserve"> </w:t>
      </w:r>
      <w:r>
        <w:rPr>
          <w:color w:val="231F20"/>
        </w:rPr>
        <w:t>the</w:t>
      </w:r>
      <w:r>
        <w:rPr>
          <w:color w:val="231F20"/>
          <w:spacing w:val="-10"/>
        </w:rPr>
        <w:t xml:space="preserve"> </w:t>
      </w:r>
      <w:r>
        <w:rPr>
          <w:color w:val="231F20"/>
        </w:rPr>
        <w:t>patient</w:t>
      </w:r>
      <w:r>
        <w:rPr>
          <w:color w:val="231F20"/>
          <w:spacing w:val="-10"/>
        </w:rPr>
        <w:t xml:space="preserve"> </w:t>
      </w:r>
      <w:r>
        <w:rPr>
          <w:color w:val="231F20"/>
        </w:rPr>
        <w:t>using</w:t>
      </w:r>
      <w:r>
        <w:rPr>
          <w:color w:val="231F20"/>
          <w:spacing w:val="-10"/>
        </w:rPr>
        <w:t xml:space="preserve"> </w:t>
      </w:r>
      <w:r>
        <w:rPr>
          <w:color w:val="231F20"/>
        </w:rPr>
        <w:t>2</w:t>
      </w:r>
      <w:r>
        <w:rPr>
          <w:color w:val="231F20"/>
          <w:spacing w:val="-10"/>
        </w:rPr>
        <w:t xml:space="preserve"> </w:t>
      </w:r>
      <w:r>
        <w:rPr>
          <w:color w:val="231F20"/>
        </w:rPr>
        <w:t>identifiers. However, the influence of the mindful breath on these out-comes was not defined. No studies investigated the role of mindfulness in the prevention of diagnostic errors.</w:t>
      </w:r>
    </w:p>
    <w:p w14:paraId="070E07CE" w14:textId="77777777" w:rsidR="00D01971" w:rsidRDefault="00D01971">
      <w:pPr>
        <w:pStyle w:val="BodyText"/>
        <w:spacing w:before="66"/>
      </w:pPr>
    </w:p>
    <w:p w14:paraId="404E2927" w14:textId="77777777" w:rsidR="00D01971" w:rsidRDefault="00000000">
      <w:pPr>
        <w:pStyle w:val="BodyText"/>
        <w:spacing w:line="256" w:lineRule="auto"/>
        <w:ind w:left="263" w:right="253"/>
        <w:jc w:val="both"/>
      </w:pPr>
      <w:r>
        <w:rPr>
          <w:b/>
          <w:color w:val="231F20"/>
        </w:rPr>
        <w:t>Other Outcomes.</w:t>
      </w:r>
      <w:r>
        <w:rPr>
          <w:b/>
          <w:color w:val="231F20"/>
          <w:spacing w:val="40"/>
        </w:rPr>
        <w:t xml:space="preserve"> </w:t>
      </w:r>
      <w:r>
        <w:rPr>
          <w:color w:val="231F20"/>
        </w:rPr>
        <w:t>Eight of 14 studies reported that partici-pants</w:t>
      </w:r>
      <w:r>
        <w:rPr>
          <w:color w:val="231F20"/>
          <w:spacing w:val="-5"/>
        </w:rPr>
        <w:t xml:space="preserve"> </w:t>
      </w:r>
      <w:r>
        <w:rPr>
          <w:color w:val="231F20"/>
        </w:rPr>
        <w:t>were</w:t>
      </w:r>
      <w:r>
        <w:rPr>
          <w:color w:val="231F20"/>
          <w:spacing w:val="-5"/>
        </w:rPr>
        <w:t xml:space="preserve"> </w:t>
      </w:r>
      <w:r>
        <w:rPr>
          <w:color w:val="231F20"/>
        </w:rPr>
        <w:t>interested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content,</w:t>
      </w:r>
      <w:r>
        <w:rPr>
          <w:color w:val="231F20"/>
          <w:spacing w:val="-5"/>
        </w:rPr>
        <w:t xml:space="preserve"> </w:t>
      </w:r>
      <w:r>
        <w:rPr>
          <w:color w:val="231F20"/>
        </w:rPr>
        <w:t>found</w:t>
      </w:r>
      <w:r>
        <w:rPr>
          <w:color w:val="231F20"/>
          <w:spacing w:val="-5"/>
        </w:rPr>
        <w:t xml:space="preserve"> </w:t>
      </w:r>
      <w:r>
        <w:rPr>
          <w:color w:val="231F20"/>
        </w:rPr>
        <w:t>time</w:t>
      </w:r>
      <w:r>
        <w:rPr>
          <w:color w:val="231F20"/>
          <w:spacing w:val="-5"/>
        </w:rPr>
        <w:t xml:space="preserve"> </w:t>
      </w:r>
      <w:r>
        <w:rPr>
          <w:color w:val="231F20"/>
        </w:rPr>
        <w:t>to</w:t>
      </w:r>
      <w:r>
        <w:rPr>
          <w:color w:val="231F20"/>
          <w:spacing w:val="-5"/>
        </w:rPr>
        <w:t xml:space="preserve"> </w:t>
      </w:r>
      <w:r>
        <w:rPr>
          <w:color w:val="231F20"/>
        </w:rPr>
        <w:t xml:space="preserve">participate in the intervention, and verbalized benefits from the </w:t>
      </w:r>
      <w:r>
        <w:rPr>
          <w:color w:val="231F20"/>
          <w:spacing w:val="-4"/>
        </w:rPr>
        <w:t>program.</w:t>
      </w:r>
      <w:r>
        <w:rPr>
          <w:color w:val="00699D"/>
          <w:spacing w:val="-4"/>
          <w:vertAlign w:val="superscript"/>
        </w:rPr>
        <w:t>14,15,20,21,24-27</w:t>
      </w:r>
      <w:r>
        <w:rPr>
          <w:color w:val="00699D"/>
          <w:spacing w:val="-6"/>
        </w:rPr>
        <w:t xml:space="preserve"> </w:t>
      </w:r>
      <w:r>
        <w:rPr>
          <w:color w:val="231F20"/>
          <w:spacing w:val="-4"/>
        </w:rPr>
        <w:t>Brennan</w:t>
      </w:r>
      <w:r>
        <w:rPr>
          <w:color w:val="231F20"/>
          <w:spacing w:val="-6"/>
        </w:rPr>
        <w:t xml:space="preserve"> </w:t>
      </w:r>
      <w:r>
        <w:rPr>
          <w:color w:val="231F20"/>
          <w:spacing w:val="-4"/>
        </w:rPr>
        <w:t>and</w:t>
      </w:r>
      <w:r>
        <w:rPr>
          <w:color w:val="231F20"/>
          <w:spacing w:val="-6"/>
        </w:rPr>
        <w:t xml:space="preserve"> </w:t>
      </w:r>
      <w:r>
        <w:rPr>
          <w:color w:val="231F20"/>
          <w:spacing w:val="-4"/>
        </w:rPr>
        <w:t>McGrady</w:t>
      </w:r>
      <w:r>
        <w:rPr>
          <w:color w:val="00699D"/>
          <w:spacing w:val="-4"/>
          <w:vertAlign w:val="superscript"/>
        </w:rPr>
        <w:t>20</w:t>
      </w:r>
      <w:r>
        <w:rPr>
          <w:color w:val="00699D"/>
          <w:spacing w:val="-6"/>
        </w:rPr>
        <w:t xml:space="preserve"> </w:t>
      </w:r>
      <w:r>
        <w:rPr>
          <w:color w:val="231F20"/>
          <w:spacing w:val="-4"/>
        </w:rPr>
        <w:t>reported</w:t>
      </w:r>
      <w:r>
        <w:rPr>
          <w:color w:val="231F20"/>
          <w:spacing w:val="-6"/>
        </w:rPr>
        <w:t xml:space="preserve"> </w:t>
      </w:r>
      <w:r>
        <w:rPr>
          <w:color w:val="231F20"/>
          <w:spacing w:val="-4"/>
        </w:rPr>
        <w:t>that</w:t>
      </w:r>
      <w:r>
        <w:rPr>
          <w:color w:val="231F20"/>
          <w:spacing w:val="-6"/>
        </w:rPr>
        <w:t xml:space="preserve"> </w:t>
      </w:r>
      <w:r>
        <w:rPr>
          <w:color w:val="231F20"/>
          <w:spacing w:val="-4"/>
        </w:rPr>
        <w:t>par-</w:t>
      </w:r>
      <w:r>
        <w:rPr>
          <w:color w:val="231F20"/>
        </w:rPr>
        <w:t>ticipants requested ongoing mindfulness training, while Kemper and Khirallah,</w:t>
      </w:r>
      <w:r>
        <w:rPr>
          <w:color w:val="00699D"/>
          <w:vertAlign w:val="superscript"/>
        </w:rPr>
        <w:t>15,27</w:t>
      </w:r>
      <w:r>
        <w:rPr>
          <w:color w:val="00699D"/>
        </w:rPr>
        <w:t xml:space="preserve"> </w:t>
      </w:r>
      <w:r>
        <w:rPr>
          <w:color w:val="231F20"/>
        </w:rPr>
        <w:t>Warnecke et al,</w:t>
      </w:r>
      <w:r>
        <w:rPr>
          <w:color w:val="00699D"/>
          <w:vertAlign w:val="superscript"/>
        </w:rPr>
        <w:t>24</w:t>
      </w:r>
      <w:r>
        <w:rPr>
          <w:color w:val="00699D"/>
        </w:rPr>
        <w:t xml:space="preserve"> </w:t>
      </w:r>
      <w:r>
        <w:rPr>
          <w:color w:val="231F20"/>
        </w:rPr>
        <w:t>and Durham et al</w:t>
      </w:r>
      <w:r>
        <w:rPr>
          <w:color w:val="00699D"/>
          <w:vertAlign w:val="superscript"/>
        </w:rPr>
        <w:t>25</w:t>
      </w:r>
      <w:r>
        <w:rPr>
          <w:color w:val="00699D"/>
        </w:rPr>
        <w:t xml:space="preserve"> </w:t>
      </w:r>
      <w:r>
        <w:rPr>
          <w:color w:val="231F20"/>
        </w:rPr>
        <w:t>reported that 49%, 32%, and 61% of respective partici-</w:t>
      </w:r>
      <w:r>
        <w:rPr>
          <w:color w:val="231F20"/>
          <w:spacing w:val="-2"/>
        </w:rPr>
        <w:t>pants</w:t>
      </w:r>
      <w:r>
        <w:rPr>
          <w:color w:val="231F20"/>
          <w:spacing w:val="-11"/>
        </w:rPr>
        <w:t xml:space="preserve"> </w:t>
      </w:r>
      <w:r>
        <w:rPr>
          <w:color w:val="231F20"/>
          <w:spacing w:val="-2"/>
        </w:rPr>
        <w:t>stated</w:t>
      </w:r>
      <w:r>
        <w:rPr>
          <w:color w:val="231F20"/>
          <w:spacing w:val="-10"/>
        </w:rPr>
        <w:t xml:space="preserve"> </w:t>
      </w:r>
      <w:r>
        <w:rPr>
          <w:color w:val="231F20"/>
          <w:spacing w:val="-2"/>
        </w:rPr>
        <w:t>they</w:t>
      </w:r>
      <w:r>
        <w:rPr>
          <w:color w:val="231F20"/>
          <w:spacing w:val="-11"/>
        </w:rPr>
        <w:t xml:space="preserve"> </w:t>
      </w:r>
      <w:r>
        <w:rPr>
          <w:color w:val="231F20"/>
          <w:spacing w:val="-2"/>
        </w:rPr>
        <w:t>would</w:t>
      </w:r>
      <w:r>
        <w:rPr>
          <w:color w:val="231F20"/>
          <w:spacing w:val="-10"/>
        </w:rPr>
        <w:t xml:space="preserve"> </w:t>
      </w:r>
      <w:r>
        <w:rPr>
          <w:color w:val="231F20"/>
          <w:spacing w:val="-2"/>
        </w:rPr>
        <w:t>continue</w:t>
      </w:r>
      <w:r>
        <w:rPr>
          <w:color w:val="231F20"/>
          <w:spacing w:val="-11"/>
        </w:rPr>
        <w:t xml:space="preserve"> </w:t>
      </w:r>
      <w:r>
        <w:rPr>
          <w:color w:val="231F20"/>
          <w:spacing w:val="-2"/>
        </w:rPr>
        <w:t>mindfulness</w:t>
      </w:r>
      <w:r>
        <w:rPr>
          <w:color w:val="231F20"/>
          <w:spacing w:val="-10"/>
        </w:rPr>
        <w:t xml:space="preserve"> </w:t>
      </w:r>
      <w:r>
        <w:rPr>
          <w:color w:val="231F20"/>
          <w:spacing w:val="-2"/>
        </w:rPr>
        <w:t>practices.</w:t>
      </w:r>
      <w:r>
        <w:rPr>
          <w:color w:val="231F20"/>
          <w:spacing w:val="-11"/>
        </w:rPr>
        <w:t xml:space="preserve"> </w:t>
      </w:r>
      <w:r>
        <w:rPr>
          <w:color w:val="231F20"/>
          <w:spacing w:val="-2"/>
        </w:rPr>
        <w:t xml:space="preserve">Taylor </w:t>
      </w:r>
      <w:r>
        <w:rPr>
          <w:color w:val="231F20"/>
        </w:rPr>
        <w:t>et al</w:t>
      </w:r>
      <w:r>
        <w:rPr>
          <w:color w:val="00699D"/>
          <w:vertAlign w:val="superscript"/>
        </w:rPr>
        <w:t>26</w:t>
      </w:r>
      <w:r>
        <w:rPr>
          <w:color w:val="00699D"/>
        </w:rPr>
        <w:t xml:space="preserve"> </w:t>
      </w:r>
      <w:r>
        <w:rPr>
          <w:color w:val="231F20"/>
        </w:rPr>
        <w:t>reported that participants perceived mindfulness as a useful clinical tool in caring for hospitalized patients. Al-though high levels of interest in the content were noted by multiple authors,</w:t>
      </w:r>
      <w:r>
        <w:rPr>
          <w:color w:val="00699D"/>
          <w:vertAlign w:val="superscript"/>
        </w:rPr>
        <w:t>14,15,21</w:t>
      </w:r>
      <w:r>
        <w:rPr>
          <w:color w:val="00699D"/>
        </w:rPr>
        <w:t xml:space="preserve"> </w:t>
      </w:r>
      <w:r>
        <w:rPr>
          <w:color w:val="231F20"/>
        </w:rPr>
        <w:t>attrition and nonattendance did occur even in these brief sessions, especially when they involved more than a single session.</w:t>
      </w:r>
      <w:r>
        <w:rPr>
          <w:color w:val="00699D"/>
          <w:vertAlign w:val="superscript"/>
        </w:rPr>
        <w:t>21-23,26</w:t>
      </w:r>
      <w:r>
        <w:rPr>
          <w:color w:val="00699D"/>
        </w:rPr>
        <w:t xml:space="preserve"> </w:t>
      </w:r>
      <w:r>
        <w:rPr>
          <w:color w:val="231F20"/>
        </w:rPr>
        <w:t>Reasons for attrition in-</w:t>
      </w:r>
      <w:r>
        <w:rPr>
          <w:color w:val="231F20"/>
          <w:spacing w:val="-2"/>
        </w:rPr>
        <w:t>cluded</w:t>
      </w:r>
      <w:r>
        <w:rPr>
          <w:color w:val="231F20"/>
          <w:spacing w:val="-8"/>
        </w:rPr>
        <w:t xml:space="preserve"> </w:t>
      </w:r>
      <w:r>
        <w:rPr>
          <w:color w:val="231F20"/>
          <w:spacing w:val="-2"/>
        </w:rPr>
        <w:t>scheduling</w:t>
      </w:r>
      <w:r>
        <w:rPr>
          <w:color w:val="231F20"/>
          <w:spacing w:val="-8"/>
        </w:rPr>
        <w:t xml:space="preserve"> </w:t>
      </w:r>
      <w:r>
        <w:rPr>
          <w:color w:val="231F20"/>
          <w:spacing w:val="-2"/>
        </w:rPr>
        <w:t>conflicts,</w:t>
      </w:r>
      <w:r>
        <w:rPr>
          <w:color w:val="00699D"/>
          <w:spacing w:val="-2"/>
          <w:vertAlign w:val="superscript"/>
        </w:rPr>
        <w:t>21</w:t>
      </w:r>
      <w:r>
        <w:rPr>
          <w:color w:val="00699D"/>
          <w:spacing w:val="-8"/>
        </w:rPr>
        <w:t xml:space="preserve"> </w:t>
      </w:r>
      <w:r>
        <w:rPr>
          <w:color w:val="231F20"/>
          <w:spacing w:val="-2"/>
        </w:rPr>
        <w:t>time</w:t>
      </w:r>
      <w:r>
        <w:rPr>
          <w:color w:val="231F20"/>
          <w:spacing w:val="-8"/>
        </w:rPr>
        <w:t xml:space="preserve"> </w:t>
      </w:r>
      <w:r>
        <w:rPr>
          <w:color w:val="231F20"/>
          <w:spacing w:val="-2"/>
        </w:rPr>
        <w:t>constraints,</w:t>
      </w:r>
      <w:r>
        <w:rPr>
          <w:color w:val="231F20"/>
          <w:spacing w:val="-8"/>
        </w:rPr>
        <w:t xml:space="preserve"> </w:t>
      </w:r>
      <w:r>
        <w:rPr>
          <w:color w:val="231F20"/>
          <w:spacing w:val="-2"/>
        </w:rPr>
        <w:t>other</w:t>
      </w:r>
      <w:r>
        <w:rPr>
          <w:color w:val="231F20"/>
          <w:spacing w:val="-8"/>
        </w:rPr>
        <w:t xml:space="preserve"> </w:t>
      </w:r>
      <w:r>
        <w:rPr>
          <w:color w:val="231F20"/>
          <w:spacing w:val="-2"/>
        </w:rPr>
        <w:t xml:space="preserve">priorities, </w:t>
      </w:r>
      <w:r>
        <w:rPr>
          <w:color w:val="231F20"/>
        </w:rPr>
        <w:t>and</w:t>
      </w:r>
      <w:r>
        <w:rPr>
          <w:color w:val="231F20"/>
          <w:spacing w:val="-13"/>
        </w:rPr>
        <w:t xml:space="preserve"> </w:t>
      </w:r>
      <w:r>
        <w:rPr>
          <w:color w:val="231F20"/>
        </w:rPr>
        <w:t>difficulties</w:t>
      </w:r>
      <w:r>
        <w:rPr>
          <w:color w:val="231F20"/>
          <w:spacing w:val="-12"/>
        </w:rPr>
        <w:t xml:space="preserve"> </w:t>
      </w:r>
      <w:r>
        <w:rPr>
          <w:color w:val="231F20"/>
        </w:rPr>
        <w:t>in</w:t>
      </w:r>
      <w:r>
        <w:rPr>
          <w:color w:val="231F20"/>
          <w:spacing w:val="-13"/>
        </w:rPr>
        <w:t xml:space="preserve"> </w:t>
      </w:r>
      <w:r>
        <w:rPr>
          <w:color w:val="231F20"/>
        </w:rPr>
        <w:t>starting</w:t>
      </w:r>
      <w:r>
        <w:rPr>
          <w:color w:val="231F20"/>
          <w:spacing w:val="-12"/>
        </w:rPr>
        <w:t xml:space="preserve"> </w:t>
      </w:r>
      <w:r>
        <w:rPr>
          <w:color w:val="231F20"/>
        </w:rPr>
        <w:t>a</w:t>
      </w:r>
      <w:r>
        <w:rPr>
          <w:color w:val="231F20"/>
          <w:spacing w:val="-13"/>
        </w:rPr>
        <w:t xml:space="preserve"> </w:t>
      </w:r>
      <w:r>
        <w:rPr>
          <w:color w:val="231F20"/>
        </w:rPr>
        <w:t>new</w:t>
      </w:r>
      <w:r>
        <w:rPr>
          <w:color w:val="231F20"/>
          <w:spacing w:val="-12"/>
        </w:rPr>
        <w:t xml:space="preserve"> </w:t>
      </w:r>
      <w:r>
        <w:rPr>
          <w:color w:val="231F20"/>
        </w:rPr>
        <w:t>habit</w:t>
      </w:r>
      <w:r>
        <w:rPr>
          <w:color w:val="231F20"/>
          <w:spacing w:val="-13"/>
        </w:rPr>
        <w:t xml:space="preserve"> </w:t>
      </w:r>
      <w:r>
        <w:rPr>
          <w:color w:val="231F20"/>
        </w:rPr>
        <w:t>or</w:t>
      </w:r>
      <w:r>
        <w:rPr>
          <w:color w:val="231F20"/>
          <w:spacing w:val="-12"/>
        </w:rPr>
        <w:t xml:space="preserve"> </w:t>
      </w:r>
      <w:r>
        <w:rPr>
          <w:color w:val="231F20"/>
        </w:rPr>
        <w:t>adjusting</w:t>
      </w:r>
      <w:r>
        <w:rPr>
          <w:color w:val="231F20"/>
          <w:spacing w:val="-13"/>
        </w:rPr>
        <w:t xml:space="preserve"> </w:t>
      </w:r>
      <w:r>
        <w:rPr>
          <w:color w:val="231F20"/>
        </w:rPr>
        <w:t>to</w:t>
      </w:r>
      <w:r>
        <w:rPr>
          <w:color w:val="231F20"/>
          <w:spacing w:val="-12"/>
        </w:rPr>
        <w:t xml:space="preserve"> </w:t>
      </w:r>
      <w:r>
        <w:rPr>
          <w:color w:val="231F20"/>
        </w:rPr>
        <w:t>a</w:t>
      </w:r>
      <w:r>
        <w:rPr>
          <w:color w:val="231F20"/>
          <w:spacing w:val="-13"/>
        </w:rPr>
        <w:t xml:space="preserve"> </w:t>
      </w:r>
      <w:r>
        <w:rPr>
          <w:color w:val="231F20"/>
        </w:rPr>
        <w:t>change in</w:t>
      </w:r>
      <w:r>
        <w:rPr>
          <w:color w:val="231F20"/>
          <w:spacing w:val="-13"/>
        </w:rPr>
        <w:t xml:space="preserve"> </w:t>
      </w:r>
      <w:r>
        <w:rPr>
          <w:color w:val="231F20"/>
        </w:rPr>
        <w:t>routine.</w:t>
      </w:r>
      <w:r>
        <w:rPr>
          <w:color w:val="00699D"/>
          <w:vertAlign w:val="superscript"/>
        </w:rPr>
        <w:t>14,26</w:t>
      </w:r>
      <w:r>
        <w:rPr>
          <w:color w:val="00699D"/>
          <w:spacing w:val="-12"/>
        </w:rPr>
        <w:t xml:space="preserve"> </w:t>
      </w:r>
      <w:r>
        <w:rPr>
          <w:color w:val="231F20"/>
        </w:rPr>
        <w:t>Ease</w:t>
      </w:r>
      <w:r>
        <w:rPr>
          <w:color w:val="231F20"/>
          <w:spacing w:val="-13"/>
        </w:rPr>
        <w:t xml:space="preserve"> </w:t>
      </w:r>
      <w:r>
        <w:rPr>
          <w:color w:val="231F20"/>
        </w:rPr>
        <w:t>of</w:t>
      </w:r>
      <w:r>
        <w:rPr>
          <w:color w:val="231F20"/>
          <w:spacing w:val="-12"/>
        </w:rPr>
        <w:t xml:space="preserve"> </w:t>
      </w:r>
      <w:r>
        <w:rPr>
          <w:color w:val="231F20"/>
        </w:rPr>
        <w:t>accessibility</w:t>
      </w:r>
      <w:r>
        <w:rPr>
          <w:color w:val="231F20"/>
          <w:spacing w:val="-13"/>
        </w:rPr>
        <w:t xml:space="preserve"> </w:t>
      </w:r>
      <w:r>
        <w:rPr>
          <w:color w:val="231F20"/>
        </w:rPr>
        <w:t>was</w:t>
      </w:r>
      <w:r>
        <w:rPr>
          <w:color w:val="231F20"/>
          <w:spacing w:val="-12"/>
        </w:rPr>
        <w:t xml:space="preserve"> </w:t>
      </w:r>
      <w:r>
        <w:rPr>
          <w:color w:val="231F20"/>
        </w:rPr>
        <w:t>a</w:t>
      </w:r>
      <w:r>
        <w:rPr>
          <w:color w:val="231F20"/>
          <w:spacing w:val="-13"/>
        </w:rPr>
        <w:t xml:space="preserve"> </w:t>
      </w:r>
      <w:r>
        <w:rPr>
          <w:color w:val="231F20"/>
        </w:rPr>
        <w:t>benefit</w:t>
      </w:r>
      <w:r>
        <w:rPr>
          <w:color w:val="231F20"/>
          <w:spacing w:val="-12"/>
        </w:rPr>
        <w:t xml:space="preserve"> </w:t>
      </w:r>
      <w:r>
        <w:rPr>
          <w:color w:val="231F20"/>
        </w:rPr>
        <w:t>in</w:t>
      </w:r>
      <w:r>
        <w:rPr>
          <w:color w:val="231F20"/>
          <w:spacing w:val="-13"/>
        </w:rPr>
        <w:t xml:space="preserve"> </w:t>
      </w:r>
      <w:r>
        <w:rPr>
          <w:color w:val="231F20"/>
        </w:rPr>
        <w:t>the</w:t>
      </w:r>
      <w:r>
        <w:rPr>
          <w:color w:val="231F20"/>
          <w:spacing w:val="-12"/>
        </w:rPr>
        <w:t xml:space="preserve"> </w:t>
      </w:r>
      <w:r>
        <w:rPr>
          <w:color w:val="231F20"/>
        </w:rPr>
        <w:t>studies that offered meditations on the unit</w:t>
      </w:r>
      <w:r>
        <w:rPr>
          <w:color w:val="00699D"/>
          <w:vertAlign w:val="superscript"/>
        </w:rPr>
        <w:t>14,20</w:t>
      </w:r>
      <w:r>
        <w:rPr>
          <w:color w:val="00699D"/>
        </w:rPr>
        <w:t xml:space="preserve"> </w:t>
      </w:r>
      <w:r>
        <w:rPr>
          <w:color w:val="231F20"/>
        </w:rPr>
        <w:t xml:space="preserve">or through virtual </w:t>
      </w:r>
      <w:r>
        <w:rPr>
          <w:color w:val="231F20"/>
          <w:spacing w:val="-2"/>
        </w:rPr>
        <w:t>platforms.</w:t>
      </w:r>
      <w:r>
        <w:rPr>
          <w:color w:val="00699D"/>
          <w:spacing w:val="-2"/>
          <w:vertAlign w:val="superscript"/>
        </w:rPr>
        <w:t>15,24</w:t>
      </w:r>
    </w:p>
    <w:p w14:paraId="118D834E" w14:textId="77777777" w:rsidR="00D01971" w:rsidRDefault="00D01971">
      <w:pPr>
        <w:pStyle w:val="BodyText"/>
        <w:spacing w:before="46"/>
      </w:pPr>
    </w:p>
    <w:p w14:paraId="7CF2FB68" w14:textId="77777777" w:rsidR="00D01971" w:rsidRDefault="00000000">
      <w:pPr>
        <w:pStyle w:val="Heading2"/>
        <w:jc w:val="both"/>
      </w:pPr>
      <w:r>
        <w:rPr>
          <w:color w:val="231F20"/>
          <w:w w:val="105"/>
        </w:rPr>
        <w:t>Quality</w:t>
      </w:r>
      <w:r>
        <w:rPr>
          <w:color w:val="231F20"/>
          <w:spacing w:val="-11"/>
          <w:w w:val="105"/>
        </w:rPr>
        <w:t xml:space="preserve"> </w:t>
      </w:r>
      <w:r>
        <w:rPr>
          <w:color w:val="231F20"/>
          <w:spacing w:val="-2"/>
          <w:w w:val="105"/>
        </w:rPr>
        <w:t>Assessment</w:t>
      </w:r>
    </w:p>
    <w:p w14:paraId="10A3CE34" w14:textId="77777777" w:rsidR="00D01971" w:rsidRDefault="00000000">
      <w:pPr>
        <w:pStyle w:val="BodyText"/>
        <w:spacing w:before="14" w:line="254" w:lineRule="auto"/>
        <w:ind w:left="263" w:right="258"/>
        <w:jc w:val="both"/>
      </w:pPr>
      <w:r>
        <w:rPr>
          <w:color w:val="231F20"/>
        </w:rPr>
        <w:t>Risk of bias for quantitative studies using the D&amp;B tool was 18,</w:t>
      </w:r>
      <w:r>
        <w:rPr>
          <w:color w:val="231F20"/>
          <w:spacing w:val="-13"/>
        </w:rPr>
        <w:t xml:space="preserve"> </w:t>
      </w:r>
      <w:r>
        <w:rPr>
          <w:color w:val="231F20"/>
        </w:rPr>
        <w:t>suggesting</w:t>
      </w:r>
      <w:r>
        <w:rPr>
          <w:color w:val="231F20"/>
          <w:spacing w:val="-12"/>
        </w:rPr>
        <w:t xml:space="preserve"> </w:t>
      </w:r>
      <w:r>
        <w:rPr>
          <w:color w:val="231F20"/>
        </w:rPr>
        <w:t>moderate</w:t>
      </w:r>
      <w:r>
        <w:rPr>
          <w:color w:val="231F20"/>
          <w:spacing w:val="-13"/>
        </w:rPr>
        <w:t xml:space="preserve"> </w:t>
      </w:r>
      <w:r>
        <w:rPr>
          <w:color w:val="231F20"/>
        </w:rPr>
        <w:t>quality</w:t>
      </w:r>
      <w:r>
        <w:rPr>
          <w:color w:val="231F20"/>
          <w:spacing w:val="-12"/>
        </w:rPr>
        <w:t xml:space="preserve"> </w:t>
      </w:r>
      <w:r>
        <w:rPr>
          <w:color w:val="231F20"/>
        </w:rPr>
        <w:t>(range</w:t>
      </w:r>
      <w:r>
        <w:rPr>
          <w:color w:val="231F20"/>
          <w:spacing w:val="-13"/>
        </w:rPr>
        <w:t xml:space="preserve"> </w:t>
      </w:r>
      <w:r>
        <w:rPr>
          <w:color w:val="231F20"/>
        </w:rPr>
        <w:t>14-25,</w:t>
      </w:r>
      <w:r>
        <w:rPr>
          <w:color w:val="231F20"/>
          <w:spacing w:val="-12"/>
        </w:rPr>
        <w:t xml:space="preserve"> </w:t>
      </w:r>
      <w:r>
        <w:rPr>
          <w:color w:val="231F20"/>
        </w:rPr>
        <w:t>SD</w:t>
      </w:r>
      <w:r>
        <w:rPr>
          <w:color w:val="231F20"/>
          <w:spacing w:val="-13"/>
        </w:rPr>
        <w:t xml:space="preserve"> </w:t>
      </w:r>
      <w:r>
        <w:rPr>
          <w:color w:val="231F20"/>
        </w:rPr>
        <w:t>3.38).</w:t>
      </w:r>
      <w:r>
        <w:rPr>
          <w:color w:val="231F20"/>
          <w:spacing w:val="-12"/>
        </w:rPr>
        <w:t xml:space="preserve"> </w:t>
      </w:r>
      <w:r>
        <w:rPr>
          <w:color w:val="231F20"/>
        </w:rPr>
        <w:t xml:space="preserve">Most studies (64%; n </w:t>
      </w:r>
      <w:r>
        <w:rPr>
          <w:rFonts w:ascii="Cambria"/>
          <w:color w:val="231F20"/>
        </w:rPr>
        <w:t xml:space="preserve">= </w:t>
      </w:r>
      <w:r>
        <w:rPr>
          <w:color w:val="231F20"/>
        </w:rPr>
        <w:t>9) scored poorly on measures of internal validity/bias (mean 4.1, range 3-6, SD 0.86) due to a lack of</w:t>
      </w:r>
    </w:p>
    <w:p w14:paraId="772A5975" w14:textId="77777777" w:rsidR="00D01971" w:rsidRDefault="00D01971">
      <w:pPr>
        <w:pStyle w:val="BodyText"/>
        <w:spacing w:line="254" w:lineRule="auto"/>
        <w:jc w:val="both"/>
        <w:sectPr w:rsidR="00D01971">
          <w:type w:val="continuous"/>
          <w:pgSz w:w="12240" w:h="15840"/>
          <w:pgMar w:top="520" w:right="720" w:bottom="280" w:left="720" w:header="720" w:footer="720" w:gutter="0"/>
          <w:cols w:num="2" w:space="720" w:equalWidth="0">
            <w:col w:w="5202" w:space="182"/>
            <w:col w:w="5416"/>
          </w:cols>
        </w:sectPr>
      </w:pPr>
    </w:p>
    <w:p w14:paraId="2EB6E307" w14:textId="77777777" w:rsidR="00D01971" w:rsidRDefault="00D01971">
      <w:pPr>
        <w:pStyle w:val="BodyText"/>
        <w:spacing w:before="10"/>
        <w:rPr>
          <w:sz w:val="3"/>
        </w:rPr>
      </w:pPr>
    </w:p>
    <w:p w14:paraId="39305165" w14:textId="77777777" w:rsidR="00D01971" w:rsidRDefault="00000000">
      <w:pPr>
        <w:ind w:left="95"/>
        <w:rPr>
          <w:sz w:val="20"/>
        </w:rPr>
      </w:pPr>
      <w:r>
        <w:rPr>
          <w:noProof/>
          <w:sz w:val="20"/>
        </w:rPr>
        <mc:AlternateContent>
          <mc:Choice Requires="wps">
            <w:drawing>
              <wp:inline distT="0" distB="0" distL="0" distR="0" wp14:anchorId="0B063487" wp14:editId="0819D658">
                <wp:extent cx="8801735" cy="181610"/>
                <wp:effectExtent l="0" t="0" r="0" b="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735" cy="181610"/>
                        </a:xfrm>
                        <a:prstGeom prst="rect">
                          <a:avLst/>
                        </a:prstGeom>
                      </wps:spPr>
                      <wps:txbx>
                        <w:txbxContent>
                          <w:p w14:paraId="4440DB1F" w14:textId="77777777" w:rsidR="00D01971" w:rsidRDefault="00000000">
                            <w:pPr>
                              <w:spacing w:before="33"/>
                              <w:ind w:left="81"/>
                              <w:rPr>
                                <w:rFonts w:ascii="Gill Sans MT"/>
                                <w:sz w:val="18"/>
                              </w:rPr>
                            </w:pPr>
                            <w:r>
                              <w:rPr>
                                <w:rFonts w:ascii="Calibri"/>
                                <w:b/>
                                <w:color w:val="231F20"/>
                                <w:w w:val="105"/>
                                <w:sz w:val="18"/>
                              </w:rPr>
                              <w:t>Table</w:t>
                            </w:r>
                            <w:r>
                              <w:rPr>
                                <w:rFonts w:ascii="Calibri"/>
                                <w:b/>
                                <w:color w:val="231F20"/>
                                <w:spacing w:val="8"/>
                                <w:w w:val="105"/>
                                <w:sz w:val="18"/>
                              </w:rPr>
                              <w:t xml:space="preserve"> </w:t>
                            </w:r>
                            <w:r>
                              <w:rPr>
                                <w:rFonts w:ascii="Calibri"/>
                                <w:b/>
                                <w:color w:val="231F20"/>
                                <w:w w:val="105"/>
                                <w:sz w:val="18"/>
                              </w:rPr>
                              <w:t>1</w:t>
                            </w:r>
                            <w:r>
                              <w:rPr>
                                <w:rFonts w:ascii="Calibri"/>
                                <w:b/>
                                <w:color w:val="231F20"/>
                                <w:spacing w:val="43"/>
                                <w:w w:val="105"/>
                                <w:sz w:val="18"/>
                              </w:rPr>
                              <w:t xml:space="preserve">  </w:t>
                            </w:r>
                            <w:r>
                              <w:rPr>
                                <w:rFonts w:ascii="Gill Sans MT"/>
                                <w:color w:val="231F20"/>
                                <w:w w:val="105"/>
                                <w:sz w:val="18"/>
                              </w:rPr>
                              <w:t>Study</w:t>
                            </w:r>
                            <w:r>
                              <w:rPr>
                                <w:rFonts w:ascii="Gill Sans MT"/>
                                <w:color w:val="231F20"/>
                                <w:spacing w:val="-1"/>
                                <w:w w:val="105"/>
                                <w:sz w:val="18"/>
                              </w:rPr>
                              <w:t xml:space="preserve"> </w:t>
                            </w:r>
                            <w:r>
                              <w:rPr>
                                <w:rFonts w:ascii="Gill Sans MT"/>
                                <w:color w:val="231F20"/>
                                <w:spacing w:val="-2"/>
                                <w:w w:val="105"/>
                                <w:sz w:val="18"/>
                              </w:rPr>
                              <w:t>Findings</w:t>
                            </w:r>
                          </w:p>
                        </w:txbxContent>
                      </wps:txbx>
                      <wps:bodyPr wrap="square" lIns="0" tIns="0" rIns="0" bIns="0" rtlCol="0">
                        <a:noAutofit/>
                      </wps:bodyPr>
                    </wps:wsp>
                  </a:graphicData>
                </a:graphic>
              </wp:inline>
            </w:drawing>
          </mc:Choice>
          <mc:Fallback>
            <w:pict>
              <v:shape w14:anchorId="0B063487" id="Textbox 30" o:spid="_x0000_s1040" type="#_x0000_t202" style="width:693.0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" filled="f" stroked="f">
                <v:textbox inset="0,0,0,0">
                  <w:txbxContent>
                    <w:p w14:paraId="4440DB1F" w14:textId="77777777" w:rsidR="00D01971" w:rsidRDefault="00000000">
                      <w:pPr>
                        <w:spacing w:before="33"/>
                        <w:ind w:left="81"/>
                        <w:rPr>
                          <w:rFonts w:ascii="Gill Sans MT"/>
                          <w:sz w:val="18"/>
                        </w:rPr>
                      </w:pPr>
                      <w:r>
                        <w:rPr>
                          <w:rFonts w:ascii="Calibri"/>
                          <w:b/>
                          <w:color w:val="231F20"/>
                          <w:w w:val="105"/>
                          <w:sz w:val="18"/>
                        </w:rPr>
                        <w:t>Table</w:t>
                      </w:r>
                      <w:r>
                        <w:rPr>
                          <w:rFonts w:ascii="Calibri"/>
                          <w:b/>
                          <w:color w:val="231F20"/>
                          <w:spacing w:val="8"/>
                          <w:w w:val="105"/>
                          <w:sz w:val="18"/>
                        </w:rPr>
                        <w:t xml:space="preserve"> </w:t>
                      </w:r>
                      <w:r>
                        <w:rPr>
                          <w:rFonts w:ascii="Calibri"/>
                          <w:b/>
                          <w:color w:val="231F20"/>
                          <w:w w:val="105"/>
                          <w:sz w:val="18"/>
                        </w:rPr>
                        <w:t>1</w:t>
                      </w:r>
                      <w:r>
                        <w:rPr>
                          <w:rFonts w:ascii="Calibri"/>
                          <w:b/>
                          <w:color w:val="231F20"/>
                          <w:spacing w:val="43"/>
                          <w:w w:val="105"/>
                          <w:sz w:val="18"/>
                        </w:rPr>
                        <w:t xml:space="preserve">  </w:t>
                      </w:r>
                      <w:r>
                        <w:rPr>
                          <w:rFonts w:ascii="Gill Sans MT"/>
                          <w:color w:val="231F20"/>
                          <w:w w:val="105"/>
                          <w:sz w:val="18"/>
                        </w:rPr>
                        <w:t>Study</w:t>
                      </w:r>
                      <w:r>
                        <w:rPr>
                          <w:rFonts w:ascii="Gill Sans MT"/>
                          <w:color w:val="231F20"/>
                          <w:spacing w:val="-1"/>
                          <w:w w:val="105"/>
                          <w:sz w:val="18"/>
                        </w:rPr>
                        <w:t xml:space="preserve"> </w:t>
                      </w:r>
                      <w:r>
                        <w:rPr>
                          <w:rFonts w:ascii="Gill Sans MT"/>
                          <w:color w:val="231F20"/>
                          <w:spacing w:val="-2"/>
                          <w:w w:val="105"/>
                          <w:sz w:val="18"/>
                        </w:rPr>
                        <w:t>Findings</w:t>
                      </w:r>
                    </w:p>
                  </w:txbxContent>
                </v:textbox>
                <w10:anchorlock/>
              </v:shape>
            </w:pict>
          </mc:Fallback>
        </mc:AlternateContent>
      </w:r>
    </w:p>
    <w:p w14:paraId="0DAF5EF8" w14:textId="77777777" w:rsidR="00D01971" w:rsidRDefault="00D01971">
      <w:pPr>
        <w:rPr>
          <w:sz w:val="20"/>
        </w:rPr>
        <w:sectPr w:rsidR="00D01971">
          <w:pgSz w:w="15840" w:h="12240" w:orient="landscape"/>
          <w:pgMar w:top="980" w:right="1080" w:bottom="280" w:left="720" w:header="720" w:footer="720" w:gutter="0"/>
          <w:cols w:space="720"/>
        </w:sectPr>
      </w:pPr>
    </w:p>
    <w:p w14:paraId="1BDB0A51" w14:textId="77777777" w:rsidR="00D01971" w:rsidRDefault="00D01971">
      <w:pPr>
        <w:pStyle w:val="BodyText"/>
        <w:spacing w:before="70"/>
        <w:rPr>
          <w:sz w:val="18"/>
        </w:rPr>
      </w:pPr>
    </w:p>
    <w:p w14:paraId="3D277E12" w14:textId="77777777" w:rsidR="00D01971" w:rsidRDefault="00000000">
      <w:pPr>
        <w:ind w:left="95"/>
        <w:rPr>
          <w:rFonts w:ascii="Gill Sans MT"/>
          <w:sz w:val="18"/>
        </w:rPr>
      </w:pPr>
      <w:r>
        <w:rPr>
          <w:rFonts w:ascii="Gill Sans MT"/>
          <w:color w:val="231F20"/>
          <w:spacing w:val="-6"/>
          <w:sz w:val="18"/>
        </w:rPr>
        <w:t>Author</w:t>
      </w:r>
      <w:r>
        <w:rPr>
          <w:rFonts w:ascii="Gill Sans MT"/>
          <w:color w:val="231F20"/>
          <w:spacing w:val="-1"/>
          <w:sz w:val="18"/>
        </w:rPr>
        <w:t xml:space="preserve"> </w:t>
      </w:r>
      <w:r>
        <w:rPr>
          <w:rFonts w:ascii="Gill Sans MT"/>
          <w:color w:val="231F20"/>
          <w:spacing w:val="-2"/>
          <w:sz w:val="18"/>
        </w:rPr>
        <w:t>(Year)</w:t>
      </w:r>
    </w:p>
    <w:p w14:paraId="2F1C5EAB" w14:textId="77777777" w:rsidR="00D01971" w:rsidRDefault="00000000">
      <w:pPr>
        <w:spacing w:before="53" w:line="259" w:lineRule="auto"/>
        <w:ind w:left="95" w:right="38"/>
        <w:rPr>
          <w:rFonts w:ascii="Gill Sans MT"/>
          <w:sz w:val="18"/>
        </w:rPr>
      </w:pPr>
      <w:r>
        <w:br w:type="column"/>
      </w:r>
      <w:r>
        <w:rPr>
          <w:rFonts w:ascii="Gill Sans MT"/>
          <w:color w:val="231F20"/>
          <w:spacing w:val="-4"/>
          <w:sz w:val="18"/>
        </w:rPr>
        <w:t>No.</w:t>
      </w:r>
      <w:r>
        <w:rPr>
          <w:rFonts w:ascii="Gill Sans MT"/>
          <w:color w:val="231F20"/>
          <w:spacing w:val="-9"/>
          <w:sz w:val="18"/>
        </w:rPr>
        <w:t xml:space="preserve"> </w:t>
      </w:r>
      <w:r>
        <w:rPr>
          <w:rFonts w:ascii="Gill Sans MT"/>
          <w:color w:val="231F20"/>
          <w:spacing w:val="-4"/>
          <w:sz w:val="18"/>
        </w:rPr>
        <w:t xml:space="preserve">of </w:t>
      </w:r>
      <w:r>
        <w:rPr>
          <w:rFonts w:ascii="Gill Sans MT"/>
          <w:color w:val="231F20"/>
          <w:spacing w:val="-2"/>
          <w:w w:val="85"/>
          <w:sz w:val="18"/>
        </w:rPr>
        <w:t>Weeks</w:t>
      </w:r>
    </w:p>
    <w:p w14:paraId="6E688FB3" w14:textId="77777777" w:rsidR="00D01971" w:rsidRDefault="00000000">
      <w:pPr>
        <w:spacing w:before="53" w:line="259" w:lineRule="auto"/>
        <w:ind w:left="95" w:right="38"/>
        <w:rPr>
          <w:rFonts w:ascii="Gill Sans MT"/>
          <w:sz w:val="18"/>
        </w:rPr>
      </w:pPr>
      <w:r>
        <w:br w:type="column"/>
      </w:r>
      <w:r>
        <w:rPr>
          <w:rFonts w:ascii="Gill Sans MT"/>
          <w:color w:val="231F20"/>
          <w:sz w:val="18"/>
        </w:rPr>
        <w:t>No.</w:t>
      </w:r>
      <w:r>
        <w:rPr>
          <w:rFonts w:ascii="Gill Sans MT"/>
          <w:color w:val="231F20"/>
          <w:spacing w:val="-1"/>
          <w:sz w:val="18"/>
        </w:rPr>
        <w:t xml:space="preserve"> </w:t>
      </w:r>
      <w:r>
        <w:rPr>
          <w:rFonts w:ascii="Gill Sans MT"/>
          <w:color w:val="231F20"/>
          <w:sz w:val="18"/>
        </w:rPr>
        <w:t xml:space="preserve">of </w:t>
      </w:r>
      <w:r>
        <w:rPr>
          <w:rFonts w:ascii="Gill Sans MT"/>
          <w:color w:val="231F20"/>
          <w:spacing w:val="-2"/>
          <w:sz w:val="18"/>
        </w:rPr>
        <w:t>Sessions/Week</w:t>
      </w:r>
    </w:p>
    <w:p w14:paraId="3C5DAE1A" w14:textId="77777777" w:rsidR="00D01971" w:rsidRDefault="00000000">
      <w:pPr>
        <w:spacing w:before="53"/>
        <w:ind w:left="95"/>
        <w:rPr>
          <w:rFonts w:ascii="Gill Sans MT"/>
          <w:sz w:val="18"/>
        </w:rPr>
      </w:pPr>
      <w:r>
        <w:br w:type="column"/>
      </w:r>
      <w:r>
        <w:rPr>
          <w:rFonts w:ascii="Gill Sans MT"/>
          <w:color w:val="231F20"/>
          <w:spacing w:val="-6"/>
          <w:sz w:val="18"/>
        </w:rPr>
        <w:t>Total</w:t>
      </w:r>
      <w:r>
        <w:rPr>
          <w:rFonts w:ascii="Gill Sans MT"/>
          <w:color w:val="231F20"/>
          <w:spacing w:val="-3"/>
          <w:sz w:val="18"/>
        </w:rPr>
        <w:t xml:space="preserve"> </w:t>
      </w:r>
      <w:r>
        <w:rPr>
          <w:rFonts w:ascii="Gill Sans MT"/>
          <w:color w:val="231F20"/>
          <w:spacing w:val="-6"/>
          <w:sz w:val="18"/>
        </w:rPr>
        <w:t>No.</w:t>
      </w:r>
      <w:r>
        <w:rPr>
          <w:rFonts w:ascii="Gill Sans MT"/>
          <w:color w:val="231F20"/>
          <w:spacing w:val="-3"/>
          <w:sz w:val="18"/>
        </w:rPr>
        <w:t xml:space="preserve"> </w:t>
      </w:r>
      <w:r>
        <w:rPr>
          <w:rFonts w:ascii="Gill Sans MT"/>
          <w:color w:val="231F20"/>
          <w:spacing w:val="-6"/>
          <w:sz w:val="18"/>
        </w:rPr>
        <w:t>of</w:t>
      </w:r>
    </w:p>
    <w:p w14:paraId="70ED00D2" w14:textId="77777777" w:rsidR="00D01971" w:rsidRDefault="00000000">
      <w:pPr>
        <w:tabs>
          <w:tab w:val="left" w:pos="1249"/>
          <w:tab w:val="left" w:pos="3370"/>
          <w:tab w:val="left" w:pos="5218"/>
          <w:tab w:val="left" w:pos="8095"/>
        </w:tabs>
        <w:spacing w:before="15"/>
        <w:ind w:left="95"/>
        <w:rPr>
          <w:rFonts w:ascii="Gill Sans MT"/>
          <w:sz w:val="18"/>
        </w:rPr>
      </w:pPr>
      <w:r>
        <w:rPr>
          <w:rFonts w:ascii="Gill Sans MT"/>
          <w:color w:val="231F20"/>
          <w:spacing w:val="-2"/>
          <w:w w:val="105"/>
          <w:sz w:val="18"/>
        </w:rPr>
        <w:t>Sessions</w:t>
      </w:r>
      <w:r>
        <w:rPr>
          <w:rFonts w:ascii="Gill Sans MT"/>
          <w:color w:val="231F20"/>
          <w:sz w:val="18"/>
        </w:rPr>
        <w:tab/>
      </w:r>
      <w:r>
        <w:rPr>
          <w:rFonts w:ascii="Gill Sans MT"/>
          <w:color w:val="231F20"/>
          <w:w w:val="95"/>
          <w:sz w:val="18"/>
        </w:rPr>
        <w:t>No.</w:t>
      </w:r>
      <w:r>
        <w:rPr>
          <w:rFonts w:ascii="Gill Sans MT"/>
          <w:color w:val="231F20"/>
          <w:spacing w:val="-4"/>
          <w:w w:val="95"/>
          <w:sz w:val="18"/>
        </w:rPr>
        <w:t xml:space="preserve"> </w:t>
      </w:r>
      <w:r>
        <w:rPr>
          <w:rFonts w:ascii="Gill Sans MT"/>
          <w:color w:val="231F20"/>
          <w:w w:val="95"/>
          <w:sz w:val="18"/>
        </w:rPr>
        <w:t>of</w:t>
      </w:r>
      <w:r>
        <w:rPr>
          <w:rFonts w:ascii="Gill Sans MT"/>
          <w:color w:val="231F20"/>
          <w:spacing w:val="-4"/>
          <w:w w:val="95"/>
          <w:sz w:val="18"/>
        </w:rPr>
        <w:t xml:space="preserve"> </w:t>
      </w:r>
      <w:r>
        <w:rPr>
          <w:rFonts w:ascii="Gill Sans MT"/>
          <w:color w:val="231F20"/>
          <w:spacing w:val="-2"/>
          <w:w w:val="95"/>
          <w:sz w:val="18"/>
        </w:rPr>
        <w:t>Min/Session</w:t>
      </w:r>
      <w:r>
        <w:rPr>
          <w:rFonts w:ascii="Gill Sans MT"/>
          <w:color w:val="231F20"/>
          <w:sz w:val="18"/>
        </w:rPr>
        <w:tab/>
        <w:t>Intervention</w:t>
      </w:r>
      <w:r>
        <w:rPr>
          <w:rFonts w:ascii="Gill Sans MT"/>
          <w:color w:val="231F20"/>
          <w:spacing w:val="28"/>
          <w:w w:val="105"/>
          <w:sz w:val="18"/>
        </w:rPr>
        <w:t xml:space="preserve"> </w:t>
      </w:r>
      <w:r>
        <w:rPr>
          <w:rFonts w:ascii="Gill Sans MT"/>
          <w:color w:val="231F20"/>
          <w:spacing w:val="-2"/>
          <w:w w:val="105"/>
          <w:sz w:val="18"/>
        </w:rPr>
        <w:t>Setting</w:t>
      </w:r>
      <w:r>
        <w:rPr>
          <w:rFonts w:ascii="Gill Sans MT"/>
          <w:color w:val="231F20"/>
          <w:sz w:val="18"/>
        </w:rPr>
        <w:tab/>
      </w:r>
      <w:r>
        <w:rPr>
          <w:rFonts w:ascii="Gill Sans MT"/>
          <w:color w:val="231F20"/>
          <w:spacing w:val="-2"/>
          <w:w w:val="105"/>
          <w:sz w:val="18"/>
        </w:rPr>
        <w:t>Findings</w:t>
      </w:r>
      <w:r>
        <w:rPr>
          <w:rFonts w:ascii="Gill Sans MT"/>
          <w:color w:val="231F20"/>
          <w:sz w:val="18"/>
        </w:rPr>
        <w:tab/>
      </w:r>
      <w:r>
        <w:rPr>
          <w:rFonts w:ascii="Gill Sans MT"/>
          <w:color w:val="231F20"/>
          <w:w w:val="90"/>
          <w:sz w:val="18"/>
        </w:rPr>
        <w:t>Key</w:t>
      </w:r>
      <w:r>
        <w:rPr>
          <w:rFonts w:ascii="Gill Sans MT"/>
          <w:color w:val="231F20"/>
          <w:spacing w:val="-2"/>
          <w:w w:val="105"/>
          <w:sz w:val="18"/>
        </w:rPr>
        <w:t xml:space="preserve"> Observations</w:t>
      </w:r>
    </w:p>
    <w:p w14:paraId="4F456F46" w14:textId="77777777" w:rsidR="00D01971" w:rsidRDefault="00D01971">
      <w:pPr>
        <w:rPr>
          <w:rFonts w:ascii="Gill Sans MT"/>
          <w:sz w:val="18"/>
        </w:rPr>
        <w:sectPr w:rsidR="00D01971">
          <w:type w:val="continuous"/>
          <w:pgSz w:w="15840" w:h="12240" w:orient="landscape"/>
          <w:pgMar w:top="520" w:right="1080" w:bottom="280" w:left="720" w:header="720" w:footer="720" w:gutter="0"/>
          <w:cols w:num="4" w:space="720" w:equalWidth="0">
            <w:col w:w="1139" w:space="125"/>
            <w:col w:w="589" w:space="45"/>
            <w:col w:w="1222" w:space="45"/>
            <w:col w:w="10875"/>
          </w:cols>
        </w:sectPr>
      </w:pPr>
    </w:p>
    <w:p w14:paraId="35CABB5A" w14:textId="77777777" w:rsidR="00D01971" w:rsidRDefault="00000000">
      <w:pPr>
        <w:spacing w:before="85" w:line="259" w:lineRule="auto"/>
        <w:ind w:left="279" w:right="38" w:hanging="184"/>
        <w:jc w:val="both"/>
        <w:rPr>
          <w:rFonts w:ascii="Gill Sans MT"/>
          <w:sz w:val="18"/>
        </w:rPr>
      </w:pPr>
      <w:r>
        <w:rPr>
          <w:rFonts w:ascii="Gill Sans MT"/>
          <w:noProof/>
          <w:sz w:val="18"/>
        </w:rPr>
        <mc:AlternateContent>
          <mc:Choice Requires="wpg">
            <w:drawing>
              <wp:anchor distT="0" distB="0" distL="0" distR="0" simplePos="0" relativeHeight="486350848" behindDoc="1" locked="0" layoutInCell="1" allowOverlap="1" wp14:anchorId="6240A364" wp14:editId="64C920B9">
                <wp:simplePos x="0" y="0"/>
                <wp:positionH relativeFrom="page">
                  <wp:posOffset>518150</wp:posOffset>
                </wp:positionH>
                <wp:positionV relativeFrom="paragraph">
                  <wp:posOffset>-501120</wp:posOffset>
                </wp:positionV>
                <wp:extent cx="8801735" cy="52895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1735" cy="528955"/>
                          <a:chOff x="0" y="0"/>
                          <a:chExt cx="8801735" cy="528955"/>
                        </a:xfrm>
                      </wpg:grpSpPr>
                      <wps:wsp>
                        <wps:cNvPr id="32" name="Graphic 32"/>
                        <wps:cNvSpPr/>
                        <wps:spPr>
                          <a:xfrm>
                            <a:off x="0" y="0"/>
                            <a:ext cx="8801735" cy="181610"/>
                          </a:xfrm>
                          <a:custGeom>
                            <a:avLst/>
                            <a:gdLst/>
                            <a:ahLst/>
                            <a:cxnLst/>
                            <a:rect l="l" t="t" r="r" b="b"/>
                            <a:pathLst>
                              <a:path w="8801735" h="181610">
                                <a:moveTo>
                                  <a:pt x="8801151" y="181532"/>
                                </a:moveTo>
                                <a:lnTo>
                                  <a:pt x="8801151" y="0"/>
                                </a:lnTo>
                                <a:lnTo>
                                  <a:pt x="0" y="0"/>
                                </a:lnTo>
                                <a:lnTo>
                                  <a:pt x="0" y="181532"/>
                                </a:lnTo>
                                <a:lnTo>
                                  <a:pt x="8801151" y="181532"/>
                                </a:lnTo>
                                <a:close/>
                              </a:path>
                            </a:pathLst>
                          </a:custGeom>
                          <a:solidFill>
                            <a:srgbClr val="C2DDD3"/>
                          </a:solidFill>
                        </wps:spPr>
                        <wps:bodyPr wrap="square" lIns="0" tIns="0" rIns="0" bIns="0" rtlCol="0">
                          <a:prstTxWarp prst="textNoShape">
                            <a:avLst/>
                          </a:prstTxWarp>
                          <a:noAutofit/>
                        </wps:bodyPr>
                      </wps:wsp>
                      <wps:wsp>
                        <wps:cNvPr id="33" name="Graphic 33"/>
                        <wps:cNvSpPr/>
                        <wps:spPr>
                          <a:xfrm>
                            <a:off x="0" y="521906"/>
                            <a:ext cx="8801735" cy="1270"/>
                          </a:xfrm>
                          <a:custGeom>
                            <a:avLst/>
                            <a:gdLst/>
                            <a:ahLst/>
                            <a:cxnLst/>
                            <a:rect l="l" t="t" r="r" b="b"/>
                            <a:pathLst>
                              <a:path w="8801735">
                                <a:moveTo>
                                  <a:pt x="0" y="0"/>
                                </a:moveTo>
                                <a:lnTo>
                                  <a:pt x="8801153" y="0"/>
                                </a:lnTo>
                              </a:path>
                            </a:pathLst>
                          </a:custGeom>
                          <a:ln w="12969">
                            <a:solidFill>
                              <a:srgbClr val="231F20"/>
                            </a:solidFill>
                            <a:prstDash val="solid"/>
                          </a:ln>
                        </wps:spPr>
                        <wps:bodyPr wrap="square" lIns="0" tIns="0" rIns="0" bIns="0" rtlCol="0">
                          <a:prstTxWarp prst="textNoShape">
                            <a:avLst/>
                          </a:prstTxWarp>
                          <a:noAutofit/>
                        </wps:bodyPr>
                      </wps:wsp>
                      <wps:wsp>
                        <wps:cNvPr id="34" name="Graphic 34"/>
                        <wps:cNvSpPr/>
                        <wps:spPr>
                          <a:xfrm>
                            <a:off x="0" y="181531"/>
                            <a:ext cx="8801735" cy="13335"/>
                          </a:xfrm>
                          <a:custGeom>
                            <a:avLst/>
                            <a:gdLst/>
                            <a:ahLst/>
                            <a:cxnLst/>
                            <a:rect l="l" t="t" r="r" b="b"/>
                            <a:pathLst>
                              <a:path w="8801735" h="13335">
                                <a:moveTo>
                                  <a:pt x="0" y="0"/>
                                </a:moveTo>
                                <a:lnTo>
                                  <a:pt x="0" y="12969"/>
                                </a:lnTo>
                                <a:lnTo>
                                  <a:pt x="8801153" y="12969"/>
                                </a:lnTo>
                                <a:lnTo>
                                  <a:pt x="8801153" y="0"/>
                                </a:lnTo>
                                <a:lnTo>
                                  <a:pt x="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87F581C" id="Group 31" o:spid="_x0000_s1026" style="position:absolute;margin-left:40.8pt;margin-top:-39.45pt;width:693.05pt;height:41.65pt;z-index:-16965632;mso-wrap-distance-left:0;mso-wrap-distance-right:0;mso-position-horizontal-relative:page" coordsize="8801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">
                <v:shape id="Graphic 32" o:spid="_x0000_s1027" style="position:absolute;width:88017;height:1816;visibility:visible;mso-wrap-style:square;v-text-anchor:top" coordsize="880173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" path="m8801151,181532l8801151,,,,,181532r8801151,xe" fillcolor="#c2ddd3" stroked="f">
                  <v:path arrowok="t"/>
                </v:shape>
                <v:shape id="Graphic 33" o:spid="_x0000_s1028" style="position:absolute;top:5219;width:88017;height:12;visibility:visible;mso-wrap-style:square;v-text-anchor:top" coordsize="8801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" path="m,l8801153,e" filled="f" strokecolor="#231f20" strokeweight=".36025mm">
                  <v:path arrowok="t"/>
                </v:shape>
                <v:shape id="Graphic 34" o:spid="_x0000_s1029" style="position:absolute;top:1815;width:88017;height:133;visibility:visible;mso-wrap-style:square;v-text-anchor:top" coordsize="88017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" path="m,l,12969r8801153,l8801153,,,xe" fillcolor="#231f20" stroked="f">
                  <v:path arrowok="t"/>
                </v:shape>
                <w10:wrap anchorx="page"/>
              </v:group>
            </w:pict>
          </mc:Fallback>
        </mc:AlternateContent>
      </w:r>
      <w:r>
        <w:rPr>
          <w:rFonts w:ascii="Gill Sans MT"/>
          <w:color w:val="231F20"/>
          <w:sz w:val="18"/>
        </w:rPr>
        <w:t>Brennan</w:t>
      </w:r>
      <w:r>
        <w:rPr>
          <w:rFonts w:ascii="Gill Sans MT"/>
          <w:color w:val="231F20"/>
          <w:spacing w:val="-6"/>
          <w:sz w:val="18"/>
        </w:rPr>
        <w:t xml:space="preserve"> </w:t>
      </w:r>
      <w:r>
        <w:rPr>
          <w:rFonts w:ascii="Gill Sans MT"/>
          <w:color w:val="231F20"/>
          <w:sz w:val="18"/>
        </w:rPr>
        <w:t xml:space="preserve">&amp; </w:t>
      </w:r>
      <w:r>
        <w:rPr>
          <w:rFonts w:ascii="Gill Sans MT"/>
          <w:color w:val="231F20"/>
          <w:spacing w:val="-2"/>
          <w:w w:val="90"/>
          <w:sz w:val="18"/>
        </w:rPr>
        <w:t xml:space="preserve">McGrady </w:t>
      </w:r>
      <w:r>
        <w:rPr>
          <w:rFonts w:ascii="Gill Sans MT"/>
          <w:color w:val="231F20"/>
          <w:spacing w:val="-2"/>
          <w:sz w:val="18"/>
        </w:rPr>
        <w:t>(2015)</w:t>
      </w:r>
      <w:r>
        <w:rPr>
          <w:rFonts w:ascii="Gill Sans MT"/>
          <w:color w:val="00699D"/>
          <w:spacing w:val="-2"/>
          <w:sz w:val="18"/>
          <w:vertAlign w:val="superscript"/>
        </w:rPr>
        <w:t>20</w:t>
      </w:r>
    </w:p>
    <w:p w14:paraId="3D824D41" w14:textId="77777777" w:rsidR="00D01971" w:rsidRDefault="00000000">
      <w:pPr>
        <w:tabs>
          <w:tab w:val="left" w:pos="730"/>
          <w:tab w:val="left" w:pos="1997"/>
        </w:tabs>
        <w:spacing w:before="85"/>
        <w:ind w:left="95"/>
        <w:rPr>
          <w:rFonts w:ascii="Gill Sans MT"/>
          <w:sz w:val="18"/>
        </w:rPr>
      </w:pPr>
      <w:r>
        <w:br w:type="column"/>
      </w:r>
      <w:r>
        <w:rPr>
          <w:rFonts w:ascii="Gill Sans MT"/>
          <w:color w:val="231F20"/>
          <w:spacing w:val="-5"/>
          <w:sz w:val="18"/>
        </w:rPr>
        <w:t>36</w:t>
      </w:r>
      <w:r>
        <w:rPr>
          <w:rFonts w:ascii="Gill Sans MT"/>
          <w:color w:val="231F20"/>
          <w:sz w:val="18"/>
        </w:rPr>
        <w:tab/>
      </w:r>
      <w:r>
        <w:rPr>
          <w:rFonts w:ascii="Gill Sans MT"/>
          <w:color w:val="231F20"/>
          <w:w w:val="85"/>
          <w:sz w:val="18"/>
        </w:rPr>
        <w:t>Not</w:t>
      </w:r>
      <w:r>
        <w:rPr>
          <w:rFonts w:ascii="Gill Sans MT"/>
          <w:color w:val="231F20"/>
          <w:spacing w:val="-1"/>
          <w:sz w:val="18"/>
        </w:rPr>
        <w:t xml:space="preserve"> </w:t>
      </w:r>
      <w:r>
        <w:rPr>
          <w:rFonts w:ascii="Gill Sans MT"/>
          <w:color w:val="231F20"/>
          <w:spacing w:val="-2"/>
          <w:sz w:val="18"/>
        </w:rPr>
        <w:t>specified</w:t>
      </w:r>
      <w:r>
        <w:rPr>
          <w:rFonts w:ascii="Gill Sans MT"/>
          <w:color w:val="231F20"/>
          <w:sz w:val="18"/>
        </w:rPr>
        <w:tab/>
        <w:t>Not</w:t>
      </w:r>
      <w:r>
        <w:rPr>
          <w:rFonts w:ascii="Gill Sans MT"/>
          <w:color w:val="231F20"/>
          <w:spacing w:val="-6"/>
          <w:sz w:val="18"/>
        </w:rPr>
        <w:t xml:space="preserve"> </w:t>
      </w:r>
      <w:r>
        <w:rPr>
          <w:rFonts w:ascii="Gill Sans MT"/>
          <w:color w:val="231F20"/>
          <w:sz w:val="18"/>
        </w:rPr>
        <w:t>specified</w:t>
      </w:r>
      <w:r>
        <w:rPr>
          <w:rFonts w:ascii="Gill Sans MT"/>
          <w:color w:val="231F20"/>
          <w:spacing w:val="40"/>
          <w:sz w:val="18"/>
        </w:rPr>
        <w:t xml:space="preserve">  </w:t>
      </w:r>
      <w:r>
        <w:rPr>
          <w:rFonts w:ascii="Gill Sans MT"/>
          <w:color w:val="231F20"/>
          <w:sz w:val="18"/>
        </w:rPr>
        <w:t>1</w:t>
      </w:r>
      <w:r>
        <w:rPr>
          <w:rFonts w:ascii="Gill Sans MT"/>
          <w:color w:val="231F20"/>
          <w:spacing w:val="-6"/>
          <w:sz w:val="18"/>
        </w:rPr>
        <w:t xml:space="preserve"> </w:t>
      </w:r>
      <w:r>
        <w:rPr>
          <w:rFonts w:ascii="Gill Sans MT"/>
          <w:color w:val="231F20"/>
          <w:sz w:val="18"/>
        </w:rPr>
        <w:t>to</w:t>
      </w:r>
      <w:r>
        <w:rPr>
          <w:rFonts w:ascii="Gill Sans MT"/>
          <w:color w:val="231F20"/>
          <w:spacing w:val="-5"/>
          <w:sz w:val="18"/>
        </w:rPr>
        <w:t xml:space="preserve"> </w:t>
      </w:r>
      <w:r>
        <w:rPr>
          <w:rFonts w:ascii="Gill Sans MT"/>
          <w:color w:val="231F20"/>
          <w:spacing w:val="-10"/>
          <w:sz w:val="18"/>
        </w:rPr>
        <w:t>2</w:t>
      </w:r>
    </w:p>
    <w:p w14:paraId="4ADA7D1F" w14:textId="77777777" w:rsidR="00D01971" w:rsidRDefault="00000000">
      <w:pPr>
        <w:spacing w:before="16" w:line="259" w:lineRule="auto"/>
        <w:ind w:left="3334" w:right="37" w:hanging="184"/>
        <w:rPr>
          <w:rFonts w:ascii="Gill Sans MT"/>
          <w:sz w:val="18"/>
        </w:rPr>
      </w:pPr>
      <w:r>
        <w:rPr>
          <w:rFonts w:ascii="Gill Sans MT"/>
          <w:color w:val="231F20"/>
          <w:sz w:val="18"/>
        </w:rPr>
        <w:t>Lecture</w:t>
      </w:r>
      <w:r>
        <w:rPr>
          <w:rFonts w:ascii="Gill Sans MT"/>
          <w:color w:val="231F20"/>
          <w:spacing w:val="-15"/>
          <w:sz w:val="18"/>
        </w:rPr>
        <w:t xml:space="preserve"> </w:t>
      </w:r>
      <w:r>
        <w:rPr>
          <w:rFonts w:ascii="Gill Sans MT"/>
          <w:color w:val="231F20"/>
          <w:sz w:val="18"/>
        </w:rPr>
        <w:t>duration</w:t>
      </w:r>
      <w:r>
        <w:rPr>
          <w:rFonts w:ascii="Gill Sans MT"/>
          <w:color w:val="231F20"/>
          <w:spacing w:val="-12"/>
          <w:sz w:val="18"/>
        </w:rPr>
        <w:t xml:space="preserve"> </w:t>
      </w:r>
      <w:r>
        <w:rPr>
          <w:rFonts w:ascii="Gill Sans MT"/>
          <w:color w:val="231F20"/>
          <w:sz w:val="18"/>
        </w:rPr>
        <w:t xml:space="preserve">not </w:t>
      </w:r>
      <w:r>
        <w:rPr>
          <w:rFonts w:ascii="Gill Sans MT"/>
          <w:color w:val="231F20"/>
          <w:spacing w:val="-2"/>
          <w:sz w:val="18"/>
        </w:rPr>
        <w:t>specified</w:t>
      </w:r>
    </w:p>
    <w:p w14:paraId="3AFEE52E" w14:textId="77777777" w:rsidR="00D01971" w:rsidRDefault="00000000">
      <w:pPr>
        <w:spacing w:before="85" w:line="259" w:lineRule="auto"/>
        <w:ind w:left="279" w:right="38" w:hanging="184"/>
        <w:rPr>
          <w:rFonts w:ascii="Gill Sans MT"/>
          <w:sz w:val="18"/>
        </w:rPr>
      </w:pPr>
      <w:r>
        <w:br w:type="column"/>
      </w:r>
      <w:r>
        <w:rPr>
          <w:rFonts w:ascii="Gill Sans MT"/>
          <w:color w:val="231F20"/>
          <w:sz w:val="18"/>
        </w:rPr>
        <w:t>Unit-based</w:t>
      </w:r>
      <w:r>
        <w:rPr>
          <w:rFonts w:ascii="Gill Sans MT"/>
          <w:color w:val="231F20"/>
          <w:spacing w:val="-13"/>
          <w:sz w:val="18"/>
        </w:rPr>
        <w:t xml:space="preserve"> </w:t>
      </w:r>
      <w:r>
        <w:rPr>
          <w:rFonts w:ascii="Gill Sans MT"/>
          <w:color w:val="231F20"/>
          <w:sz w:val="18"/>
        </w:rPr>
        <w:t xml:space="preserve">conference </w:t>
      </w:r>
      <w:r>
        <w:rPr>
          <w:rFonts w:ascii="Gill Sans MT"/>
          <w:color w:val="231F20"/>
          <w:spacing w:val="-4"/>
          <w:sz w:val="18"/>
        </w:rPr>
        <w:t>room</w:t>
      </w:r>
    </w:p>
    <w:p w14:paraId="5FAAE429" w14:textId="77777777" w:rsidR="00D01971" w:rsidRDefault="00000000">
      <w:pPr>
        <w:spacing w:before="77" w:line="259" w:lineRule="auto"/>
        <w:ind w:left="279" w:right="38" w:hanging="184"/>
        <w:rPr>
          <w:rFonts w:ascii="Gill Sans MT"/>
          <w:sz w:val="18"/>
        </w:rPr>
      </w:pPr>
      <w:r>
        <w:br w:type="column"/>
      </w:r>
      <w:r>
        <w:rPr>
          <w:rFonts w:ascii="Gill Sans MT"/>
          <w:color w:val="231F20"/>
          <w:sz w:val="18"/>
        </w:rPr>
        <w:t>Program</w:t>
      </w:r>
      <w:r>
        <w:rPr>
          <w:rFonts w:ascii="Gill Sans MT"/>
          <w:color w:val="231F20"/>
          <w:spacing w:val="-4"/>
          <w:sz w:val="18"/>
        </w:rPr>
        <w:t xml:space="preserve"> </w:t>
      </w:r>
      <w:r>
        <w:rPr>
          <w:rFonts w:ascii="Gill Sans MT"/>
          <w:color w:val="231F20"/>
          <w:sz w:val="18"/>
        </w:rPr>
        <w:t>practical</w:t>
      </w:r>
      <w:r>
        <w:rPr>
          <w:rFonts w:ascii="Gill Sans MT"/>
          <w:color w:val="231F20"/>
          <w:spacing w:val="-4"/>
          <w:sz w:val="18"/>
        </w:rPr>
        <w:t xml:space="preserve"> </w:t>
      </w:r>
      <w:r>
        <w:rPr>
          <w:rFonts w:ascii="Gill Sans MT"/>
          <w:color w:val="231F20"/>
          <w:sz w:val="18"/>
        </w:rPr>
        <w:t>to</w:t>
      </w:r>
      <w:r>
        <w:rPr>
          <w:rFonts w:ascii="Gill Sans MT"/>
          <w:color w:val="231F20"/>
          <w:spacing w:val="-4"/>
          <w:sz w:val="18"/>
        </w:rPr>
        <w:t xml:space="preserve"> </w:t>
      </w:r>
      <w:r>
        <w:rPr>
          <w:rFonts w:ascii="Gill Sans MT"/>
          <w:color w:val="231F20"/>
          <w:sz w:val="18"/>
        </w:rPr>
        <w:t>implement</w:t>
      </w:r>
      <w:r>
        <w:rPr>
          <w:rFonts w:ascii="Gill Sans MT"/>
          <w:color w:val="231F20"/>
          <w:spacing w:val="-4"/>
          <w:sz w:val="18"/>
        </w:rPr>
        <w:t xml:space="preserve"> </w:t>
      </w:r>
      <w:r>
        <w:rPr>
          <w:rFonts w:ascii="Gill Sans MT"/>
          <w:color w:val="231F20"/>
          <w:sz w:val="18"/>
        </w:rPr>
        <w:t xml:space="preserve">and </w:t>
      </w:r>
      <w:r>
        <w:rPr>
          <w:rFonts w:ascii="Gill Sans MT"/>
          <w:color w:val="231F20"/>
          <w:w w:val="105"/>
          <w:sz w:val="18"/>
        </w:rPr>
        <w:t xml:space="preserve">to integrate into clinical setting and residency curriculum. High level of engagement and acceptance of program by </w:t>
      </w:r>
      <w:r>
        <w:rPr>
          <w:rFonts w:ascii="Gill Sans MT"/>
          <w:color w:val="231F20"/>
          <w:spacing w:val="-2"/>
          <w:w w:val="105"/>
          <w:sz w:val="18"/>
        </w:rPr>
        <w:t>participants</w:t>
      </w:r>
    </w:p>
    <w:p w14:paraId="39FFD98D" w14:textId="77777777" w:rsidR="00D01971" w:rsidRDefault="00000000">
      <w:pPr>
        <w:spacing w:before="85" w:line="259" w:lineRule="auto"/>
        <w:ind w:left="279" w:hanging="184"/>
        <w:rPr>
          <w:rFonts w:ascii="Gill Sans MT"/>
          <w:sz w:val="18"/>
        </w:rPr>
      </w:pPr>
      <w:r>
        <w:br w:type="column"/>
      </w:r>
      <w:r>
        <w:rPr>
          <w:rFonts w:ascii="Gill Sans MT"/>
          <w:color w:val="231F20"/>
          <w:sz w:val="18"/>
        </w:rPr>
        <w:t xml:space="preserve">Prerounds audio-guided meditation practical to implement, but engagement dependent on senior </w:t>
      </w:r>
      <w:r>
        <w:rPr>
          <w:rFonts w:ascii="Gill Sans MT"/>
          <w:color w:val="231F20"/>
          <w:spacing w:val="-2"/>
          <w:sz w:val="18"/>
        </w:rPr>
        <w:t>resident</w:t>
      </w:r>
    </w:p>
    <w:p w14:paraId="2749DC34" w14:textId="77777777" w:rsidR="00D01971" w:rsidRDefault="00D01971">
      <w:pPr>
        <w:spacing w:line="259" w:lineRule="auto"/>
        <w:rPr>
          <w:rFonts w:ascii="Gill Sans MT"/>
          <w:sz w:val="18"/>
        </w:rPr>
        <w:sectPr w:rsidR="00D01971">
          <w:type w:val="continuous"/>
          <w:pgSz w:w="15840" w:h="12240" w:orient="landscape"/>
          <w:pgMar w:top="520" w:right="1080" w:bottom="280" w:left="720" w:header="720" w:footer="720" w:gutter="0"/>
          <w:cols w:num="5" w:space="720" w:equalWidth="0">
            <w:col w:w="936" w:space="328"/>
            <w:col w:w="4709" w:space="467"/>
            <w:col w:w="1803" w:space="45"/>
            <w:col w:w="2785" w:space="92"/>
            <w:col w:w="2875"/>
          </w:cols>
        </w:sectPr>
      </w:pPr>
    </w:p>
    <w:p w14:paraId="57917288" w14:textId="77777777" w:rsidR="00D01971" w:rsidRDefault="00000000">
      <w:pPr>
        <w:spacing w:before="3" w:line="259" w:lineRule="auto"/>
        <w:ind w:left="279" w:right="38" w:hanging="184"/>
        <w:rPr>
          <w:rFonts w:ascii="Gill Sans MT"/>
          <w:sz w:val="18"/>
        </w:rPr>
      </w:pPr>
      <w:r>
        <w:rPr>
          <w:rFonts w:ascii="Gill Sans MT"/>
          <w:color w:val="231F20"/>
          <w:spacing w:val="-2"/>
          <w:sz w:val="18"/>
        </w:rPr>
        <w:t>Chesak</w:t>
      </w:r>
      <w:r>
        <w:rPr>
          <w:rFonts w:ascii="Gill Sans MT"/>
          <w:color w:val="231F20"/>
          <w:spacing w:val="-13"/>
          <w:sz w:val="18"/>
        </w:rPr>
        <w:t xml:space="preserve"> </w:t>
      </w:r>
      <w:r>
        <w:rPr>
          <w:rFonts w:ascii="Gill Sans MT"/>
          <w:color w:val="231F20"/>
          <w:spacing w:val="-2"/>
          <w:sz w:val="18"/>
        </w:rPr>
        <w:t>et</w:t>
      </w:r>
      <w:r>
        <w:rPr>
          <w:rFonts w:ascii="Gill Sans MT"/>
          <w:color w:val="231F20"/>
          <w:spacing w:val="-10"/>
          <w:sz w:val="18"/>
        </w:rPr>
        <w:t xml:space="preserve"> </w:t>
      </w:r>
      <w:r>
        <w:rPr>
          <w:rFonts w:ascii="Gill Sans MT"/>
          <w:color w:val="231F20"/>
          <w:spacing w:val="-2"/>
          <w:sz w:val="18"/>
        </w:rPr>
        <w:t xml:space="preserve">al </w:t>
      </w:r>
      <w:r>
        <w:rPr>
          <w:rFonts w:ascii="Gill Sans MT"/>
          <w:color w:val="231F20"/>
          <w:spacing w:val="-2"/>
          <w:w w:val="105"/>
          <w:sz w:val="18"/>
        </w:rPr>
        <w:t>(2015)</w:t>
      </w:r>
      <w:r>
        <w:rPr>
          <w:rFonts w:ascii="Gill Sans MT"/>
          <w:color w:val="00699D"/>
          <w:spacing w:val="-2"/>
          <w:w w:val="105"/>
          <w:sz w:val="18"/>
          <w:vertAlign w:val="superscript"/>
        </w:rPr>
        <w:t>21</w:t>
      </w:r>
    </w:p>
    <w:p w14:paraId="01E3BBBA" w14:textId="77777777" w:rsidR="00D01971" w:rsidRDefault="00000000">
      <w:pPr>
        <w:tabs>
          <w:tab w:val="left" w:pos="730"/>
          <w:tab w:val="left" w:pos="1997"/>
          <w:tab w:val="left" w:pos="3150"/>
        </w:tabs>
        <w:spacing w:line="259" w:lineRule="auto"/>
        <w:ind w:left="3334" w:right="38" w:hanging="3239"/>
        <w:rPr>
          <w:rFonts w:ascii="Gill Sans MT"/>
          <w:sz w:val="18"/>
        </w:rPr>
      </w:pPr>
      <w:r>
        <w:br w:type="column"/>
      </w:r>
      <w:r>
        <w:rPr>
          <w:rFonts w:ascii="Gill Sans MT"/>
          <w:color w:val="231F20"/>
          <w:spacing w:val="-6"/>
          <w:w w:val="105"/>
          <w:sz w:val="18"/>
        </w:rPr>
        <w:t>12</w:t>
      </w:r>
      <w:r>
        <w:rPr>
          <w:rFonts w:ascii="Gill Sans MT"/>
          <w:color w:val="231F20"/>
          <w:sz w:val="18"/>
        </w:rPr>
        <w:tab/>
      </w:r>
      <w:r>
        <w:rPr>
          <w:rFonts w:ascii="Gill Sans MT"/>
          <w:color w:val="231F20"/>
          <w:spacing w:val="-12"/>
          <w:w w:val="105"/>
          <w:sz w:val="18"/>
        </w:rPr>
        <w:t>1</w:t>
      </w:r>
      <w:r>
        <w:rPr>
          <w:rFonts w:ascii="Gill Sans MT"/>
          <w:color w:val="231F20"/>
          <w:sz w:val="18"/>
        </w:rPr>
        <w:tab/>
      </w:r>
      <w:r>
        <w:rPr>
          <w:rFonts w:ascii="Gill Sans MT"/>
          <w:color w:val="231F20"/>
          <w:spacing w:val="-10"/>
          <w:w w:val="105"/>
          <w:sz w:val="18"/>
        </w:rPr>
        <w:t>2</w:t>
      </w:r>
      <w:r>
        <w:rPr>
          <w:rFonts w:ascii="Gill Sans MT"/>
          <w:color w:val="231F20"/>
          <w:sz w:val="18"/>
        </w:rPr>
        <w:tab/>
      </w:r>
      <w:r>
        <w:rPr>
          <w:rFonts w:ascii="Gill Sans MT"/>
          <w:color w:val="231F20"/>
          <w:w w:val="105"/>
          <w:sz w:val="18"/>
        </w:rPr>
        <w:t>Ninety-minute</w:t>
      </w:r>
      <w:r>
        <w:rPr>
          <w:rFonts w:ascii="Gill Sans MT"/>
          <w:color w:val="231F20"/>
          <w:spacing w:val="-3"/>
          <w:w w:val="105"/>
          <w:sz w:val="18"/>
        </w:rPr>
        <w:t xml:space="preserve"> </w:t>
      </w:r>
      <w:r>
        <w:rPr>
          <w:rFonts w:ascii="Gill Sans MT"/>
          <w:color w:val="231F20"/>
          <w:w w:val="105"/>
          <w:sz w:val="18"/>
        </w:rPr>
        <w:t xml:space="preserve">session, </w:t>
      </w:r>
      <w:r>
        <w:rPr>
          <w:rFonts w:ascii="Gill Sans MT"/>
          <w:color w:val="231F20"/>
          <w:spacing w:val="-2"/>
          <w:w w:val="105"/>
          <w:sz w:val="18"/>
        </w:rPr>
        <w:t>optional</w:t>
      </w:r>
      <w:r>
        <w:rPr>
          <w:rFonts w:ascii="Gill Sans MT"/>
          <w:color w:val="231F20"/>
          <w:spacing w:val="-12"/>
          <w:w w:val="105"/>
          <w:sz w:val="18"/>
        </w:rPr>
        <w:t xml:space="preserve"> </w:t>
      </w:r>
      <w:r>
        <w:rPr>
          <w:rFonts w:ascii="Gill Sans MT"/>
          <w:color w:val="231F20"/>
          <w:spacing w:val="-2"/>
          <w:w w:val="105"/>
          <w:sz w:val="18"/>
        </w:rPr>
        <w:t>60-min</w:t>
      </w:r>
      <w:r>
        <w:rPr>
          <w:rFonts w:ascii="Gill Sans MT"/>
          <w:color w:val="231F20"/>
          <w:spacing w:val="-11"/>
          <w:w w:val="105"/>
          <w:sz w:val="18"/>
        </w:rPr>
        <w:t xml:space="preserve"> </w:t>
      </w:r>
      <w:r>
        <w:rPr>
          <w:rFonts w:ascii="Gill Sans MT"/>
          <w:color w:val="231F20"/>
          <w:spacing w:val="-2"/>
          <w:w w:val="105"/>
          <w:sz w:val="18"/>
        </w:rPr>
        <w:t>follow-</w:t>
      </w:r>
      <w:r>
        <w:rPr>
          <w:rFonts w:ascii="Gill Sans MT"/>
          <w:color w:val="231F20"/>
          <w:w w:val="105"/>
          <w:sz w:val="18"/>
        </w:rPr>
        <w:t>up at 4 weeks</w:t>
      </w:r>
    </w:p>
    <w:p w14:paraId="18A58CC3" w14:textId="77777777" w:rsidR="00D01971" w:rsidRDefault="00000000">
      <w:pPr>
        <w:tabs>
          <w:tab w:val="left" w:pos="1943"/>
          <w:tab w:val="left" w:pos="4820"/>
        </w:tabs>
        <w:spacing w:before="3" w:line="259" w:lineRule="auto"/>
        <w:ind w:left="5004" w:right="299" w:hanging="4909"/>
        <w:rPr>
          <w:rFonts w:ascii="Gill Sans MT"/>
          <w:sz w:val="18"/>
        </w:rPr>
      </w:pPr>
      <w:r>
        <w:br w:type="column"/>
      </w:r>
      <w:r>
        <w:rPr>
          <w:rFonts w:ascii="Gill Sans MT"/>
          <w:color w:val="231F20"/>
          <w:sz w:val="18"/>
        </w:rPr>
        <w:t>Nursing</w:t>
      </w:r>
      <w:r>
        <w:rPr>
          <w:rFonts w:ascii="Gill Sans MT"/>
          <w:color w:val="231F20"/>
          <w:spacing w:val="-1"/>
          <w:sz w:val="18"/>
        </w:rPr>
        <w:t xml:space="preserve"> </w:t>
      </w:r>
      <w:r>
        <w:rPr>
          <w:rFonts w:ascii="Gill Sans MT"/>
          <w:color w:val="231F20"/>
          <w:sz w:val="18"/>
        </w:rPr>
        <w:t>orientation</w:t>
      </w:r>
      <w:r>
        <w:rPr>
          <w:rFonts w:ascii="Gill Sans MT"/>
          <w:color w:val="231F20"/>
          <w:sz w:val="18"/>
        </w:rPr>
        <w:tab/>
        <w:t>No</w:t>
      </w:r>
      <w:r>
        <w:rPr>
          <w:rFonts w:ascii="Gill Sans MT"/>
          <w:color w:val="231F20"/>
          <w:spacing w:val="-1"/>
          <w:sz w:val="18"/>
        </w:rPr>
        <w:t xml:space="preserve"> </w:t>
      </w:r>
      <w:r>
        <w:rPr>
          <w:rFonts w:ascii="Gill Sans MT"/>
          <w:color w:val="231F20"/>
          <w:sz w:val="18"/>
        </w:rPr>
        <w:t>effect</w:t>
      </w:r>
      <w:r>
        <w:rPr>
          <w:rFonts w:ascii="Gill Sans MT"/>
          <w:color w:val="231F20"/>
          <w:sz w:val="18"/>
        </w:rPr>
        <w:tab/>
        <w:t>Four participants (14%) attended follow-up session at 4 weeks</w:t>
      </w:r>
    </w:p>
    <w:p w14:paraId="2215E58B" w14:textId="77777777" w:rsidR="00D01971" w:rsidRDefault="00D01971">
      <w:pPr>
        <w:spacing w:line="259" w:lineRule="auto"/>
        <w:rPr>
          <w:rFonts w:ascii="Gill Sans MT"/>
          <w:sz w:val="18"/>
        </w:rPr>
        <w:sectPr w:rsidR="00D01971">
          <w:type w:val="continuous"/>
          <w:pgSz w:w="15840" w:h="12240" w:orient="landscape"/>
          <w:pgMar w:top="520" w:right="1080" w:bottom="280" w:left="720" w:header="720" w:footer="720" w:gutter="0"/>
          <w:cols w:num="3" w:space="720" w:equalWidth="0">
            <w:col w:w="1015" w:space="249"/>
            <w:col w:w="5131" w:space="45"/>
            <w:col w:w="7600"/>
          </w:cols>
        </w:sectPr>
      </w:pPr>
    </w:p>
    <w:p w14:paraId="3D13C1AA" w14:textId="77777777" w:rsidR="00D01971" w:rsidRDefault="00000000">
      <w:pPr>
        <w:spacing w:line="259" w:lineRule="auto"/>
        <w:ind w:left="279" w:right="38" w:hanging="184"/>
        <w:rPr>
          <w:rFonts w:ascii="Gill Sans MT"/>
          <w:sz w:val="18"/>
        </w:rPr>
      </w:pPr>
      <w:r>
        <w:rPr>
          <w:rFonts w:ascii="Gill Sans MT"/>
          <w:color w:val="231F20"/>
          <w:spacing w:val="-2"/>
          <w:sz w:val="18"/>
        </w:rPr>
        <w:t>Durham</w:t>
      </w:r>
      <w:r>
        <w:rPr>
          <w:rFonts w:ascii="Gill Sans MT"/>
          <w:color w:val="231F20"/>
          <w:spacing w:val="-13"/>
          <w:sz w:val="18"/>
        </w:rPr>
        <w:t xml:space="preserve"> </w:t>
      </w:r>
      <w:r>
        <w:rPr>
          <w:rFonts w:ascii="Gill Sans MT"/>
          <w:color w:val="231F20"/>
          <w:spacing w:val="-2"/>
          <w:sz w:val="18"/>
        </w:rPr>
        <w:t>et</w:t>
      </w:r>
      <w:r>
        <w:rPr>
          <w:rFonts w:ascii="Gill Sans MT"/>
          <w:color w:val="231F20"/>
          <w:spacing w:val="-10"/>
          <w:sz w:val="18"/>
        </w:rPr>
        <w:t xml:space="preserve"> </w:t>
      </w:r>
      <w:r>
        <w:rPr>
          <w:rFonts w:ascii="Gill Sans MT"/>
          <w:color w:val="231F20"/>
          <w:spacing w:val="-2"/>
          <w:sz w:val="18"/>
        </w:rPr>
        <w:t xml:space="preserve">al </w:t>
      </w:r>
      <w:r>
        <w:rPr>
          <w:rFonts w:ascii="Gill Sans MT"/>
          <w:color w:val="231F20"/>
          <w:spacing w:val="-2"/>
          <w:w w:val="105"/>
          <w:sz w:val="18"/>
        </w:rPr>
        <w:t>(2016)</w:t>
      </w:r>
      <w:r>
        <w:rPr>
          <w:rFonts w:ascii="Gill Sans MT"/>
          <w:color w:val="00699D"/>
          <w:spacing w:val="-2"/>
          <w:w w:val="105"/>
          <w:sz w:val="18"/>
          <w:vertAlign w:val="superscript"/>
        </w:rPr>
        <w:t>25</w:t>
      </w:r>
    </w:p>
    <w:p w14:paraId="39F96B21" w14:textId="77777777" w:rsidR="00D01971" w:rsidRDefault="00000000">
      <w:pPr>
        <w:tabs>
          <w:tab w:val="left" w:pos="730"/>
          <w:tab w:val="left" w:pos="1997"/>
          <w:tab w:val="left" w:pos="3150"/>
        </w:tabs>
        <w:spacing w:line="259" w:lineRule="auto"/>
        <w:ind w:left="3334" w:right="38" w:hanging="3239"/>
        <w:rPr>
          <w:rFonts w:ascii="Gill Sans MT"/>
          <w:sz w:val="18"/>
        </w:rPr>
      </w:pPr>
      <w:r>
        <w:br w:type="column"/>
      </w:r>
      <w:r>
        <w:rPr>
          <w:rFonts w:ascii="Gill Sans MT"/>
          <w:color w:val="231F20"/>
          <w:spacing w:val="-10"/>
          <w:w w:val="105"/>
          <w:sz w:val="18"/>
        </w:rPr>
        <w:t>1</w:t>
      </w:r>
      <w:r>
        <w:rPr>
          <w:rFonts w:ascii="Gill Sans MT"/>
          <w:color w:val="231F20"/>
          <w:sz w:val="18"/>
        </w:rPr>
        <w:tab/>
      </w:r>
      <w:r>
        <w:rPr>
          <w:rFonts w:ascii="Gill Sans MT"/>
          <w:color w:val="231F20"/>
          <w:spacing w:val="-10"/>
          <w:w w:val="105"/>
          <w:sz w:val="18"/>
        </w:rPr>
        <w:t>1</w:t>
      </w:r>
      <w:r>
        <w:rPr>
          <w:rFonts w:ascii="Gill Sans MT"/>
          <w:color w:val="231F20"/>
          <w:sz w:val="18"/>
        </w:rPr>
        <w:tab/>
      </w:r>
      <w:r>
        <w:rPr>
          <w:rFonts w:ascii="Gill Sans MT"/>
          <w:color w:val="231F20"/>
          <w:spacing w:val="-10"/>
          <w:w w:val="105"/>
          <w:sz w:val="18"/>
        </w:rPr>
        <w:t>1</w:t>
      </w:r>
      <w:r>
        <w:rPr>
          <w:rFonts w:ascii="Gill Sans MT"/>
          <w:color w:val="231F20"/>
          <w:sz w:val="18"/>
        </w:rPr>
        <w:tab/>
      </w:r>
      <w:r>
        <w:rPr>
          <w:rFonts w:ascii="Gill Sans MT"/>
          <w:color w:val="231F20"/>
          <w:w w:val="105"/>
          <w:sz w:val="18"/>
        </w:rPr>
        <w:t>Thirty-minute</w:t>
      </w:r>
      <w:r>
        <w:rPr>
          <w:rFonts w:ascii="Gill Sans MT"/>
          <w:color w:val="231F20"/>
          <w:spacing w:val="-9"/>
          <w:w w:val="105"/>
          <w:sz w:val="18"/>
        </w:rPr>
        <w:t xml:space="preserve"> </w:t>
      </w:r>
      <w:r>
        <w:rPr>
          <w:rFonts w:ascii="Gill Sans MT"/>
          <w:color w:val="231F20"/>
          <w:w w:val="105"/>
          <w:sz w:val="18"/>
        </w:rPr>
        <w:t>portion</w:t>
      </w:r>
      <w:r>
        <w:rPr>
          <w:rFonts w:ascii="Gill Sans MT"/>
          <w:color w:val="231F20"/>
          <w:spacing w:val="-9"/>
          <w:w w:val="105"/>
          <w:sz w:val="18"/>
        </w:rPr>
        <w:t xml:space="preserve"> </w:t>
      </w:r>
      <w:r>
        <w:rPr>
          <w:rFonts w:ascii="Gill Sans MT"/>
          <w:color w:val="231F20"/>
          <w:w w:val="105"/>
          <w:sz w:val="18"/>
        </w:rPr>
        <w:t>of 3-h</w:t>
      </w:r>
      <w:r>
        <w:rPr>
          <w:rFonts w:ascii="Gill Sans MT"/>
          <w:color w:val="231F20"/>
          <w:spacing w:val="-3"/>
          <w:w w:val="105"/>
          <w:sz w:val="18"/>
        </w:rPr>
        <w:t xml:space="preserve"> </w:t>
      </w:r>
      <w:r>
        <w:rPr>
          <w:rFonts w:ascii="Gill Sans MT"/>
          <w:color w:val="231F20"/>
          <w:w w:val="105"/>
          <w:sz w:val="18"/>
        </w:rPr>
        <w:t xml:space="preserve">session, </w:t>
      </w:r>
      <w:r>
        <w:rPr>
          <w:rFonts w:ascii="Gill Sans MT"/>
          <w:color w:val="231F20"/>
          <w:sz w:val="18"/>
        </w:rPr>
        <w:t>instructions</w:t>
      </w:r>
      <w:r>
        <w:rPr>
          <w:rFonts w:ascii="Gill Sans MT"/>
          <w:color w:val="231F20"/>
          <w:spacing w:val="-2"/>
          <w:sz w:val="18"/>
        </w:rPr>
        <w:t xml:space="preserve"> </w:t>
      </w:r>
      <w:r>
        <w:rPr>
          <w:rFonts w:ascii="Gill Sans MT"/>
          <w:color w:val="231F20"/>
          <w:sz w:val="18"/>
        </w:rPr>
        <w:t>to</w:t>
      </w:r>
      <w:r>
        <w:rPr>
          <w:rFonts w:ascii="Gill Sans MT"/>
          <w:color w:val="231F20"/>
          <w:spacing w:val="-2"/>
          <w:sz w:val="18"/>
        </w:rPr>
        <w:t xml:space="preserve"> </w:t>
      </w:r>
      <w:r>
        <w:rPr>
          <w:rFonts w:ascii="Gill Sans MT"/>
          <w:color w:val="231F20"/>
          <w:sz w:val="18"/>
        </w:rPr>
        <w:t xml:space="preserve">practice </w:t>
      </w:r>
      <w:r>
        <w:rPr>
          <w:rFonts w:ascii="Gill Sans MT"/>
          <w:color w:val="231F20"/>
          <w:w w:val="105"/>
          <w:sz w:val="18"/>
        </w:rPr>
        <w:t xml:space="preserve">prior to every </w:t>
      </w:r>
      <w:r>
        <w:rPr>
          <w:rFonts w:ascii="Gill Sans MT"/>
          <w:color w:val="231F20"/>
          <w:sz w:val="18"/>
        </w:rPr>
        <w:t>medication</w:t>
      </w:r>
      <w:r>
        <w:rPr>
          <w:rFonts w:ascii="Gill Sans MT"/>
          <w:color w:val="231F20"/>
          <w:spacing w:val="-8"/>
          <w:sz w:val="18"/>
        </w:rPr>
        <w:t xml:space="preserve"> </w:t>
      </w:r>
      <w:r>
        <w:rPr>
          <w:rFonts w:ascii="Gill Sans MT"/>
          <w:color w:val="231F20"/>
          <w:sz w:val="18"/>
        </w:rPr>
        <w:t xml:space="preserve">preparation </w:t>
      </w:r>
      <w:r>
        <w:rPr>
          <w:rFonts w:ascii="Gill Sans MT"/>
          <w:color w:val="231F20"/>
          <w:w w:val="105"/>
          <w:sz w:val="18"/>
        </w:rPr>
        <w:t>and</w:t>
      </w:r>
      <w:r>
        <w:rPr>
          <w:rFonts w:ascii="Gill Sans MT"/>
          <w:color w:val="231F20"/>
          <w:spacing w:val="-3"/>
          <w:w w:val="105"/>
          <w:sz w:val="18"/>
        </w:rPr>
        <w:t xml:space="preserve"> </w:t>
      </w:r>
      <w:r>
        <w:rPr>
          <w:rFonts w:ascii="Gill Sans MT"/>
          <w:color w:val="231F20"/>
          <w:w w:val="105"/>
          <w:sz w:val="18"/>
        </w:rPr>
        <w:t>administration</w:t>
      </w:r>
    </w:p>
    <w:p w14:paraId="308F98B2" w14:textId="77777777" w:rsidR="00D01971" w:rsidRDefault="00000000">
      <w:pPr>
        <w:tabs>
          <w:tab w:val="left" w:pos="1943"/>
        </w:tabs>
        <w:spacing w:line="259" w:lineRule="auto"/>
        <w:ind w:left="2127" w:right="38" w:hanging="2032"/>
        <w:rPr>
          <w:rFonts w:ascii="Gill Sans MT"/>
          <w:sz w:val="18"/>
        </w:rPr>
      </w:pPr>
      <w:r>
        <w:br w:type="column"/>
      </w:r>
      <w:r>
        <w:rPr>
          <w:rFonts w:ascii="Gill Sans MT"/>
          <w:color w:val="231F20"/>
          <w:spacing w:val="-2"/>
          <w:w w:val="105"/>
          <w:sz w:val="18"/>
        </w:rPr>
        <w:t>Hospital</w:t>
      </w:r>
      <w:r>
        <w:rPr>
          <w:rFonts w:ascii="Gill Sans MT"/>
          <w:color w:val="231F20"/>
          <w:sz w:val="18"/>
        </w:rPr>
        <w:tab/>
      </w:r>
      <w:r>
        <w:rPr>
          <w:rFonts w:ascii="Gill Sans MT"/>
          <w:color w:val="231F20"/>
          <w:w w:val="105"/>
          <w:sz w:val="18"/>
        </w:rPr>
        <w:t xml:space="preserve">Error interception practices </w:t>
      </w:r>
      <w:r>
        <w:rPr>
          <w:rFonts w:ascii="Gill Sans MT"/>
          <w:color w:val="231F20"/>
          <w:sz w:val="18"/>
        </w:rPr>
        <w:t xml:space="preserve">increased during medication </w:t>
      </w:r>
      <w:r>
        <w:rPr>
          <w:rFonts w:ascii="Gill Sans MT"/>
          <w:color w:val="231F20"/>
          <w:w w:val="105"/>
          <w:sz w:val="18"/>
        </w:rPr>
        <w:t>administration</w:t>
      </w:r>
      <w:r>
        <w:rPr>
          <w:rFonts w:ascii="Gill Sans MT"/>
          <w:color w:val="231F20"/>
          <w:spacing w:val="-13"/>
          <w:w w:val="105"/>
          <w:sz w:val="18"/>
        </w:rPr>
        <w:t xml:space="preserve"> </w:t>
      </w:r>
      <w:r>
        <w:rPr>
          <w:rFonts w:ascii="Gill Sans MT"/>
          <w:color w:val="231F20"/>
          <w:w w:val="105"/>
          <w:sz w:val="18"/>
        </w:rPr>
        <w:t>and</w:t>
      </w:r>
      <w:r>
        <w:rPr>
          <w:rFonts w:ascii="Gill Sans MT"/>
          <w:color w:val="231F20"/>
          <w:spacing w:val="-12"/>
          <w:w w:val="105"/>
          <w:sz w:val="18"/>
        </w:rPr>
        <w:t xml:space="preserve"> </w:t>
      </w:r>
      <w:r>
        <w:rPr>
          <w:rFonts w:ascii="Gill Sans MT"/>
          <w:color w:val="231F20"/>
          <w:w w:val="105"/>
          <w:sz w:val="18"/>
        </w:rPr>
        <w:t>14</w:t>
      </w:r>
      <w:r>
        <w:rPr>
          <w:rFonts w:ascii="Gill Sans MT"/>
          <w:color w:val="231F20"/>
          <w:spacing w:val="-12"/>
          <w:w w:val="105"/>
          <w:sz w:val="18"/>
        </w:rPr>
        <w:t xml:space="preserve"> </w:t>
      </w:r>
      <w:r>
        <w:rPr>
          <w:rFonts w:ascii="Gill Sans MT"/>
          <w:color w:val="231F20"/>
          <w:w w:val="105"/>
          <w:sz w:val="18"/>
        </w:rPr>
        <w:t>of</w:t>
      </w:r>
      <w:r>
        <w:rPr>
          <w:rFonts w:ascii="Gill Sans MT"/>
          <w:color w:val="231F20"/>
          <w:spacing w:val="-12"/>
          <w:w w:val="105"/>
          <w:sz w:val="18"/>
        </w:rPr>
        <w:t xml:space="preserve"> </w:t>
      </w:r>
      <w:r>
        <w:rPr>
          <w:rFonts w:ascii="Gill Sans MT"/>
          <w:color w:val="231F20"/>
          <w:spacing w:val="-5"/>
          <w:w w:val="105"/>
          <w:sz w:val="18"/>
        </w:rPr>
        <w:t>23</w:t>
      </w:r>
    </w:p>
    <w:p w14:paraId="0FE1B7FD" w14:textId="77777777" w:rsidR="00D01971" w:rsidRDefault="00000000">
      <w:pPr>
        <w:spacing w:line="259" w:lineRule="auto"/>
        <w:ind w:left="2127" w:right="50"/>
        <w:rPr>
          <w:rFonts w:ascii="Gill Sans MT"/>
          <w:sz w:val="18"/>
        </w:rPr>
      </w:pPr>
      <w:r>
        <w:rPr>
          <w:rFonts w:ascii="Gill Sans MT"/>
          <w:color w:val="231F20"/>
          <w:sz w:val="18"/>
        </w:rPr>
        <w:t>respondents</w:t>
      </w:r>
      <w:r>
        <w:rPr>
          <w:rFonts w:ascii="Gill Sans MT"/>
          <w:color w:val="231F20"/>
          <w:spacing w:val="-15"/>
          <w:sz w:val="18"/>
        </w:rPr>
        <w:t xml:space="preserve"> </w:t>
      </w:r>
      <w:r>
        <w:rPr>
          <w:rFonts w:ascii="Gill Sans MT"/>
          <w:color w:val="231F20"/>
          <w:sz w:val="18"/>
        </w:rPr>
        <w:t>(61%)</w:t>
      </w:r>
      <w:r>
        <w:rPr>
          <w:rFonts w:ascii="Gill Sans MT"/>
          <w:color w:val="231F20"/>
          <w:spacing w:val="-12"/>
          <w:sz w:val="18"/>
        </w:rPr>
        <w:t xml:space="preserve"> </w:t>
      </w:r>
      <w:r>
        <w:rPr>
          <w:rFonts w:ascii="Gill Sans MT"/>
          <w:color w:val="231F20"/>
          <w:sz w:val="18"/>
        </w:rPr>
        <w:t xml:space="preserve">reported </w:t>
      </w:r>
      <w:r>
        <w:rPr>
          <w:rFonts w:ascii="Gill Sans MT"/>
          <w:color w:val="231F20"/>
          <w:w w:val="105"/>
          <w:sz w:val="18"/>
        </w:rPr>
        <w:t>ongoing</w:t>
      </w:r>
      <w:r>
        <w:rPr>
          <w:rFonts w:ascii="Gill Sans MT"/>
          <w:color w:val="231F20"/>
          <w:spacing w:val="-3"/>
          <w:w w:val="105"/>
          <w:sz w:val="18"/>
        </w:rPr>
        <w:t xml:space="preserve"> </w:t>
      </w:r>
      <w:r>
        <w:rPr>
          <w:rFonts w:ascii="Gill Sans MT"/>
          <w:color w:val="231F20"/>
          <w:w w:val="105"/>
          <w:sz w:val="18"/>
        </w:rPr>
        <w:t>use</w:t>
      </w:r>
      <w:r>
        <w:rPr>
          <w:rFonts w:ascii="Gill Sans MT"/>
          <w:color w:val="231F20"/>
          <w:spacing w:val="-3"/>
          <w:w w:val="105"/>
          <w:sz w:val="18"/>
        </w:rPr>
        <w:t xml:space="preserve"> </w:t>
      </w:r>
      <w:r>
        <w:rPr>
          <w:rFonts w:ascii="Gill Sans MT"/>
          <w:color w:val="231F20"/>
          <w:w w:val="105"/>
          <w:sz w:val="18"/>
        </w:rPr>
        <w:t>of</w:t>
      </w:r>
      <w:r>
        <w:rPr>
          <w:rFonts w:ascii="Gill Sans MT"/>
          <w:color w:val="231F20"/>
          <w:spacing w:val="-3"/>
          <w:w w:val="105"/>
          <w:sz w:val="18"/>
        </w:rPr>
        <w:t xml:space="preserve"> </w:t>
      </w:r>
      <w:r>
        <w:rPr>
          <w:rFonts w:ascii="Gill Sans MT"/>
          <w:color w:val="231F20"/>
          <w:w w:val="105"/>
          <w:sz w:val="18"/>
        </w:rPr>
        <w:t xml:space="preserve">mindfulness strategy 10 weeks post </w:t>
      </w:r>
      <w:r>
        <w:rPr>
          <w:rFonts w:ascii="Gill Sans MT"/>
          <w:color w:val="231F20"/>
          <w:spacing w:val="-2"/>
          <w:w w:val="105"/>
          <w:sz w:val="18"/>
        </w:rPr>
        <w:t>intervention</w:t>
      </w:r>
    </w:p>
    <w:p w14:paraId="615C17C9" w14:textId="77777777" w:rsidR="00D01971" w:rsidRDefault="00000000">
      <w:pPr>
        <w:spacing w:line="259" w:lineRule="auto"/>
        <w:ind w:left="279" w:right="281" w:hanging="184"/>
        <w:rPr>
          <w:rFonts w:ascii="Gill Sans MT" w:hAnsi="Gill Sans MT"/>
          <w:sz w:val="18"/>
        </w:rPr>
      </w:pPr>
      <w:r>
        <w:br w:type="column"/>
      </w:r>
      <w:r>
        <w:rPr>
          <w:rFonts w:ascii="Gill Sans MT" w:hAnsi="Gill Sans MT"/>
          <w:color w:val="231F20"/>
          <w:spacing w:val="-2"/>
          <w:sz w:val="18"/>
        </w:rPr>
        <w:t>A</w:t>
      </w:r>
      <w:r>
        <w:rPr>
          <w:rFonts w:ascii="Gill Sans MT" w:hAnsi="Gill Sans MT"/>
          <w:color w:val="231F20"/>
          <w:spacing w:val="-11"/>
          <w:sz w:val="18"/>
        </w:rPr>
        <w:t xml:space="preserve"> </w:t>
      </w:r>
      <w:r>
        <w:rPr>
          <w:rFonts w:ascii="Gill Sans MT" w:hAnsi="Gill Sans MT"/>
          <w:color w:val="231F20"/>
          <w:spacing w:val="-2"/>
          <w:sz w:val="18"/>
        </w:rPr>
        <w:t>“STOP</w:t>
      </w:r>
      <w:r>
        <w:rPr>
          <w:rFonts w:ascii="Gill Sans MT" w:hAnsi="Gill Sans MT"/>
          <w:color w:val="231F20"/>
          <w:spacing w:val="-10"/>
          <w:sz w:val="18"/>
        </w:rPr>
        <w:t xml:space="preserve"> </w:t>
      </w:r>
      <w:r>
        <w:rPr>
          <w:rFonts w:ascii="Gill Sans MT" w:hAnsi="Gill Sans MT"/>
          <w:color w:val="231F20"/>
          <w:spacing w:val="-2"/>
          <w:sz w:val="18"/>
        </w:rPr>
        <w:t>and</w:t>
      </w:r>
      <w:r>
        <w:rPr>
          <w:rFonts w:ascii="Gill Sans MT" w:hAnsi="Gill Sans MT"/>
          <w:color w:val="231F20"/>
          <w:spacing w:val="-11"/>
          <w:sz w:val="18"/>
        </w:rPr>
        <w:t xml:space="preserve"> </w:t>
      </w:r>
      <w:r>
        <w:rPr>
          <w:rFonts w:ascii="Gill Sans MT" w:hAnsi="Gill Sans MT"/>
          <w:color w:val="231F20"/>
          <w:spacing w:val="-2"/>
          <w:sz w:val="18"/>
        </w:rPr>
        <w:t>focus</w:t>
      </w:r>
      <w:r>
        <w:rPr>
          <w:rFonts w:ascii="Gill Sans MT" w:hAnsi="Gill Sans MT"/>
          <w:color w:val="231F20"/>
          <w:spacing w:val="-10"/>
          <w:sz w:val="18"/>
        </w:rPr>
        <w:t xml:space="preserve"> </w:t>
      </w:r>
      <w:r>
        <w:rPr>
          <w:rFonts w:ascii="Gill Sans MT" w:hAnsi="Gill Sans MT"/>
          <w:color w:val="231F20"/>
          <w:spacing w:val="-2"/>
          <w:sz w:val="18"/>
        </w:rPr>
        <w:t>on</w:t>
      </w:r>
      <w:r>
        <w:rPr>
          <w:rFonts w:ascii="Gill Sans MT" w:hAnsi="Gill Sans MT"/>
          <w:color w:val="231F20"/>
          <w:spacing w:val="-11"/>
          <w:sz w:val="18"/>
        </w:rPr>
        <w:t xml:space="preserve"> </w:t>
      </w:r>
      <w:r>
        <w:rPr>
          <w:rFonts w:ascii="Gill Sans MT" w:hAnsi="Gill Sans MT"/>
          <w:color w:val="231F20"/>
          <w:spacing w:val="-2"/>
          <w:sz w:val="18"/>
        </w:rPr>
        <w:t>one</w:t>
      </w:r>
      <w:r>
        <w:rPr>
          <w:rFonts w:ascii="Gill Sans MT" w:hAnsi="Gill Sans MT"/>
          <w:color w:val="231F20"/>
          <w:spacing w:val="-11"/>
          <w:sz w:val="18"/>
        </w:rPr>
        <w:t xml:space="preserve"> </w:t>
      </w:r>
      <w:r>
        <w:rPr>
          <w:rFonts w:ascii="Gill Sans MT" w:hAnsi="Gill Sans MT"/>
          <w:color w:val="231F20"/>
          <w:spacing w:val="-2"/>
          <w:sz w:val="18"/>
        </w:rPr>
        <w:t xml:space="preserve">breath” </w:t>
      </w:r>
      <w:r>
        <w:rPr>
          <w:rFonts w:ascii="Gill Sans MT" w:hAnsi="Gill Sans MT"/>
          <w:color w:val="231F20"/>
          <w:w w:val="105"/>
          <w:sz w:val="18"/>
        </w:rPr>
        <w:t xml:space="preserve">practice prior to medication </w:t>
      </w:r>
      <w:r>
        <w:rPr>
          <w:rFonts w:ascii="Gill Sans MT" w:hAnsi="Gill Sans MT"/>
          <w:color w:val="231F20"/>
          <w:spacing w:val="-2"/>
          <w:w w:val="105"/>
          <w:sz w:val="18"/>
        </w:rPr>
        <w:t>preparation</w:t>
      </w:r>
      <w:r>
        <w:rPr>
          <w:rFonts w:ascii="Gill Sans MT" w:hAnsi="Gill Sans MT"/>
          <w:color w:val="231F20"/>
          <w:spacing w:val="-12"/>
          <w:w w:val="105"/>
          <w:sz w:val="18"/>
        </w:rPr>
        <w:t xml:space="preserve"> </w:t>
      </w:r>
      <w:r>
        <w:rPr>
          <w:rFonts w:ascii="Gill Sans MT" w:hAnsi="Gill Sans MT"/>
          <w:color w:val="231F20"/>
          <w:spacing w:val="-2"/>
          <w:w w:val="105"/>
          <w:sz w:val="18"/>
        </w:rPr>
        <w:t>and</w:t>
      </w:r>
      <w:r>
        <w:rPr>
          <w:rFonts w:ascii="Gill Sans MT" w:hAnsi="Gill Sans MT"/>
          <w:color w:val="231F20"/>
          <w:spacing w:val="-11"/>
          <w:w w:val="105"/>
          <w:sz w:val="18"/>
        </w:rPr>
        <w:t xml:space="preserve"> </w:t>
      </w:r>
      <w:r>
        <w:rPr>
          <w:rFonts w:ascii="Gill Sans MT" w:hAnsi="Gill Sans MT"/>
          <w:color w:val="231F20"/>
          <w:spacing w:val="-2"/>
          <w:w w:val="105"/>
          <w:sz w:val="18"/>
        </w:rPr>
        <w:t xml:space="preserve">administration </w:t>
      </w:r>
      <w:r>
        <w:rPr>
          <w:rFonts w:ascii="Gill Sans MT" w:hAnsi="Gill Sans MT"/>
          <w:color w:val="231F20"/>
          <w:w w:val="105"/>
          <w:sz w:val="18"/>
        </w:rPr>
        <w:t>was feasible and acceptable.</w:t>
      </w:r>
    </w:p>
    <w:p w14:paraId="250960AC" w14:textId="77777777" w:rsidR="00D01971" w:rsidRDefault="00000000">
      <w:pPr>
        <w:spacing w:line="259" w:lineRule="auto"/>
        <w:ind w:left="279" w:right="674"/>
        <w:rPr>
          <w:rFonts w:ascii="Gill Sans MT"/>
          <w:sz w:val="18"/>
        </w:rPr>
      </w:pPr>
      <w:r>
        <w:rPr>
          <w:rFonts w:ascii="Gill Sans MT"/>
          <w:color w:val="231F20"/>
          <w:sz w:val="18"/>
        </w:rPr>
        <w:t>Adherence</w:t>
      </w:r>
      <w:r>
        <w:rPr>
          <w:rFonts w:ascii="Gill Sans MT"/>
          <w:color w:val="231F20"/>
          <w:spacing w:val="-13"/>
          <w:sz w:val="18"/>
        </w:rPr>
        <w:t xml:space="preserve"> </w:t>
      </w:r>
      <w:r>
        <w:rPr>
          <w:rFonts w:ascii="Gill Sans MT"/>
          <w:color w:val="231F20"/>
          <w:sz w:val="18"/>
        </w:rPr>
        <w:t>to</w:t>
      </w:r>
      <w:r>
        <w:rPr>
          <w:rFonts w:ascii="Gill Sans MT"/>
          <w:color w:val="231F20"/>
          <w:spacing w:val="-12"/>
          <w:sz w:val="18"/>
        </w:rPr>
        <w:t xml:space="preserve"> </w:t>
      </w:r>
      <w:r>
        <w:rPr>
          <w:rFonts w:ascii="Gill Sans MT"/>
          <w:color w:val="231F20"/>
          <w:sz w:val="18"/>
        </w:rPr>
        <w:t>practice</w:t>
      </w:r>
      <w:r>
        <w:rPr>
          <w:rFonts w:ascii="Gill Sans MT"/>
          <w:color w:val="231F20"/>
          <w:spacing w:val="-13"/>
          <w:sz w:val="18"/>
        </w:rPr>
        <w:t xml:space="preserve"> </w:t>
      </w:r>
      <w:r>
        <w:rPr>
          <w:rFonts w:ascii="Gill Sans MT"/>
          <w:color w:val="231F20"/>
          <w:sz w:val="18"/>
        </w:rPr>
        <w:t xml:space="preserve">not </w:t>
      </w:r>
      <w:r>
        <w:rPr>
          <w:rFonts w:ascii="Gill Sans MT"/>
          <w:color w:val="231F20"/>
          <w:spacing w:val="-2"/>
          <w:sz w:val="18"/>
        </w:rPr>
        <w:t>reported</w:t>
      </w:r>
    </w:p>
    <w:p w14:paraId="73CE7A7A" w14:textId="77777777" w:rsidR="00D01971" w:rsidRDefault="00D01971">
      <w:pPr>
        <w:spacing w:line="259" w:lineRule="auto"/>
        <w:rPr>
          <w:rFonts w:ascii="Gill Sans MT"/>
          <w:sz w:val="18"/>
        </w:rPr>
        <w:sectPr w:rsidR="00D01971">
          <w:type w:val="continuous"/>
          <w:pgSz w:w="15840" w:h="12240" w:orient="landscape"/>
          <w:pgMar w:top="520" w:right="1080" w:bottom="280" w:left="720" w:header="720" w:footer="720" w:gutter="0"/>
          <w:cols w:num="4" w:space="720" w:equalWidth="0">
            <w:col w:w="1076" w:space="188"/>
            <w:col w:w="5106" w:space="70"/>
            <w:col w:w="4268" w:space="456"/>
            <w:col w:w="2876"/>
          </w:cols>
        </w:sectPr>
      </w:pPr>
    </w:p>
    <w:p w14:paraId="533D8BE9" w14:textId="77777777" w:rsidR="00D01971" w:rsidRDefault="00000000">
      <w:pPr>
        <w:spacing w:line="259" w:lineRule="auto"/>
        <w:ind w:left="279" w:right="38" w:hanging="184"/>
        <w:rPr>
          <w:rFonts w:ascii="Gill Sans MT"/>
          <w:sz w:val="18"/>
        </w:rPr>
      </w:pPr>
      <w:r>
        <w:rPr>
          <w:rFonts w:ascii="Gill Sans MT"/>
          <w:color w:val="231F20"/>
          <w:sz w:val="18"/>
        </w:rPr>
        <w:t>Gauthier</w:t>
      </w:r>
      <w:r>
        <w:rPr>
          <w:rFonts w:ascii="Gill Sans MT"/>
          <w:color w:val="231F20"/>
          <w:spacing w:val="-15"/>
          <w:sz w:val="18"/>
        </w:rPr>
        <w:t xml:space="preserve"> </w:t>
      </w:r>
      <w:r>
        <w:rPr>
          <w:rFonts w:ascii="Gill Sans MT"/>
          <w:color w:val="231F20"/>
          <w:sz w:val="18"/>
        </w:rPr>
        <w:t>et</w:t>
      </w:r>
      <w:r>
        <w:rPr>
          <w:rFonts w:ascii="Gill Sans MT"/>
          <w:color w:val="231F20"/>
          <w:spacing w:val="-12"/>
          <w:sz w:val="18"/>
        </w:rPr>
        <w:t xml:space="preserve"> </w:t>
      </w:r>
      <w:r>
        <w:rPr>
          <w:rFonts w:ascii="Gill Sans MT"/>
          <w:color w:val="231F20"/>
          <w:sz w:val="18"/>
        </w:rPr>
        <w:t xml:space="preserve">al </w:t>
      </w:r>
      <w:r>
        <w:rPr>
          <w:rFonts w:ascii="Gill Sans MT"/>
          <w:color w:val="231F20"/>
          <w:spacing w:val="-2"/>
          <w:w w:val="105"/>
          <w:sz w:val="18"/>
        </w:rPr>
        <w:t>(2015)</w:t>
      </w:r>
      <w:r>
        <w:rPr>
          <w:rFonts w:ascii="Gill Sans MT"/>
          <w:color w:val="00699D"/>
          <w:spacing w:val="-2"/>
          <w:w w:val="105"/>
          <w:sz w:val="18"/>
          <w:vertAlign w:val="superscript"/>
        </w:rPr>
        <w:t>14</w:t>
      </w:r>
    </w:p>
    <w:p w14:paraId="7B2D5191" w14:textId="77777777" w:rsidR="00D01971" w:rsidRDefault="00000000">
      <w:pPr>
        <w:tabs>
          <w:tab w:val="left" w:pos="730"/>
          <w:tab w:val="left" w:pos="1997"/>
          <w:tab w:val="left" w:pos="3150"/>
          <w:tab w:val="left" w:pos="5271"/>
        </w:tabs>
        <w:spacing w:line="259" w:lineRule="auto"/>
        <w:ind w:left="5455" w:right="38" w:hanging="5360"/>
        <w:rPr>
          <w:rFonts w:ascii="Gill Sans MT"/>
          <w:sz w:val="18"/>
        </w:rPr>
      </w:pPr>
      <w:r>
        <w:br w:type="column"/>
      </w:r>
      <w:r>
        <w:rPr>
          <w:rFonts w:ascii="Gill Sans MT"/>
          <w:color w:val="231F20"/>
          <w:spacing w:val="-10"/>
          <w:sz w:val="18"/>
        </w:rPr>
        <w:t>4</w:t>
      </w:r>
      <w:r>
        <w:rPr>
          <w:rFonts w:ascii="Gill Sans MT"/>
          <w:color w:val="231F20"/>
          <w:sz w:val="18"/>
        </w:rPr>
        <w:tab/>
      </w:r>
      <w:r>
        <w:rPr>
          <w:rFonts w:ascii="Gill Sans MT"/>
          <w:color w:val="231F20"/>
          <w:spacing w:val="-6"/>
          <w:sz w:val="18"/>
        </w:rPr>
        <w:t>14</w:t>
      </w:r>
      <w:r>
        <w:rPr>
          <w:rFonts w:ascii="Gill Sans MT"/>
          <w:color w:val="231F20"/>
          <w:sz w:val="18"/>
        </w:rPr>
        <w:tab/>
      </w:r>
      <w:r>
        <w:rPr>
          <w:rFonts w:ascii="Gill Sans MT"/>
          <w:color w:val="231F20"/>
          <w:spacing w:val="-4"/>
          <w:sz w:val="18"/>
        </w:rPr>
        <w:t>392</w:t>
      </w:r>
      <w:r>
        <w:rPr>
          <w:rFonts w:ascii="Gill Sans MT"/>
          <w:color w:val="231F20"/>
          <w:sz w:val="18"/>
        </w:rPr>
        <w:tab/>
      </w:r>
      <w:r>
        <w:rPr>
          <w:rFonts w:ascii="Gill Sans MT"/>
          <w:color w:val="231F20"/>
          <w:spacing w:val="-10"/>
          <w:sz w:val="18"/>
        </w:rPr>
        <w:t>5</w:t>
      </w:r>
      <w:r>
        <w:rPr>
          <w:rFonts w:ascii="Gill Sans MT"/>
          <w:color w:val="231F20"/>
          <w:sz w:val="18"/>
        </w:rPr>
        <w:tab/>
      </w:r>
      <w:r>
        <w:rPr>
          <w:rFonts w:ascii="Gill Sans MT"/>
          <w:color w:val="231F20"/>
          <w:spacing w:val="-4"/>
          <w:sz w:val="18"/>
        </w:rPr>
        <w:t>Huddle</w:t>
      </w:r>
      <w:r>
        <w:rPr>
          <w:rFonts w:ascii="Gill Sans MT"/>
          <w:color w:val="231F20"/>
          <w:spacing w:val="-9"/>
          <w:sz w:val="18"/>
        </w:rPr>
        <w:t xml:space="preserve"> </w:t>
      </w:r>
      <w:r>
        <w:rPr>
          <w:rFonts w:ascii="Gill Sans MT"/>
          <w:color w:val="231F20"/>
          <w:spacing w:val="-4"/>
          <w:sz w:val="18"/>
        </w:rPr>
        <w:t>room</w:t>
      </w:r>
      <w:r>
        <w:rPr>
          <w:rFonts w:ascii="Gill Sans MT"/>
          <w:color w:val="231F20"/>
          <w:spacing w:val="-8"/>
          <w:sz w:val="18"/>
        </w:rPr>
        <w:t xml:space="preserve"> </w:t>
      </w:r>
      <w:r>
        <w:rPr>
          <w:rFonts w:ascii="Gill Sans MT"/>
          <w:color w:val="231F20"/>
          <w:spacing w:val="-4"/>
          <w:sz w:val="18"/>
        </w:rPr>
        <w:t>next</w:t>
      </w:r>
      <w:r>
        <w:rPr>
          <w:rFonts w:ascii="Gill Sans MT"/>
          <w:color w:val="231F20"/>
          <w:spacing w:val="-9"/>
          <w:sz w:val="18"/>
        </w:rPr>
        <w:t xml:space="preserve"> </w:t>
      </w:r>
      <w:r>
        <w:rPr>
          <w:rFonts w:ascii="Gill Sans MT"/>
          <w:color w:val="231F20"/>
          <w:spacing w:val="-4"/>
          <w:sz w:val="18"/>
        </w:rPr>
        <w:t xml:space="preserve">to </w:t>
      </w:r>
      <w:r>
        <w:rPr>
          <w:rFonts w:ascii="Gill Sans MT"/>
          <w:color w:val="231F20"/>
          <w:sz w:val="18"/>
        </w:rPr>
        <w:t>nursing</w:t>
      </w:r>
      <w:r>
        <w:rPr>
          <w:rFonts w:ascii="Gill Sans MT"/>
          <w:color w:val="231F20"/>
          <w:spacing w:val="-1"/>
          <w:sz w:val="18"/>
        </w:rPr>
        <w:t xml:space="preserve"> </w:t>
      </w:r>
      <w:r>
        <w:rPr>
          <w:rFonts w:ascii="Gill Sans MT"/>
          <w:color w:val="231F20"/>
          <w:sz w:val="18"/>
        </w:rPr>
        <w:t>station</w:t>
      </w:r>
    </w:p>
    <w:p w14:paraId="149F2569" w14:textId="77777777" w:rsidR="00D01971" w:rsidRDefault="00000000">
      <w:pPr>
        <w:spacing w:line="259" w:lineRule="auto"/>
        <w:ind w:left="96"/>
        <w:rPr>
          <w:rFonts w:ascii="Gill Sans MT"/>
          <w:sz w:val="18"/>
        </w:rPr>
      </w:pPr>
      <w:r>
        <w:br w:type="column"/>
      </w:r>
      <w:r>
        <w:rPr>
          <w:rFonts w:ascii="Gill Sans MT"/>
          <w:color w:val="231F20"/>
          <w:sz w:val="18"/>
        </w:rPr>
        <w:t>Improved stress scores (</w:t>
      </w:r>
      <w:r>
        <w:rPr>
          <w:rFonts w:ascii="Gill Sans MT"/>
          <w:i/>
          <w:color w:val="231F20"/>
          <w:sz w:val="18"/>
        </w:rPr>
        <w:t xml:space="preserve">P </w:t>
      </w:r>
      <w:r>
        <w:rPr>
          <w:rFonts w:ascii="Gill Sans MT"/>
          <w:color w:val="231F20"/>
          <w:sz w:val="18"/>
        </w:rPr>
        <w:t>&lt; .006) No</w:t>
      </w:r>
      <w:r>
        <w:rPr>
          <w:rFonts w:ascii="Gill Sans MT"/>
          <w:color w:val="231F20"/>
          <w:spacing w:val="-1"/>
          <w:sz w:val="18"/>
        </w:rPr>
        <w:t xml:space="preserve"> </w:t>
      </w:r>
      <w:r>
        <w:rPr>
          <w:rFonts w:ascii="Gill Sans MT"/>
          <w:color w:val="231F20"/>
          <w:sz w:val="18"/>
        </w:rPr>
        <w:t>effect</w:t>
      </w:r>
      <w:r>
        <w:rPr>
          <w:rFonts w:ascii="Gill Sans MT"/>
          <w:color w:val="231F20"/>
          <w:spacing w:val="-1"/>
          <w:sz w:val="18"/>
        </w:rPr>
        <w:t xml:space="preserve"> </w:t>
      </w:r>
      <w:r>
        <w:rPr>
          <w:rFonts w:ascii="Gill Sans MT"/>
          <w:color w:val="231F20"/>
          <w:sz w:val="18"/>
        </w:rPr>
        <w:t>on</w:t>
      </w:r>
      <w:r>
        <w:rPr>
          <w:rFonts w:ascii="Gill Sans MT"/>
          <w:color w:val="231F20"/>
          <w:spacing w:val="-1"/>
          <w:sz w:val="18"/>
        </w:rPr>
        <w:t xml:space="preserve"> </w:t>
      </w:r>
      <w:r>
        <w:rPr>
          <w:rFonts w:ascii="Gill Sans MT"/>
          <w:color w:val="231F20"/>
          <w:sz w:val="18"/>
        </w:rPr>
        <w:t>burnout,</w:t>
      </w:r>
      <w:r>
        <w:rPr>
          <w:rFonts w:ascii="Gill Sans MT"/>
          <w:color w:val="231F20"/>
          <w:spacing w:val="-1"/>
          <w:sz w:val="18"/>
        </w:rPr>
        <w:t xml:space="preserve"> </w:t>
      </w:r>
      <w:r>
        <w:rPr>
          <w:rFonts w:ascii="Gill Sans MT"/>
          <w:color w:val="231F20"/>
          <w:sz w:val="18"/>
        </w:rPr>
        <w:t>mindfulness,</w:t>
      </w:r>
    </w:p>
    <w:p w14:paraId="386AD8D4" w14:textId="77777777" w:rsidR="00D01971" w:rsidRDefault="00000000">
      <w:pPr>
        <w:spacing w:line="207" w:lineRule="exact"/>
        <w:ind w:left="279"/>
        <w:rPr>
          <w:rFonts w:ascii="Gill Sans MT"/>
          <w:sz w:val="18"/>
        </w:rPr>
      </w:pPr>
      <w:r>
        <w:rPr>
          <w:rFonts w:ascii="Gill Sans MT"/>
          <w:color w:val="231F20"/>
          <w:w w:val="105"/>
          <w:sz w:val="18"/>
        </w:rPr>
        <w:t>job</w:t>
      </w:r>
      <w:r>
        <w:rPr>
          <w:rFonts w:ascii="Gill Sans MT"/>
          <w:color w:val="231F20"/>
          <w:spacing w:val="-3"/>
          <w:w w:val="105"/>
          <w:sz w:val="18"/>
        </w:rPr>
        <w:t xml:space="preserve"> </w:t>
      </w:r>
      <w:r>
        <w:rPr>
          <w:rFonts w:ascii="Gill Sans MT"/>
          <w:color w:val="231F20"/>
          <w:w w:val="105"/>
          <w:sz w:val="18"/>
        </w:rPr>
        <w:t>satisfaction</w:t>
      </w:r>
      <w:r>
        <w:rPr>
          <w:rFonts w:ascii="Gill Sans MT"/>
          <w:color w:val="231F20"/>
          <w:spacing w:val="-3"/>
          <w:w w:val="105"/>
          <w:sz w:val="18"/>
        </w:rPr>
        <w:t xml:space="preserve"> </w:t>
      </w:r>
      <w:r>
        <w:rPr>
          <w:rFonts w:ascii="Gill Sans MT"/>
          <w:color w:val="231F20"/>
          <w:spacing w:val="-2"/>
          <w:w w:val="105"/>
          <w:sz w:val="18"/>
        </w:rPr>
        <w:t>scores</w:t>
      </w:r>
    </w:p>
    <w:p w14:paraId="760D12E1" w14:textId="77777777" w:rsidR="00D01971" w:rsidRDefault="00000000">
      <w:pPr>
        <w:spacing w:line="259" w:lineRule="auto"/>
        <w:ind w:left="279" w:hanging="184"/>
        <w:rPr>
          <w:rFonts w:ascii="Gill Sans MT"/>
          <w:sz w:val="18"/>
        </w:rPr>
      </w:pPr>
      <w:r>
        <w:br w:type="column"/>
      </w:r>
      <w:r>
        <w:rPr>
          <w:rFonts w:ascii="Gill Sans MT"/>
          <w:color w:val="231F20"/>
          <w:spacing w:val="-2"/>
          <w:w w:val="105"/>
          <w:sz w:val="18"/>
        </w:rPr>
        <w:t>Forty (89%)</w:t>
      </w:r>
      <w:r>
        <w:rPr>
          <w:rFonts w:ascii="Gill Sans MT"/>
          <w:color w:val="231F20"/>
          <w:spacing w:val="-10"/>
          <w:w w:val="105"/>
          <w:sz w:val="18"/>
        </w:rPr>
        <w:t xml:space="preserve"> </w:t>
      </w:r>
      <w:r>
        <w:rPr>
          <w:rFonts w:ascii="Gill Sans MT"/>
          <w:color w:val="231F20"/>
          <w:spacing w:val="-2"/>
          <w:w w:val="105"/>
          <w:sz w:val="18"/>
        </w:rPr>
        <w:t>attended</w:t>
      </w:r>
      <w:r>
        <w:rPr>
          <w:rFonts w:ascii="Gill Sans MT"/>
          <w:color w:val="231F20"/>
          <w:spacing w:val="-10"/>
          <w:w w:val="105"/>
          <w:sz w:val="18"/>
        </w:rPr>
        <w:t xml:space="preserve"> </w:t>
      </w:r>
      <w:r>
        <w:rPr>
          <w:rFonts w:ascii="Gill Sans MT"/>
          <w:color w:val="231F20"/>
          <w:spacing w:val="-2"/>
          <w:w w:val="105"/>
          <w:sz w:val="18"/>
        </w:rPr>
        <w:t>at</w:t>
      </w:r>
      <w:r>
        <w:rPr>
          <w:rFonts w:ascii="Gill Sans MT"/>
          <w:color w:val="231F20"/>
          <w:spacing w:val="-10"/>
          <w:w w:val="105"/>
          <w:sz w:val="18"/>
        </w:rPr>
        <w:t xml:space="preserve"> </w:t>
      </w:r>
      <w:r>
        <w:rPr>
          <w:rFonts w:ascii="Gill Sans MT"/>
          <w:color w:val="231F20"/>
          <w:spacing w:val="-2"/>
          <w:w w:val="105"/>
          <w:sz w:val="18"/>
        </w:rPr>
        <w:t>least</w:t>
      </w:r>
      <w:r>
        <w:rPr>
          <w:rFonts w:ascii="Gill Sans MT"/>
          <w:color w:val="231F20"/>
          <w:spacing w:val="-10"/>
          <w:w w:val="105"/>
          <w:sz w:val="18"/>
        </w:rPr>
        <w:t xml:space="preserve"> </w:t>
      </w:r>
      <w:r>
        <w:rPr>
          <w:rFonts w:ascii="Gill Sans MT"/>
          <w:color w:val="231F20"/>
          <w:spacing w:val="-2"/>
          <w:w w:val="105"/>
          <w:sz w:val="18"/>
        </w:rPr>
        <w:t xml:space="preserve">one </w:t>
      </w:r>
      <w:r>
        <w:rPr>
          <w:rFonts w:ascii="Gill Sans MT"/>
          <w:color w:val="231F20"/>
          <w:w w:val="105"/>
          <w:sz w:val="18"/>
        </w:rPr>
        <w:t xml:space="preserve">session, 19 (42%) attended 8 sessions (average 2 sessions a </w:t>
      </w:r>
      <w:r>
        <w:rPr>
          <w:rFonts w:ascii="Gill Sans MT"/>
          <w:color w:val="231F20"/>
          <w:spacing w:val="-2"/>
          <w:w w:val="105"/>
          <w:sz w:val="18"/>
        </w:rPr>
        <w:t>week)</w:t>
      </w:r>
    </w:p>
    <w:p w14:paraId="6E9A4815" w14:textId="77777777" w:rsidR="00D01971" w:rsidRDefault="00D01971">
      <w:pPr>
        <w:spacing w:line="259" w:lineRule="auto"/>
        <w:rPr>
          <w:rFonts w:ascii="Gill Sans MT"/>
          <w:sz w:val="18"/>
        </w:rPr>
        <w:sectPr w:rsidR="00D01971">
          <w:type w:val="continuous"/>
          <w:pgSz w:w="15840" w:h="12240" w:orient="landscape"/>
          <w:pgMar w:top="520" w:right="1080" w:bottom="280" w:left="720" w:header="720" w:footer="720" w:gutter="0"/>
          <w:cols w:num="4" w:space="720" w:equalWidth="0">
            <w:col w:w="1141" w:space="123"/>
            <w:col w:w="6829" w:space="195"/>
            <w:col w:w="2720" w:space="157"/>
            <w:col w:w="2875"/>
          </w:cols>
        </w:sectPr>
      </w:pPr>
    </w:p>
    <w:p w14:paraId="2FCC41B2" w14:textId="77777777" w:rsidR="00D01971" w:rsidRDefault="00000000">
      <w:pPr>
        <w:spacing w:line="200" w:lineRule="exact"/>
        <w:ind w:left="95"/>
        <w:rPr>
          <w:rFonts w:ascii="Gill Sans MT"/>
          <w:sz w:val="18"/>
        </w:rPr>
      </w:pPr>
      <w:r>
        <w:rPr>
          <w:rFonts w:ascii="Gill Sans MT"/>
          <w:color w:val="231F20"/>
          <w:spacing w:val="-2"/>
          <w:sz w:val="18"/>
        </w:rPr>
        <w:t>Kemper</w:t>
      </w:r>
    </w:p>
    <w:p w14:paraId="4A010B14" w14:textId="77777777" w:rsidR="00D01971" w:rsidRDefault="00000000">
      <w:pPr>
        <w:spacing w:before="16"/>
        <w:ind w:left="279"/>
        <w:rPr>
          <w:rFonts w:ascii="Gill Sans MT"/>
          <w:sz w:val="18"/>
        </w:rPr>
      </w:pPr>
      <w:r>
        <w:rPr>
          <w:rFonts w:ascii="Gill Sans MT"/>
          <w:color w:val="231F20"/>
          <w:spacing w:val="-2"/>
          <w:w w:val="105"/>
          <w:sz w:val="18"/>
        </w:rPr>
        <w:t>(2017)</w:t>
      </w:r>
      <w:r>
        <w:rPr>
          <w:rFonts w:ascii="Gill Sans MT"/>
          <w:color w:val="00699D"/>
          <w:spacing w:val="-2"/>
          <w:w w:val="105"/>
          <w:sz w:val="18"/>
          <w:vertAlign w:val="superscript"/>
        </w:rPr>
        <w:t>27</w:t>
      </w:r>
    </w:p>
    <w:p w14:paraId="2512C7B3" w14:textId="77777777" w:rsidR="00D01971" w:rsidRDefault="00000000">
      <w:pPr>
        <w:tabs>
          <w:tab w:val="left" w:pos="730"/>
          <w:tab w:val="left" w:pos="1997"/>
          <w:tab w:val="left" w:pos="3150"/>
          <w:tab w:val="left" w:pos="5271"/>
          <w:tab w:val="left" w:pos="7119"/>
        </w:tabs>
        <w:spacing w:line="200" w:lineRule="exact"/>
        <w:ind w:left="95"/>
        <w:rPr>
          <w:rFonts w:ascii="Gill Sans MT"/>
          <w:sz w:val="18"/>
        </w:rPr>
      </w:pPr>
      <w:r>
        <w:br w:type="column"/>
      </w:r>
      <w:r>
        <w:rPr>
          <w:rFonts w:ascii="Gill Sans MT"/>
          <w:color w:val="231F20"/>
          <w:spacing w:val="-10"/>
          <w:sz w:val="18"/>
        </w:rPr>
        <w:t>1</w:t>
      </w:r>
      <w:r>
        <w:rPr>
          <w:rFonts w:ascii="Gill Sans MT"/>
          <w:color w:val="231F20"/>
          <w:sz w:val="18"/>
        </w:rPr>
        <w:tab/>
      </w:r>
      <w:r>
        <w:rPr>
          <w:rFonts w:ascii="Gill Sans MT"/>
          <w:color w:val="231F20"/>
          <w:spacing w:val="-10"/>
          <w:sz w:val="18"/>
        </w:rPr>
        <w:t>1</w:t>
      </w:r>
      <w:r>
        <w:rPr>
          <w:rFonts w:ascii="Gill Sans MT"/>
          <w:color w:val="231F20"/>
          <w:sz w:val="18"/>
        </w:rPr>
        <w:tab/>
      </w:r>
      <w:r>
        <w:rPr>
          <w:rFonts w:ascii="Gill Sans MT"/>
          <w:color w:val="231F20"/>
          <w:spacing w:val="-10"/>
          <w:sz w:val="18"/>
        </w:rPr>
        <w:t>1</w:t>
      </w:r>
      <w:r>
        <w:rPr>
          <w:rFonts w:ascii="Gill Sans MT"/>
          <w:color w:val="231F20"/>
          <w:sz w:val="18"/>
        </w:rPr>
        <w:tab/>
        <w:t>Five</w:t>
      </w:r>
      <w:r>
        <w:rPr>
          <w:rFonts w:ascii="Gill Sans MT"/>
          <w:color w:val="231F20"/>
          <w:spacing w:val="2"/>
          <w:sz w:val="18"/>
        </w:rPr>
        <w:t xml:space="preserve"> </w:t>
      </w:r>
      <w:r>
        <w:rPr>
          <w:rFonts w:ascii="Gill Sans MT"/>
          <w:color w:val="231F20"/>
          <w:sz w:val="18"/>
        </w:rPr>
        <w:t>to</w:t>
      </w:r>
      <w:r>
        <w:rPr>
          <w:rFonts w:ascii="Gill Sans MT"/>
          <w:color w:val="231F20"/>
          <w:spacing w:val="3"/>
          <w:sz w:val="18"/>
        </w:rPr>
        <w:t xml:space="preserve"> </w:t>
      </w:r>
      <w:r>
        <w:rPr>
          <w:rFonts w:ascii="Gill Sans MT"/>
          <w:color w:val="231F20"/>
          <w:sz w:val="18"/>
        </w:rPr>
        <w:t>20-min</w:t>
      </w:r>
      <w:r>
        <w:rPr>
          <w:rFonts w:ascii="Gill Sans MT"/>
          <w:color w:val="231F20"/>
          <w:spacing w:val="2"/>
          <w:sz w:val="18"/>
        </w:rPr>
        <w:t xml:space="preserve"> </w:t>
      </w:r>
      <w:r>
        <w:rPr>
          <w:rFonts w:ascii="Gill Sans MT"/>
          <w:color w:val="231F20"/>
          <w:spacing w:val="-2"/>
          <w:sz w:val="18"/>
        </w:rPr>
        <w:t>modules</w:t>
      </w:r>
      <w:r>
        <w:rPr>
          <w:rFonts w:ascii="Gill Sans MT"/>
          <w:color w:val="231F20"/>
          <w:sz w:val="18"/>
        </w:rPr>
        <w:tab/>
        <w:t>Virtual</w:t>
      </w:r>
      <w:r>
        <w:rPr>
          <w:rFonts w:ascii="Gill Sans MT"/>
          <w:color w:val="231F20"/>
          <w:spacing w:val="16"/>
          <w:sz w:val="18"/>
        </w:rPr>
        <w:t xml:space="preserve"> </w:t>
      </w:r>
      <w:r>
        <w:rPr>
          <w:rFonts w:ascii="Gill Sans MT"/>
          <w:color w:val="231F20"/>
          <w:sz w:val="18"/>
        </w:rPr>
        <w:t>(on-</w:t>
      </w:r>
      <w:r>
        <w:rPr>
          <w:rFonts w:ascii="Gill Sans MT"/>
          <w:color w:val="231F20"/>
          <w:spacing w:val="-2"/>
          <w:sz w:val="18"/>
        </w:rPr>
        <w:t>line)</w:t>
      </w:r>
      <w:r>
        <w:rPr>
          <w:rFonts w:ascii="Gill Sans MT"/>
          <w:color w:val="231F20"/>
          <w:sz w:val="18"/>
        </w:rPr>
        <w:tab/>
        <w:t>Improved</w:t>
      </w:r>
      <w:r>
        <w:rPr>
          <w:rFonts w:ascii="Gill Sans MT"/>
          <w:color w:val="231F20"/>
          <w:spacing w:val="12"/>
          <w:sz w:val="18"/>
        </w:rPr>
        <w:t xml:space="preserve"> </w:t>
      </w:r>
      <w:r>
        <w:rPr>
          <w:rFonts w:ascii="Gill Sans MT"/>
          <w:color w:val="231F20"/>
          <w:sz w:val="18"/>
        </w:rPr>
        <w:t>mindfulness</w:t>
      </w:r>
      <w:r>
        <w:rPr>
          <w:rFonts w:ascii="Gill Sans MT"/>
          <w:color w:val="231F20"/>
          <w:spacing w:val="13"/>
          <w:sz w:val="18"/>
        </w:rPr>
        <w:t xml:space="preserve"> </w:t>
      </w:r>
      <w:r>
        <w:rPr>
          <w:rFonts w:ascii="Gill Sans MT"/>
          <w:color w:val="231F20"/>
          <w:spacing w:val="-2"/>
          <w:sz w:val="18"/>
        </w:rPr>
        <w:t>scores</w:t>
      </w:r>
    </w:p>
    <w:p w14:paraId="5C83D1CD" w14:textId="77777777" w:rsidR="00D01971" w:rsidRDefault="00000000">
      <w:pPr>
        <w:spacing w:before="11" w:line="259" w:lineRule="auto"/>
        <w:ind w:left="7303"/>
        <w:rPr>
          <w:rFonts w:ascii="Gill Sans MT"/>
          <w:sz w:val="18"/>
        </w:rPr>
      </w:pPr>
      <w:r>
        <w:rPr>
          <w:rFonts w:ascii="Gill Sans MT"/>
          <w:color w:val="231F20"/>
          <w:w w:val="105"/>
          <w:sz w:val="18"/>
        </w:rPr>
        <w:t>(</w:t>
      </w:r>
      <w:r>
        <w:rPr>
          <w:rFonts w:ascii="Gill Sans MT"/>
          <w:i/>
          <w:color w:val="231F20"/>
          <w:w w:val="105"/>
          <w:sz w:val="18"/>
        </w:rPr>
        <w:t xml:space="preserve">P </w:t>
      </w:r>
      <w:r>
        <w:rPr>
          <w:rFonts w:ascii="Gill Sans MT"/>
          <w:color w:val="231F20"/>
          <w:w w:val="105"/>
          <w:sz w:val="18"/>
        </w:rPr>
        <w:t xml:space="preserve">&lt; .001) immediately postmodule completion for 3 </w:t>
      </w:r>
      <w:r>
        <w:rPr>
          <w:rFonts w:ascii="Gill Sans MT"/>
          <w:color w:val="231F20"/>
          <w:sz w:val="18"/>
        </w:rPr>
        <w:t>separate mindfulness modules</w:t>
      </w:r>
      <w:r>
        <w:rPr>
          <w:rFonts w:ascii="Gill Sans MT"/>
          <w:color w:val="00699D"/>
          <w:sz w:val="18"/>
        </w:rPr>
        <w:t>*</w:t>
      </w:r>
    </w:p>
    <w:p w14:paraId="48149305" w14:textId="77777777" w:rsidR="00D01971" w:rsidRDefault="00000000">
      <w:pPr>
        <w:spacing w:line="259" w:lineRule="auto"/>
        <w:ind w:left="279" w:right="149" w:hanging="184"/>
        <w:jc w:val="both"/>
        <w:rPr>
          <w:rFonts w:ascii="Gill Sans MT"/>
          <w:sz w:val="18"/>
        </w:rPr>
      </w:pPr>
      <w:r>
        <w:br w:type="column"/>
      </w:r>
      <w:r>
        <w:rPr>
          <w:rFonts w:ascii="Gill Sans MT"/>
          <w:color w:val="231F20"/>
          <w:sz w:val="18"/>
        </w:rPr>
        <w:t xml:space="preserve">Completion of brief, online training associated with improvements in </w:t>
      </w:r>
      <w:r>
        <w:rPr>
          <w:rFonts w:ascii="Gill Sans MT"/>
          <w:color w:val="231F20"/>
          <w:w w:val="105"/>
          <w:sz w:val="18"/>
        </w:rPr>
        <w:t>mindfulness</w:t>
      </w:r>
      <w:r>
        <w:rPr>
          <w:rFonts w:ascii="Gill Sans MT"/>
          <w:color w:val="231F20"/>
          <w:spacing w:val="-3"/>
          <w:w w:val="105"/>
          <w:sz w:val="18"/>
        </w:rPr>
        <w:t xml:space="preserve"> </w:t>
      </w:r>
      <w:r>
        <w:rPr>
          <w:rFonts w:ascii="Gill Sans MT"/>
          <w:color w:val="231F20"/>
          <w:w w:val="105"/>
          <w:sz w:val="18"/>
        </w:rPr>
        <w:t>scores</w:t>
      </w:r>
    </w:p>
    <w:p w14:paraId="5858EFB8" w14:textId="77777777" w:rsidR="00D01971" w:rsidRDefault="00D01971">
      <w:pPr>
        <w:spacing w:line="259" w:lineRule="auto"/>
        <w:jc w:val="both"/>
        <w:rPr>
          <w:rFonts w:ascii="Gill Sans MT"/>
          <w:sz w:val="18"/>
        </w:rPr>
        <w:sectPr w:rsidR="00D01971">
          <w:type w:val="continuous"/>
          <w:pgSz w:w="15840" w:h="12240" w:orient="landscape"/>
          <w:pgMar w:top="520" w:right="1080" w:bottom="280" w:left="720" w:header="720" w:footer="720" w:gutter="0"/>
          <w:cols w:num="3" w:space="720" w:equalWidth="0">
            <w:col w:w="936" w:space="328"/>
            <w:col w:w="9658" w:space="242"/>
            <w:col w:w="2876"/>
          </w:cols>
        </w:sectPr>
      </w:pPr>
    </w:p>
    <w:p w14:paraId="66F15BEE" w14:textId="77777777" w:rsidR="00D01971" w:rsidRDefault="00000000">
      <w:pPr>
        <w:spacing w:before="2" w:line="259" w:lineRule="auto"/>
        <w:ind w:left="279" w:hanging="184"/>
        <w:rPr>
          <w:rFonts w:ascii="Gill Sans MT"/>
          <w:sz w:val="18"/>
        </w:rPr>
      </w:pPr>
      <w:r>
        <w:rPr>
          <w:rFonts w:ascii="Gill Sans MT"/>
          <w:color w:val="231F20"/>
          <w:sz w:val="18"/>
        </w:rPr>
        <w:t>Kemper</w:t>
      </w:r>
      <w:r>
        <w:rPr>
          <w:rFonts w:ascii="Gill Sans MT"/>
          <w:color w:val="231F20"/>
          <w:spacing w:val="-1"/>
          <w:sz w:val="18"/>
        </w:rPr>
        <w:t xml:space="preserve"> </w:t>
      </w:r>
      <w:r>
        <w:rPr>
          <w:rFonts w:ascii="Gill Sans MT"/>
          <w:color w:val="231F20"/>
          <w:sz w:val="18"/>
        </w:rPr>
        <w:t xml:space="preserve">&amp; </w:t>
      </w:r>
      <w:r>
        <w:rPr>
          <w:rFonts w:ascii="Gill Sans MT"/>
          <w:color w:val="231F20"/>
          <w:spacing w:val="-2"/>
          <w:sz w:val="18"/>
        </w:rPr>
        <w:t>Khirallah (2015)</w:t>
      </w:r>
      <w:r>
        <w:rPr>
          <w:rFonts w:ascii="Gill Sans MT"/>
          <w:color w:val="00699D"/>
          <w:spacing w:val="-2"/>
          <w:sz w:val="18"/>
          <w:vertAlign w:val="superscript"/>
        </w:rPr>
        <w:t>15</w:t>
      </w:r>
    </w:p>
    <w:p w14:paraId="54609D7D" w14:textId="77777777" w:rsidR="00D01971" w:rsidRDefault="00D01971">
      <w:pPr>
        <w:pStyle w:val="BodyText"/>
        <w:spacing w:before="13"/>
        <w:rPr>
          <w:rFonts w:ascii="Gill Sans MT"/>
          <w:sz w:val="18"/>
        </w:rPr>
      </w:pPr>
    </w:p>
    <w:p w14:paraId="1986B10F" w14:textId="77777777" w:rsidR="00D01971" w:rsidRDefault="00000000">
      <w:pPr>
        <w:spacing w:before="1" w:line="259" w:lineRule="auto"/>
        <w:ind w:left="279" w:hanging="184"/>
        <w:rPr>
          <w:rFonts w:ascii="Gill Sans MT"/>
          <w:sz w:val="18"/>
        </w:rPr>
      </w:pPr>
      <w:r>
        <w:rPr>
          <w:rFonts w:ascii="Gill Sans MT"/>
          <w:color w:val="231F20"/>
          <w:spacing w:val="-2"/>
          <w:w w:val="105"/>
          <w:sz w:val="18"/>
        </w:rPr>
        <w:t xml:space="preserve">Mackenzie </w:t>
      </w:r>
      <w:r>
        <w:rPr>
          <w:rFonts w:ascii="Gill Sans MT"/>
          <w:color w:val="231F20"/>
          <w:w w:val="105"/>
          <w:sz w:val="18"/>
        </w:rPr>
        <w:t>et</w:t>
      </w:r>
      <w:r>
        <w:rPr>
          <w:rFonts w:ascii="Gill Sans MT"/>
          <w:color w:val="231F20"/>
          <w:spacing w:val="-3"/>
          <w:w w:val="105"/>
          <w:sz w:val="18"/>
        </w:rPr>
        <w:t xml:space="preserve"> </w:t>
      </w:r>
      <w:r>
        <w:rPr>
          <w:rFonts w:ascii="Gill Sans MT"/>
          <w:color w:val="231F20"/>
          <w:w w:val="105"/>
          <w:sz w:val="18"/>
        </w:rPr>
        <w:t xml:space="preserve">al </w:t>
      </w:r>
      <w:r>
        <w:rPr>
          <w:rFonts w:ascii="Gill Sans MT"/>
          <w:color w:val="231F20"/>
          <w:spacing w:val="-2"/>
          <w:sz w:val="18"/>
        </w:rPr>
        <w:t>(2006)</w:t>
      </w:r>
      <w:r>
        <w:rPr>
          <w:rFonts w:ascii="Gill Sans MT"/>
          <w:color w:val="00699D"/>
          <w:spacing w:val="-2"/>
          <w:sz w:val="18"/>
          <w:vertAlign w:val="superscript"/>
        </w:rPr>
        <w:t>16</w:t>
      </w:r>
    </w:p>
    <w:p w14:paraId="5F434E76" w14:textId="77777777" w:rsidR="00D01971" w:rsidRDefault="00000000">
      <w:pPr>
        <w:tabs>
          <w:tab w:val="left" w:pos="730"/>
          <w:tab w:val="left" w:pos="1997"/>
          <w:tab w:val="left" w:pos="3150"/>
        </w:tabs>
        <w:spacing w:before="2" w:line="259" w:lineRule="auto"/>
        <w:ind w:left="3334" w:right="131" w:hanging="3239"/>
        <w:rPr>
          <w:rFonts w:ascii="Gill Sans MT"/>
          <w:sz w:val="18"/>
        </w:rPr>
      </w:pPr>
      <w:r>
        <w:br w:type="column"/>
      </w:r>
      <w:r>
        <w:rPr>
          <w:rFonts w:ascii="Gill Sans MT"/>
          <w:color w:val="231F20"/>
          <w:spacing w:val="-10"/>
          <w:sz w:val="18"/>
        </w:rPr>
        <w:t>1</w:t>
      </w:r>
      <w:r>
        <w:rPr>
          <w:rFonts w:ascii="Gill Sans MT"/>
          <w:color w:val="231F20"/>
          <w:sz w:val="18"/>
        </w:rPr>
        <w:tab/>
      </w:r>
      <w:r>
        <w:rPr>
          <w:rFonts w:ascii="Gill Sans MT"/>
          <w:color w:val="231F20"/>
          <w:spacing w:val="-10"/>
          <w:sz w:val="18"/>
        </w:rPr>
        <w:t>1</w:t>
      </w:r>
      <w:r>
        <w:rPr>
          <w:rFonts w:ascii="Gill Sans MT"/>
          <w:color w:val="231F20"/>
          <w:sz w:val="18"/>
        </w:rPr>
        <w:tab/>
      </w:r>
      <w:r>
        <w:rPr>
          <w:rFonts w:ascii="Gill Sans MT"/>
          <w:color w:val="231F20"/>
          <w:spacing w:val="-10"/>
          <w:sz w:val="18"/>
        </w:rPr>
        <w:t>1</w:t>
      </w:r>
      <w:r>
        <w:rPr>
          <w:rFonts w:ascii="Gill Sans MT"/>
          <w:color w:val="231F20"/>
          <w:sz w:val="18"/>
        </w:rPr>
        <w:tab/>
        <w:t>Sixty-minute</w:t>
      </w:r>
      <w:r>
        <w:rPr>
          <w:rFonts w:ascii="Gill Sans MT"/>
          <w:color w:val="231F20"/>
          <w:spacing w:val="-1"/>
          <w:sz w:val="18"/>
        </w:rPr>
        <w:t xml:space="preserve"> </w:t>
      </w:r>
      <w:r>
        <w:rPr>
          <w:rFonts w:ascii="Gill Sans MT"/>
          <w:color w:val="231F20"/>
          <w:sz w:val="18"/>
        </w:rPr>
        <w:t>modules with option to access 20-min</w:t>
      </w:r>
      <w:r>
        <w:rPr>
          <w:rFonts w:ascii="Gill Sans MT"/>
          <w:color w:val="231F20"/>
          <w:spacing w:val="-1"/>
          <w:sz w:val="18"/>
        </w:rPr>
        <w:t xml:space="preserve"> </w:t>
      </w:r>
      <w:r>
        <w:rPr>
          <w:rFonts w:ascii="Gill Sans MT"/>
          <w:color w:val="231F20"/>
          <w:sz w:val="18"/>
        </w:rPr>
        <w:t>guided meditation</w:t>
      </w:r>
      <w:r>
        <w:rPr>
          <w:rFonts w:ascii="Gill Sans MT"/>
          <w:color w:val="231F20"/>
          <w:spacing w:val="-11"/>
          <w:sz w:val="18"/>
        </w:rPr>
        <w:t xml:space="preserve"> </w:t>
      </w:r>
      <w:r>
        <w:rPr>
          <w:rFonts w:ascii="Gill Sans MT"/>
          <w:color w:val="231F20"/>
          <w:sz w:val="18"/>
        </w:rPr>
        <w:t>recordings</w:t>
      </w:r>
    </w:p>
    <w:p w14:paraId="3425DFAE" w14:textId="77777777" w:rsidR="00D01971" w:rsidRDefault="00000000">
      <w:pPr>
        <w:tabs>
          <w:tab w:val="left" w:pos="730"/>
          <w:tab w:val="left" w:pos="1997"/>
          <w:tab w:val="left" w:pos="3150"/>
        </w:tabs>
        <w:spacing w:line="259" w:lineRule="auto"/>
        <w:ind w:left="3334" w:right="38" w:hanging="3239"/>
        <w:rPr>
          <w:rFonts w:ascii="Gill Sans MT"/>
          <w:sz w:val="18"/>
        </w:rPr>
      </w:pPr>
      <w:r>
        <w:rPr>
          <w:rFonts w:ascii="Gill Sans MT"/>
          <w:color w:val="231F20"/>
          <w:spacing w:val="-10"/>
          <w:sz w:val="18"/>
        </w:rPr>
        <w:t>4</w:t>
      </w:r>
      <w:r>
        <w:rPr>
          <w:rFonts w:ascii="Gill Sans MT"/>
          <w:color w:val="231F20"/>
          <w:sz w:val="18"/>
        </w:rPr>
        <w:tab/>
      </w:r>
      <w:r>
        <w:rPr>
          <w:rFonts w:ascii="Gill Sans MT"/>
          <w:color w:val="231F20"/>
          <w:spacing w:val="-10"/>
          <w:sz w:val="18"/>
        </w:rPr>
        <w:t>1</w:t>
      </w:r>
      <w:r>
        <w:rPr>
          <w:rFonts w:ascii="Gill Sans MT"/>
          <w:color w:val="231F20"/>
          <w:sz w:val="18"/>
        </w:rPr>
        <w:tab/>
      </w:r>
      <w:r>
        <w:rPr>
          <w:rFonts w:ascii="Gill Sans MT"/>
          <w:color w:val="231F20"/>
          <w:spacing w:val="-10"/>
          <w:sz w:val="18"/>
        </w:rPr>
        <w:t>4</w:t>
      </w:r>
      <w:r>
        <w:rPr>
          <w:rFonts w:ascii="Gill Sans MT"/>
          <w:color w:val="231F20"/>
          <w:sz w:val="18"/>
        </w:rPr>
        <w:tab/>
        <w:t>Thirty-minute</w:t>
      </w:r>
      <w:r>
        <w:rPr>
          <w:rFonts w:ascii="Gill Sans MT"/>
          <w:color w:val="231F20"/>
          <w:spacing w:val="-1"/>
          <w:sz w:val="18"/>
        </w:rPr>
        <w:t xml:space="preserve"> </w:t>
      </w:r>
      <w:r>
        <w:rPr>
          <w:rFonts w:ascii="Gill Sans MT"/>
          <w:color w:val="231F20"/>
          <w:sz w:val="18"/>
        </w:rPr>
        <w:t>weekly sessions,</w:t>
      </w:r>
      <w:r>
        <w:rPr>
          <w:rFonts w:ascii="Gill Sans MT"/>
          <w:color w:val="231F20"/>
          <w:spacing w:val="-1"/>
          <w:sz w:val="18"/>
        </w:rPr>
        <w:t xml:space="preserve"> </w:t>
      </w:r>
      <w:r>
        <w:rPr>
          <w:rFonts w:ascii="Gill Sans MT"/>
          <w:color w:val="231F20"/>
          <w:sz w:val="18"/>
        </w:rPr>
        <w:t>plus instructions</w:t>
      </w:r>
      <w:r>
        <w:rPr>
          <w:rFonts w:ascii="Gill Sans MT"/>
          <w:color w:val="231F20"/>
          <w:spacing w:val="-5"/>
          <w:sz w:val="18"/>
        </w:rPr>
        <w:t xml:space="preserve"> </w:t>
      </w:r>
      <w:r>
        <w:rPr>
          <w:rFonts w:ascii="Gill Sans MT"/>
          <w:color w:val="231F20"/>
          <w:sz w:val="18"/>
        </w:rPr>
        <w:t>to</w:t>
      </w:r>
      <w:r>
        <w:rPr>
          <w:rFonts w:ascii="Gill Sans MT"/>
          <w:color w:val="231F20"/>
          <w:spacing w:val="-5"/>
          <w:sz w:val="18"/>
        </w:rPr>
        <w:t xml:space="preserve"> </w:t>
      </w:r>
      <w:r>
        <w:rPr>
          <w:rFonts w:ascii="Gill Sans MT"/>
          <w:color w:val="231F20"/>
          <w:sz w:val="18"/>
        </w:rPr>
        <w:t>practice at home 10 min per day, 5 days per week</w:t>
      </w:r>
    </w:p>
    <w:p w14:paraId="2C02F5BF" w14:textId="77777777" w:rsidR="00D01971" w:rsidRDefault="00000000">
      <w:pPr>
        <w:tabs>
          <w:tab w:val="left" w:pos="1943"/>
        </w:tabs>
        <w:spacing w:before="2"/>
        <w:ind w:left="95"/>
        <w:rPr>
          <w:rFonts w:ascii="Gill Sans MT"/>
          <w:sz w:val="18"/>
        </w:rPr>
      </w:pPr>
      <w:r>
        <w:br w:type="column"/>
      </w:r>
      <w:r>
        <w:rPr>
          <w:rFonts w:ascii="Gill Sans MT"/>
          <w:color w:val="231F20"/>
          <w:sz w:val="18"/>
        </w:rPr>
        <w:t>Virtual</w:t>
      </w:r>
      <w:r>
        <w:rPr>
          <w:rFonts w:ascii="Gill Sans MT"/>
          <w:color w:val="231F20"/>
          <w:spacing w:val="16"/>
          <w:sz w:val="18"/>
        </w:rPr>
        <w:t xml:space="preserve"> </w:t>
      </w:r>
      <w:r>
        <w:rPr>
          <w:rFonts w:ascii="Gill Sans MT"/>
          <w:color w:val="231F20"/>
          <w:sz w:val="18"/>
        </w:rPr>
        <w:t>(on-</w:t>
      </w:r>
      <w:r>
        <w:rPr>
          <w:rFonts w:ascii="Gill Sans MT"/>
          <w:color w:val="231F20"/>
          <w:spacing w:val="-2"/>
          <w:sz w:val="18"/>
        </w:rPr>
        <w:t>line)</w:t>
      </w:r>
      <w:r>
        <w:rPr>
          <w:rFonts w:ascii="Gill Sans MT"/>
          <w:color w:val="231F20"/>
          <w:sz w:val="18"/>
        </w:rPr>
        <w:tab/>
        <w:t>Improved</w:t>
      </w:r>
      <w:r>
        <w:rPr>
          <w:rFonts w:ascii="Gill Sans MT"/>
          <w:color w:val="231F20"/>
          <w:spacing w:val="12"/>
          <w:sz w:val="18"/>
        </w:rPr>
        <w:t xml:space="preserve"> </w:t>
      </w:r>
      <w:r>
        <w:rPr>
          <w:rFonts w:ascii="Gill Sans MT"/>
          <w:color w:val="231F20"/>
          <w:sz w:val="18"/>
        </w:rPr>
        <w:t>mindfulness</w:t>
      </w:r>
      <w:r>
        <w:rPr>
          <w:rFonts w:ascii="Gill Sans MT"/>
          <w:color w:val="231F20"/>
          <w:spacing w:val="13"/>
          <w:sz w:val="18"/>
        </w:rPr>
        <w:t xml:space="preserve"> </w:t>
      </w:r>
      <w:r>
        <w:rPr>
          <w:rFonts w:ascii="Gill Sans MT"/>
          <w:color w:val="231F20"/>
          <w:spacing w:val="-2"/>
          <w:sz w:val="18"/>
        </w:rPr>
        <w:t>scores</w:t>
      </w:r>
    </w:p>
    <w:p w14:paraId="089A6A92" w14:textId="77777777" w:rsidR="00D01971" w:rsidRDefault="00000000">
      <w:pPr>
        <w:spacing w:before="16" w:line="259" w:lineRule="auto"/>
        <w:ind w:left="2127"/>
        <w:rPr>
          <w:rFonts w:ascii="Gill Sans MT"/>
          <w:sz w:val="18"/>
        </w:rPr>
      </w:pPr>
      <w:r>
        <w:rPr>
          <w:rFonts w:ascii="Gill Sans MT"/>
          <w:color w:val="231F20"/>
          <w:spacing w:val="-2"/>
          <w:w w:val="105"/>
          <w:sz w:val="18"/>
        </w:rPr>
        <w:t>(</w:t>
      </w:r>
      <w:r>
        <w:rPr>
          <w:rFonts w:ascii="Gill Sans MT"/>
          <w:i/>
          <w:color w:val="231F20"/>
          <w:spacing w:val="-2"/>
          <w:w w:val="105"/>
          <w:sz w:val="18"/>
        </w:rPr>
        <w:t>P</w:t>
      </w:r>
      <w:r>
        <w:rPr>
          <w:rFonts w:ascii="Gill Sans MT"/>
          <w:i/>
          <w:color w:val="231F20"/>
          <w:spacing w:val="-12"/>
          <w:w w:val="105"/>
          <w:sz w:val="18"/>
        </w:rPr>
        <w:t xml:space="preserve"> </w:t>
      </w:r>
      <w:r>
        <w:rPr>
          <w:rFonts w:ascii="Gill Sans MT"/>
          <w:color w:val="231F20"/>
          <w:spacing w:val="-2"/>
          <w:w w:val="105"/>
          <w:sz w:val="18"/>
        </w:rPr>
        <w:t>&lt;</w:t>
      </w:r>
      <w:r>
        <w:rPr>
          <w:rFonts w:ascii="Gill Sans MT"/>
          <w:color w:val="231F20"/>
          <w:spacing w:val="-11"/>
          <w:w w:val="105"/>
          <w:sz w:val="18"/>
        </w:rPr>
        <w:t xml:space="preserve"> </w:t>
      </w:r>
      <w:r>
        <w:rPr>
          <w:rFonts w:ascii="Gill Sans MT"/>
          <w:color w:val="231F20"/>
          <w:spacing w:val="-2"/>
          <w:w w:val="105"/>
          <w:sz w:val="18"/>
        </w:rPr>
        <w:t>.001)</w:t>
      </w:r>
      <w:r>
        <w:rPr>
          <w:rFonts w:ascii="Gill Sans MT"/>
          <w:color w:val="231F20"/>
          <w:spacing w:val="-11"/>
          <w:w w:val="105"/>
          <w:sz w:val="18"/>
        </w:rPr>
        <w:t xml:space="preserve"> </w:t>
      </w:r>
      <w:r>
        <w:rPr>
          <w:rFonts w:ascii="Gill Sans MT"/>
          <w:color w:val="231F20"/>
          <w:spacing w:val="-2"/>
          <w:w w:val="105"/>
          <w:sz w:val="18"/>
        </w:rPr>
        <w:t>and</w:t>
      </w:r>
      <w:r>
        <w:rPr>
          <w:rFonts w:ascii="Gill Sans MT"/>
          <w:color w:val="231F20"/>
          <w:spacing w:val="-11"/>
          <w:w w:val="105"/>
          <w:sz w:val="18"/>
        </w:rPr>
        <w:t xml:space="preserve"> </w:t>
      </w:r>
      <w:r>
        <w:rPr>
          <w:rFonts w:ascii="Gill Sans MT"/>
          <w:color w:val="231F20"/>
          <w:spacing w:val="-2"/>
          <w:w w:val="105"/>
          <w:sz w:val="18"/>
        </w:rPr>
        <w:t>resiliency</w:t>
      </w:r>
      <w:r>
        <w:rPr>
          <w:rFonts w:ascii="Gill Sans MT"/>
          <w:color w:val="231F20"/>
          <w:spacing w:val="-11"/>
          <w:w w:val="105"/>
          <w:sz w:val="18"/>
        </w:rPr>
        <w:t xml:space="preserve"> </w:t>
      </w:r>
      <w:r>
        <w:rPr>
          <w:rFonts w:ascii="Gill Sans MT"/>
          <w:color w:val="231F20"/>
          <w:spacing w:val="-2"/>
          <w:w w:val="105"/>
          <w:sz w:val="18"/>
        </w:rPr>
        <w:t xml:space="preserve">scores </w:t>
      </w:r>
      <w:r>
        <w:rPr>
          <w:rFonts w:ascii="Gill Sans MT"/>
          <w:color w:val="231F20"/>
          <w:w w:val="105"/>
          <w:sz w:val="18"/>
        </w:rPr>
        <w:t>immediately</w:t>
      </w:r>
      <w:r>
        <w:rPr>
          <w:rFonts w:ascii="Gill Sans MT"/>
          <w:color w:val="231F20"/>
          <w:spacing w:val="-3"/>
          <w:w w:val="105"/>
          <w:sz w:val="18"/>
        </w:rPr>
        <w:t xml:space="preserve"> </w:t>
      </w:r>
      <w:r>
        <w:rPr>
          <w:rFonts w:ascii="Gill Sans MT"/>
          <w:color w:val="231F20"/>
          <w:w w:val="105"/>
          <w:sz w:val="18"/>
        </w:rPr>
        <w:t>post-module completion (</w:t>
      </w:r>
      <w:r>
        <w:rPr>
          <w:rFonts w:ascii="Gill Sans MT"/>
          <w:i/>
          <w:color w:val="231F20"/>
          <w:w w:val="105"/>
          <w:sz w:val="18"/>
        </w:rPr>
        <w:t xml:space="preserve">P </w:t>
      </w:r>
      <w:r>
        <w:rPr>
          <w:rFonts w:ascii="Gill Sans MT"/>
          <w:color w:val="231F20"/>
          <w:w w:val="105"/>
          <w:sz w:val="18"/>
        </w:rPr>
        <w:t>&lt; .01)</w:t>
      </w:r>
      <w:r>
        <w:rPr>
          <w:rFonts w:ascii="Gill Sans MT"/>
          <w:color w:val="00699D"/>
          <w:w w:val="105"/>
          <w:sz w:val="18"/>
        </w:rPr>
        <w:t>*</w:t>
      </w:r>
    </w:p>
    <w:p w14:paraId="26F70FC6" w14:textId="77777777" w:rsidR="00D01971" w:rsidRDefault="00000000">
      <w:pPr>
        <w:tabs>
          <w:tab w:val="left" w:pos="1943"/>
        </w:tabs>
        <w:spacing w:line="259" w:lineRule="auto"/>
        <w:ind w:left="2127" w:right="182" w:hanging="2032"/>
        <w:rPr>
          <w:rFonts w:ascii="Gill Sans MT"/>
          <w:sz w:val="18"/>
        </w:rPr>
      </w:pPr>
      <w:r>
        <w:rPr>
          <w:rFonts w:ascii="Gill Sans MT"/>
          <w:color w:val="231F20"/>
          <w:spacing w:val="-2"/>
          <w:sz w:val="18"/>
        </w:rPr>
        <w:t>Hospital</w:t>
      </w:r>
      <w:r>
        <w:rPr>
          <w:rFonts w:ascii="Gill Sans MT"/>
          <w:color w:val="231F20"/>
          <w:sz w:val="18"/>
        </w:rPr>
        <w:tab/>
        <w:t>Improved</w:t>
      </w:r>
      <w:r>
        <w:rPr>
          <w:rFonts w:ascii="Gill Sans MT"/>
          <w:color w:val="231F20"/>
          <w:spacing w:val="-3"/>
          <w:sz w:val="18"/>
        </w:rPr>
        <w:t xml:space="preserve"> </w:t>
      </w:r>
      <w:r>
        <w:rPr>
          <w:rFonts w:ascii="Gill Sans MT"/>
          <w:color w:val="231F20"/>
          <w:sz w:val="18"/>
        </w:rPr>
        <w:t>emotional</w:t>
      </w:r>
      <w:r>
        <w:rPr>
          <w:rFonts w:ascii="Gill Sans MT"/>
          <w:color w:val="231F20"/>
          <w:spacing w:val="-3"/>
          <w:sz w:val="18"/>
        </w:rPr>
        <w:t xml:space="preserve"> </w:t>
      </w:r>
      <w:r>
        <w:rPr>
          <w:rFonts w:ascii="Gill Sans MT"/>
          <w:color w:val="231F20"/>
          <w:sz w:val="18"/>
        </w:rPr>
        <w:t xml:space="preserve">exhaustion </w:t>
      </w:r>
      <w:r>
        <w:rPr>
          <w:rFonts w:ascii="Gill Sans MT"/>
          <w:color w:val="231F20"/>
          <w:w w:val="105"/>
          <w:sz w:val="18"/>
        </w:rPr>
        <w:t>(</w:t>
      </w:r>
      <w:r>
        <w:rPr>
          <w:rFonts w:ascii="Gill Sans MT"/>
          <w:i/>
          <w:color w:val="231F20"/>
          <w:w w:val="105"/>
          <w:sz w:val="18"/>
        </w:rPr>
        <w:t xml:space="preserve">P </w:t>
      </w:r>
      <w:r>
        <w:rPr>
          <w:rFonts w:ascii="Gill Sans MT"/>
          <w:color w:val="231F20"/>
          <w:w w:val="105"/>
          <w:sz w:val="18"/>
        </w:rPr>
        <w:t>&lt; .05), depersonalization (</w:t>
      </w:r>
      <w:r>
        <w:rPr>
          <w:rFonts w:ascii="Gill Sans MT"/>
          <w:i/>
          <w:color w:val="231F20"/>
          <w:w w:val="105"/>
          <w:sz w:val="18"/>
        </w:rPr>
        <w:t xml:space="preserve">P </w:t>
      </w:r>
      <w:r>
        <w:rPr>
          <w:rFonts w:ascii="Gill Sans MT"/>
          <w:color w:val="231F20"/>
          <w:w w:val="105"/>
          <w:sz w:val="18"/>
        </w:rPr>
        <w:t>&lt; .05), life satisfaction</w:t>
      </w:r>
    </w:p>
    <w:p w14:paraId="6F24E343" w14:textId="77777777" w:rsidR="00D01971" w:rsidRDefault="00000000">
      <w:pPr>
        <w:spacing w:line="259" w:lineRule="auto"/>
        <w:ind w:left="2127"/>
        <w:rPr>
          <w:rFonts w:ascii="Gill Sans MT"/>
          <w:sz w:val="18"/>
        </w:rPr>
      </w:pPr>
      <w:r>
        <w:rPr>
          <w:rFonts w:ascii="Gill Sans MT"/>
          <w:color w:val="231F20"/>
          <w:w w:val="105"/>
          <w:sz w:val="18"/>
        </w:rPr>
        <w:t>(</w:t>
      </w:r>
      <w:r>
        <w:rPr>
          <w:rFonts w:ascii="Gill Sans MT"/>
          <w:i/>
          <w:color w:val="231F20"/>
          <w:w w:val="105"/>
          <w:sz w:val="18"/>
        </w:rPr>
        <w:t>P</w:t>
      </w:r>
      <w:r>
        <w:rPr>
          <w:rFonts w:ascii="Gill Sans MT"/>
          <w:i/>
          <w:color w:val="231F20"/>
          <w:spacing w:val="-11"/>
          <w:w w:val="105"/>
          <w:sz w:val="18"/>
        </w:rPr>
        <w:t xml:space="preserve"> </w:t>
      </w:r>
      <w:r>
        <w:rPr>
          <w:rFonts w:ascii="Gill Sans MT"/>
          <w:color w:val="231F20"/>
          <w:w w:val="105"/>
          <w:sz w:val="18"/>
        </w:rPr>
        <w:t>&lt;</w:t>
      </w:r>
      <w:r>
        <w:rPr>
          <w:rFonts w:ascii="Gill Sans MT"/>
          <w:color w:val="231F20"/>
          <w:spacing w:val="-11"/>
          <w:w w:val="105"/>
          <w:sz w:val="18"/>
        </w:rPr>
        <w:t xml:space="preserve"> </w:t>
      </w:r>
      <w:r>
        <w:rPr>
          <w:rFonts w:ascii="Gill Sans MT"/>
          <w:color w:val="231F20"/>
          <w:w w:val="105"/>
          <w:sz w:val="18"/>
        </w:rPr>
        <w:t>.01),</w:t>
      </w:r>
      <w:r>
        <w:rPr>
          <w:rFonts w:ascii="Gill Sans MT"/>
          <w:color w:val="231F20"/>
          <w:spacing w:val="-11"/>
          <w:w w:val="105"/>
          <w:sz w:val="18"/>
        </w:rPr>
        <w:t xml:space="preserve"> </w:t>
      </w:r>
      <w:r>
        <w:rPr>
          <w:rFonts w:ascii="Gill Sans MT"/>
          <w:color w:val="231F20"/>
          <w:w w:val="105"/>
          <w:sz w:val="18"/>
        </w:rPr>
        <w:t>relaxation</w:t>
      </w:r>
      <w:r>
        <w:rPr>
          <w:rFonts w:ascii="Gill Sans MT"/>
          <w:color w:val="231F20"/>
          <w:spacing w:val="-11"/>
          <w:w w:val="105"/>
          <w:sz w:val="18"/>
        </w:rPr>
        <w:t xml:space="preserve"> </w:t>
      </w:r>
      <w:r>
        <w:rPr>
          <w:rFonts w:ascii="Gill Sans MT"/>
          <w:color w:val="231F20"/>
          <w:w w:val="105"/>
          <w:sz w:val="18"/>
        </w:rPr>
        <w:t>(</w:t>
      </w:r>
      <w:r>
        <w:rPr>
          <w:rFonts w:ascii="Gill Sans MT"/>
          <w:i/>
          <w:color w:val="231F20"/>
          <w:w w:val="105"/>
          <w:sz w:val="18"/>
        </w:rPr>
        <w:t>P</w:t>
      </w:r>
      <w:r>
        <w:rPr>
          <w:rFonts w:ascii="Gill Sans MT"/>
          <w:i/>
          <w:color w:val="231F20"/>
          <w:spacing w:val="-11"/>
          <w:w w:val="105"/>
          <w:sz w:val="18"/>
        </w:rPr>
        <w:t xml:space="preserve"> </w:t>
      </w:r>
      <w:r>
        <w:rPr>
          <w:rFonts w:ascii="Gill Sans MT"/>
          <w:color w:val="231F20"/>
          <w:w w:val="105"/>
          <w:sz w:val="18"/>
        </w:rPr>
        <w:t>&lt;</w:t>
      </w:r>
      <w:r>
        <w:rPr>
          <w:rFonts w:ascii="Gill Sans MT"/>
          <w:color w:val="231F20"/>
          <w:spacing w:val="-11"/>
          <w:w w:val="105"/>
          <w:sz w:val="18"/>
        </w:rPr>
        <w:t xml:space="preserve"> </w:t>
      </w:r>
      <w:r>
        <w:rPr>
          <w:rFonts w:ascii="Gill Sans MT"/>
          <w:color w:val="231F20"/>
          <w:w w:val="105"/>
          <w:sz w:val="18"/>
        </w:rPr>
        <w:t xml:space="preserve">.05) </w:t>
      </w:r>
      <w:r>
        <w:rPr>
          <w:rFonts w:ascii="Gill Sans MT"/>
          <w:color w:val="231F20"/>
          <w:spacing w:val="-2"/>
          <w:w w:val="105"/>
          <w:sz w:val="18"/>
        </w:rPr>
        <w:t>scores</w:t>
      </w:r>
    </w:p>
    <w:p w14:paraId="752F745A" w14:textId="77777777" w:rsidR="00D01971" w:rsidRDefault="00000000">
      <w:pPr>
        <w:spacing w:line="259" w:lineRule="auto"/>
        <w:ind w:left="2127" w:right="153" w:hanging="184"/>
        <w:rPr>
          <w:rFonts w:ascii="Gill Sans MT"/>
          <w:sz w:val="18"/>
        </w:rPr>
      </w:pPr>
      <w:r>
        <w:rPr>
          <w:rFonts w:ascii="Gill Sans MT"/>
          <w:color w:val="231F20"/>
          <w:sz w:val="18"/>
        </w:rPr>
        <w:t xml:space="preserve">No effect on personal accomplishment, sense of coherence, or job satisfaction </w:t>
      </w:r>
      <w:r>
        <w:rPr>
          <w:rFonts w:ascii="Gill Sans MT"/>
          <w:color w:val="231F20"/>
          <w:spacing w:val="-2"/>
          <w:sz w:val="18"/>
        </w:rPr>
        <w:t>scores</w:t>
      </w:r>
    </w:p>
    <w:p w14:paraId="388F9A01" w14:textId="77777777" w:rsidR="00D01971" w:rsidRDefault="00000000">
      <w:pPr>
        <w:spacing w:before="2" w:line="259" w:lineRule="auto"/>
        <w:ind w:left="279" w:right="128" w:hanging="184"/>
        <w:rPr>
          <w:rFonts w:ascii="Gill Sans MT"/>
          <w:sz w:val="18"/>
        </w:rPr>
      </w:pPr>
      <w:r>
        <w:br w:type="column"/>
      </w:r>
      <w:r>
        <w:rPr>
          <w:rFonts w:ascii="Gill Sans MT"/>
          <w:color w:val="231F20"/>
          <w:sz w:val="18"/>
        </w:rPr>
        <w:t>Access to and impact of audio guided</w:t>
      </w:r>
      <w:r>
        <w:rPr>
          <w:rFonts w:ascii="Gill Sans MT"/>
          <w:color w:val="231F20"/>
          <w:spacing w:val="1"/>
          <w:sz w:val="18"/>
        </w:rPr>
        <w:t xml:space="preserve"> </w:t>
      </w:r>
      <w:r>
        <w:rPr>
          <w:rFonts w:ascii="Gill Sans MT"/>
          <w:color w:val="231F20"/>
          <w:sz w:val="18"/>
        </w:rPr>
        <w:t>recordings</w:t>
      </w:r>
      <w:r>
        <w:rPr>
          <w:rFonts w:ascii="Gill Sans MT"/>
          <w:color w:val="231F20"/>
          <w:spacing w:val="1"/>
          <w:sz w:val="18"/>
        </w:rPr>
        <w:t xml:space="preserve"> </w:t>
      </w:r>
      <w:r>
        <w:rPr>
          <w:rFonts w:ascii="Gill Sans MT"/>
          <w:color w:val="231F20"/>
          <w:sz w:val="18"/>
        </w:rPr>
        <w:t>not</w:t>
      </w:r>
      <w:r>
        <w:rPr>
          <w:rFonts w:ascii="Gill Sans MT"/>
          <w:color w:val="231F20"/>
          <w:spacing w:val="1"/>
          <w:sz w:val="18"/>
        </w:rPr>
        <w:t xml:space="preserve"> </w:t>
      </w:r>
      <w:r>
        <w:rPr>
          <w:rFonts w:ascii="Gill Sans MT"/>
          <w:color w:val="231F20"/>
          <w:spacing w:val="-2"/>
          <w:sz w:val="18"/>
        </w:rPr>
        <w:t>measured</w:t>
      </w:r>
    </w:p>
    <w:p w14:paraId="7813F532" w14:textId="77777777" w:rsidR="00D01971" w:rsidRDefault="00D01971">
      <w:pPr>
        <w:pStyle w:val="BodyText"/>
        <w:rPr>
          <w:rFonts w:ascii="Gill Sans MT"/>
          <w:sz w:val="18"/>
        </w:rPr>
      </w:pPr>
    </w:p>
    <w:p w14:paraId="30B28164" w14:textId="77777777" w:rsidR="00D01971" w:rsidRDefault="00D01971">
      <w:pPr>
        <w:pStyle w:val="BodyText"/>
        <w:spacing w:before="30"/>
        <w:rPr>
          <w:rFonts w:ascii="Gill Sans MT"/>
          <w:sz w:val="18"/>
        </w:rPr>
      </w:pPr>
    </w:p>
    <w:p w14:paraId="4B1AA77A" w14:textId="77777777" w:rsidR="00D01971" w:rsidRDefault="00000000">
      <w:pPr>
        <w:spacing w:line="259" w:lineRule="auto"/>
        <w:ind w:left="279" w:right="219" w:hanging="184"/>
        <w:rPr>
          <w:rFonts w:ascii="Gill Sans MT"/>
          <w:sz w:val="18"/>
        </w:rPr>
      </w:pPr>
      <w:r>
        <w:rPr>
          <w:rFonts w:ascii="Gill Sans MT"/>
          <w:color w:val="231F20"/>
          <w:sz w:val="18"/>
        </w:rPr>
        <w:t>Adherence</w:t>
      </w:r>
      <w:r>
        <w:rPr>
          <w:rFonts w:ascii="Gill Sans MT"/>
          <w:color w:val="231F20"/>
          <w:spacing w:val="-13"/>
          <w:sz w:val="18"/>
        </w:rPr>
        <w:t xml:space="preserve"> </w:t>
      </w:r>
      <w:r>
        <w:rPr>
          <w:rFonts w:ascii="Gill Sans MT"/>
          <w:color w:val="231F20"/>
          <w:sz w:val="18"/>
        </w:rPr>
        <w:t>to</w:t>
      </w:r>
      <w:r>
        <w:rPr>
          <w:rFonts w:ascii="Gill Sans MT"/>
          <w:color w:val="231F20"/>
          <w:spacing w:val="-12"/>
          <w:sz w:val="18"/>
        </w:rPr>
        <w:t xml:space="preserve"> </w:t>
      </w:r>
      <w:r>
        <w:rPr>
          <w:rFonts w:ascii="Gill Sans MT"/>
          <w:color w:val="231F20"/>
          <w:sz w:val="18"/>
        </w:rPr>
        <w:t>home-based</w:t>
      </w:r>
      <w:r>
        <w:rPr>
          <w:rFonts w:ascii="Gill Sans MT"/>
          <w:color w:val="231F20"/>
          <w:spacing w:val="-13"/>
          <w:sz w:val="18"/>
        </w:rPr>
        <w:t xml:space="preserve"> </w:t>
      </w:r>
      <w:r>
        <w:rPr>
          <w:rFonts w:ascii="Gill Sans MT"/>
          <w:color w:val="231F20"/>
          <w:sz w:val="18"/>
        </w:rPr>
        <w:t>practice not</w:t>
      </w:r>
      <w:r>
        <w:rPr>
          <w:rFonts w:ascii="Gill Sans MT"/>
          <w:color w:val="231F20"/>
          <w:spacing w:val="-1"/>
          <w:sz w:val="18"/>
        </w:rPr>
        <w:t xml:space="preserve"> </w:t>
      </w:r>
      <w:r>
        <w:rPr>
          <w:rFonts w:ascii="Gill Sans MT"/>
          <w:color w:val="231F20"/>
          <w:sz w:val="18"/>
        </w:rPr>
        <w:t>measured</w:t>
      </w:r>
    </w:p>
    <w:p w14:paraId="5897DE77" w14:textId="77777777" w:rsidR="00D01971" w:rsidRDefault="00D01971">
      <w:pPr>
        <w:spacing w:line="259" w:lineRule="auto"/>
        <w:rPr>
          <w:rFonts w:ascii="Gill Sans MT"/>
          <w:sz w:val="18"/>
        </w:rPr>
        <w:sectPr w:rsidR="00D01971">
          <w:type w:val="continuous"/>
          <w:pgSz w:w="15840" w:h="12240" w:orient="landscape"/>
          <w:pgMar w:top="520" w:right="1080" w:bottom="280" w:left="720" w:header="720" w:footer="720" w:gutter="0"/>
          <w:cols w:num="4" w:space="720" w:equalWidth="0">
            <w:col w:w="981" w:space="283"/>
            <w:col w:w="5101" w:space="75"/>
            <w:col w:w="4481" w:space="244"/>
            <w:col w:w="2875"/>
          </w:cols>
        </w:sectPr>
      </w:pPr>
    </w:p>
    <w:p w14:paraId="553E71B1" w14:textId="77777777" w:rsidR="00D01971" w:rsidRDefault="00000000">
      <w:pPr>
        <w:spacing w:line="259" w:lineRule="auto"/>
        <w:ind w:left="279" w:right="38" w:hanging="184"/>
        <w:rPr>
          <w:rFonts w:ascii="Gill Sans MT"/>
          <w:sz w:val="18"/>
        </w:rPr>
      </w:pPr>
      <w:r>
        <w:rPr>
          <w:rFonts w:ascii="Gill Sans MT"/>
          <w:color w:val="231F20"/>
          <w:w w:val="105"/>
          <w:sz w:val="18"/>
        </w:rPr>
        <w:t>Paholpak</w:t>
      </w:r>
      <w:r>
        <w:rPr>
          <w:rFonts w:ascii="Gill Sans MT"/>
          <w:color w:val="231F20"/>
          <w:spacing w:val="-14"/>
          <w:w w:val="105"/>
          <w:sz w:val="18"/>
        </w:rPr>
        <w:t xml:space="preserve"> </w:t>
      </w:r>
      <w:r>
        <w:rPr>
          <w:rFonts w:ascii="Gill Sans MT"/>
          <w:color w:val="231F20"/>
          <w:w w:val="105"/>
          <w:sz w:val="18"/>
        </w:rPr>
        <w:t>et</w:t>
      </w:r>
      <w:r>
        <w:rPr>
          <w:rFonts w:ascii="Gill Sans MT"/>
          <w:color w:val="231F20"/>
          <w:spacing w:val="-13"/>
          <w:w w:val="105"/>
          <w:sz w:val="18"/>
        </w:rPr>
        <w:t xml:space="preserve"> </w:t>
      </w:r>
      <w:r>
        <w:rPr>
          <w:rFonts w:ascii="Gill Sans MT"/>
          <w:color w:val="231F20"/>
          <w:w w:val="105"/>
          <w:sz w:val="18"/>
        </w:rPr>
        <w:t xml:space="preserve">al </w:t>
      </w:r>
      <w:r>
        <w:rPr>
          <w:rFonts w:ascii="Gill Sans MT"/>
          <w:color w:val="231F20"/>
          <w:spacing w:val="-2"/>
          <w:w w:val="105"/>
          <w:sz w:val="18"/>
        </w:rPr>
        <w:t>(2012)</w:t>
      </w:r>
      <w:r>
        <w:rPr>
          <w:rFonts w:ascii="Gill Sans MT"/>
          <w:color w:val="00699D"/>
          <w:spacing w:val="-2"/>
          <w:w w:val="105"/>
          <w:sz w:val="18"/>
          <w:vertAlign w:val="superscript"/>
        </w:rPr>
        <w:t>17</w:t>
      </w:r>
    </w:p>
    <w:p w14:paraId="579C73CF" w14:textId="77777777" w:rsidR="00D01971" w:rsidRDefault="00000000">
      <w:pPr>
        <w:tabs>
          <w:tab w:val="left" w:pos="730"/>
          <w:tab w:val="left" w:pos="1997"/>
          <w:tab w:val="left" w:pos="3150"/>
          <w:tab w:val="left" w:pos="5271"/>
          <w:tab w:val="left" w:pos="7119"/>
          <w:tab w:val="left" w:pos="9996"/>
        </w:tabs>
        <w:spacing w:line="199" w:lineRule="exact"/>
        <w:ind w:left="96"/>
        <w:rPr>
          <w:rFonts w:ascii="Gill Sans MT"/>
          <w:sz w:val="18"/>
        </w:rPr>
      </w:pPr>
      <w:r>
        <w:br w:type="column"/>
      </w:r>
      <w:r>
        <w:rPr>
          <w:rFonts w:ascii="Gill Sans MT"/>
          <w:color w:val="231F20"/>
          <w:spacing w:val="-10"/>
          <w:sz w:val="18"/>
        </w:rPr>
        <w:t>4</w:t>
      </w:r>
      <w:r>
        <w:rPr>
          <w:rFonts w:ascii="Gill Sans MT"/>
          <w:color w:val="231F20"/>
          <w:sz w:val="18"/>
        </w:rPr>
        <w:tab/>
      </w:r>
      <w:r>
        <w:rPr>
          <w:rFonts w:ascii="Gill Sans MT"/>
          <w:color w:val="231F20"/>
          <w:spacing w:val="-10"/>
          <w:sz w:val="18"/>
        </w:rPr>
        <w:t>5</w:t>
      </w:r>
      <w:r>
        <w:rPr>
          <w:rFonts w:ascii="Gill Sans MT"/>
          <w:color w:val="231F20"/>
          <w:sz w:val="18"/>
        </w:rPr>
        <w:tab/>
      </w:r>
      <w:r>
        <w:rPr>
          <w:rFonts w:ascii="Gill Sans MT"/>
          <w:color w:val="231F20"/>
          <w:spacing w:val="-5"/>
          <w:sz w:val="18"/>
        </w:rPr>
        <w:t>20</w:t>
      </w:r>
      <w:r>
        <w:rPr>
          <w:rFonts w:ascii="Gill Sans MT"/>
          <w:color w:val="231F20"/>
          <w:sz w:val="18"/>
        </w:rPr>
        <w:tab/>
      </w:r>
      <w:r>
        <w:rPr>
          <w:rFonts w:ascii="Gill Sans MT"/>
          <w:color w:val="231F20"/>
          <w:spacing w:val="-5"/>
          <w:sz w:val="18"/>
        </w:rPr>
        <w:t>20</w:t>
      </w:r>
      <w:r>
        <w:rPr>
          <w:rFonts w:ascii="Gill Sans MT"/>
          <w:color w:val="231F20"/>
          <w:sz w:val="18"/>
        </w:rPr>
        <w:tab/>
        <w:t>University</w:t>
      </w:r>
      <w:r>
        <w:rPr>
          <w:rFonts w:ascii="Gill Sans MT"/>
          <w:color w:val="231F20"/>
          <w:spacing w:val="2"/>
          <w:sz w:val="18"/>
        </w:rPr>
        <w:t xml:space="preserve"> </w:t>
      </w:r>
      <w:r>
        <w:rPr>
          <w:rFonts w:ascii="Gill Sans MT"/>
          <w:color w:val="231F20"/>
          <w:spacing w:val="-2"/>
          <w:sz w:val="18"/>
        </w:rPr>
        <w:t>classroom</w:t>
      </w:r>
      <w:r>
        <w:rPr>
          <w:rFonts w:ascii="Gill Sans MT"/>
          <w:color w:val="231F20"/>
          <w:sz w:val="18"/>
        </w:rPr>
        <w:tab/>
      </w:r>
      <w:r>
        <w:rPr>
          <w:rFonts w:ascii="Gill Sans MT"/>
          <w:color w:val="231F20"/>
          <w:w w:val="85"/>
          <w:sz w:val="18"/>
        </w:rPr>
        <w:t>No</w:t>
      </w:r>
      <w:r>
        <w:rPr>
          <w:rFonts w:ascii="Gill Sans MT"/>
          <w:color w:val="231F20"/>
          <w:spacing w:val="-5"/>
          <w:w w:val="85"/>
          <w:sz w:val="18"/>
        </w:rPr>
        <w:t xml:space="preserve"> </w:t>
      </w:r>
      <w:r>
        <w:rPr>
          <w:rFonts w:ascii="Gill Sans MT"/>
          <w:color w:val="231F20"/>
          <w:spacing w:val="-2"/>
          <w:sz w:val="18"/>
        </w:rPr>
        <w:t>effect</w:t>
      </w:r>
      <w:r>
        <w:rPr>
          <w:rFonts w:ascii="Gill Sans MT"/>
          <w:color w:val="231F20"/>
          <w:sz w:val="18"/>
        </w:rPr>
        <w:tab/>
        <w:t>Program</w:t>
      </w:r>
      <w:r>
        <w:rPr>
          <w:rFonts w:ascii="Gill Sans MT"/>
          <w:color w:val="231F20"/>
          <w:spacing w:val="1"/>
          <w:sz w:val="18"/>
        </w:rPr>
        <w:t xml:space="preserve"> </w:t>
      </w:r>
      <w:r>
        <w:rPr>
          <w:rFonts w:ascii="Gill Sans MT"/>
          <w:color w:val="231F20"/>
          <w:sz w:val="18"/>
        </w:rPr>
        <w:t>practical</w:t>
      </w:r>
      <w:r>
        <w:rPr>
          <w:rFonts w:ascii="Gill Sans MT"/>
          <w:color w:val="231F20"/>
          <w:spacing w:val="2"/>
          <w:sz w:val="18"/>
        </w:rPr>
        <w:t xml:space="preserve"> </w:t>
      </w:r>
      <w:r>
        <w:rPr>
          <w:rFonts w:ascii="Gill Sans MT"/>
          <w:color w:val="231F20"/>
          <w:sz w:val="18"/>
        </w:rPr>
        <w:t>to</w:t>
      </w:r>
      <w:r>
        <w:rPr>
          <w:rFonts w:ascii="Gill Sans MT"/>
          <w:color w:val="231F20"/>
          <w:spacing w:val="2"/>
          <w:sz w:val="18"/>
        </w:rPr>
        <w:t xml:space="preserve"> </w:t>
      </w:r>
      <w:r>
        <w:rPr>
          <w:rFonts w:ascii="Gill Sans MT"/>
          <w:color w:val="231F20"/>
          <w:sz w:val="18"/>
        </w:rPr>
        <w:t>implement,</w:t>
      </w:r>
      <w:r>
        <w:rPr>
          <w:rFonts w:ascii="Gill Sans MT"/>
          <w:color w:val="231F20"/>
          <w:spacing w:val="1"/>
          <w:sz w:val="18"/>
        </w:rPr>
        <w:t xml:space="preserve"> </w:t>
      </w:r>
      <w:r>
        <w:rPr>
          <w:rFonts w:ascii="Gill Sans MT"/>
          <w:color w:val="231F20"/>
          <w:spacing w:val="-5"/>
          <w:sz w:val="18"/>
        </w:rPr>
        <w:t>but</w:t>
      </w:r>
    </w:p>
    <w:p w14:paraId="2813A43E" w14:textId="77777777" w:rsidR="00D01971" w:rsidRDefault="00000000">
      <w:pPr>
        <w:spacing w:before="16" w:line="259" w:lineRule="auto"/>
        <w:ind w:left="10180"/>
        <w:rPr>
          <w:rFonts w:ascii="Gill Sans MT"/>
          <w:sz w:val="18"/>
        </w:rPr>
      </w:pPr>
      <w:r>
        <w:rPr>
          <w:rFonts w:ascii="Gill Sans MT"/>
          <w:color w:val="231F20"/>
          <w:w w:val="105"/>
          <w:sz w:val="18"/>
        </w:rPr>
        <w:t>no</w:t>
      </w:r>
      <w:r>
        <w:rPr>
          <w:rFonts w:ascii="Gill Sans MT"/>
          <w:color w:val="231F20"/>
          <w:spacing w:val="-14"/>
          <w:w w:val="105"/>
          <w:sz w:val="18"/>
        </w:rPr>
        <w:t xml:space="preserve"> </w:t>
      </w:r>
      <w:r>
        <w:rPr>
          <w:rFonts w:ascii="Gill Sans MT"/>
          <w:color w:val="231F20"/>
          <w:w w:val="105"/>
          <w:sz w:val="18"/>
        </w:rPr>
        <w:t>impact</w:t>
      </w:r>
      <w:r>
        <w:rPr>
          <w:rFonts w:ascii="Gill Sans MT"/>
          <w:color w:val="231F20"/>
          <w:spacing w:val="-13"/>
          <w:w w:val="105"/>
          <w:sz w:val="18"/>
        </w:rPr>
        <w:t xml:space="preserve"> </w:t>
      </w:r>
      <w:r>
        <w:rPr>
          <w:rFonts w:ascii="Gill Sans MT"/>
          <w:color w:val="231F20"/>
          <w:w w:val="105"/>
          <w:sz w:val="18"/>
        </w:rPr>
        <w:t>on</w:t>
      </w:r>
      <w:r>
        <w:rPr>
          <w:rFonts w:ascii="Gill Sans MT"/>
          <w:color w:val="231F20"/>
          <w:spacing w:val="-13"/>
          <w:w w:val="105"/>
          <w:sz w:val="18"/>
        </w:rPr>
        <w:t xml:space="preserve"> </w:t>
      </w:r>
      <w:r>
        <w:rPr>
          <w:rFonts w:ascii="Gill Sans MT"/>
          <w:color w:val="231F20"/>
          <w:w w:val="105"/>
          <w:sz w:val="18"/>
        </w:rPr>
        <w:t>normal,</w:t>
      </w:r>
      <w:r>
        <w:rPr>
          <w:rFonts w:ascii="Gill Sans MT"/>
          <w:color w:val="231F20"/>
          <w:spacing w:val="-13"/>
          <w:w w:val="105"/>
          <w:sz w:val="18"/>
        </w:rPr>
        <w:t xml:space="preserve"> </w:t>
      </w:r>
      <w:r>
        <w:rPr>
          <w:rFonts w:ascii="Gill Sans MT"/>
          <w:color w:val="231F20"/>
          <w:w w:val="105"/>
          <w:sz w:val="18"/>
        </w:rPr>
        <w:t>intelligent, mentally healthy students</w:t>
      </w:r>
    </w:p>
    <w:p w14:paraId="1490A269" w14:textId="77777777" w:rsidR="00D01971" w:rsidRDefault="00D01971">
      <w:pPr>
        <w:spacing w:line="259" w:lineRule="auto"/>
        <w:rPr>
          <w:rFonts w:ascii="Gill Sans MT"/>
          <w:sz w:val="18"/>
        </w:rPr>
        <w:sectPr w:rsidR="00D01971">
          <w:type w:val="continuous"/>
          <w:pgSz w:w="15840" w:h="12240" w:orient="landscape"/>
          <w:pgMar w:top="520" w:right="1080" w:bottom="280" w:left="720" w:header="720" w:footer="720" w:gutter="0"/>
          <w:cols w:num="2" w:space="720" w:equalWidth="0">
            <w:col w:w="1181" w:space="83"/>
            <w:col w:w="12776"/>
          </w:cols>
        </w:sectPr>
      </w:pPr>
    </w:p>
    <w:p w14:paraId="0BB35F5A" w14:textId="77777777" w:rsidR="00D01971" w:rsidRDefault="00000000">
      <w:pPr>
        <w:ind w:left="95"/>
        <w:rPr>
          <w:rFonts w:ascii="Gill Sans MT"/>
          <w:sz w:val="20"/>
        </w:rPr>
      </w:pPr>
      <w:r>
        <w:rPr>
          <w:rFonts w:ascii="Gill Sans MT"/>
          <w:noProof/>
          <w:sz w:val="20"/>
        </w:rPr>
        <mc:AlternateContent>
          <mc:Choice Requires="wps">
            <w:drawing>
              <wp:anchor distT="0" distB="0" distL="0" distR="0" simplePos="0" relativeHeight="15736320" behindDoc="0" locked="0" layoutInCell="1" allowOverlap="1" wp14:anchorId="12F93A8B" wp14:editId="7E479818">
                <wp:simplePos x="0" y="0"/>
                <wp:positionH relativeFrom="page">
                  <wp:posOffset>9484629</wp:posOffset>
                </wp:positionH>
                <wp:positionV relativeFrom="page">
                  <wp:posOffset>624263</wp:posOffset>
                </wp:positionV>
                <wp:extent cx="1270" cy="652399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523990"/>
                        </a:xfrm>
                        <a:custGeom>
                          <a:avLst/>
                          <a:gdLst/>
                          <a:ahLst/>
                          <a:cxnLst/>
                          <a:rect l="l" t="t" r="r" b="b"/>
                          <a:pathLst>
                            <a:path h="6523990">
                              <a:moveTo>
                                <a:pt x="0" y="0"/>
                              </a:moveTo>
                              <a:lnTo>
                                <a:pt x="0" y="6523873"/>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31B788C" id="Graphic 35" o:spid="_x0000_s1026" style="position:absolute;margin-left:746.8pt;margin-top:49.15pt;width:.1pt;height:513.7pt;z-index:15736320;visibility:visible;mso-wrap-style:square;mso-wrap-distance-left:0;mso-wrap-distance-top:0;mso-wrap-distance-right:0;mso-wrap-distance-bottom:0;mso-position-horizontal:absolute;mso-position-horizontal-relative:page;mso-position-vertical:absolute;mso-position-vertical-relative:page;v-text-anchor:top" coordsize="1270,65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" path="m,l,6523873e" filled="f" strokecolor="#231f20" strokeweight=".18011mm">
                <v:path arrowok="t"/>
                <w10:wrap anchorx="page" anchory="page"/>
              </v:shape>
            </w:pict>
          </mc:Fallback>
        </mc:AlternateContent>
      </w:r>
      <w:r>
        <w:rPr>
          <w:rFonts w:ascii="Gill Sans MT"/>
          <w:noProof/>
          <w:sz w:val="20"/>
        </w:rPr>
        <mc:AlternateContent>
          <mc:Choice Requires="wps">
            <w:drawing>
              <wp:anchor distT="0" distB="0" distL="0" distR="0" simplePos="0" relativeHeight="15736832" behindDoc="0" locked="0" layoutInCell="1" allowOverlap="1" wp14:anchorId="1BA2DA5D" wp14:editId="519FEF2F">
                <wp:simplePos x="0" y="0"/>
                <wp:positionH relativeFrom="page">
                  <wp:posOffset>9494615</wp:posOffset>
                </wp:positionH>
                <wp:positionV relativeFrom="page">
                  <wp:posOffset>611532</wp:posOffset>
                </wp:positionV>
                <wp:extent cx="177800" cy="33813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381375"/>
                        </a:xfrm>
                        <a:prstGeom prst="rect">
                          <a:avLst/>
                        </a:prstGeom>
                      </wps:spPr>
                      <wps:txbx>
                        <w:txbxContent>
                          <w:p w14:paraId="68D7D67C" w14:textId="77777777" w:rsidR="00D01971" w:rsidRDefault="00000000">
                            <w:pPr>
                              <w:pStyle w:val="BodyText"/>
                              <w:tabs>
                                <w:tab w:val="left" w:pos="1420"/>
                              </w:tabs>
                              <w:spacing w:before="22"/>
                              <w:ind w:left="20"/>
                              <w:rPr>
                                <w:rFonts w:ascii="Gill Sans MT"/>
                              </w:rPr>
                            </w:pPr>
                            <w:r>
                              <w:rPr>
                                <w:rFonts w:ascii="Gill Sans MT"/>
                                <w:color w:val="231F20"/>
                              </w:rPr>
                              <w:t>Gilmartin</w:t>
                            </w:r>
                            <w:r>
                              <w:rPr>
                                <w:rFonts w:ascii="Gill Sans MT"/>
                                <w:color w:val="231F20"/>
                                <w:spacing w:val="2"/>
                              </w:rPr>
                              <w:t xml:space="preserve"> </w:t>
                            </w:r>
                            <w:r>
                              <w:rPr>
                                <w:rFonts w:ascii="Gill Sans MT"/>
                                <w:color w:val="231F20"/>
                              </w:rPr>
                              <w:t>et</w:t>
                            </w:r>
                            <w:r>
                              <w:rPr>
                                <w:rFonts w:ascii="Gill Sans MT"/>
                                <w:color w:val="231F20"/>
                                <w:spacing w:val="3"/>
                              </w:rPr>
                              <w:t xml:space="preserve"> </w:t>
                            </w:r>
                            <w:r>
                              <w:rPr>
                                <w:rFonts w:ascii="Gill Sans MT"/>
                                <w:color w:val="231F20"/>
                                <w:spacing w:val="-5"/>
                              </w:rPr>
                              <w:t>al</w:t>
                            </w:r>
                            <w:r>
                              <w:rPr>
                                <w:rFonts w:ascii="Gill Sans MT"/>
                                <w:color w:val="231F20"/>
                              </w:rPr>
                              <w:tab/>
                              <w:t>Brief</w:t>
                            </w:r>
                            <w:r>
                              <w:rPr>
                                <w:rFonts w:ascii="Gill Sans MT"/>
                                <w:color w:val="231F20"/>
                                <w:spacing w:val="19"/>
                              </w:rPr>
                              <w:t xml:space="preserve"> </w:t>
                            </w:r>
                            <w:r>
                              <w:rPr>
                                <w:rFonts w:ascii="Gill Sans MT"/>
                                <w:color w:val="231F20"/>
                              </w:rPr>
                              <w:t>Mindfulness</w:t>
                            </w:r>
                            <w:r>
                              <w:rPr>
                                <w:rFonts w:ascii="Gill Sans MT"/>
                                <w:color w:val="231F20"/>
                                <w:spacing w:val="19"/>
                              </w:rPr>
                              <w:t xml:space="preserve"> </w:t>
                            </w:r>
                            <w:r>
                              <w:rPr>
                                <w:rFonts w:ascii="Gill Sans MT"/>
                                <w:color w:val="231F20"/>
                              </w:rPr>
                              <w:t>Systematic</w:t>
                            </w:r>
                            <w:r>
                              <w:rPr>
                                <w:rFonts w:ascii="Gill Sans MT"/>
                                <w:color w:val="231F20"/>
                                <w:spacing w:val="20"/>
                              </w:rPr>
                              <w:t xml:space="preserve"> </w:t>
                            </w:r>
                            <w:r>
                              <w:rPr>
                                <w:rFonts w:ascii="Gill Sans MT"/>
                                <w:color w:val="231F20"/>
                              </w:rPr>
                              <w:t>Literature</w:t>
                            </w:r>
                            <w:r>
                              <w:rPr>
                                <w:rFonts w:ascii="Gill Sans MT"/>
                                <w:color w:val="231F20"/>
                                <w:spacing w:val="19"/>
                              </w:rPr>
                              <w:t xml:space="preserve"> </w:t>
                            </w:r>
                            <w:r>
                              <w:rPr>
                                <w:rFonts w:ascii="Gill Sans MT"/>
                                <w:color w:val="231F20"/>
                                <w:spacing w:val="-2"/>
                              </w:rPr>
                              <w:t>Review</w:t>
                            </w:r>
                          </w:p>
                        </w:txbxContent>
                      </wps:txbx>
                      <wps:bodyPr vert="vert" wrap="square" lIns="0" tIns="0" rIns="0" bIns="0" rtlCol="0">
                        <a:noAutofit/>
                      </wps:bodyPr>
                    </wps:wsp>
                  </a:graphicData>
                </a:graphic>
              </wp:anchor>
            </w:drawing>
          </mc:Choice>
          <mc:Fallback>
            <w:pict>
              <v:shape w14:anchorId="1BA2DA5D" id="Textbox 36" o:spid="_x0000_s1041" type="#_x0000_t202" style="position:absolute;left:0;text-align:left;margin-left:747.6pt;margin-top:48.15pt;width:14pt;height:266.2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" filled="f" stroked="f">
                <v:textbox style="layout-flow:vertical" inset="0,0,0,0">
                  <w:txbxContent>
                    <w:p w14:paraId="68D7D67C" w14:textId="77777777" w:rsidR="00D01971" w:rsidRDefault="00000000">
                      <w:pPr>
                        <w:pStyle w:val="BodyText"/>
                        <w:tabs>
                          <w:tab w:val="left" w:pos="1420"/>
                        </w:tabs>
                        <w:spacing w:before="22"/>
                        <w:ind w:left="20"/>
                        <w:rPr>
                          <w:rFonts w:ascii="Gill Sans MT"/>
                        </w:rPr>
                      </w:pPr>
                      <w:r>
                        <w:rPr>
                          <w:rFonts w:ascii="Gill Sans MT"/>
                          <w:color w:val="231F20"/>
                        </w:rPr>
                        <w:t>Gilmartin</w:t>
                      </w:r>
                      <w:r>
                        <w:rPr>
                          <w:rFonts w:ascii="Gill Sans MT"/>
                          <w:color w:val="231F20"/>
                          <w:spacing w:val="2"/>
                        </w:rPr>
                        <w:t xml:space="preserve"> </w:t>
                      </w:r>
                      <w:r>
                        <w:rPr>
                          <w:rFonts w:ascii="Gill Sans MT"/>
                          <w:color w:val="231F20"/>
                        </w:rPr>
                        <w:t>et</w:t>
                      </w:r>
                      <w:r>
                        <w:rPr>
                          <w:rFonts w:ascii="Gill Sans MT"/>
                          <w:color w:val="231F20"/>
                          <w:spacing w:val="3"/>
                        </w:rPr>
                        <w:t xml:space="preserve"> </w:t>
                      </w:r>
                      <w:r>
                        <w:rPr>
                          <w:rFonts w:ascii="Gill Sans MT"/>
                          <w:color w:val="231F20"/>
                          <w:spacing w:val="-5"/>
                        </w:rPr>
                        <w:t>al</w:t>
                      </w:r>
                      <w:r>
                        <w:rPr>
                          <w:rFonts w:ascii="Gill Sans MT"/>
                          <w:color w:val="231F20"/>
                        </w:rPr>
                        <w:tab/>
                        <w:t>Brief</w:t>
                      </w:r>
                      <w:r>
                        <w:rPr>
                          <w:rFonts w:ascii="Gill Sans MT"/>
                          <w:color w:val="231F20"/>
                          <w:spacing w:val="19"/>
                        </w:rPr>
                        <w:t xml:space="preserve"> </w:t>
                      </w:r>
                      <w:r>
                        <w:rPr>
                          <w:rFonts w:ascii="Gill Sans MT"/>
                          <w:color w:val="231F20"/>
                        </w:rPr>
                        <w:t>Mindfulness</w:t>
                      </w:r>
                      <w:r>
                        <w:rPr>
                          <w:rFonts w:ascii="Gill Sans MT"/>
                          <w:color w:val="231F20"/>
                          <w:spacing w:val="19"/>
                        </w:rPr>
                        <w:t xml:space="preserve"> </w:t>
                      </w:r>
                      <w:r>
                        <w:rPr>
                          <w:rFonts w:ascii="Gill Sans MT"/>
                          <w:color w:val="231F20"/>
                        </w:rPr>
                        <w:t>Systematic</w:t>
                      </w:r>
                      <w:r>
                        <w:rPr>
                          <w:rFonts w:ascii="Gill Sans MT"/>
                          <w:color w:val="231F20"/>
                          <w:spacing w:val="20"/>
                        </w:rPr>
                        <w:t xml:space="preserve"> </w:t>
                      </w:r>
                      <w:r>
                        <w:rPr>
                          <w:rFonts w:ascii="Gill Sans MT"/>
                          <w:color w:val="231F20"/>
                        </w:rPr>
                        <w:t>Literature</w:t>
                      </w:r>
                      <w:r>
                        <w:rPr>
                          <w:rFonts w:ascii="Gill Sans MT"/>
                          <w:color w:val="231F20"/>
                          <w:spacing w:val="19"/>
                        </w:rPr>
                        <w:t xml:space="preserve"> </w:t>
                      </w:r>
                      <w:r>
                        <w:rPr>
                          <w:rFonts w:ascii="Gill Sans MT"/>
                          <w:color w:val="231F20"/>
                          <w:spacing w:val="-2"/>
                        </w:rPr>
                        <w:t>Review</w:t>
                      </w:r>
                    </w:p>
                  </w:txbxContent>
                </v:textbox>
                <w10:wrap anchorx="page" anchory="page"/>
              </v:shape>
            </w:pict>
          </mc:Fallback>
        </mc:AlternateContent>
      </w:r>
      <w:r>
        <w:rPr>
          <w:rFonts w:ascii="Gill Sans MT"/>
          <w:noProof/>
          <w:sz w:val="20"/>
        </w:rPr>
        <mc:AlternateContent>
          <mc:Choice Requires="wps">
            <w:drawing>
              <wp:anchor distT="0" distB="0" distL="0" distR="0" simplePos="0" relativeHeight="15737344" behindDoc="0" locked="0" layoutInCell="1" allowOverlap="1" wp14:anchorId="7FA7D043" wp14:editId="63ED93A6">
                <wp:simplePos x="0" y="0"/>
                <wp:positionH relativeFrom="page">
                  <wp:posOffset>9494615</wp:posOffset>
                </wp:positionH>
                <wp:positionV relativeFrom="page">
                  <wp:posOffset>6712911</wp:posOffset>
                </wp:positionV>
                <wp:extent cx="177800" cy="448309"/>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448309"/>
                        </a:xfrm>
                        <a:prstGeom prst="rect">
                          <a:avLst/>
                        </a:prstGeom>
                      </wps:spPr>
                      <wps:txbx>
                        <w:txbxContent>
                          <w:p w14:paraId="7579A597" w14:textId="77777777" w:rsidR="00D01971" w:rsidRDefault="00000000">
                            <w:pPr>
                              <w:pStyle w:val="BodyText"/>
                              <w:spacing w:before="22"/>
                              <w:ind w:left="20"/>
                              <w:rPr>
                                <w:rFonts w:ascii="Gill Sans MT"/>
                              </w:rPr>
                            </w:pPr>
                            <w:r>
                              <w:rPr>
                                <w:rFonts w:ascii="Gill Sans MT"/>
                                <w:color w:val="231F20"/>
                                <w:spacing w:val="-2"/>
                                <w:w w:val="105"/>
                              </w:rPr>
                              <w:t>1219.e5</w:t>
                            </w:r>
                          </w:p>
                        </w:txbxContent>
                      </wps:txbx>
                      <wps:bodyPr vert="vert" wrap="square" lIns="0" tIns="0" rIns="0" bIns="0" rtlCol="0">
                        <a:noAutofit/>
                      </wps:bodyPr>
                    </wps:wsp>
                  </a:graphicData>
                </a:graphic>
              </wp:anchor>
            </w:drawing>
          </mc:Choice>
          <mc:Fallback>
            <w:pict>
              <v:shape w14:anchorId="7FA7D043" id="Textbox 37" o:spid="_x0000_s1042" type="#_x0000_t202" style="position:absolute;left:0;text-align:left;margin-left:747.6pt;margin-top:528.6pt;width:14pt;height:35.3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" filled="f" stroked="f">
                <v:textbox style="layout-flow:vertical" inset="0,0,0,0">
                  <w:txbxContent>
                    <w:p w14:paraId="7579A597" w14:textId="77777777" w:rsidR="00D01971" w:rsidRDefault="00000000">
                      <w:pPr>
                        <w:pStyle w:val="BodyText"/>
                        <w:spacing w:before="22"/>
                        <w:ind w:left="20"/>
                        <w:rPr>
                          <w:rFonts w:ascii="Gill Sans MT"/>
                        </w:rPr>
                      </w:pPr>
                      <w:r>
                        <w:rPr>
                          <w:rFonts w:ascii="Gill Sans MT"/>
                          <w:color w:val="231F20"/>
                          <w:spacing w:val="-2"/>
                          <w:w w:val="105"/>
                        </w:rPr>
                        <w:t>1219.e5</w:t>
                      </w:r>
                    </w:p>
                  </w:txbxContent>
                </v:textbox>
                <w10:wrap anchorx="page" anchory="page"/>
              </v:shape>
            </w:pict>
          </mc:Fallback>
        </mc:AlternateContent>
      </w:r>
      <w:r>
        <w:rPr>
          <w:rFonts w:ascii="Gill Sans MT"/>
          <w:noProof/>
          <w:sz w:val="20"/>
        </w:rPr>
        <mc:AlternateContent>
          <mc:Choice Requires="wpg">
            <w:drawing>
              <wp:inline distT="0" distB="0" distL="0" distR="0" wp14:anchorId="2C462424" wp14:editId="19E554F1">
                <wp:extent cx="8801735" cy="194945"/>
                <wp:effectExtent l="0" t="0" r="0" b="508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1735" cy="194945"/>
                          <a:chOff x="0" y="0"/>
                          <a:chExt cx="8801735" cy="194945"/>
                        </a:xfrm>
                      </wpg:grpSpPr>
                      <wps:wsp>
                        <wps:cNvPr id="39" name="Graphic 39"/>
                        <wps:cNvSpPr/>
                        <wps:spPr>
                          <a:xfrm>
                            <a:off x="0" y="12969"/>
                            <a:ext cx="8801735" cy="181610"/>
                          </a:xfrm>
                          <a:custGeom>
                            <a:avLst/>
                            <a:gdLst/>
                            <a:ahLst/>
                            <a:cxnLst/>
                            <a:rect l="l" t="t" r="r" b="b"/>
                            <a:pathLst>
                              <a:path w="8801735" h="181610">
                                <a:moveTo>
                                  <a:pt x="8801152" y="181532"/>
                                </a:moveTo>
                                <a:lnTo>
                                  <a:pt x="8801152" y="0"/>
                                </a:lnTo>
                                <a:lnTo>
                                  <a:pt x="0" y="0"/>
                                </a:lnTo>
                                <a:lnTo>
                                  <a:pt x="0" y="181532"/>
                                </a:lnTo>
                                <a:lnTo>
                                  <a:pt x="8801152" y="181532"/>
                                </a:lnTo>
                                <a:close/>
                              </a:path>
                            </a:pathLst>
                          </a:custGeom>
                          <a:solidFill>
                            <a:srgbClr val="C2DDD3"/>
                          </a:solidFill>
                        </wps:spPr>
                        <wps:bodyPr wrap="square" lIns="0" tIns="0" rIns="0" bIns="0" rtlCol="0">
                          <a:prstTxWarp prst="textNoShape">
                            <a:avLst/>
                          </a:prstTxWarp>
                          <a:noAutofit/>
                        </wps:bodyPr>
                      </wps:wsp>
                      <wps:wsp>
                        <wps:cNvPr id="40" name="Graphic 40"/>
                        <wps:cNvSpPr/>
                        <wps:spPr>
                          <a:xfrm>
                            <a:off x="0" y="0"/>
                            <a:ext cx="8801735" cy="13335"/>
                          </a:xfrm>
                          <a:custGeom>
                            <a:avLst/>
                            <a:gdLst/>
                            <a:ahLst/>
                            <a:cxnLst/>
                            <a:rect l="l" t="t" r="r" b="b"/>
                            <a:pathLst>
                              <a:path w="8801735" h="13335">
                                <a:moveTo>
                                  <a:pt x="0" y="0"/>
                                </a:moveTo>
                                <a:lnTo>
                                  <a:pt x="0" y="12969"/>
                                </a:lnTo>
                                <a:lnTo>
                                  <a:pt x="8801153" y="12969"/>
                                </a:lnTo>
                                <a:lnTo>
                                  <a:pt x="8801153" y="0"/>
                                </a:lnTo>
                                <a:lnTo>
                                  <a:pt x="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4F9FD85F" id="Group 38" o:spid="_x0000_s1026" style="width:693.05pt;height:15.35pt;mso-position-horizontal-relative:char;mso-position-vertical-relative:line" coordsize="88017,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">
                <v:shape id="Graphic 39" o:spid="_x0000_s1027" style="position:absolute;top:129;width:88017;height:1816;visibility:visible;mso-wrap-style:square;v-text-anchor:top" coordsize="880173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" path="m8801152,181532l8801152,,,,,181532r8801152,xe" fillcolor="#c2ddd3" stroked="f">
                  <v:path arrowok="t"/>
                </v:shape>
                <v:shape id="Graphic 40" o:spid="_x0000_s1028" style="position:absolute;width:88017;height:133;visibility:visible;mso-wrap-style:square;v-text-anchor:top" coordsize="88017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" path="m,l,12969r8801153,l8801153,,,xe" fillcolor="#231f20" stroked="f">
                  <v:path arrowok="t"/>
                </v:shape>
                <w10:anchorlock/>
              </v:group>
            </w:pict>
          </mc:Fallback>
        </mc:AlternateContent>
      </w:r>
    </w:p>
    <w:p w14:paraId="7B5DC4ED" w14:textId="77777777" w:rsidR="00D01971" w:rsidRDefault="00D01971">
      <w:pPr>
        <w:rPr>
          <w:rFonts w:ascii="Gill Sans MT"/>
          <w:sz w:val="20"/>
        </w:rPr>
        <w:sectPr w:rsidR="00D01971">
          <w:type w:val="continuous"/>
          <w:pgSz w:w="15840" w:h="12240" w:orient="landscape"/>
          <w:pgMar w:top="520" w:right="1080" w:bottom="280" w:left="720" w:header="720" w:footer="720" w:gutter="0"/>
          <w:cols w:space="720"/>
        </w:sectPr>
      </w:pPr>
    </w:p>
    <w:p w14:paraId="5758B201" w14:textId="77777777" w:rsidR="00D01971" w:rsidRDefault="00000000">
      <w:pPr>
        <w:pStyle w:val="BodyText"/>
        <w:rPr>
          <w:rFonts w:ascii="Gill Sans MT"/>
        </w:rPr>
      </w:pPr>
      <w:r>
        <w:rPr>
          <w:rFonts w:ascii="Gill Sans MT"/>
          <w:noProof/>
        </w:rPr>
        <w:lastRenderedPageBreak/>
        <mc:AlternateContent>
          <mc:Choice Requires="wps">
            <w:drawing>
              <wp:anchor distT="0" distB="0" distL="0" distR="0" simplePos="0" relativeHeight="15738368" behindDoc="0" locked="0" layoutInCell="1" allowOverlap="1" wp14:anchorId="0DF86F8E" wp14:editId="0EDC5170">
                <wp:simplePos x="0" y="0"/>
                <wp:positionH relativeFrom="page">
                  <wp:posOffset>9484629</wp:posOffset>
                </wp:positionH>
                <wp:positionV relativeFrom="page">
                  <wp:posOffset>624263</wp:posOffset>
                </wp:positionV>
                <wp:extent cx="1270" cy="652399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523990"/>
                        </a:xfrm>
                        <a:custGeom>
                          <a:avLst/>
                          <a:gdLst/>
                          <a:ahLst/>
                          <a:cxnLst/>
                          <a:rect l="l" t="t" r="r" b="b"/>
                          <a:pathLst>
                            <a:path h="6523990">
                              <a:moveTo>
                                <a:pt x="0" y="0"/>
                              </a:moveTo>
                              <a:lnTo>
                                <a:pt x="0" y="6523873"/>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154BA0D" id="Graphic 41" o:spid="_x0000_s1026" style="position:absolute;margin-left:746.8pt;margin-top:49.15pt;width:.1pt;height:513.7pt;z-index:15738368;visibility:visible;mso-wrap-style:square;mso-wrap-distance-left:0;mso-wrap-distance-top:0;mso-wrap-distance-right:0;mso-wrap-distance-bottom:0;mso-position-horizontal:absolute;mso-position-horizontal-relative:page;mso-position-vertical:absolute;mso-position-vertical-relative:page;v-text-anchor:top" coordsize="1270,65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" path="m,l,6523873e" filled="f" strokecolor="#231f20" strokeweight=".18011mm">
                <v:path arrowok="t"/>
                <w10:wrap anchorx="page" anchory="page"/>
              </v:shape>
            </w:pict>
          </mc:Fallback>
        </mc:AlternateContent>
      </w:r>
      <w:r>
        <w:rPr>
          <w:rFonts w:ascii="Gill Sans MT"/>
          <w:noProof/>
        </w:rPr>
        <mc:AlternateContent>
          <mc:Choice Requires="wps">
            <w:drawing>
              <wp:anchor distT="0" distB="0" distL="0" distR="0" simplePos="0" relativeHeight="15738880" behindDoc="0" locked="0" layoutInCell="1" allowOverlap="1" wp14:anchorId="352CE7AA" wp14:editId="16C04485">
                <wp:simplePos x="0" y="0"/>
                <wp:positionH relativeFrom="page">
                  <wp:posOffset>9494615</wp:posOffset>
                </wp:positionH>
                <wp:positionV relativeFrom="page">
                  <wp:posOffset>611564</wp:posOffset>
                </wp:positionV>
                <wp:extent cx="177800" cy="448309"/>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448309"/>
                        </a:xfrm>
                        <a:prstGeom prst="rect">
                          <a:avLst/>
                        </a:prstGeom>
                      </wps:spPr>
                      <wps:txbx>
                        <w:txbxContent>
                          <w:p w14:paraId="64BED7DA" w14:textId="77777777" w:rsidR="00D01971" w:rsidRDefault="00000000">
                            <w:pPr>
                              <w:pStyle w:val="BodyText"/>
                              <w:spacing w:before="22"/>
                              <w:ind w:left="20"/>
                              <w:rPr>
                                <w:rFonts w:ascii="Gill Sans MT"/>
                              </w:rPr>
                            </w:pPr>
                            <w:r>
                              <w:rPr>
                                <w:rFonts w:ascii="Gill Sans MT"/>
                                <w:color w:val="231F20"/>
                                <w:spacing w:val="-2"/>
                                <w:w w:val="105"/>
                              </w:rPr>
                              <w:t>1219.e6</w:t>
                            </w:r>
                          </w:p>
                        </w:txbxContent>
                      </wps:txbx>
                      <wps:bodyPr vert="vert" wrap="square" lIns="0" tIns="0" rIns="0" bIns="0" rtlCol="0">
                        <a:noAutofit/>
                      </wps:bodyPr>
                    </wps:wsp>
                  </a:graphicData>
                </a:graphic>
              </wp:anchor>
            </w:drawing>
          </mc:Choice>
          <mc:Fallback>
            <w:pict>
              <v:shape w14:anchorId="352CE7AA" id="Textbox 42" o:spid="_x0000_s1043" type="#_x0000_t202" style="position:absolute;margin-left:747.6pt;margin-top:48.15pt;width:14pt;height:35.3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" filled="f" stroked="f">
                <v:textbox style="layout-flow:vertical" inset="0,0,0,0">
                  <w:txbxContent>
                    <w:p w14:paraId="64BED7DA" w14:textId="77777777" w:rsidR="00D01971" w:rsidRDefault="00000000">
                      <w:pPr>
                        <w:pStyle w:val="BodyText"/>
                        <w:spacing w:before="22"/>
                        <w:ind w:left="20"/>
                        <w:rPr>
                          <w:rFonts w:ascii="Gill Sans MT"/>
                        </w:rPr>
                      </w:pPr>
                      <w:r>
                        <w:rPr>
                          <w:rFonts w:ascii="Gill Sans MT"/>
                          <w:color w:val="231F20"/>
                          <w:spacing w:val="-2"/>
                          <w:w w:val="105"/>
                        </w:rPr>
                        <w:t>1219.e6</w:t>
                      </w:r>
                    </w:p>
                  </w:txbxContent>
                </v:textbox>
                <w10:wrap anchorx="page" anchory="page"/>
              </v:shape>
            </w:pict>
          </mc:Fallback>
        </mc:AlternateContent>
      </w:r>
      <w:r>
        <w:rPr>
          <w:rFonts w:ascii="Gill Sans MT"/>
          <w:noProof/>
        </w:rPr>
        <mc:AlternateContent>
          <mc:Choice Requires="wps">
            <w:drawing>
              <wp:anchor distT="0" distB="0" distL="0" distR="0" simplePos="0" relativeHeight="15739392" behindDoc="0" locked="0" layoutInCell="1" allowOverlap="1" wp14:anchorId="69115B09" wp14:editId="59DE555D">
                <wp:simplePos x="0" y="0"/>
                <wp:positionH relativeFrom="page">
                  <wp:posOffset>9494615</wp:posOffset>
                </wp:positionH>
                <wp:positionV relativeFrom="page">
                  <wp:posOffset>3711645</wp:posOffset>
                </wp:positionV>
                <wp:extent cx="177800" cy="3449954"/>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449954"/>
                        </a:xfrm>
                        <a:prstGeom prst="rect">
                          <a:avLst/>
                        </a:prstGeom>
                      </wps:spPr>
                      <wps:txbx>
                        <w:txbxContent>
                          <w:p w14:paraId="246E64DD" w14:textId="77777777" w:rsidR="00D01971" w:rsidRDefault="00000000">
                            <w:pPr>
                              <w:pStyle w:val="BodyText"/>
                              <w:spacing w:before="22"/>
                              <w:ind w:left="20"/>
                              <w:rPr>
                                <w:rFonts w:ascii="Gill Sans MT"/>
                              </w:rPr>
                            </w:pPr>
                            <w:r>
                              <w:rPr>
                                <w:rFonts w:ascii="Gill Sans MT"/>
                                <w:color w:val="231F20"/>
                              </w:rPr>
                              <w:t>The</w:t>
                            </w:r>
                            <w:r>
                              <w:rPr>
                                <w:rFonts w:ascii="Gill Sans MT"/>
                                <w:color w:val="231F20"/>
                                <w:spacing w:val="-3"/>
                              </w:rPr>
                              <w:t xml:space="preserve"> </w:t>
                            </w:r>
                            <w:r>
                              <w:rPr>
                                <w:rFonts w:ascii="Gill Sans MT"/>
                                <w:color w:val="231F20"/>
                              </w:rPr>
                              <w:t>American</w:t>
                            </w:r>
                            <w:r>
                              <w:rPr>
                                <w:rFonts w:ascii="Gill Sans MT"/>
                                <w:color w:val="231F20"/>
                                <w:spacing w:val="-2"/>
                              </w:rPr>
                              <w:t xml:space="preserve"> </w:t>
                            </w:r>
                            <w:r>
                              <w:rPr>
                                <w:rFonts w:ascii="Gill Sans MT"/>
                                <w:color w:val="231F20"/>
                              </w:rPr>
                              <w:t>Journal</w:t>
                            </w:r>
                            <w:r>
                              <w:rPr>
                                <w:rFonts w:ascii="Gill Sans MT"/>
                                <w:color w:val="231F20"/>
                                <w:spacing w:val="-3"/>
                              </w:rPr>
                              <w:t xml:space="preserve"> </w:t>
                            </w:r>
                            <w:r>
                              <w:rPr>
                                <w:rFonts w:ascii="Gill Sans MT"/>
                                <w:color w:val="231F20"/>
                              </w:rPr>
                              <w:t>of</w:t>
                            </w:r>
                            <w:r>
                              <w:rPr>
                                <w:rFonts w:ascii="Gill Sans MT"/>
                                <w:color w:val="231F20"/>
                                <w:spacing w:val="-2"/>
                              </w:rPr>
                              <w:t xml:space="preserve"> </w:t>
                            </w:r>
                            <w:r>
                              <w:rPr>
                                <w:rFonts w:ascii="Gill Sans MT"/>
                                <w:color w:val="231F20"/>
                              </w:rPr>
                              <w:t>Medicine,</w:t>
                            </w:r>
                            <w:r>
                              <w:rPr>
                                <w:rFonts w:ascii="Gill Sans MT"/>
                                <w:color w:val="231F20"/>
                                <w:spacing w:val="-2"/>
                              </w:rPr>
                              <w:t xml:space="preserve"> </w:t>
                            </w:r>
                            <w:r>
                              <w:rPr>
                                <w:rFonts w:ascii="Gill Sans MT"/>
                                <w:color w:val="231F20"/>
                              </w:rPr>
                              <w:t>Vol</w:t>
                            </w:r>
                            <w:r>
                              <w:rPr>
                                <w:rFonts w:ascii="Gill Sans MT"/>
                                <w:color w:val="231F20"/>
                                <w:spacing w:val="-3"/>
                              </w:rPr>
                              <w:t xml:space="preserve"> </w:t>
                            </w:r>
                            <w:r>
                              <w:rPr>
                                <w:rFonts w:ascii="Gill Sans MT"/>
                                <w:color w:val="231F20"/>
                              </w:rPr>
                              <w:t>130,</w:t>
                            </w:r>
                            <w:r>
                              <w:rPr>
                                <w:rFonts w:ascii="Gill Sans MT"/>
                                <w:color w:val="231F20"/>
                                <w:spacing w:val="-2"/>
                              </w:rPr>
                              <w:t xml:space="preserve"> </w:t>
                            </w:r>
                            <w:r>
                              <w:rPr>
                                <w:rFonts w:ascii="Gill Sans MT"/>
                                <w:color w:val="231F20"/>
                              </w:rPr>
                              <w:t>No</w:t>
                            </w:r>
                            <w:r>
                              <w:rPr>
                                <w:rFonts w:ascii="Gill Sans MT"/>
                                <w:color w:val="231F20"/>
                                <w:spacing w:val="-3"/>
                              </w:rPr>
                              <w:t xml:space="preserve"> </w:t>
                            </w:r>
                            <w:r>
                              <w:rPr>
                                <w:rFonts w:ascii="Gill Sans MT"/>
                                <w:color w:val="231F20"/>
                              </w:rPr>
                              <w:t>10,</w:t>
                            </w:r>
                            <w:r>
                              <w:rPr>
                                <w:rFonts w:ascii="Gill Sans MT"/>
                                <w:color w:val="231F20"/>
                                <w:spacing w:val="-2"/>
                              </w:rPr>
                              <w:t xml:space="preserve"> </w:t>
                            </w:r>
                            <w:r>
                              <w:rPr>
                                <w:rFonts w:ascii="Gill Sans MT"/>
                                <w:color w:val="231F20"/>
                              </w:rPr>
                              <w:t>October</w:t>
                            </w:r>
                            <w:r>
                              <w:rPr>
                                <w:rFonts w:ascii="Gill Sans MT"/>
                                <w:color w:val="231F20"/>
                                <w:spacing w:val="-2"/>
                              </w:rPr>
                              <w:t xml:space="preserve"> </w:t>
                            </w:r>
                            <w:r>
                              <w:rPr>
                                <w:rFonts w:ascii="Gill Sans MT"/>
                                <w:color w:val="231F20"/>
                                <w:spacing w:val="-4"/>
                              </w:rPr>
                              <w:t>2017</w:t>
                            </w:r>
                          </w:p>
                        </w:txbxContent>
                      </wps:txbx>
                      <wps:bodyPr vert="vert" wrap="square" lIns="0" tIns="0" rIns="0" bIns="0" rtlCol="0">
                        <a:noAutofit/>
                      </wps:bodyPr>
                    </wps:wsp>
                  </a:graphicData>
                </a:graphic>
              </wp:anchor>
            </w:drawing>
          </mc:Choice>
          <mc:Fallback>
            <w:pict>
              <v:shape w14:anchorId="69115B09" id="Textbox 43" o:spid="_x0000_s1044" type="#_x0000_t202" style="position:absolute;margin-left:747.6pt;margin-top:292.25pt;width:14pt;height:271.6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" filled="f" stroked="f">
                <v:textbox style="layout-flow:vertical" inset="0,0,0,0">
                  <w:txbxContent>
                    <w:p w14:paraId="246E64DD" w14:textId="77777777" w:rsidR="00D01971" w:rsidRDefault="00000000">
                      <w:pPr>
                        <w:pStyle w:val="BodyText"/>
                        <w:spacing w:before="22"/>
                        <w:ind w:left="20"/>
                        <w:rPr>
                          <w:rFonts w:ascii="Gill Sans MT"/>
                        </w:rPr>
                      </w:pPr>
                      <w:r>
                        <w:rPr>
                          <w:rFonts w:ascii="Gill Sans MT"/>
                          <w:color w:val="231F20"/>
                        </w:rPr>
                        <w:t>The</w:t>
                      </w:r>
                      <w:r>
                        <w:rPr>
                          <w:rFonts w:ascii="Gill Sans MT"/>
                          <w:color w:val="231F20"/>
                          <w:spacing w:val="-3"/>
                        </w:rPr>
                        <w:t xml:space="preserve"> </w:t>
                      </w:r>
                      <w:r>
                        <w:rPr>
                          <w:rFonts w:ascii="Gill Sans MT"/>
                          <w:color w:val="231F20"/>
                        </w:rPr>
                        <w:t>American</w:t>
                      </w:r>
                      <w:r>
                        <w:rPr>
                          <w:rFonts w:ascii="Gill Sans MT"/>
                          <w:color w:val="231F20"/>
                          <w:spacing w:val="-2"/>
                        </w:rPr>
                        <w:t xml:space="preserve"> </w:t>
                      </w:r>
                      <w:r>
                        <w:rPr>
                          <w:rFonts w:ascii="Gill Sans MT"/>
                          <w:color w:val="231F20"/>
                        </w:rPr>
                        <w:t>Journal</w:t>
                      </w:r>
                      <w:r>
                        <w:rPr>
                          <w:rFonts w:ascii="Gill Sans MT"/>
                          <w:color w:val="231F20"/>
                          <w:spacing w:val="-3"/>
                        </w:rPr>
                        <w:t xml:space="preserve"> </w:t>
                      </w:r>
                      <w:r>
                        <w:rPr>
                          <w:rFonts w:ascii="Gill Sans MT"/>
                          <w:color w:val="231F20"/>
                        </w:rPr>
                        <w:t>of</w:t>
                      </w:r>
                      <w:r>
                        <w:rPr>
                          <w:rFonts w:ascii="Gill Sans MT"/>
                          <w:color w:val="231F20"/>
                          <w:spacing w:val="-2"/>
                        </w:rPr>
                        <w:t xml:space="preserve"> </w:t>
                      </w:r>
                      <w:r>
                        <w:rPr>
                          <w:rFonts w:ascii="Gill Sans MT"/>
                          <w:color w:val="231F20"/>
                        </w:rPr>
                        <w:t>Medicine,</w:t>
                      </w:r>
                      <w:r>
                        <w:rPr>
                          <w:rFonts w:ascii="Gill Sans MT"/>
                          <w:color w:val="231F20"/>
                          <w:spacing w:val="-2"/>
                        </w:rPr>
                        <w:t xml:space="preserve"> </w:t>
                      </w:r>
                      <w:r>
                        <w:rPr>
                          <w:rFonts w:ascii="Gill Sans MT"/>
                          <w:color w:val="231F20"/>
                        </w:rPr>
                        <w:t>Vol</w:t>
                      </w:r>
                      <w:r>
                        <w:rPr>
                          <w:rFonts w:ascii="Gill Sans MT"/>
                          <w:color w:val="231F20"/>
                          <w:spacing w:val="-3"/>
                        </w:rPr>
                        <w:t xml:space="preserve"> </w:t>
                      </w:r>
                      <w:r>
                        <w:rPr>
                          <w:rFonts w:ascii="Gill Sans MT"/>
                          <w:color w:val="231F20"/>
                        </w:rPr>
                        <w:t>130,</w:t>
                      </w:r>
                      <w:r>
                        <w:rPr>
                          <w:rFonts w:ascii="Gill Sans MT"/>
                          <w:color w:val="231F20"/>
                          <w:spacing w:val="-2"/>
                        </w:rPr>
                        <w:t xml:space="preserve"> </w:t>
                      </w:r>
                      <w:r>
                        <w:rPr>
                          <w:rFonts w:ascii="Gill Sans MT"/>
                          <w:color w:val="231F20"/>
                        </w:rPr>
                        <w:t>No</w:t>
                      </w:r>
                      <w:r>
                        <w:rPr>
                          <w:rFonts w:ascii="Gill Sans MT"/>
                          <w:color w:val="231F20"/>
                          <w:spacing w:val="-3"/>
                        </w:rPr>
                        <w:t xml:space="preserve"> </w:t>
                      </w:r>
                      <w:r>
                        <w:rPr>
                          <w:rFonts w:ascii="Gill Sans MT"/>
                          <w:color w:val="231F20"/>
                        </w:rPr>
                        <w:t>10,</w:t>
                      </w:r>
                      <w:r>
                        <w:rPr>
                          <w:rFonts w:ascii="Gill Sans MT"/>
                          <w:color w:val="231F20"/>
                          <w:spacing w:val="-2"/>
                        </w:rPr>
                        <w:t xml:space="preserve"> </w:t>
                      </w:r>
                      <w:r>
                        <w:rPr>
                          <w:rFonts w:ascii="Gill Sans MT"/>
                          <w:color w:val="231F20"/>
                        </w:rPr>
                        <w:t>October</w:t>
                      </w:r>
                      <w:r>
                        <w:rPr>
                          <w:rFonts w:ascii="Gill Sans MT"/>
                          <w:color w:val="231F20"/>
                          <w:spacing w:val="-2"/>
                        </w:rPr>
                        <w:t xml:space="preserve"> </w:t>
                      </w:r>
                      <w:r>
                        <w:rPr>
                          <w:rFonts w:ascii="Gill Sans MT"/>
                          <w:color w:val="231F20"/>
                          <w:spacing w:val="-4"/>
                        </w:rPr>
                        <w:t>2017</w:t>
                      </w:r>
                    </w:p>
                  </w:txbxContent>
                </v:textbox>
                <w10:wrap anchorx="page" anchory="page"/>
              </v:shape>
            </w:pict>
          </mc:Fallback>
        </mc:AlternateContent>
      </w:r>
    </w:p>
    <w:p w14:paraId="00B1BE96" w14:textId="77777777" w:rsidR="00D01971" w:rsidRDefault="00D01971">
      <w:pPr>
        <w:pStyle w:val="BodyText"/>
        <w:rPr>
          <w:rFonts w:ascii="Gill Sans MT"/>
        </w:rPr>
      </w:pPr>
    </w:p>
    <w:p w14:paraId="3DE93B63" w14:textId="77777777" w:rsidR="00D01971" w:rsidRDefault="00D01971">
      <w:pPr>
        <w:pStyle w:val="BodyText"/>
        <w:rPr>
          <w:rFonts w:ascii="Gill Sans MT"/>
        </w:rPr>
      </w:pPr>
    </w:p>
    <w:p w14:paraId="379815F7" w14:textId="77777777" w:rsidR="00D01971" w:rsidRDefault="00D01971">
      <w:pPr>
        <w:pStyle w:val="BodyText"/>
        <w:spacing w:before="146"/>
        <w:rPr>
          <w:rFonts w:ascii="Gill Sans MT"/>
        </w:rPr>
      </w:pPr>
    </w:p>
    <w:tbl>
      <w:tblPr>
        <w:tblW w:w="0" w:type="auto"/>
        <w:tblInd w:w="103" w:type="dxa"/>
        <w:tblLayout w:type="fixed"/>
        <w:tblCellMar>
          <w:left w:w="0" w:type="dxa"/>
          <w:right w:w="0" w:type="dxa"/>
        </w:tblCellMar>
        <w:tblLook w:val="01E0" w:firstRow="1" w:lastRow="1" w:firstColumn="1" w:lastColumn="1" w:noHBand="0" w:noVBand="0"/>
      </w:tblPr>
      <w:tblGrid>
        <w:gridCol w:w="1196"/>
        <w:gridCol w:w="618"/>
        <w:gridCol w:w="1251"/>
        <w:gridCol w:w="1030"/>
        <w:gridCol w:w="2106"/>
        <w:gridCol w:w="2024"/>
        <w:gridCol w:w="2860"/>
        <w:gridCol w:w="2780"/>
      </w:tblGrid>
      <w:tr w:rsidR="00D01971" w14:paraId="79F7CFBA" w14:textId="77777777">
        <w:trPr>
          <w:trHeight w:val="281"/>
        </w:trPr>
        <w:tc>
          <w:tcPr>
            <w:tcW w:w="13865" w:type="dxa"/>
            <w:gridSpan w:val="8"/>
            <w:tcBorders>
              <w:bottom w:val="single" w:sz="12" w:space="0" w:color="231F20"/>
            </w:tcBorders>
            <w:shd w:val="clear" w:color="auto" w:fill="C2DDD3"/>
          </w:tcPr>
          <w:p w14:paraId="608F713B" w14:textId="77777777" w:rsidR="00D01971" w:rsidRDefault="00000000">
            <w:pPr>
              <w:pStyle w:val="TableParagraph"/>
              <w:spacing w:before="33"/>
              <w:ind w:left="81"/>
              <w:rPr>
                <w:sz w:val="18"/>
              </w:rPr>
            </w:pPr>
            <w:r>
              <w:rPr>
                <w:rFonts w:ascii="Calibri"/>
                <w:b/>
                <w:color w:val="231F20"/>
                <w:sz w:val="18"/>
              </w:rPr>
              <w:t>Table</w:t>
            </w:r>
            <w:r>
              <w:rPr>
                <w:rFonts w:ascii="Calibri"/>
                <w:b/>
                <w:color w:val="231F20"/>
                <w:spacing w:val="17"/>
                <w:sz w:val="18"/>
              </w:rPr>
              <w:t xml:space="preserve"> </w:t>
            </w:r>
            <w:r>
              <w:rPr>
                <w:rFonts w:ascii="Calibri"/>
                <w:b/>
                <w:color w:val="231F20"/>
                <w:sz w:val="18"/>
              </w:rPr>
              <w:t>1</w:t>
            </w:r>
            <w:r>
              <w:rPr>
                <w:rFonts w:ascii="Calibri"/>
                <w:b/>
                <w:color w:val="231F20"/>
                <w:spacing w:val="56"/>
                <w:sz w:val="18"/>
              </w:rPr>
              <w:t xml:space="preserve">  </w:t>
            </w:r>
            <w:r>
              <w:rPr>
                <w:color w:val="231F20"/>
                <w:spacing w:val="-2"/>
                <w:sz w:val="18"/>
              </w:rPr>
              <w:t>Continued</w:t>
            </w:r>
          </w:p>
        </w:tc>
      </w:tr>
      <w:tr w:rsidR="00D01971" w14:paraId="35391B7C" w14:textId="77777777">
        <w:trPr>
          <w:trHeight w:val="495"/>
        </w:trPr>
        <w:tc>
          <w:tcPr>
            <w:tcW w:w="1196" w:type="dxa"/>
            <w:tcBorders>
              <w:top w:val="single" w:sz="12" w:space="0" w:color="231F20"/>
              <w:bottom w:val="single" w:sz="12" w:space="0" w:color="231F20"/>
            </w:tcBorders>
          </w:tcPr>
          <w:p w14:paraId="32E916F8" w14:textId="77777777" w:rsidR="00D01971" w:rsidRDefault="00D01971">
            <w:pPr>
              <w:pStyle w:val="TableParagraph"/>
              <w:spacing w:before="42"/>
              <w:rPr>
                <w:sz w:val="18"/>
              </w:rPr>
            </w:pPr>
          </w:p>
          <w:p w14:paraId="3323006F" w14:textId="77777777" w:rsidR="00D01971" w:rsidRDefault="00000000">
            <w:pPr>
              <w:pStyle w:val="TableParagraph"/>
              <w:spacing w:before="1"/>
              <w:rPr>
                <w:sz w:val="18"/>
              </w:rPr>
            </w:pPr>
            <w:r>
              <w:rPr>
                <w:color w:val="231F20"/>
                <w:spacing w:val="-6"/>
                <w:sz w:val="18"/>
              </w:rPr>
              <w:t>Author</w:t>
            </w:r>
            <w:r>
              <w:rPr>
                <w:color w:val="231F20"/>
                <w:spacing w:val="-1"/>
                <w:sz w:val="18"/>
              </w:rPr>
              <w:t xml:space="preserve"> </w:t>
            </w:r>
            <w:r>
              <w:rPr>
                <w:color w:val="231F20"/>
                <w:spacing w:val="-2"/>
                <w:sz w:val="18"/>
              </w:rPr>
              <w:t>(Year)</w:t>
            </w:r>
          </w:p>
        </w:tc>
        <w:tc>
          <w:tcPr>
            <w:tcW w:w="618" w:type="dxa"/>
            <w:tcBorders>
              <w:top w:val="single" w:sz="12" w:space="0" w:color="231F20"/>
              <w:bottom w:val="single" w:sz="12" w:space="0" w:color="231F20"/>
            </w:tcBorders>
          </w:tcPr>
          <w:p w14:paraId="60D48215" w14:textId="77777777" w:rsidR="00D01971" w:rsidRDefault="00000000">
            <w:pPr>
              <w:pStyle w:val="TableParagraph"/>
              <w:spacing w:before="15" w:line="220" w:lineRule="atLeast"/>
              <w:ind w:left="82" w:right="79"/>
              <w:rPr>
                <w:sz w:val="18"/>
              </w:rPr>
            </w:pPr>
            <w:r>
              <w:rPr>
                <w:color w:val="231F20"/>
                <w:spacing w:val="-6"/>
                <w:sz w:val="18"/>
              </w:rPr>
              <w:t>No.</w:t>
            </w:r>
            <w:r>
              <w:rPr>
                <w:color w:val="231F20"/>
                <w:spacing w:val="-7"/>
                <w:sz w:val="18"/>
              </w:rPr>
              <w:t xml:space="preserve"> </w:t>
            </w:r>
            <w:r>
              <w:rPr>
                <w:color w:val="231F20"/>
                <w:spacing w:val="-6"/>
                <w:sz w:val="18"/>
              </w:rPr>
              <w:t xml:space="preserve">of </w:t>
            </w:r>
            <w:r>
              <w:rPr>
                <w:color w:val="231F20"/>
                <w:spacing w:val="-2"/>
                <w:w w:val="85"/>
                <w:sz w:val="18"/>
              </w:rPr>
              <w:t>Weeks</w:t>
            </w:r>
          </w:p>
        </w:tc>
        <w:tc>
          <w:tcPr>
            <w:tcW w:w="1251" w:type="dxa"/>
            <w:tcBorders>
              <w:top w:val="single" w:sz="12" w:space="0" w:color="231F20"/>
              <w:bottom w:val="single" w:sz="12" w:space="0" w:color="231F20"/>
            </w:tcBorders>
          </w:tcPr>
          <w:p w14:paraId="538F3EB6" w14:textId="77777777" w:rsidR="00D01971" w:rsidRDefault="00000000">
            <w:pPr>
              <w:pStyle w:val="TableParagraph"/>
              <w:spacing w:before="15" w:line="220" w:lineRule="atLeast"/>
              <w:ind w:left="81" w:right="74"/>
              <w:rPr>
                <w:sz w:val="18"/>
              </w:rPr>
            </w:pPr>
            <w:r>
              <w:rPr>
                <w:color w:val="231F20"/>
                <w:sz w:val="18"/>
              </w:rPr>
              <w:t>No.</w:t>
            </w:r>
            <w:r>
              <w:rPr>
                <w:color w:val="231F20"/>
                <w:spacing w:val="-1"/>
                <w:sz w:val="18"/>
              </w:rPr>
              <w:t xml:space="preserve"> </w:t>
            </w:r>
            <w:r>
              <w:rPr>
                <w:color w:val="231F20"/>
                <w:sz w:val="18"/>
              </w:rPr>
              <w:t xml:space="preserve">of </w:t>
            </w:r>
            <w:r>
              <w:rPr>
                <w:color w:val="231F20"/>
                <w:spacing w:val="-2"/>
                <w:sz w:val="18"/>
              </w:rPr>
              <w:t>Sessions/Week</w:t>
            </w:r>
          </w:p>
        </w:tc>
        <w:tc>
          <w:tcPr>
            <w:tcW w:w="1030" w:type="dxa"/>
            <w:tcBorders>
              <w:top w:val="single" w:sz="12" w:space="0" w:color="231F20"/>
              <w:bottom w:val="single" w:sz="12" w:space="0" w:color="231F20"/>
            </w:tcBorders>
          </w:tcPr>
          <w:p w14:paraId="3965B937" w14:textId="77777777" w:rsidR="00D01971" w:rsidRDefault="00000000">
            <w:pPr>
              <w:pStyle w:val="TableParagraph"/>
              <w:spacing w:before="15" w:line="220" w:lineRule="atLeast"/>
              <w:ind w:left="81" w:right="80"/>
              <w:rPr>
                <w:sz w:val="18"/>
              </w:rPr>
            </w:pPr>
            <w:r>
              <w:rPr>
                <w:color w:val="231F20"/>
                <w:spacing w:val="-4"/>
                <w:sz w:val="18"/>
              </w:rPr>
              <w:t>Total</w:t>
            </w:r>
            <w:r>
              <w:rPr>
                <w:color w:val="231F20"/>
                <w:spacing w:val="-11"/>
                <w:sz w:val="18"/>
              </w:rPr>
              <w:t xml:space="preserve"> </w:t>
            </w:r>
            <w:r>
              <w:rPr>
                <w:color w:val="231F20"/>
                <w:spacing w:val="-4"/>
                <w:sz w:val="18"/>
              </w:rPr>
              <w:t>No.</w:t>
            </w:r>
            <w:r>
              <w:rPr>
                <w:color w:val="231F20"/>
                <w:spacing w:val="-8"/>
                <w:sz w:val="18"/>
              </w:rPr>
              <w:t xml:space="preserve"> </w:t>
            </w:r>
            <w:r>
              <w:rPr>
                <w:color w:val="231F20"/>
                <w:spacing w:val="-4"/>
                <w:sz w:val="18"/>
              </w:rPr>
              <w:t xml:space="preserve">of </w:t>
            </w:r>
            <w:r>
              <w:rPr>
                <w:color w:val="231F20"/>
                <w:spacing w:val="-2"/>
                <w:sz w:val="18"/>
              </w:rPr>
              <w:t>Sessions</w:t>
            </w:r>
          </w:p>
        </w:tc>
        <w:tc>
          <w:tcPr>
            <w:tcW w:w="2106" w:type="dxa"/>
            <w:tcBorders>
              <w:top w:val="single" w:sz="12" w:space="0" w:color="231F20"/>
              <w:bottom w:val="single" w:sz="12" w:space="0" w:color="231F20"/>
            </w:tcBorders>
          </w:tcPr>
          <w:p w14:paraId="0E7F3871" w14:textId="77777777" w:rsidR="00D01971" w:rsidRDefault="00D01971">
            <w:pPr>
              <w:pStyle w:val="TableParagraph"/>
              <w:spacing w:before="42"/>
              <w:rPr>
                <w:sz w:val="18"/>
              </w:rPr>
            </w:pPr>
          </w:p>
          <w:p w14:paraId="41A50923" w14:textId="77777777" w:rsidR="00D01971" w:rsidRDefault="00000000">
            <w:pPr>
              <w:pStyle w:val="TableParagraph"/>
              <w:spacing w:before="1"/>
              <w:ind w:left="80"/>
              <w:rPr>
                <w:sz w:val="18"/>
              </w:rPr>
            </w:pPr>
            <w:r>
              <w:rPr>
                <w:color w:val="231F20"/>
                <w:spacing w:val="-4"/>
                <w:sz w:val="18"/>
              </w:rPr>
              <w:t>No.</w:t>
            </w:r>
            <w:r>
              <w:rPr>
                <w:color w:val="231F20"/>
                <w:spacing w:val="-7"/>
                <w:sz w:val="18"/>
              </w:rPr>
              <w:t xml:space="preserve"> </w:t>
            </w:r>
            <w:r>
              <w:rPr>
                <w:color w:val="231F20"/>
                <w:spacing w:val="-4"/>
                <w:sz w:val="18"/>
              </w:rPr>
              <w:t>of</w:t>
            </w:r>
            <w:r>
              <w:rPr>
                <w:color w:val="231F20"/>
                <w:spacing w:val="-7"/>
                <w:sz w:val="18"/>
              </w:rPr>
              <w:t xml:space="preserve"> </w:t>
            </w:r>
            <w:r>
              <w:rPr>
                <w:color w:val="231F20"/>
                <w:spacing w:val="-4"/>
                <w:sz w:val="18"/>
              </w:rPr>
              <w:t>Min/Session</w:t>
            </w:r>
          </w:p>
        </w:tc>
        <w:tc>
          <w:tcPr>
            <w:tcW w:w="2024" w:type="dxa"/>
            <w:tcBorders>
              <w:top w:val="single" w:sz="12" w:space="0" w:color="231F20"/>
              <w:bottom w:val="single" w:sz="12" w:space="0" w:color="231F20"/>
            </w:tcBorders>
          </w:tcPr>
          <w:p w14:paraId="735C657E" w14:textId="77777777" w:rsidR="00D01971" w:rsidRDefault="00D01971">
            <w:pPr>
              <w:pStyle w:val="TableParagraph"/>
              <w:spacing w:before="42"/>
              <w:rPr>
                <w:sz w:val="18"/>
              </w:rPr>
            </w:pPr>
          </w:p>
          <w:p w14:paraId="3AAE948D" w14:textId="77777777" w:rsidR="00D01971" w:rsidRDefault="00000000">
            <w:pPr>
              <w:pStyle w:val="TableParagraph"/>
              <w:spacing w:before="1"/>
              <w:ind w:left="79"/>
              <w:rPr>
                <w:sz w:val="18"/>
              </w:rPr>
            </w:pPr>
            <w:r>
              <w:rPr>
                <w:color w:val="231F20"/>
                <w:sz w:val="18"/>
              </w:rPr>
              <w:t>Intervention</w:t>
            </w:r>
            <w:r>
              <w:rPr>
                <w:color w:val="231F20"/>
                <w:spacing w:val="30"/>
                <w:sz w:val="18"/>
              </w:rPr>
              <w:t xml:space="preserve"> </w:t>
            </w:r>
            <w:r>
              <w:rPr>
                <w:color w:val="231F20"/>
                <w:spacing w:val="-2"/>
                <w:sz w:val="18"/>
              </w:rPr>
              <w:t>Setting</w:t>
            </w:r>
          </w:p>
        </w:tc>
        <w:tc>
          <w:tcPr>
            <w:tcW w:w="2860" w:type="dxa"/>
            <w:tcBorders>
              <w:top w:val="single" w:sz="12" w:space="0" w:color="231F20"/>
              <w:bottom w:val="single" w:sz="12" w:space="0" w:color="231F20"/>
            </w:tcBorders>
          </w:tcPr>
          <w:p w14:paraId="5685AFC6" w14:textId="77777777" w:rsidR="00D01971" w:rsidRDefault="00D01971">
            <w:pPr>
              <w:pStyle w:val="TableParagraph"/>
              <w:spacing w:before="42"/>
              <w:rPr>
                <w:sz w:val="18"/>
              </w:rPr>
            </w:pPr>
          </w:p>
          <w:p w14:paraId="61B534DD" w14:textId="77777777" w:rsidR="00D01971" w:rsidRDefault="00000000">
            <w:pPr>
              <w:pStyle w:val="TableParagraph"/>
              <w:spacing w:before="1"/>
              <w:ind w:left="78"/>
              <w:rPr>
                <w:sz w:val="18"/>
              </w:rPr>
            </w:pPr>
            <w:r>
              <w:rPr>
                <w:color w:val="231F20"/>
                <w:spacing w:val="-2"/>
                <w:w w:val="105"/>
                <w:sz w:val="18"/>
              </w:rPr>
              <w:t>Findings</w:t>
            </w:r>
          </w:p>
        </w:tc>
        <w:tc>
          <w:tcPr>
            <w:tcW w:w="2780" w:type="dxa"/>
            <w:tcBorders>
              <w:top w:val="single" w:sz="12" w:space="0" w:color="231F20"/>
              <w:bottom w:val="single" w:sz="12" w:space="0" w:color="231F20"/>
            </w:tcBorders>
          </w:tcPr>
          <w:p w14:paraId="7FB9FEBD" w14:textId="77777777" w:rsidR="00D01971" w:rsidRDefault="00D01971">
            <w:pPr>
              <w:pStyle w:val="TableParagraph"/>
              <w:spacing w:before="42"/>
              <w:rPr>
                <w:sz w:val="18"/>
              </w:rPr>
            </w:pPr>
          </w:p>
          <w:p w14:paraId="1D6E8D8D" w14:textId="77777777" w:rsidR="00D01971" w:rsidRDefault="00000000">
            <w:pPr>
              <w:pStyle w:val="TableParagraph"/>
              <w:spacing w:before="1"/>
              <w:ind w:left="79"/>
              <w:rPr>
                <w:sz w:val="18"/>
              </w:rPr>
            </w:pPr>
            <w:r>
              <w:rPr>
                <w:color w:val="231F20"/>
                <w:w w:val="90"/>
                <w:sz w:val="18"/>
              </w:rPr>
              <w:t>Key</w:t>
            </w:r>
            <w:r>
              <w:rPr>
                <w:color w:val="231F20"/>
                <w:sz w:val="18"/>
              </w:rPr>
              <w:t xml:space="preserve"> </w:t>
            </w:r>
            <w:r>
              <w:rPr>
                <w:color w:val="231F20"/>
                <w:spacing w:val="-2"/>
                <w:sz w:val="18"/>
              </w:rPr>
              <w:t>Observations</w:t>
            </w:r>
          </w:p>
        </w:tc>
      </w:tr>
      <w:tr w:rsidR="00D01971" w14:paraId="7D5C0B82" w14:textId="77777777">
        <w:trPr>
          <w:trHeight w:val="254"/>
        </w:trPr>
        <w:tc>
          <w:tcPr>
            <w:tcW w:w="1196" w:type="dxa"/>
            <w:tcBorders>
              <w:top w:val="single" w:sz="12" w:space="0" w:color="231F20"/>
            </w:tcBorders>
          </w:tcPr>
          <w:p w14:paraId="6AE045E7" w14:textId="77777777" w:rsidR="00D01971" w:rsidRDefault="00000000">
            <w:pPr>
              <w:pStyle w:val="TableParagraph"/>
              <w:spacing w:before="37" w:line="198" w:lineRule="exact"/>
              <w:rPr>
                <w:sz w:val="18"/>
              </w:rPr>
            </w:pPr>
            <w:r>
              <w:rPr>
                <w:color w:val="231F20"/>
                <w:w w:val="105"/>
                <w:sz w:val="18"/>
              </w:rPr>
              <w:t>Poulin</w:t>
            </w:r>
            <w:r>
              <w:rPr>
                <w:color w:val="231F20"/>
                <w:spacing w:val="-12"/>
                <w:w w:val="105"/>
                <w:sz w:val="18"/>
              </w:rPr>
              <w:t xml:space="preserve"> </w:t>
            </w:r>
            <w:r>
              <w:rPr>
                <w:color w:val="231F20"/>
                <w:w w:val="105"/>
                <w:sz w:val="18"/>
              </w:rPr>
              <w:t>et</w:t>
            </w:r>
            <w:r>
              <w:rPr>
                <w:color w:val="231F20"/>
                <w:spacing w:val="-12"/>
                <w:w w:val="105"/>
                <w:sz w:val="18"/>
              </w:rPr>
              <w:t xml:space="preserve"> </w:t>
            </w:r>
            <w:r>
              <w:rPr>
                <w:color w:val="231F20"/>
                <w:spacing w:val="-7"/>
                <w:w w:val="105"/>
                <w:sz w:val="18"/>
              </w:rPr>
              <w:t>al</w:t>
            </w:r>
          </w:p>
        </w:tc>
        <w:tc>
          <w:tcPr>
            <w:tcW w:w="618" w:type="dxa"/>
            <w:tcBorders>
              <w:top w:val="single" w:sz="12" w:space="0" w:color="231F20"/>
            </w:tcBorders>
          </w:tcPr>
          <w:p w14:paraId="38E6914D" w14:textId="77777777" w:rsidR="00D01971" w:rsidRDefault="00000000">
            <w:pPr>
              <w:pStyle w:val="TableParagraph"/>
              <w:spacing w:before="37" w:line="198" w:lineRule="exact"/>
              <w:ind w:left="82"/>
              <w:rPr>
                <w:sz w:val="18"/>
              </w:rPr>
            </w:pPr>
            <w:r>
              <w:rPr>
                <w:color w:val="231F20"/>
                <w:spacing w:val="-10"/>
                <w:sz w:val="18"/>
              </w:rPr>
              <w:t>4</w:t>
            </w:r>
          </w:p>
        </w:tc>
        <w:tc>
          <w:tcPr>
            <w:tcW w:w="1251" w:type="dxa"/>
            <w:tcBorders>
              <w:top w:val="single" w:sz="12" w:space="0" w:color="231F20"/>
            </w:tcBorders>
          </w:tcPr>
          <w:p w14:paraId="0060FD7C" w14:textId="77777777" w:rsidR="00D01971" w:rsidRDefault="00000000">
            <w:pPr>
              <w:pStyle w:val="TableParagraph"/>
              <w:spacing w:before="37" w:line="198" w:lineRule="exact"/>
              <w:ind w:left="81"/>
              <w:rPr>
                <w:sz w:val="18"/>
              </w:rPr>
            </w:pPr>
            <w:r>
              <w:rPr>
                <w:color w:val="231F20"/>
                <w:spacing w:val="-10"/>
                <w:sz w:val="18"/>
              </w:rPr>
              <w:t>1</w:t>
            </w:r>
          </w:p>
        </w:tc>
        <w:tc>
          <w:tcPr>
            <w:tcW w:w="1030" w:type="dxa"/>
            <w:tcBorders>
              <w:top w:val="single" w:sz="12" w:space="0" w:color="231F20"/>
            </w:tcBorders>
          </w:tcPr>
          <w:p w14:paraId="23E92E9A" w14:textId="77777777" w:rsidR="00D01971" w:rsidRDefault="00000000">
            <w:pPr>
              <w:pStyle w:val="TableParagraph"/>
              <w:spacing w:before="37" w:line="198" w:lineRule="exact"/>
              <w:ind w:left="81"/>
              <w:rPr>
                <w:sz w:val="18"/>
              </w:rPr>
            </w:pPr>
            <w:r>
              <w:rPr>
                <w:color w:val="231F20"/>
                <w:spacing w:val="-10"/>
                <w:sz w:val="18"/>
              </w:rPr>
              <w:t>4</w:t>
            </w:r>
          </w:p>
        </w:tc>
        <w:tc>
          <w:tcPr>
            <w:tcW w:w="2106" w:type="dxa"/>
            <w:tcBorders>
              <w:top w:val="single" w:sz="12" w:space="0" w:color="231F20"/>
            </w:tcBorders>
          </w:tcPr>
          <w:p w14:paraId="43AD9866" w14:textId="77777777" w:rsidR="00D01971" w:rsidRDefault="00000000">
            <w:pPr>
              <w:pStyle w:val="TableParagraph"/>
              <w:spacing w:before="37" w:line="198" w:lineRule="exact"/>
              <w:ind w:left="80"/>
              <w:rPr>
                <w:sz w:val="18"/>
              </w:rPr>
            </w:pPr>
            <w:r>
              <w:rPr>
                <w:color w:val="231F20"/>
                <w:sz w:val="18"/>
              </w:rPr>
              <w:t>Thirty-minute</w:t>
            </w:r>
            <w:r>
              <w:rPr>
                <w:color w:val="231F20"/>
                <w:spacing w:val="-5"/>
                <w:sz w:val="18"/>
              </w:rPr>
              <w:t xml:space="preserve"> </w:t>
            </w:r>
            <w:r>
              <w:rPr>
                <w:color w:val="231F20"/>
                <w:spacing w:val="-2"/>
                <w:sz w:val="18"/>
              </w:rPr>
              <w:t>weekly</w:t>
            </w:r>
          </w:p>
        </w:tc>
        <w:tc>
          <w:tcPr>
            <w:tcW w:w="2024" w:type="dxa"/>
            <w:tcBorders>
              <w:top w:val="single" w:sz="12" w:space="0" w:color="231F20"/>
            </w:tcBorders>
          </w:tcPr>
          <w:p w14:paraId="75BC49BB" w14:textId="77777777" w:rsidR="00D01971" w:rsidRDefault="00000000">
            <w:pPr>
              <w:pStyle w:val="TableParagraph"/>
              <w:spacing w:before="37" w:line="198" w:lineRule="exact"/>
              <w:ind w:left="79"/>
              <w:rPr>
                <w:sz w:val="18"/>
              </w:rPr>
            </w:pPr>
            <w:r>
              <w:rPr>
                <w:color w:val="231F20"/>
                <w:spacing w:val="-2"/>
                <w:sz w:val="18"/>
              </w:rPr>
              <w:t>Hospital</w:t>
            </w:r>
          </w:p>
        </w:tc>
        <w:tc>
          <w:tcPr>
            <w:tcW w:w="2860" w:type="dxa"/>
            <w:tcBorders>
              <w:top w:val="single" w:sz="12" w:space="0" w:color="231F20"/>
            </w:tcBorders>
          </w:tcPr>
          <w:p w14:paraId="5365927A" w14:textId="77777777" w:rsidR="00D01971" w:rsidRDefault="00000000">
            <w:pPr>
              <w:pStyle w:val="TableParagraph"/>
              <w:spacing w:before="37" w:line="198" w:lineRule="exact"/>
              <w:ind w:left="78"/>
              <w:rPr>
                <w:sz w:val="18"/>
              </w:rPr>
            </w:pPr>
            <w:r>
              <w:rPr>
                <w:color w:val="231F20"/>
                <w:sz w:val="18"/>
              </w:rPr>
              <w:t>Improved</w:t>
            </w:r>
            <w:r>
              <w:rPr>
                <w:color w:val="231F20"/>
                <w:spacing w:val="13"/>
                <w:sz w:val="18"/>
              </w:rPr>
              <w:t xml:space="preserve"> </w:t>
            </w:r>
            <w:r>
              <w:rPr>
                <w:color w:val="231F20"/>
                <w:sz w:val="18"/>
              </w:rPr>
              <w:t>satisfaction</w:t>
            </w:r>
            <w:r>
              <w:rPr>
                <w:color w:val="231F20"/>
                <w:spacing w:val="14"/>
                <w:sz w:val="18"/>
              </w:rPr>
              <w:t xml:space="preserve"> </w:t>
            </w:r>
            <w:r>
              <w:rPr>
                <w:color w:val="231F20"/>
                <w:sz w:val="18"/>
              </w:rPr>
              <w:t>with</w:t>
            </w:r>
            <w:r>
              <w:rPr>
                <w:color w:val="231F20"/>
                <w:spacing w:val="13"/>
                <w:sz w:val="18"/>
              </w:rPr>
              <w:t xml:space="preserve"> </w:t>
            </w:r>
            <w:r>
              <w:rPr>
                <w:color w:val="231F20"/>
                <w:spacing w:val="-4"/>
                <w:sz w:val="18"/>
              </w:rPr>
              <w:t>life</w:t>
            </w:r>
          </w:p>
        </w:tc>
        <w:tc>
          <w:tcPr>
            <w:tcW w:w="2780" w:type="dxa"/>
            <w:tcBorders>
              <w:top w:val="single" w:sz="12" w:space="0" w:color="231F20"/>
            </w:tcBorders>
          </w:tcPr>
          <w:p w14:paraId="7AB142C9" w14:textId="77777777" w:rsidR="00D01971" w:rsidRDefault="00000000">
            <w:pPr>
              <w:pStyle w:val="TableParagraph"/>
              <w:spacing w:before="37" w:line="198" w:lineRule="exact"/>
              <w:ind w:left="79"/>
              <w:rPr>
                <w:sz w:val="18"/>
              </w:rPr>
            </w:pPr>
            <w:r>
              <w:rPr>
                <w:color w:val="231F20"/>
                <w:spacing w:val="-2"/>
                <w:sz w:val="18"/>
              </w:rPr>
              <w:t>Adherence</w:t>
            </w:r>
            <w:r>
              <w:rPr>
                <w:color w:val="231F20"/>
                <w:spacing w:val="-3"/>
                <w:sz w:val="18"/>
              </w:rPr>
              <w:t xml:space="preserve"> </w:t>
            </w:r>
            <w:r>
              <w:rPr>
                <w:color w:val="231F20"/>
                <w:spacing w:val="-2"/>
                <w:sz w:val="18"/>
              </w:rPr>
              <w:t>to</w:t>
            </w:r>
            <w:r>
              <w:rPr>
                <w:color w:val="231F20"/>
                <w:spacing w:val="-3"/>
                <w:sz w:val="18"/>
              </w:rPr>
              <w:t xml:space="preserve"> </w:t>
            </w:r>
            <w:r>
              <w:rPr>
                <w:color w:val="231F20"/>
                <w:spacing w:val="-2"/>
                <w:sz w:val="18"/>
              </w:rPr>
              <w:t>home-based</w:t>
            </w:r>
            <w:r>
              <w:rPr>
                <w:color w:val="231F20"/>
                <w:spacing w:val="-3"/>
                <w:sz w:val="18"/>
              </w:rPr>
              <w:t xml:space="preserve"> </w:t>
            </w:r>
            <w:r>
              <w:rPr>
                <w:color w:val="231F20"/>
                <w:spacing w:val="-2"/>
                <w:sz w:val="18"/>
              </w:rPr>
              <w:t>practice</w:t>
            </w:r>
          </w:p>
        </w:tc>
      </w:tr>
      <w:tr w:rsidR="00D01971" w14:paraId="5B7A6978" w14:textId="77777777">
        <w:trPr>
          <w:trHeight w:val="224"/>
        </w:trPr>
        <w:tc>
          <w:tcPr>
            <w:tcW w:w="1196" w:type="dxa"/>
          </w:tcPr>
          <w:p w14:paraId="4F32690B" w14:textId="77777777" w:rsidR="00D01971" w:rsidRDefault="00000000">
            <w:pPr>
              <w:pStyle w:val="TableParagraph"/>
              <w:spacing w:before="7" w:line="198" w:lineRule="exact"/>
              <w:ind w:left="183"/>
              <w:rPr>
                <w:sz w:val="18"/>
              </w:rPr>
            </w:pPr>
            <w:r>
              <w:rPr>
                <w:color w:val="231F20"/>
                <w:spacing w:val="-2"/>
                <w:w w:val="105"/>
                <w:sz w:val="18"/>
              </w:rPr>
              <w:t>(2008)</w:t>
            </w:r>
            <w:r>
              <w:rPr>
                <w:color w:val="00699D"/>
                <w:spacing w:val="-2"/>
                <w:w w:val="105"/>
                <w:sz w:val="18"/>
                <w:vertAlign w:val="superscript"/>
              </w:rPr>
              <w:t>18</w:t>
            </w:r>
          </w:p>
        </w:tc>
        <w:tc>
          <w:tcPr>
            <w:tcW w:w="618" w:type="dxa"/>
          </w:tcPr>
          <w:p w14:paraId="5BF4BDB6" w14:textId="77777777" w:rsidR="00D01971" w:rsidRDefault="00D01971">
            <w:pPr>
              <w:pStyle w:val="TableParagraph"/>
              <w:rPr>
                <w:rFonts w:ascii="Times New Roman"/>
                <w:sz w:val="16"/>
              </w:rPr>
            </w:pPr>
          </w:p>
        </w:tc>
        <w:tc>
          <w:tcPr>
            <w:tcW w:w="1251" w:type="dxa"/>
          </w:tcPr>
          <w:p w14:paraId="571ECC7A" w14:textId="77777777" w:rsidR="00D01971" w:rsidRDefault="00D01971">
            <w:pPr>
              <w:pStyle w:val="TableParagraph"/>
              <w:rPr>
                <w:rFonts w:ascii="Times New Roman"/>
                <w:sz w:val="16"/>
              </w:rPr>
            </w:pPr>
          </w:p>
        </w:tc>
        <w:tc>
          <w:tcPr>
            <w:tcW w:w="1030" w:type="dxa"/>
          </w:tcPr>
          <w:p w14:paraId="53974A99" w14:textId="77777777" w:rsidR="00D01971" w:rsidRDefault="00D01971">
            <w:pPr>
              <w:pStyle w:val="TableParagraph"/>
              <w:rPr>
                <w:rFonts w:ascii="Times New Roman"/>
                <w:sz w:val="16"/>
              </w:rPr>
            </w:pPr>
          </w:p>
        </w:tc>
        <w:tc>
          <w:tcPr>
            <w:tcW w:w="2106" w:type="dxa"/>
          </w:tcPr>
          <w:p w14:paraId="6E15A719" w14:textId="77777777" w:rsidR="00D01971" w:rsidRDefault="00000000">
            <w:pPr>
              <w:pStyle w:val="TableParagraph"/>
              <w:spacing w:before="7" w:line="198" w:lineRule="exact"/>
              <w:ind w:left="264"/>
              <w:rPr>
                <w:sz w:val="18"/>
              </w:rPr>
            </w:pPr>
            <w:r>
              <w:rPr>
                <w:color w:val="231F20"/>
                <w:w w:val="105"/>
                <w:sz w:val="18"/>
              </w:rPr>
              <w:t>sessions,</w:t>
            </w:r>
            <w:r>
              <w:rPr>
                <w:color w:val="231F20"/>
                <w:spacing w:val="-8"/>
                <w:w w:val="105"/>
                <w:sz w:val="18"/>
              </w:rPr>
              <w:t xml:space="preserve"> </w:t>
            </w:r>
            <w:r>
              <w:rPr>
                <w:color w:val="231F20"/>
                <w:spacing w:val="-4"/>
                <w:w w:val="105"/>
                <w:sz w:val="18"/>
              </w:rPr>
              <w:t>plus</w:t>
            </w:r>
          </w:p>
        </w:tc>
        <w:tc>
          <w:tcPr>
            <w:tcW w:w="2024" w:type="dxa"/>
          </w:tcPr>
          <w:p w14:paraId="4FB849EA" w14:textId="77777777" w:rsidR="00D01971" w:rsidRDefault="00D01971">
            <w:pPr>
              <w:pStyle w:val="TableParagraph"/>
              <w:rPr>
                <w:rFonts w:ascii="Times New Roman"/>
                <w:sz w:val="16"/>
              </w:rPr>
            </w:pPr>
          </w:p>
        </w:tc>
        <w:tc>
          <w:tcPr>
            <w:tcW w:w="2860" w:type="dxa"/>
          </w:tcPr>
          <w:p w14:paraId="6BF87C22" w14:textId="77777777" w:rsidR="00D01971" w:rsidRDefault="00000000">
            <w:pPr>
              <w:pStyle w:val="TableParagraph"/>
              <w:spacing w:before="7" w:line="198" w:lineRule="exact"/>
              <w:ind w:left="262"/>
              <w:rPr>
                <w:sz w:val="18"/>
              </w:rPr>
            </w:pPr>
            <w:r>
              <w:rPr>
                <w:color w:val="231F20"/>
                <w:w w:val="105"/>
                <w:sz w:val="18"/>
              </w:rPr>
              <w:t>(</w:t>
            </w:r>
            <w:r>
              <w:rPr>
                <w:i/>
                <w:color w:val="231F20"/>
                <w:w w:val="105"/>
                <w:sz w:val="18"/>
              </w:rPr>
              <w:t>P</w:t>
            </w:r>
            <w:r>
              <w:rPr>
                <w:i/>
                <w:color w:val="231F20"/>
                <w:spacing w:val="-9"/>
                <w:w w:val="105"/>
                <w:sz w:val="18"/>
              </w:rPr>
              <w:t xml:space="preserve"> </w:t>
            </w:r>
            <w:r>
              <w:rPr>
                <w:color w:val="231F20"/>
                <w:w w:val="105"/>
                <w:sz w:val="18"/>
              </w:rPr>
              <w:t>&lt;</w:t>
            </w:r>
            <w:r>
              <w:rPr>
                <w:color w:val="231F20"/>
                <w:spacing w:val="-9"/>
                <w:w w:val="105"/>
                <w:sz w:val="18"/>
              </w:rPr>
              <w:t xml:space="preserve"> </w:t>
            </w:r>
            <w:r>
              <w:rPr>
                <w:color w:val="231F20"/>
                <w:w w:val="105"/>
                <w:sz w:val="18"/>
              </w:rPr>
              <w:t>.05),</w:t>
            </w:r>
            <w:r>
              <w:rPr>
                <w:color w:val="231F20"/>
                <w:spacing w:val="-9"/>
                <w:w w:val="105"/>
                <w:sz w:val="18"/>
              </w:rPr>
              <w:t xml:space="preserve"> </w:t>
            </w:r>
            <w:r>
              <w:rPr>
                <w:color w:val="231F20"/>
                <w:w w:val="105"/>
                <w:sz w:val="18"/>
              </w:rPr>
              <w:t>and</w:t>
            </w:r>
            <w:r>
              <w:rPr>
                <w:color w:val="231F20"/>
                <w:spacing w:val="-8"/>
                <w:w w:val="105"/>
                <w:sz w:val="18"/>
              </w:rPr>
              <w:t xml:space="preserve"> </w:t>
            </w:r>
            <w:r>
              <w:rPr>
                <w:color w:val="231F20"/>
                <w:w w:val="105"/>
                <w:sz w:val="18"/>
              </w:rPr>
              <w:t>relaxation</w:t>
            </w:r>
            <w:r>
              <w:rPr>
                <w:color w:val="231F20"/>
                <w:spacing w:val="-9"/>
                <w:w w:val="105"/>
                <w:sz w:val="18"/>
              </w:rPr>
              <w:t xml:space="preserve"> </w:t>
            </w:r>
            <w:r>
              <w:rPr>
                <w:color w:val="231F20"/>
                <w:w w:val="105"/>
                <w:sz w:val="18"/>
              </w:rPr>
              <w:t>(</w:t>
            </w:r>
            <w:r>
              <w:rPr>
                <w:i/>
                <w:color w:val="231F20"/>
                <w:w w:val="105"/>
                <w:sz w:val="18"/>
              </w:rPr>
              <w:t>P</w:t>
            </w:r>
            <w:r>
              <w:rPr>
                <w:i/>
                <w:color w:val="231F20"/>
                <w:spacing w:val="-9"/>
                <w:w w:val="105"/>
                <w:sz w:val="18"/>
              </w:rPr>
              <w:t xml:space="preserve"> </w:t>
            </w:r>
            <w:r>
              <w:rPr>
                <w:color w:val="231F20"/>
                <w:w w:val="105"/>
                <w:sz w:val="18"/>
              </w:rPr>
              <w:t>&lt;</w:t>
            </w:r>
            <w:r>
              <w:rPr>
                <w:color w:val="231F20"/>
                <w:spacing w:val="-9"/>
                <w:w w:val="105"/>
                <w:sz w:val="18"/>
              </w:rPr>
              <w:t xml:space="preserve"> </w:t>
            </w:r>
            <w:r>
              <w:rPr>
                <w:color w:val="231F20"/>
                <w:spacing w:val="-4"/>
                <w:w w:val="105"/>
                <w:sz w:val="18"/>
              </w:rPr>
              <w:t>.05)</w:t>
            </w:r>
          </w:p>
        </w:tc>
        <w:tc>
          <w:tcPr>
            <w:tcW w:w="2780" w:type="dxa"/>
          </w:tcPr>
          <w:p w14:paraId="36BF144C" w14:textId="77777777" w:rsidR="00D01971" w:rsidRDefault="00000000">
            <w:pPr>
              <w:pStyle w:val="TableParagraph"/>
              <w:spacing w:before="7" w:line="198" w:lineRule="exact"/>
              <w:ind w:left="263"/>
              <w:rPr>
                <w:sz w:val="18"/>
              </w:rPr>
            </w:pPr>
            <w:r>
              <w:rPr>
                <w:color w:val="231F20"/>
                <w:sz w:val="18"/>
              </w:rPr>
              <w:t>not</w:t>
            </w:r>
            <w:r>
              <w:rPr>
                <w:color w:val="231F20"/>
                <w:spacing w:val="-3"/>
                <w:sz w:val="18"/>
              </w:rPr>
              <w:t xml:space="preserve"> </w:t>
            </w:r>
            <w:r>
              <w:rPr>
                <w:color w:val="231F20"/>
                <w:spacing w:val="-2"/>
                <w:sz w:val="18"/>
              </w:rPr>
              <w:t>measured</w:t>
            </w:r>
          </w:p>
        </w:tc>
      </w:tr>
      <w:tr w:rsidR="00D01971" w14:paraId="0BB1C0EE" w14:textId="77777777">
        <w:trPr>
          <w:trHeight w:val="224"/>
        </w:trPr>
        <w:tc>
          <w:tcPr>
            <w:tcW w:w="1196" w:type="dxa"/>
          </w:tcPr>
          <w:p w14:paraId="022D13D6" w14:textId="77777777" w:rsidR="00D01971" w:rsidRDefault="00D01971">
            <w:pPr>
              <w:pStyle w:val="TableParagraph"/>
              <w:rPr>
                <w:rFonts w:ascii="Times New Roman"/>
                <w:sz w:val="16"/>
              </w:rPr>
            </w:pPr>
          </w:p>
        </w:tc>
        <w:tc>
          <w:tcPr>
            <w:tcW w:w="618" w:type="dxa"/>
          </w:tcPr>
          <w:p w14:paraId="165EBA28" w14:textId="77777777" w:rsidR="00D01971" w:rsidRDefault="00D01971">
            <w:pPr>
              <w:pStyle w:val="TableParagraph"/>
              <w:rPr>
                <w:rFonts w:ascii="Times New Roman"/>
                <w:sz w:val="16"/>
              </w:rPr>
            </w:pPr>
          </w:p>
        </w:tc>
        <w:tc>
          <w:tcPr>
            <w:tcW w:w="1251" w:type="dxa"/>
          </w:tcPr>
          <w:p w14:paraId="4B1859F7" w14:textId="77777777" w:rsidR="00D01971" w:rsidRDefault="00D01971">
            <w:pPr>
              <w:pStyle w:val="TableParagraph"/>
              <w:rPr>
                <w:rFonts w:ascii="Times New Roman"/>
                <w:sz w:val="16"/>
              </w:rPr>
            </w:pPr>
          </w:p>
        </w:tc>
        <w:tc>
          <w:tcPr>
            <w:tcW w:w="1030" w:type="dxa"/>
          </w:tcPr>
          <w:p w14:paraId="00402383" w14:textId="77777777" w:rsidR="00D01971" w:rsidRDefault="00D01971">
            <w:pPr>
              <w:pStyle w:val="TableParagraph"/>
              <w:rPr>
                <w:rFonts w:ascii="Times New Roman"/>
                <w:sz w:val="16"/>
              </w:rPr>
            </w:pPr>
          </w:p>
        </w:tc>
        <w:tc>
          <w:tcPr>
            <w:tcW w:w="2106" w:type="dxa"/>
          </w:tcPr>
          <w:p w14:paraId="379F16B5" w14:textId="77777777" w:rsidR="00D01971" w:rsidRDefault="00000000">
            <w:pPr>
              <w:pStyle w:val="TableParagraph"/>
              <w:spacing w:before="7" w:line="198" w:lineRule="exact"/>
              <w:ind w:right="113"/>
              <w:jc w:val="right"/>
              <w:rPr>
                <w:sz w:val="18"/>
              </w:rPr>
            </w:pPr>
            <w:r>
              <w:rPr>
                <w:color w:val="231F20"/>
                <w:sz w:val="18"/>
              </w:rPr>
              <w:t>instructions</w:t>
            </w:r>
            <w:r>
              <w:rPr>
                <w:color w:val="231F20"/>
                <w:spacing w:val="6"/>
                <w:sz w:val="18"/>
              </w:rPr>
              <w:t xml:space="preserve"> </w:t>
            </w:r>
            <w:r>
              <w:rPr>
                <w:color w:val="231F20"/>
                <w:sz w:val="18"/>
              </w:rPr>
              <w:t>to</w:t>
            </w:r>
            <w:r>
              <w:rPr>
                <w:color w:val="231F20"/>
                <w:spacing w:val="6"/>
                <w:sz w:val="18"/>
              </w:rPr>
              <w:t xml:space="preserve"> </w:t>
            </w:r>
            <w:r>
              <w:rPr>
                <w:color w:val="231F20"/>
                <w:spacing w:val="-2"/>
                <w:sz w:val="18"/>
              </w:rPr>
              <w:t>practice</w:t>
            </w:r>
          </w:p>
        </w:tc>
        <w:tc>
          <w:tcPr>
            <w:tcW w:w="2024" w:type="dxa"/>
          </w:tcPr>
          <w:p w14:paraId="6D36E77B" w14:textId="77777777" w:rsidR="00D01971" w:rsidRDefault="00D01971">
            <w:pPr>
              <w:pStyle w:val="TableParagraph"/>
              <w:rPr>
                <w:rFonts w:ascii="Times New Roman"/>
                <w:sz w:val="16"/>
              </w:rPr>
            </w:pPr>
          </w:p>
        </w:tc>
        <w:tc>
          <w:tcPr>
            <w:tcW w:w="2860" w:type="dxa"/>
          </w:tcPr>
          <w:p w14:paraId="6E5B5E14" w14:textId="77777777" w:rsidR="00D01971" w:rsidRDefault="00000000">
            <w:pPr>
              <w:pStyle w:val="TableParagraph"/>
              <w:spacing w:before="7" w:line="198" w:lineRule="exact"/>
              <w:ind w:left="262"/>
              <w:rPr>
                <w:sz w:val="18"/>
              </w:rPr>
            </w:pPr>
            <w:r>
              <w:rPr>
                <w:color w:val="231F20"/>
                <w:spacing w:val="-2"/>
                <w:sz w:val="18"/>
              </w:rPr>
              <w:t>scores</w:t>
            </w:r>
            <w:r>
              <w:rPr>
                <w:color w:val="231F20"/>
                <w:spacing w:val="-6"/>
                <w:sz w:val="18"/>
              </w:rPr>
              <w:t xml:space="preserve"> </w:t>
            </w:r>
            <w:r>
              <w:rPr>
                <w:color w:val="231F20"/>
                <w:spacing w:val="-2"/>
                <w:sz w:val="18"/>
              </w:rPr>
              <w:t>with</w:t>
            </w:r>
            <w:r>
              <w:rPr>
                <w:color w:val="231F20"/>
                <w:spacing w:val="-6"/>
                <w:sz w:val="18"/>
              </w:rPr>
              <w:t xml:space="preserve"> </w:t>
            </w:r>
            <w:r>
              <w:rPr>
                <w:color w:val="231F20"/>
                <w:spacing w:val="-2"/>
                <w:sz w:val="18"/>
              </w:rPr>
              <w:t>both</w:t>
            </w:r>
            <w:r>
              <w:rPr>
                <w:color w:val="231F20"/>
                <w:spacing w:val="-6"/>
                <w:sz w:val="18"/>
              </w:rPr>
              <w:t xml:space="preserve"> </w:t>
            </w:r>
            <w:r>
              <w:rPr>
                <w:color w:val="231F20"/>
                <w:spacing w:val="-2"/>
                <w:sz w:val="18"/>
              </w:rPr>
              <w:t>MBSR</w:t>
            </w:r>
            <w:r>
              <w:rPr>
                <w:color w:val="231F20"/>
                <w:spacing w:val="-6"/>
                <w:sz w:val="18"/>
              </w:rPr>
              <w:t xml:space="preserve"> </w:t>
            </w:r>
            <w:r>
              <w:rPr>
                <w:color w:val="231F20"/>
                <w:spacing w:val="-5"/>
                <w:sz w:val="18"/>
              </w:rPr>
              <w:t>and</w:t>
            </w:r>
          </w:p>
        </w:tc>
        <w:tc>
          <w:tcPr>
            <w:tcW w:w="2780" w:type="dxa"/>
          </w:tcPr>
          <w:p w14:paraId="423523F8" w14:textId="77777777" w:rsidR="00D01971" w:rsidRDefault="00D01971">
            <w:pPr>
              <w:pStyle w:val="TableParagraph"/>
              <w:rPr>
                <w:rFonts w:ascii="Times New Roman"/>
                <w:sz w:val="16"/>
              </w:rPr>
            </w:pPr>
          </w:p>
        </w:tc>
      </w:tr>
      <w:tr w:rsidR="00D01971" w14:paraId="18B209D1" w14:textId="77777777">
        <w:trPr>
          <w:trHeight w:val="224"/>
        </w:trPr>
        <w:tc>
          <w:tcPr>
            <w:tcW w:w="1196" w:type="dxa"/>
          </w:tcPr>
          <w:p w14:paraId="3D432A27" w14:textId="77777777" w:rsidR="00D01971" w:rsidRDefault="00D01971">
            <w:pPr>
              <w:pStyle w:val="TableParagraph"/>
              <w:rPr>
                <w:rFonts w:ascii="Times New Roman"/>
                <w:sz w:val="16"/>
              </w:rPr>
            </w:pPr>
          </w:p>
        </w:tc>
        <w:tc>
          <w:tcPr>
            <w:tcW w:w="618" w:type="dxa"/>
          </w:tcPr>
          <w:p w14:paraId="54B4DCC7" w14:textId="77777777" w:rsidR="00D01971" w:rsidRDefault="00D01971">
            <w:pPr>
              <w:pStyle w:val="TableParagraph"/>
              <w:rPr>
                <w:rFonts w:ascii="Times New Roman"/>
                <w:sz w:val="16"/>
              </w:rPr>
            </w:pPr>
          </w:p>
        </w:tc>
        <w:tc>
          <w:tcPr>
            <w:tcW w:w="1251" w:type="dxa"/>
          </w:tcPr>
          <w:p w14:paraId="3986AA7D" w14:textId="77777777" w:rsidR="00D01971" w:rsidRDefault="00D01971">
            <w:pPr>
              <w:pStyle w:val="TableParagraph"/>
              <w:rPr>
                <w:rFonts w:ascii="Times New Roman"/>
                <w:sz w:val="16"/>
              </w:rPr>
            </w:pPr>
          </w:p>
        </w:tc>
        <w:tc>
          <w:tcPr>
            <w:tcW w:w="1030" w:type="dxa"/>
          </w:tcPr>
          <w:p w14:paraId="7E476256" w14:textId="77777777" w:rsidR="00D01971" w:rsidRDefault="00D01971">
            <w:pPr>
              <w:pStyle w:val="TableParagraph"/>
              <w:rPr>
                <w:rFonts w:ascii="Times New Roman"/>
                <w:sz w:val="16"/>
              </w:rPr>
            </w:pPr>
          </w:p>
        </w:tc>
        <w:tc>
          <w:tcPr>
            <w:tcW w:w="2106" w:type="dxa"/>
          </w:tcPr>
          <w:p w14:paraId="139470C9" w14:textId="77777777" w:rsidR="00D01971" w:rsidRDefault="00000000">
            <w:pPr>
              <w:pStyle w:val="TableParagraph"/>
              <w:spacing w:before="7" w:line="198" w:lineRule="exact"/>
              <w:ind w:left="264"/>
              <w:rPr>
                <w:sz w:val="18"/>
              </w:rPr>
            </w:pPr>
            <w:r>
              <w:rPr>
                <w:color w:val="231F20"/>
                <w:sz w:val="18"/>
              </w:rPr>
              <w:t>at</w:t>
            </w:r>
            <w:r>
              <w:rPr>
                <w:color w:val="231F20"/>
                <w:spacing w:val="-5"/>
                <w:sz w:val="18"/>
              </w:rPr>
              <w:t xml:space="preserve"> </w:t>
            </w:r>
            <w:r>
              <w:rPr>
                <w:color w:val="231F20"/>
                <w:sz w:val="18"/>
              </w:rPr>
              <w:t>home</w:t>
            </w:r>
            <w:r>
              <w:rPr>
                <w:color w:val="231F20"/>
                <w:spacing w:val="-4"/>
                <w:sz w:val="18"/>
              </w:rPr>
              <w:t xml:space="preserve"> </w:t>
            </w:r>
            <w:r>
              <w:rPr>
                <w:color w:val="231F20"/>
                <w:sz w:val="18"/>
              </w:rPr>
              <w:t>15</w:t>
            </w:r>
            <w:r>
              <w:rPr>
                <w:color w:val="231F20"/>
                <w:spacing w:val="-4"/>
                <w:sz w:val="18"/>
              </w:rPr>
              <w:t xml:space="preserve"> </w:t>
            </w:r>
            <w:r>
              <w:rPr>
                <w:color w:val="231F20"/>
                <w:sz w:val="18"/>
              </w:rPr>
              <w:t>to</w:t>
            </w:r>
            <w:r>
              <w:rPr>
                <w:color w:val="231F20"/>
                <w:spacing w:val="-4"/>
                <w:sz w:val="18"/>
              </w:rPr>
              <w:t xml:space="preserve"> </w:t>
            </w:r>
            <w:r>
              <w:rPr>
                <w:color w:val="231F20"/>
                <w:sz w:val="18"/>
              </w:rPr>
              <w:t>20</w:t>
            </w:r>
            <w:r>
              <w:rPr>
                <w:color w:val="231F20"/>
                <w:spacing w:val="-5"/>
                <w:sz w:val="18"/>
              </w:rPr>
              <w:t xml:space="preserve"> min</w:t>
            </w:r>
          </w:p>
        </w:tc>
        <w:tc>
          <w:tcPr>
            <w:tcW w:w="2024" w:type="dxa"/>
          </w:tcPr>
          <w:p w14:paraId="40B78618" w14:textId="77777777" w:rsidR="00D01971" w:rsidRDefault="00D01971">
            <w:pPr>
              <w:pStyle w:val="TableParagraph"/>
              <w:rPr>
                <w:rFonts w:ascii="Times New Roman"/>
                <w:sz w:val="16"/>
              </w:rPr>
            </w:pPr>
          </w:p>
        </w:tc>
        <w:tc>
          <w:tcPr>
            <w:tcW w:w="2860" w:type="dxa"/>
          </w:tcPr>
          <w:p w14:paraId="5BA00D99" w14:textId="77777777" w:rsidR="00D01971" w:rsidRDefault="00000000">
            <w:pPr>
              <w:pStyle w:val="TableParagraph"/>
              <w:spacing w:before="7" w:line="198" w:lineRule="exact"/>
              <w:ind w:left="262"/>
              <w:rPr>
                <w:sz w:val="18"/>
              </w:rPr>
            </w:pPr>
            <w:r>
              <w:rPr>
                <w:color w:val="231F20"/>
                <w:spacing w:val="-2"/>
                <w:sz w:val="18"/>
              </w:rPr>
              <w:t>control intervention</w:t>
            </w:r>
          </w:p>
        </w:tc>
        <w:tc>
          <w:tcPr>
            <w:tcW w:w="2780" w:type="dxa"/>
          </w:tcPr>
          <w:p w14:paraId="2636A058" w14:textId="77777777" w:rsidR="00D01971" w:rsidRDefault="00D01971">
            <w:pPr>
              <w:pStyle w:val="TableParagraph"/>
              <w:rPr>
                <w:rFonts w:ascii="Times New Roman"/>
                <w:sz w:val="16"/>
              </w:rPr>
            </w:pPr>
          </w:p>
        </w:tc>
      </w:tr>
      <w:tr w:rsidR="00D01971" w14:paraId="66A95253" w14:textId="77777777">
        <w:trPr>
          <w:trHeight w:val="453"/>
        </w:trPr>
        <w:tc>
          <w:tcPr>
            <w:tcW w:w="1196" w:type="dxa"/>
          </w:tcPr>
          <w:p w14:paraId="012F5319" w14:textId="77777777" w:rsidR="00D01971" w:rsidRDefault="00D01971">
            <w:pPr>
              <w:pStyle w:val="TableParagraph"/>
              <w:spacing w:before="22"/>
              <w:rPr>
                <w:sz w:val="18"/>
              </w:rPr>
            </w:pPr>
          </w:p>
          <w:p w14:paraId="0F939417" w14:textId="77777777" w:rsidR="00D01971" w:rsidRDefault="00000000">
            <w:pPr>
              <w:pStyle w:val="TableParagraph"/>
              <w:spacing w:line="202" w:lineRule="exact"/>
              <w:ind w:left="-1"/>
              <w:rPr>
                <w:sz w:val="18"/>
              </w:rPr>
            </w:pPr>
            <w:r>
              <w:rPr>
                <w:color w:val="231F20"/>
                <w:spacing w:val="-2"/>
                <w:w w:val="105"/>
                <w:sz w:val="18"/>
              </w:rPr>
              <w:t>Ratanasiripong</w:t>
            </w:r>
          </w:p>
        </w:tc>
        <w:tc>
          <w:tcPr>
            <w:tcW w:w="618" w:type="dxa"/>
          </w:tcPr>
          <w:p w14:paraId="2BA4FE11" w14:textId="77777777" w:rsidR="00D01971" w:rsidRDefault="00D01971">
            <w:pPr>
              <w:pStyle w:val="TableParagraph"/>
              <w:spacing w:before="22"/>
              <w:rPr>
                <w:sz w:val="18"/>
              </w:rPr>
            </w:pPr>
          </w:p>
          <w:p w14:paraId="73B38AA2" w14:textId="77777777" w:rsidR="00D01971" w:rsidRDefault="00000000">
            <w:pPr>
              <w:pStyle w:val="TableParagraph"/>
              <w:spacing w:line="202" w:lineRule="exact"/>
              <w:ind w:left="82"/>
              <w:rPr>
                <w:sz w:val="18"/>
              </w:rPr>
            </w:pPr>
            <w:r>
              <w:rPr>
                <w:color w:val="231F20"/>
                <w:spacing w:val="-10"/>
                <w:sz w:val="18"/>
              </w:rPr>
              <w:t>4</w:t>
            </w:r>
          </w:p>
        </w:tc>
        <w:tc>
          <w:tcPr>
            <w:tcW w:w="1251" w:type="dxa"/>
          </w:tcPr>
          <w:p w14:paraId="49DA50BD" w14:textId="77777777" w:rsidR="00D01971" w:rsidRDefault="00D01971">
            <w:pPr>
              <w:pStyle w:val="TableParagraph"/>
              <w:spacing w:before="22"/>
              <w:rPr>
                <w:sz w:val="18"/>
              </w:rPr>
            </w:pPr>
          </w:p>
          <w:p w14:paraId="575849D6" w14:textId="77777777" w:rsidR="00D01971" w:rsidRDefault="00000000">
            <w:pPr>
              <w:pStyle w:val="TableParagraph"/>
              <w:spacing w:line="202" w:lineRule="exact"/>
              <w:ind w:left="81"/>
              <w:rPr>
                <w:sz w:val="18"/>
              </w:rPr>
            </w:pPr>
            <w:r>
              <w:rPr>
                <w:color w:val="231F20"/>
                <w:w w:val="85"/>
                <w:sz w:val="18"/>
              </w:rPr>
              <w:t>Not</w:t>
            </w:r>
            <w:r>
              <w:rPr>
                <w:color w:val="231F20"/>
                <w:spacing w:val="-1"/>
                <w:sz w:val="18"/>
              </w:rPr>
              <w:t xml:space="preserve"> </w:t>
            </w:r>
            <w:r>
              <w:rPr>
                <w:color w:val="231F20"/>
                <w:spacing w:val="-2"/>
                <w:sz w:val="18"/>
              </w:rPr>
              <w:t>specified</w:t>
            </w:r>
          </w:p>
        </w:tc>
        <w:tc>
          <w:tcPr>
            <w:tcW w:w="1030" w:type="dxa"/>
          </w:tcPr>
          <w:p w14:paraId="71157526" w14:textId="77777777" w:rsidR="00D01971" w:rsidRDefault="00D01971">
            <w:pPr>
              <w:pStyle w:val="TableParagraph"/>
              <w:spacing w:before="22"/>
              <w:rPr>
                <w:sz w:val="18"/>
              </w:rPr>
            </w:pPr>
          </w:p>
          <w:p w14:paraId="5F3C2DE9" w14:textId="77777777" w:rsidR="00D01971" w:rsidRDefault="00000000">
            <w:pPr>
              <w:pStyle w:val="TableParagraph"/>
              <w:spacing w:line="202" w:lineRule="exact"/>
              <w:ind w:left="81"/>
              <w:rPr>
                <w:sz w:val="18"/>
              </w:rPr>
            </w:pPr>
            <w:r>
              <w:rPr>
                <w:color w:val="231F20"/>
                <w:spacing w:val="-10"/>
                <w:sz w:val="18"/>
              </w:rPr>
              <w:t>2</w:t>
            </w:r>
          </w:p>
        </w:tc>
        <w:tc>
          <w:tcPr>
            <w:tcW w:w="2106" w:type="dxa"/>
          </w:tcPr>
          <w:p w14:paraId="22BA2E45" w14:textId="77777777" w:rsidR="00D01971" w:rsidRDefault="00000000">
            <w:pPr>
              <w:pStyle w:val="TableParagraph"/>
              <w:spacing w:before="7"/>
              <w:ind w:left="264"/>
              <w:rPr>
                <w:sz w:val="18"/>
              </w:rPr>
            </w:pPr>
            <w:r>
              <w:rPr>
                <w:color w:val="231F20"/>
                <w:spacing w:val="-2"/>
                <w:w w:val="110"/>
                <w:sz w:val="18"/>
              </w:rPr>
              <w:t>daily</w:t>
            </w:r>
          </w:p>
          <w:p w14:paraId="5B8DD2C0" w14:textId="77777777" w:rsidR="00D01971" w:rsidRDefault="00000000">
            <w:pPr>
              <w:pStyle w:val="TableParagraph"/>
              <w:spacing w:before="15" w:line="202" w:lineRule="exact"/>
              <w:ind w:left="80"/>
              <w:rPr>
                <w:sz w:val="18"/>
              </w:rPr>
            </w:pPr>
            <w:r>
              <w:rPr>
                <w:color w:val="231F20"/>
                <w:sz w:val="18"/>
              </w:rPr>
              <w:t>Not</w:t>
            </w:r>
            <w:r>
              <w:rPr>
                <w:color w:val="231F20"/>
                <w:spacing w:val="-9"/>
                <w:sz w:val="18"/>
              </w:rPr>
              <w:t xml:space="preserve"> </w:t>
            </w:r>
            <w:r>
              <w:rPr>
                <w:color w:val="231F20"/>
                <w:sz w:val="18"/>
              </w:rPr>
              <w:t>specified</w:t>
            </w:r>
            <w:r>
              <w:rPr>
                <w:color w:val="231F20"/>
                <w:spacing w:val="-8"/>
                <w:sz w:val="18"/>
              </w:rPr>
              <w:t xml:space="preserve"> </w:t>
            </w:r>
            <w:r>
              <w:rPr>
                <w:color w:val="231F20"/>
                <w:sz w:val="18"/>
              </w:rPr>
              <w:t>for</w:t>
            </w:r>
            <w:r>
              <w:rPr>
                <w:color w:val="231F20"/>
                <w:spacing w:val="-9"/>
                <w:sz w:val="18"/>
              </w:rPr>
              <w:t xml:space="preserve"> </w:t>
            </w:r>
            <w:r>
              <w:rPr>
                <w:color w:val="231F20"/>
                <w:spacing w:val="-2"/>
                <w:sz w:val="18"/>
              </w:rPr>
              <w:t>training</w:t>
            </w:r>
          </w:p>
        </w:tc>
        <w:tc>
          <w:tcPr>
            <w:tcW w:w="2024" w:type="dxa"/>
          </w:tcPr>
          <w:p w14:paraId="6ADAE6BD" w14:textId="77777777" w:rsidR="00D01971" w:rsidRDefault="00D01971">
            <w:pPr>
              <w:pStyle w:val="TableParagraph"/>
              <w:spacing w:before="22"/>
              <w:rPr>
                <w:sz w:val="18"/>
              </w:rPr>
            </w:pPr>
          </w:p>
          <w:p w14:paraId="6AD2DC70" w14:textId="77777777" w:rsidR="00D01971" w:rsidRDefault="00000000">
            <w:pPr>
              <w:pStyle w:val="TableParagraph"/>
              <w:spacing w:line="202" w:lineRule="exact"/>
              <w:ind w:left="79"/>
              <w:rPr>
                <w:sz w:val="18"/>
              </w:rPr>
            </w:pPr>
            <w:r>
              <w:rPr>
                <w:color w:val="231F20"/>
                <w:sz w:val="18"/>
              </w:rPr>
              <w:t>University</w:t>
            </w:r>
            <w:r>
              <w:rPr>
                <w:color w:val="231F20"/>
                <w:spacing w:val="2"/>
                <w:sz w:val="18"/>
              </w:rPr>
              <w:t xml:space="preserve"> </w:t>
            </w:r>
            <w:r>
              <w:rPr>
                <w:color w:val="231F20"/>
                <w:spacing w:val="-2"/>
                <w:sz w:val="18"/>
              </w:rPr>
              <w:t>classroom</w:t>
            </w:r>
          </w:p>
        </w:tc>
        <w:tc>
          <w:tcPr>
            <w:tcW w:w="2860" w:type="dxa"/>
          </w:tcPr>
          <w:p w14:paraId="365FB797" w14:textId="77777777" w:rsidR="00D01971" w:rsidRDefault="00000000">
            <w:pPr>
              <w:pStyle w:val="TableParagraph"/>
              <w:spacing w:before="7"/>
              <w:ind w:left="78"/>
              <w:rPr>
                <w:sz w:val="18"/>
              </w:rPr>
            </w:pPr>
            <w:r>
              <w:rPr>
                <w:color w:val="231F20"/>
                <w:sz w:val="18"/>
              </w:rPr>
              <w:t>No</w:t>
            </w:r>
            <w:r>
              <w:rPr>
                <w:color w:val="231F20"/>
                <w:spacing w:val="-13"/>
                <w:sz w:val="18"/>
              </w:rPr>
              <w:t xml:space="preserve"> </w:t>
            </w:r>
            <w:r>
              <w:rPr>
                <w:color w:val="231F20"/>
                <w:sz w:val="18"/>
              </w:rPr>
              <w:t>effect</w:t>
            </w:r>
            <w:r>
              <w:rPr>
                <w:color w:val="231F20"/>
                <w:spacing w:val="-12"/>
                <w:sz w:val="18"/>
              </w:rPr>
              <w:t xml:space="preserve"> </w:t>
            </w:r>
            <w:r>
              <w:rPr>
                <w:color w:val="231F20"/>
                <w:sz w:val="18"/>
              </w:rPr>
              <w:t>on</w:t>
            </w:r>
            <w:r>
              <w:rPr>
                <w:color w:val="231F20"/>
                <w:spacing w:val="-12"/>
                <w:sz w:val="18"/>
              </w:rPr>
              <w:t xml:space="preserve"> </w:t>
            </w:r>
            <w:r>
              <w:rPr>
                <w:color w:val="231F20"/>
                <w:sz w:val="18"/>
              </w:rPr>
              <w:t>burnout</w:t>
            </w:r>
            <w:r>
              <w:rPr>
                <w:color w:val="231F20"/>
                <w:spacing w:val="-12"/>
                <w:sz w:val="18"/>
              </w:rPr>
              <w:t xml:space="preserve"> </w:t>
            </w:r>
            <w:r>
              <w:rPr>
                <w:color w:val="231F20"/>
                <w:spacing w:val="-2"/>
                <w:sz w:val="18"/>
              </w:rPr>
              <w:t>scores</w:t>
            </w:r>
          </w:p>
          <w:p w14:paraId="1112DBEC" w14:textId="77777777" w:rsidR="00D01971" w:rsidRDefault="00000000">
            <w:pPr>
              <w:pStyle w:val="TableParagraph"/>
              <w:spacing w:before="12" w:line="205" w:lineRule="exact"/>
              <w:ind w:left="78"/>
              <w:rPr>
                <w:sz w:val="18"/>
              </w:rPr>
            </w:pPr>
            <w:r>
              <w:rPr>
                <w:color w:val="231F20"/>
                <w:sz w:val="18"/>
              </w:rPr>
              <w:t>Improved</w:t>
            </w:r>
            <w:r>
              <w:rPr>
                <w:color w:val="231F20"/>
                <w:spacing w:val="2"/>
                <w:sz w:val="18"/>
              </w:rPr>
              <w:t xml:space="preserve"> </w:t>
            </w:r>
            <w:r>
              <w:rPr>
                <w:color w:val="231F20"/>
                <w:sz w:val="18"/>
              </w:rPr>
              <w:t>stress</w:t>
            </w:r>
            <w:r>
              <w:rPr>
                <w:color w:val="231F20"/>
                <w:spacing w:val="3"/>
                <w:sz w:val="18"/>
              </w:rPr>
              <w:t xml:space="preserve"> </w:t>
            </w:r>
            <w:r>
              <w:rPr>
                <w:color w:val="231F20"/>
                <w:sz w:val="18"/>
              </w:rPr>
              <w:t>(</w:t>
            </w:r>
            <w:r>
              <w:rPr>
                <w:i/>
                <w:color w:val="231F20"/>
                <w:sz w:val="18"/>
              </w:rPr>
              <w:t>P</w:t>
            </w:r>
            <w:r>
              <w:rPr>
                <w:i/>
                <w:color w:val="231F20"/>
                <w:spacing w:val="3"/>
                <w:sz w:val="18"/>
              </w:rPr>
              <w:t xml:space="preserve"> </w:t>
            </w:r>
            <w:r>
              <w:rPr>
                <w:rFonts w:ascii="Cambria"/>
                <w:color w:val="231F20"/>
                <w:sz w:val="18"/>
              </w:rPr>
              <w:t>=</w:t>
            </w:r>
            <w:r>
              <w:rPr>
                <w:rFonts w:ascii="Cambria"/>
                <w:color w:val="231F20"/>
                <w:spacing w:val="14"/>
                <w:sz w:val="18"/>
              </w:rPr>
              <w:t xml:space="preserve"> </w:t>
            </w:r>
            <w:r>
              <w:rPr>
                <w:color w:val="231F20"/>
                <w:sz w:val="18"/>
              </w:rPr>
              <w:t>.001)</w:t>
            </w:r>
            <w:r>
              <w:rPr>
                <w:color w:val="231F20"/>
                <w:spacing w:val="2"/>
                <w:sz w:val="18"/>
              </w:rPr>
              <w:t xml:space="preserve"> </w:t>
            </w:r>
            <w:r>
              <w:rPr>
                <w:color w:val="231F20"/>
                <w:spacing w:val="-5"/>
                <w:sz w:val="18"/>
              </w:rPr>
              <w:t>in</w:t>
            </w:r>
          </w:p>
        </w:tc>
        <w:tc>
          <w:tcPr>
            <w:tcW w:w="2780" w:type="dxa"/>
          </w:tcPr>
          <w:p w14:paraId="1B8BABD4" w14:textId="77777777" w:rsidR="00D01971" w:rsidRDefault="00D01971">
            <w:pPr>
              <w:pStyle w:val="TableParagraph"/>
              <w:spacing w:before="22"/>
              <w:rPr>
                <w:sz w:val="18"/>
              </w:rPr>
            </w:pPr>
          </w:p>
          <w:p w14:paraId="584B953E" w14:textId="77777777" w:rsidR="00D01971" w:rsidRDefault="00000000">
            <w:pPr>
              <w:pStyle w:val="TableParagraph"/>
              <w:spacing w:line="202" w:lineRule="exact"/>
              <w:ind w:left="79"/>
              <w:rPr>
                <w:sz w:val="18"/>
              </w:rPr>
            </w:pPr>
            <w:r>
              <w:rPr>
                <w:color w:val="231F20"/>
                <w:spacing w:val="-2"/>
                <w:sz w:val="18"/>
              </w:rPr>
              <w:t>Adherence</w:t>
            </w:r>
            <w:r>
              <w:rPr>
                <w:color w:val="231F20"/>
                <w:spacing w:val="-3"/>
                <w:sz w:val="18"/>
              </w:rPr>
              <w:t xml:space="preserve"> </w:t>
            </w:r>
            <w:r>
              <w:rPr>
                <w:color w:val="231F20"/>
                <w:spacing w:val="-2"/>
                <w:sz w:val="18"/>
              </w:rPr>
              <w:t>to</w:t>
            </w:r>
            <w:r>
              <w:rPr>
                <w:color w:val="231F20"/>
                <w:spacing w:val="-3"/>
                <w:sz w:val="18"/>
              </w:rPr>
              <w:t xml:space="preserve"> </w:t>
            </w:r>
            <w:r>
              <w:rPr>
                <w:color w:val="231F20"/>
                <w:spacing w:val="-2"/>
                <w:sz w:val="18"/>
              </w:rPr>
              <w:t>home-based</w:t>
            </w:r>
            <w:r>
              <w:rPr>
                <w:color w:val="231F20"/>
                <w:spacing w:val="-3"/>
                <w:sz w:val="18"/>
              </w:rPr>
              <w:t xml:space="preserve"> </w:t>
            </w:r>
            <w:r>
              <w:rPr>
                <w:color w:val="231F20"/>
                <w:spacing w:val="-2"/>
                <w:sz w:val="18"/>
              </w:rPr>
              <w:t>practice</w:t>
            </w:r>
          </w:p>
        </w:tc>
      </w:tr>
      <w:tr w:rsidR="00D01971" w14:paraId="09A89BFC" w14:textId="77777777">
        <w:trPr>
          <w:trHeight w:val="220"/>
        </w:trPr>
        <w:tc>
          <w:tcPr>
            <w:tcW w:w="1196" w:type="dxa"/>
          </w:tcPr>
          <w:p w14:paraId="08C81C16" w14:textId="77777777" w:rsidR="00D01971" w:rsidRDefault="00000000">
            <w:pPr>
              <w:pStyle w:val="TableParagraph"/>
              <w:spacing w:before="3" w:line="198" w:lineRule="exact"/>
              <w:ind w:left="183"/>
              <w:rPr>
                <w:sz w:val="18"/>
              </w:rPr>
            </w:pPr>
            <w:r>
              <w:rPr>
                <w:color w:val="231F20"/>
                <w:sz w:val="18"/>
              </w:rPr>
              <w:t>et</w:t>
            </w:r>
            <w:r>
              <w:rPr>
                <w:color w:val="231F20"/>
                <w:spacing w:val="-3"/>
                <w:sz w:val="18"/>
              </w:rPr>
              <w:t xml:space="preserve"> </w:t>
            </w:r>
            <w:r>
              <w:rPr>
                <w:color w:val="231F20"/>
                <w:spacing w:val="-5"/>
                <w:sz w:val="18"/>
              </w:rPr>
              <w:t>al</w:t>
            </w:r>
          </w:p>
        </w:tc>
        <w:tc>
          <w:tcPr>
            <w:tcW w:w="618" w:type="dxa"/>
          </w:tcPr>
          <w:p w14:paraId="7FEA3AF9" w14:textId="77777777" w:rsidR="00D01971" w:rsidRDefault="00D01971">
            <w:pPr>
              <w:pStyle w:val="TableParagraph"/>
              <w:rPr>
                <w:rFonts w:ascii="Times New Roman"/>
                <w:sz w:val="14"/>
              </w:rPr>
            </w:pPr>
          </w:p>
        </w:tc>
        <w:tc>
          <w:tcPr>
            <w:tcW w:w="1251" w:type="dxa"/>
          </w:tcPr>
          <w:p w14:paraId="57E5717E" w14:textId="77777777" w:rsidR="00D01971" w:rsidRDefault="00D01971">
            <w:pPr>
              <w:pStyle w:val="TableParagraph"/>
              <w:rPr>
                <w:rFonts w:ascii="Times New Roman"/>
                <w:sz w:val="14"/>
              </w:rPr>
            </w:pPr>
          </w:p>
        </w:tc>
        <w:tc>
          <w:tcPr>
            <w:tcW w:w="1030" w:type="dxa"/>
          </w:tcPr>
          <w:p w14:paraId="183FE58A" w14:textId="77777777" w:rsidR="00D01971" w:rsidRDefault="00D01971">
            <w:pPr>
              <w:pStyle w:val="TableParagraph"/>
              <w:rPr>
                <w:rFonts w:ascii="Times New Roman"/>
                <w:sz w:val="14"/>
              </w:rPr>
            </w:pPr>
          </w:p>
        </w:tc>
        <w:tc>
          <w:tcPr>
            <w:tcW w:w="2106" w:type="dxa"/>
          </w:tcPr>
          <w:p w14:paraId="66558EC9" w14:textId="77777777" w:rsidR="00D01971" w:rsidRDefault="00000000">
            <w:pPr>
              <w:pStyle w:val="TableParagraph"/>
              <w:spacing w:before="3" w:line="198" w:lineRule="exact"/>
              <w:ind w:right="86"/>
              <w:jc w:val="right"/>
              <w:rPr>
                <w:sz w:val="18"/>
              </w:rPr>
            </w:pPr>
            <w:r>
              <w:rPr>
                <w:color w:val="231F20"/>
                <w:sz w:val="18"/>
              </w:rPr>
              <w:t>sessions,</w:t>
            </w:r>
            <w:r>
              <w:rPr>
                <w:color w:val="231F20"/>
                <w:spacing w:val="4"/>
                <w:sz w:val="18"/>
              </w:rPr>
              <w:t xml:space="preserve"> </w:t>
            </w:r>
            <w:r>
              <w:rPr>
                <w:color w:val="231F20"/>
                <w:sz w:val="18"/>
              </w:rPr>
              <w:t>home</w:t>
            </w:r>
            <w:r>
              <w:rPr>
                <w:color w:val="231F20"/>
                <w:spacing w:val="5"/>
                <w:sz w:val="18"/>
              </w:rPr>
              <w:t xml:space="preserve"> </w:t>
            </w:r>
            <w:r>
              <w:rPr>
                <w:color w:val="231F20"/>
                <w:spacing w:val="-2"/>
                <w:sz w:val="18"/>
              </w:rPr>
              <w:t>practice</w:t>
            </w:r>
          </w:p>
        </w:tc>
        <w:tc>
          <w:tcPr>
            <w:tcW w:w="2024" w:type="dxa"/>
          </w:tcPr>
          <w:p w14:paraId="7B53A2F0" w14:textId="77777777" w:rsidR="00D01971" w:rsidRDefault="00D01971">
            <w:pPr>
              <w:pStyle w:val="TableParagraph"/>
              <w:rPr>
                <w:rFonts w:ascii="Times New Roman"/>
                <w:sz w:val="14"/>
              </w:rPr>
            </w:pPr>
          </w:p>
        </w:tc>
        <w:tc>
          <w:tcPr>
            <w:tcW w:w="2860" w:type="dxa"/>
          </w:tcPr>
          <w:p w14:paraId="529EBCEF" w14:textId="77777777" w:rsidR="00D01971" w:rsidRDefault="00000000">
            <w:pPr>
              <w:pStyle w:val="TableParagraph"/>
              <w:spacing w:before="3" w:line="198" w:lineRule="exact"/>
              <w:ind w:left="262"/>
              <w:rPr>
                <w:sz w:val="18"/>
              </w:rPr>
            </w:pPr>
            <w:r>
              <w:rPr>
                <w:color w:val="231F20"/>
                <w:sz w:val="18"/>
              </w:rPr>
              <w:t>mindfulness</w:t>
            </w:r>
            <w:r>
              <w:rPr>
                <w:color w:val="231F20"/>
                <w:spacing w:val="12"/>
                <w:sz w:val="18"/>
              </w:rPr>
              <w:t xml:space="preserve"> </w:t>
            </w:r>
            <w:r>
              <w:rPr>
                <w:color w:val="231F20"/>
                <w:sz w:val="18"/>
              </w:rPr>
              <w:t>group</w:t>
            </w:r>
            <w:r>
              <w:rPr>
                <w:color w:val="231F20"/>
                <w:spacing w:val="12"/>
                <w:sz w:val="18"/>
              </w:rPr>
              <w:t xml:space="preserve"> </w:t>
            </w:r>
            <w:r>
              <w:rPr>
                <w:color w:val="231F20"/>
                <w:sz w:val="18"/>
              </w:rPr>
              <w:t>and</w:t>
            </w:r>
            <w:r>
              <w:rPr>
                <w:color w:val="231F20"/>
                <w:spacing w:val="12"/>
                <w:sz w:val="18"/>
              </w:rPr>
              <w:t xml:space="preserve"> </w:t>
            </w:r>
            <w:r>
              <w:rPr>
                <w:color w:val="231F20"/>
                <w:spacing w:val="-2"/>
                <w:sz w:val="18"/>
              </w:rPr>
              <w:t>improved</w:t>
            </w:r>
          </w:p>
        </w:tc>
        <w:tc>
          <w:tcPr>
            <w:tcW w:w="2780" w:type="dxa"/>
          </w:tcPr>
          <w:p w14:paraId="2EC2FE75" w14:textId="77777777" w:rsidR="00D01971" w:rsidRDefault="00000000">
            <w:pPr>
              <w:pStyle w:val="TableParagraph"/>
              <w:spacing w:before="3" w:line="198" w:lineRule="exact"/>
              <w:ind w:left="263"/>
              <w:rPr>
                <w:sz w:val="18"/>
              </w:rPr>
            </w:pPr>
            <w:r>
              <w:rPr>
                <w:color w:val="231F20"/>
                <w:sz w:val="18"/>
              </w:rPr>
              <w:t>not</w:t>
            </w:r>
            <w:r>
              <w:rPr>
                <w:color w:val="231F20"/>
                <w:spacing w:val="-3"/>
                <w:sz w:val="18"/>
              </w:rPr>
              <w:t xml:space="preserve"> </w:t>
            </w:r>
            <w:r>
              <w:rPr>
                <w:color w:val="231F20"/>
                <w:spacing w:val="-2"/>
                <w:sz w:val="18"/>
              </w:rPr>
              <w:t>measured</w:t>
            </w:r>
          </w:p>
        </w:tc>
      </w:tr>
      <w:tr w:rsidR="00D01971" w14:paraId="65937B3F" w14:textId="77777777">
        <w:trPr>
          <w:trHeight w:val="897"/>
        </w:trPr>
        <w:tc>
          <w:tcPr>
            <w:tcW w:w="1196" w:type="dxa"/>
          </w:tcPr>
          <w:p w14:paraId="2474BEFB" w14:textId="77777777" w:rsidR="00D01971" w:rsidRDefault="00000000">
            <w:pPr>
              <w:pStyle w:val="TableParagraph"/>
              <w:spacing w:before="7"/>
              <w:ind w:left="183"/>
              <w:rPr>
                <w:sz w:val="18"/>
              </w:rPr>
            </w:pPr>
            <w:r>
              <w:rPr>
                <w:color w:val="231F20"/>
                <w:spacing w:val="-2"/>
                <w:w w:val="105"/>
                <w:sz w:val="18"/>
              </w:rPr>
              <w:t>(2015)</w:t>
            </w:r>
            <w:r>
              <w:rPr>
                <w:color w:val="00699D"/>
                <w:spacing w:val="-2"/>
                <w:w w:val="105"/>
                <w:sz w:val="18"/>
                <w:vertAlign w:val="superscript"/>
              </w:rPr>
              <w:t>19</w:t>
            </w:r>
          </w:p>
          <w:p w14:paraId="2DCF7202" w14:textId="77777777" w:rsidR="00D01971" w:rsidRDefault="00D01971">
            <w:pPr>
              <w:pStyle w:val="TableParagraph"/>
              <w:rPr>
                <w:sz w:val="18"/>
              </w:rPr>
            </w:pPr>
          </w:p>
          <w:p w14:paraId="0A5593DE" w14:textId="77777777" w:rsidR="00D01971" w:rsidRDefault="00D01971">
            <w:pPr>
              <w:pStyle w:val="TableParagraph"/>
              <w:spacing w:before="47"/>
              <w:rPr>
                <w:sz w:val="18"/>
              </w:rPr>
            </w:pPr>
          </w:p>
          <w:p w14:paraId="101656A9" w14:textId="77777777" w:rsidR="00D01971" w:rsidRDefault="00000000">
            <w:pPr>
              <w:pStyle w:val="TableParagraph"/>
              <w:spacing w:line="197" w:lineRule="exact"/>
              <w:ind w:left="-1"/>
              <w:rPr>
                <w:sz w:val="18"/>
              </w:rPr>
            </w:pPr>
            <w:r>
              <w:rPr>
                <w:color w:val="231F20"/>
                <w:sz w:val="18"/>
              </w:rPr>
              <w:t>Sood</w:t>
            </w:r>
            <w:r>
              <w:rPr>
                <w:color w:val="231F20"/>
                <w:spacing w:val="-11"/>
                <w:sz w:val="18"/>
              </w:rPr>
              <w:t xml:space="preserve"> </w:t>
            </w:r>
            <w:r>
              <w:rPr>
                <w:color w:val="231F20"/>
                <w:sz w:val="18"/>
              </w:rPr>
              <w:t>et</w:t>
            </w:r>
            <w:r>
              <w:rPr>
                <w:color w:val="231F20"/>
                <w:spacing w:val="-11"/>
                <w:sz w:val="18"/>
              </w:rPr>
              <w:t xml:space="preserve"> </w:t>
            </w:r>
            <w:r>
              <w:rPr>
                <w:color w:val="231F20"/>
                <w:spacing w:val="-5"/>
                <w:sz w:val="18"/>
              </w:rPr>
              <w:t>al</w:t>
            </w:r>
          </w:p>
        </w:tc>
        <w:tc>
          <w:tcPr>
            <w:tcW w:w="618" w:type="dxa"/>
          </w:tcPr>
          <w:p w14:paraId="44074EE9" w14:textId="77777777" w:rsidR="00D01971" w:rsidRDefault="00D01971">
            <w:pPr>
              <w:pStyle w:val="TableParagraph"/>
              <w:rPr>
                <w:sz w:val="18"/>
              </w:rPr>
            </w:pPr>
          </w:p>
          <w:p w14:paraId="676B1F5A" w14:textId="77777777" w:rsidR="00D01971" w:rsidRDefault="00D01971">
            <w:pPr>
              <w:pStyle w:val="TableParagraph"/>
              <w:rPr>
                <w:sz w:val="18"/>
              </w:rPr>
            </w:pPr>
          </w:p>
          <w:p w14:paraId="139EB051" w14:textId="77777777" w:rsidR="00D01971" w:rsidRDefault="00D01971">
            <w:pPr>
              <w:pStyle w:val="TableParagraph"/>
              <w:spacing w:before="54"/>
              <w:rPr>
                <w:sz w:val="18"/>
              </w:rPr>
            </w:pPr>
          </w:p>
          <w:p w14:paraId="49DEC720" w14:textId="77777777" w:rsidR="00D01971" w:rsidRDefault="00000000">
            <w:pPr>
              <w:pStyle w:val="TableParagraph"/>
              <w:spacing w:line="197" w:lineRule="exact"/>
              <w:ind w:left="82"/>
              <w:rPr>
                <w:sz w:val="18"/>
              </w:rPr>
            </w:pPr>
            <w:r>
              <w:rPr>
                <w:color w:val="231F20"/>
                <w:spacing w:val="-10"/>
                <w:sz w:val="18"/>
              </w:rPr>
              <w:t>8</w:t>
            </w:r>
          </w:p>
        </w:tc>
        <w:tc>
          <w:tcPr>
            <w:tcW w:w="1251" w:type="dxa"/>
          </w:tcPr>
          <w:p w14:paraId="0289FD35" w14:textId="77777777" w:rsidR="00D01971" w:rsidRDefault="00D01971">
            <w:pPr>
              <w:pStyle w:val="TableParagraph"/>
              <w:rPr>
                <w:sz w:val="18"/>
              </w:rPr>
            </w:pPr>
          </w:p>
          <w:p w14:paraId="02C380EC" w14:textId="77777777" w:rsidR="00D01971" w:rsidRDefault="00D01971">
            <w:pPr>
              <w:pStyle w:val="TableParagraph"/>
              <w:rPr>
                <w:sz w:val="18"/>
              </w:rPr>
            </w:pPr>
          </w:p>
          <w:p w14:paraId="213586BA" w14:textId="77777777" w:rsidR="00D01971" w:rsidRDefault="00D01971">
            <w:pPr>
              <w:pStyle w:val="TableParagraph"/>
              <w:spacing w:before="54"/>
              <w:rPr>
                <w:sz w:val="18"/>
              </w:rPr>
            </w:pPr>
          </w:p>
          <w:p w14:paraId="1D7E3F65" w14:textId="77777777" w:rsidR="00D01971" w:rsidRDefault="00000000">
            <w:pPr>
              <w:pStyle w:val="TableParagraph"/>
              <w:spacing w:line="197" w:lineRule="exact"/>
              <w:ind w:left="81"/>
              <w:rPr>
                <w:sz w:val="18"/>
              </w:rPr>
            </w:pPr>
            <w:r>
              <w:rPr>
                <w:color w:val="231F20"/>
                <w:spacing w:val="-10"/>
                <w:sz w:val="18"/>
              </w:rPr>
              <w:t>1</w:t>
            </w:r>
          </w:p>
        </w:tc>
        <w:tc>
          <w:tcPr>
            <w:tcW w:w="1030" w:type="dxa"/>
          </w:tcPr>
          <w:p w14:paraId="0F52CFE0" w14:textId="77777777" w:rsidR="00D01971" w:rsidRDefault="00D01971">
            <w:pPr>
              <w:pStyle w:val="TableParagraph"/>
              <w:rPr>
                <w:sz w:val="18"/>
              </w:rPr>
            </w:pPr>
          </w:p>
          <w:p w14:paraId="76FD711B" w14:textId="77777777" w:rsidR="00D01971" w:rsidRDefault="00D01971">
            <w:pPr>
              <w:pStyle w:val="TableParagraph"/>
              <w:rPr>
                <w:sz w:val="18"/>
              </w:rPr>
            </w:pPr>
          </w:p>
          <w:p w14:paraId="73E90381" w14:textId="77777777" w:rsidR="00D01971" w:rsidRDefault="00D01971">
            <w:pPr>
              <w:pStyle w:val="TableParagraph"/>
              <w:spacing w:before="54"/>
              <w:rPr>
                <w:sz w:val="18"/>
              </w:rPr>
            </w:pPr>
          </w:p>
          <w:p w14:paraId="4D385EE1" w14:textId="77777777" w:rsidR="00D01971" w:rsidRDefault="00000000">
            <w:pPr>
              <w:pStyle w:val="TableParagraph"/>
              <w:spacing w:line="197" w:lineRule="exact"/>
              <w:ind w:left="81"/>
              <w:rPr>
                <w:sz w:val="18"/>
              </w:rPr>
            </w:pPr>
            <w:r>
              <w:rPr>
                <w:color w:val="231F20"/>
                <w:spacing w:val="-10"/>
                <w:sz w:val="18"/>
              </w:rPr>
              <w:t>1</w:t>
            </w:r>
          </w:p>
        </w:tc>
        <w:tc>
          <w:tcPr>
            <w:tcW w:w="2106" w:type="dxa"/>
          </w:tcPr>
          <w:p w14:paraId="069CB0B0" w14:textId="77777777" w:rsidR="00D01971" w:rsidRDefault="00000000">
            <w:pPr>
              <w:pStyle w:val="TableParagraph"/>
              <w:spacing w:before="7" w:line="259" w:lineRule="auto"/>
              <w:ind w:left="264" w:right="113"/>
              <w:rPr>
                <w:sz w:val="18"/>
              </w:rPr>
            </w:pPr>
            <w:r>
              <w:rPr>
                <w:color w:val="231F20"/>
                <w:sz w:val="18"/>
              </w:rPr>
              <w:t>expected</w:t>
            </w:r>
            <w:r>
              <w:rPr>
                <w:color w:val="231F20"/>
                <w:spacing w:val="-13"/>
                <w:sz w:val="18"/>
              </w:rPr>
              <w:t xml:space="preserve"> </w:t>
            </w:r>
            <w:r>
              <w:rPr>
                <w:color w:val="231F20"/>
                <w:sz w:val="18"/>
              </w:rPr>
              <w:t>3</w:t>
            </w:r>
            <w:r>
              <w:rPr>
                <w:color w:val="231F20"/>
                <w:spacing w:val="-12"/>
                <w:sz w:val="18"/>
              </w:rPr>
              <w:t xml:space="preserve"> </w:t>
            </w:r>
            <w:r>
              <w:rPr>
                <w:color w:val="231F20"/>
                <w:sz w:val="18"/>
              </w:rPr>
              <w:t>times</w:t>
            </w:r>
            <w:r>
              <w:rPr>
                <w:color w:val="231F20"/>
                <w:spacing w:val="-13"/>
                <w:sz w:val="18"/>
              </w:rPr>
              <w:t xml:space="preserve"> </w:t>
            </w:r>
            <w:r>
              <w:rPr>
                <w:color w:val="231F20"/>
                <w:sz w:val="18"/>
              </w:rPr>
              <w:t>per day for 4 weeks</w:t>
            </w:r>
          </w:p>
          <w:p w14:paraId="44330656" w14:textId="77777777" w:rsidR="00D01971" w:rsidRDefault="00D01971">
            <w:pPr>
              <w:pStyle w:val="TableParagraph"/>
              <w:spacing w:before="14"/>
              <w:rPr>
                <w:sz w:val="18"/>
              </w:rPr>
            </w:pPr>
          </w:p>
          <w:p w14:paraId="7486E622" w14:textId="77777777" w:rsidR="00D01971" w:rsidRDefault="00000000">
            <w:pPr>
              <w:pStyle w:val="TableParagraph"/>
              <w:spacing w:line="197" w:lineRule="exact"/>
              <w:ind w:left="80"/>
              <w:rPr>
                <w:sz w:val="18"/>
              </w:rPr>
            </w:pPr>
            <w:r>
              <w:rPr>
                <w:color w:val="231F20"/>
                <w:sz w:val="18"/>
              </w:rPr>
              <w:t>Ninety-minute</w:t>
            </w:r>
            <w:r>
              <w:rPr>
                <w:color w:val="231F20"/>
                <w:spacing w:val="5"/>
                <w:sz w:val="18"/>
              </w:rPr>
              <w:t xml:space="preserve"> </w:t>
            </w:r>
            <w:r>
              <w:rPr>
                <w:color w:val="231F20"/>
                <w:spacing w:val="-2"/>
                <w:sz w:val="18"/>
              </w:rPr>
              <w:t>session,</w:t>
            </w:r>
          </w:p>
        </w:tc>
        <w:tc>
          <w:tcPr>
            <w:tcW w:w="2024" w:type="dxa"/>
          </w:tcPr>
          <w:p w14:paraId="76379ED5" w14:textId="77777777" w:rsidR="00D01971" w:rsidRDefault="00D01971">
            <w:pPr>
              <w:pStyle w:val="TableParagraph"/>
              <w:rPr>
                <w:sz w:val="18"/>
              </w:rPr>
            </w:pPr>
          </w:p>
          <w:p w14:paraId="4ED55494" w14:textId="77777777" w:rsidR="00D01971" w:rsidRDefault="00D01971">
            <w:pPr>
              <w:pStyle w:val="TableParagraph"/>
              <w:rPr>
                <w:sz w:val="18"/>
              </w:rPr>
            </w:pPr>
          </w:p>
          <w:p w14:paraId="691A8DB3" w14:textId="77777777" w:rsidR="00D01971" w:rsidRDefault="00D01971">
            <w:pPr>
              <w:pStyle w:val="TableParagraph"/>
              <w:spacing w:before="54"/>
              <w:rPr>
                <w:sz w:val="18"/>
              </w:rPr>
            </w:pPr>
          </w:p>
          <w:p w14:paraId="3ABB075C" w14:textId="77777777" w:rsidR="00D01971" w:rsidRDefault="00000000">
            <w:pPr>
              <w:pStyle w:val="TableParagraph"/>
              <w:spacing w:line="197" w:lineRule="exact"/>
              <w:ind w:left="79"/>
              <w:rPr>
                <w:sz w:val="18"/>
              </w:rPr>
            </w:pPr>
            <w:r>
              <w:rPr>
                <w:color w:val="231F20"/>
                <w:spacing w:val="-2"/>
                <w:sz w:val="18"/>
              </w:rPr>
              <w:t>Hospital</w:t>
            </w:r>
          </w:p>
        </w:tc>
        <w:tc>
          <w:tcPr>
            <w:tcW w:w="2860" w:type="dxa"/>
          </w:tcPr>
          <w:p w14:paraId="34162D83" w14:textId="77777777" w:rsidR="00D01971" w:rsidRDefault="00000000">
            <w:pPr>
              <w:pStyle w:val="TableParagraph"/>
              <w:spacing w:before="7" w:line="254" w:lineRule="auto"/>
              <w:ind w:left="262" w:right="418"/>
              <w:rPr>
                <w:sz w:val="18"/>
              </w:rPr>
            </w:pPr>
            <w:r>
              <w:rPr>
                <w:color w:val="231F20"/>
                <w:spacing w:val="-2"/>
                <w:w w:val="105"/>
                <w:sz w:val="18"/>
              </w:rPr>
              <w:t>anxiety</w:t>
            </w:r>
            <w:r>
              <w:rPr>
                <w:color w:val="231F20"/>
                <w:spacing w:val="-12"/>
                <w:w w:val="105"/>
                <w:sz w:val="18"/>
              </w:rPr>
              <w:t xml:space="preserve"> </w:t>
            </w:r>
            <w:r>
              <w:rPr>
                <w:color w:val="231F20"/>
                <w:spacing w:val="-2"/>
                <w:w w:val="105"/>
                <w:sz w:val="18"/>
              </w:rPr>
              <w:t>scores</w:t>
            </w:r>
            <w:r>
              <w:rPr>
                <w:color w:val="231F20"/>
                <w:spacing w:val="-11"/>
                <w:w w:val="105"/>
                <w:sz w:val="18"/>
              </w:rPr>
              <w:t xml:space="preserve"> </w:t>
            </w:r>
            <w:r>
              <w:rPr>
                <w:color w:val="231F20"/>
                <w:spacing w:val="-2"/>
                <w:w w:val="105"/>
                <w:sz w:val="18"/>
              </w:rPr>
              <w:t>in</w:t>
            </w:r>
            <w:r>
              <w:rPr>
                <w:color w:val="231F20"/>
                <w:spacing w:val="-11"/>
                <w:w w:val="105"/>
                <w:sz w:val="18"/>
              </w:rPr>
              <w:t xml:space="preserve"> </w:t>
            </w:r>
            <w:r>
              <w:rPr>
                <w:color w:val="231F20"/>
                <w:spacing w:val="-2"/>
                <w:w w:val="105"/>
                <w:sz w:val="18"/>
              </w:rPr>
              <w:t xml:space="preserve">mindfulness </w:t>
            </w:r>
            <w:r>
              <w:rPr>
                <w:color w:val="231F20"/>
                <w:w w:val="105"/>
                <w:sz w:val="18"/>
              </w:rPr>
              <w:t>(</w:t>
            </w:r>
            <w:r>
              <w:rPr>
                <w:i/>
                <w:color w:val="231F20"/>
                <w:w w:val="105"/>
                <w:sz w:val="18"/>
              </w:rPr>
              <w:t xml:space="preserve">P </w:t>
            </w:r>
            <w:r>
              <w:rPr>
                <w:rFonts w:ascii="Cambria"/>
                <w:color w:val="231F20"/>
                <w:w w:val="105"/>
                <w:sz w:val="18"/>
              </w:rPr>
              <w:t xml:space="preserve">= </w:t>
            </w:r>
            <w:r>
              <w:rPr>
                <w:color w:val="231F20"/>
                <w:w w:val="105"/>
                <w:sz w:val="18"/>
              </w:rPr>
              <w:t>.001) and biofeedback</w:t>
            </w:r>
            <w:r>
              <w:rPr>
                <w:color w:val="231F20"/>
                <w:spacing w:val="40"/>
                <w:w w:val="105"/>
                <w:sz w:val="18"/>
              </w:rPr>
              <w:t xml:space="preserve"> </w:t>
            </w:r>
            <w:r>
              <w:rPr>
                <w:color w:val="231F20"/>
                <w:w w:val="105"/>
                <w:sz w:val="18"/>
              </w:rPr>
              <w:t>(</w:t>
            </w:r>
            <w:r>
              <w:rPr>
                <w:i/>
                <w:color w:val="231F20"/>
                <w:w w:val="105"/>
                <w:sz w:val="18"/>
              </w:rPr>
              <w:t xml:space="preserve">P </w:t>
            </w:r>
            <w:r>
              <w:rPr>
                <w:rFonts w:ascii="Cambria"/>
                <w:color w:val="231F20"/>
                <w:w w:val="105"/>
                <w:sz w:val="18"/>
              </w:rPr>
              <w:t xml:space="preserve">= </w:t>
            </w:r>
            <w:r>
              <w:rPr>
                <w:color w:val="231F20"/>
                <w:w w:val="105"/>
                <w:sz w:val="18"/>
              </w:rPr>
              <w:t>.006) group</w:t>
            </w:r>
          </w:p>
          <w:p w14:paraId="51DCD34E" w14:textId="77777777" w:rsidR="00D01971" w:rsidRDefault="00000000">
            <w:pPr>
              <w:pStyle w:val="TableParagraph"/>
              <w:spacing w:line="199" w:lineRule="exact"/>
              <w:ind w:left="78"/>
              <w:rPr>
                <w:sz w:val="18"/>
              </w:rPr>
            </w:pPr>
            <w:r>
              <w:rPr>
                <w:color w:val="231F20"/>
                <w:sz w:val="18"/>
              </w:rPr>
              <w:t>Improved</w:t>
            </w:r>
            <w:r>
              <w:rPr>
                <w:color w:val="231F20"/>
                <w:spacing w:val="3"/>
                <w:sz w:val="18"/>
              </w:rPr>
              <w:t xml:space="preserve"> </w:t>
            </w:r>
            <w:r>
              <w:rPr>
                <w:color w:val="231F20"/>
                <w:sz w:val="18"/>
              </w:rPr>
              <w:t>resiliency</w:t>
            </w:r>
            <w:r>
              <w:rPr>
                <w:color w:val="231F20"/>
                <w:spacing w:val="4"/>
                <w:sz w:val="18"/>
              </w:rPr>
              <w:t xml:space="preserve"> </w:t>
            </w:r>
            <w:r>
              <w:rPr>
                <w:color w:val="231F20"/>
                <w:sz w:val="18"/>
              </w:rPr>
              <w:t>(</w:t>
            </w:r>
            <w:r>
              <w:rPr>
                <w:i/>
                <w:color w:val="231F20"/>
                <w:sz w:val="18"/>
              </w:rPr>
              <w:t>P</w:t>
            </w:r>
            <w:r>
              <w:rPr>
                <w:i/>
                <w:color w:val="231F20"/>
                <w:spacing w:val="3"/>
                <w:sz w:val="18"/>
              </w:rPr>
              <w:t xml:space="preserve"> </w:t>
            </w:r>
            <w:r>
              <w:rPr>
                <w:rFonts w:ascii="Cambria"/>
                <w:color w:val="231F20"/>
                <w:sz w:val="18"/>
              </w:rPr>
              <w:t>=</w:t>
            </w:r>
            <w:r>
              <w:rPr>
                <w:rFonts w:ascii="Cambria"/>
                <w:color w:val="231F20"/>
                <w:spacing w:val="15"/>
                <w:sz w:val="18"/>
              </w:rPr>
              <w:t xml:space="preserve"> </w:t>
            </w:r>
            <w:r>
              <w:rPr>
                <w:color w:val="231F20"/>
                <w:spacing w:val="-2"/>
                <w:sz w:val="18"/>
              </w:rPr>
              <w:t>.003),</w:t>
            </w:r>
          </w:p>
        </w:tc>
        <w:tc>
          <w:tcPr>
            <w:tcW w:w="2780" w:type="dxa"/>
          </w:tcPr>
          <w:p w14:paraId="1FA33393" w14:textId="77777777" w:rsidR="00D01971" w:rsidRDefault="00D01971">
            <w:pPr>
              <w:pStyle w:val="TableParagraph"/>
              <w:rPr>
                <w:sz w:val="18"/>
              </w:rPr>
            </w:pPr>
          </w:p>
          <w:p w14:paraId="52FE58E1" w14:textId="77777777" w:rsidR="00D01971" w:rsidRDefault="00D01971">
            <w:pPr>
              <w:pStyle w:val="TableParagraph"/>
              <w:rPr>
                <w:sz w:val="18"/>
              </w:rPr>
            </w:pPr>
          </w:p>
          <w:p w14:paraId="02A49EB6" w14:textId="77777777" w:rsidR="00D01971" w:rsidRDefault="00D01971">
            <w:pPr>
              <w:pStyle w:val="TableParagraph"/>
              <w:spacing w:before="54"/>
              <w:rPr>
                <w:sz w:val="18"/>
              </w:rPr>
            </w:pPr>
          </w:p>
          <w:p w14:paraId="00695FF9" w14:textId="77777777" w:rsidR="00D01971" w:rsidRDefault="00000000">
            <w:pPr>
              <w:pStyle w:val="TableParagraph"/>
              <w:spacing w:line="197" w:lineRule="exact"/>
              <w:ind w:left="79"/>
              <w:rPr>
                <w:sz w:val="18"/>
              </w:rPr>
            </w:pPr>
            <w:r>
              <w:rPr>
                <w:color w:val="231F20"/>
                <w:w w:val="105"/>
                <w:sz w:val="18"/>
              </w:rPr>
              <w:t>Four</w:t>
            </w:r>
            <w:r>
              <w:rPr>
                <w:color w:val="231F20"/>
                <w:spacing w:val="-8"/>
                <w:w w:val="105"/>
                <w:sz w:val="18"/>
              </w:rPr>
              <w:t xml:space="preserve"> </w:t>
            </w:r>
            <w:r>
              <w:rPr>
                <w:color w:val="231F20"/>
                <w:w w:val="105"/>
                <w:sz w:val="18"/>
              </w:rPr>
              <w:t>(20%)</w:t>
            </w:r>
            <w:r>
              <w:rPr>
                <w:color w:val="231F20"/>
                <w:spacing w:val="-14"/>
                <w:w w:val="105"/>
                <w:sz w:val="18"/>
              </w:rPr>
              <w:t xml:space="preserve"> </w:t>
            </w:r>
            <w:r>
              <w:rPr>
                <w:color w:val="231F20"/>
                <w:w w:val="105"/>
                <w:sz w:val="18"/>
              </w:rPr>
              <w:t>participated</w:t>
            </w:r>
            <w:r>
              <w:rPr>
                <w:color w:val="231F20"/>
                <w:spacing w:val="-13"/>
                <w:w w:val="105"/>
                <w:sz w:val="18"/>
              </w:rPr>
              <w:t xml:space="preserve"> </w:t>
            </w:r>
            <w:r>
              <w:rPr>
                <w:color w:val="231F20"/>
                <w:w w:val="105"/>
                <w:sz w:val="18"/>
              </w:rPr>
              <w:t>in</w:t>
            </w:r>
            <w:r>
              <w:rPr>
                <w:color w:val="231F20"/>
                <w:spacing w:val="-13"/>
                <w:w w:val="105"/>
                <w:sz w:val="18"/>
              </w:rPr>
              <w:t xml:space="preserve"> </w:t>
            </w:r>
            <w:r>
              <w:rPr>
                <w:color w:val="231F20"/>
                <w:spacing w:val="-2"/>
                <w:w w:val="105"/>
                <w:sz w:val="18"/>
              </w:rPr>
              <w:t>follow-</w:t>
            </w:r>
          </w:p>
        </w:tc>
      </w:tr>
      <w:tr w:rsidR="00D01971" w14:paraId="5F65A0AD" w14:textId="77777777">
        <w:trPr>
          <w:trHeight w:val="899"/>
        </w:trPr>
        <w:tc>
          <w:tcPr>
            <w:tcW w:w="1196" w:type="dxa"/>
          </w:tcPr>
          <w:p w14:paraId="65EBFBAB" w14:textId="77777777" w:rsidR="00D01971" w:rsidRDefault="00000000">
            <w:pPr>
              <w:pStyle w:val="TableParagraph"/>
              <w:spacing w:before="7"/>
              <w:ind w:left="183"/>
              <w:rPr>
                <w:sz w:val="18"/>
              </w:rPr>
            </w:pPr>
            <w:r>
              <w:rPr>
                <w:color w:val="231F20"/>
                <w:spacing w:val="-2"/>
                <w:w w:val="105"/>
                <w:sz w:val="18"/>
              </w:rPr>
              <w:t>(2011)</w:t>
            </w:r>
            <w:r>
              <w:rPr>
                <w:color w:val="00699D"/>
                <w:spacing w:val="-2"/>
                <w:w w:val="105"/>
                <w:sz w:val="18"/>
                <w:vertAlign w:val="superscript"/>
              </w:rPr>
              <w:t>22</w:t>
            </w:r>
          </w:p>
        </w:tc>
        <w:tc>
          <w:tcPr>
            <w:tcW w:w="618" w:type="dxa"/>
          </w:tcPr>
          <w:p w14:paraId="2922AC42" w14:textId="77777777" w:rsidR="00D01971" w:rsidRDefault="00D01971">
            <w:pPr>
              <w:pStyle w:val="TableParagraph"/>
              <w:rPr>
                <w:rFonts w:ascii="Times New Roman"/>
                <w:sz w:val="18"/>
              </w:rPr>
            </w:pPr>
          </w:p>
        </w:tc>
        <w:tc>
          <w:tcPr>
            <w:tcW w:w="1251" w:type="dxa"/>
          </w:tcPr>
          <w:p w14:paraId="3237315A" w14:textId="77777777" w:rsidR="00D01971" w:rsidRDefault="00D01971">
            <w:pPr>
              <w:pStyle w:val="TableParagraph"/>
              <w:rPr>
                <w:rFonts w:ascii="Times New Roman"/>
                <w:sz w:val="18"/>
              </w:rPr>
            </w:pPr>
          </w:p>
        </w:tc>
        <w:tc>
          <w:tcPr>
            <w:tcW w:w="1030" w:type="dxa"/>
          </w:tcPr>
          <w:p w14:paraId="0A6D0737" w14:textId="77777777" w:rsidR="00D01971" w:rsidRDefault="00D01971">
            <w:pPr>
              <w:pStyle w:val="TableParagraph"/>
              <w:rPr>
                <w:rFonts w:ascii="Times New Roman"/>
                <w:sz w:val="18"/>
              </w:rPr>
            </w:pPr>
          </w:p>
        </w:tc>
        <w:tc>
          <w:tcPr>
            <w:tcW w:w="2106" w:type="dxa"/>
          </w:tcPr>
          <w:p w14:paraId="13BA8154" w14:textId="77777777" w:rsidR="00D01971" w:rsidRDefault="00000000">
            <w:pPr>
              <w:pStyle w:val="TableParagraph"/>
              <w:spacing w:before="7" w:line="259" w:lineRule="auto"/>
              <w:ind w:left="264" w:right="113"/>
              <w:rPr>
                <w:sz w:val="18"/>
              </w:rPr>
            </w:pPr>
            <w:r>
              <w:rPr>
                <w:color w:val="231F20"/>
                <w:w w:val="105"/>
                <w:sz w:val="18"/>
              </w:rPr>
              <w:t xml:space="preserve">plus optional 30-min follow-up session and </w:t>
            </w:r>
            <w:r>
              <w:rPr>
                <w:color w:val="231F20"/>
                <w:sz w:val="18"/>
              </w:rPr>
              <w:t>instructions</w:t>
            </w:r>
            <w:r>
              <w:rPr>
                <w:color w:val="231F20"/>
                <w:spacing w:val="-5"/>
                <w:sz w:val="18"/>
              </w:rPr>
              <w:t xml:space="preserve"> </w:t>
            </w:r>
            <w:r>
              <w:rPr>
                <w:color w:val="231F20"/>
                <w:sz w:val="18"/>
              </w:rPr>
              <w:t>to</w:t>
            </w:r>
            <w:r>
              <w:rPr>
                <w:color w:val="231F20"/>
                <w:spacing w:val="-5"/>
                <w:sz w:val="18"/>
              </w:rPr>
              <w:t xml:space="preserve"> </w:t>
            </w:r>
            <w:r>
              <w:rPr>
                <w:color w:val="231F20"/>
                <w:sz w:val="18"/>
              </w:rPr>
              <w:t>practice</w:t>
            </w:r>
          </w:p>
          <w:p w14:paraId="75003DC4" w14:textId="77777777" w:rsidR="00D01971" w:rsidRDefault="00000000">
            <w:pPr>
              <w:pStyle w:val="TableParagraph"/>
              <w:spacing w:line="195" w:lineRule="exact"/>
              <w:ind w:left="264"/>
              <w:rPr>
                <w:sz w:val="18"/>
              </w:rPr>
            </w:pPr>
            <w:r>
              <w:rPr>
                <w:color w:val="231F20"/>
                <w:sz w:val="18"/>
              </w:rPr>
              <w:t>5</w:t>
            </w:r>
            <w:r>
              <w:rPr>
                <w:color w:val="231F20"/>
                <w:spacing w:val="-4"/>
                <w:sz w:val="18"/>
              </w:rPr>
              <w:t xml:space="preserve"> </w:t>
            </w:r>
            <w:r>
              <w:rPr>
                <w:color w:val="231F20"/>
                <w:sz w:val="18"/>
              </w:rPr>
              <w:t>to</w:t>
            </w:r>
            <w:r>
              <w:rPr>
                <w:color w:val="231F20"/>
                <w:spacing w:val="-3"/>
                <w:sz w:val="18"/>
              </w:rPr>
              <w:t xml:space="preserve"> </w:t>
            </w:r>
            <w:r>
              <w:rPr>
                <w:color w:val="231F20"/>
                <w:sz w:val="18"/>
              </w:rPr>
              <w:t>15</w:t>
            </w:r>
            <w:r>
              <w:rPr>
                <w:color w:val="231F20"/>
                <w:spacing w:val="-3"/>
                <w:sz w:val="18"/>
              </w:rPr>
              <w:t xml:space="preserve"> </w:t>
            </w:r>
            <w:r>
              <w:rPr>
                <w:color w:val="231F20"/>
                <w:sz w:val="18"/>
              </w:rPr>
              <w:t>min</w:t>
            </w:r>
            <w:r>
              <w:rPr>
                <w:color w:val="231F20"/>
                <w:spacing w:val="-3"/>
                <w:sz w:val="18"/>
              </w:rPr>
              <w:t xml:space="preserve"> </w:t>
            </w:r>
            <w:r>
              <w:rPr>
                <w:color w:val="231F20"/>
                <w:sz w:val="18"/>
              </w:rPr>
              <w:t>1</w:t>
            </w:r>
            <w:r>
              <w:rPr>
                <w:color w:val="231F20"/>
                <w:spacing w:val="-3"/>
                <w:sz w:val="18"/>
              </w:rPr>
              <w:t xml:space="preserve"> </w:t>
            </w:r>
            <w:r>
              <w:rPr>
                <w:color w:val="231F20"/>
                <w:sz w:val="18"/>
              </w:rPr>
              <w:t>to</w:t>
            </w:r>
            <w:r>
              <w:rPr>
                <w:color w:val="231F20"/>
                <w:spacing w:val="-3"/>
                <w:sz w:val="18"/>
              </w:rPr>
              <w:t xml:space="preserve"> </w:t>
            </w:r>
            <w:r>
              <w:rPr>
                <w:color w:val="231F20"/>
                <w:spacing w:val="-10"/>
                <w:sz w:val="18"/>
              </w:rPr>
              <w:t>2</w:t>
            </w:r>
          </w:p>
        </w:tc>
        <w:tc>
          <w:tcPr>
            <w:tcW w:w="2024" w:type="dxa"/>
          </w:tcPr>
          <w:p w14:paraId="254E88A2" w14:textId="77777777" w:rsidR="00D01971" w:rsidRDefault="00D01971">
            <w:pPr>
              <w:pStyle w:val="TableParagraph"/>
              <w:rPr>
                <w:rFonts w:ascii="Times New Roman"/>
                <w:sz w:val="18"/>
              </w:rPr>
            </w:pPr>
          </w:p>
        </w:tc>
        <w:tc>
          <w:tcPr>
            <w:tcW w:w="2860" w:type="dxa"/>
          </w:tcPr>
          <w:p w14:paraId="50DC6F37" w14:textId="77777777" w:rsidR="00D01971" w:rsidRDefault="00000000">
            <w:pPr>
              <w:pStyle w:val="TableParagraph"/>
              <w:spacing w:before="4"/>
              <w:ind w:left="262"/>
              <w:rPr>
                <w:sz w:val="18"/>
              </w:rPr>
            </w:pPr>
            <w:r>
              <w:rPr>
                <w:color w:val="231F20"/>
                <w:w w:val="105"/>
                <w:sz w:val="18"/>
              </w:rPr>
              <w:t>stress</w:t>
            </w:r>
            <w:r>
              <w:rPr>
                <w:color w:val="231F20"/>
                <w:spacing w:val="-6"/>
                <w:w w:val="105"/>
                <w:sz w:val="18"/>
              </w:rPr>
              <w:t xml:space="preserve"> </w:t>
            </w:r>
            <w:r>
              <w:rPr>
                <w:color w:val="231F20"/>
                <w:w w:val="105"/>
                <w:sz w:val="18"/>
              </w:rPr>
              <w:t>(</w:t>
            </w:r>
            <w:r>
              <w:rPr>
                <w:i/>
                <w:color w:val="231F20"/>
                <w:w w:val="105"/>
                <w:sz w:val="18"/>
              </w:rPr>
              <w:t>P</w:t>
            </w:r>
            <w:r>
              <w:rPr>
                <w:i/>
                <w:color w:val="231F20"/>
                <w:spacing w:val="-6"/>
                <w:w w:val="105"/>
                <w:sz w:val="18"/>
              </w:rPr>
              <w:t xml:space="preserve"> </w:t>
            </w:r>
            <w:r>
              <w:rPr>
                <w:rFonts w:ascii="Cambria"/>
                <w:color w:val="231F20"/>
                <w:w w:val="105"/>
                <w:sz w:val="18"/>
              </w:rPr>
              <w:t>=</w:t>
            </w:r>
            <w:r>
              <w:rPr>
                <w:rFonts w:ascii="Cambria"/>
                <w:color w:val="231F20"/>
                <w:spacing w:val="6"/>
                <w:w w:val="105"/>
                <w:sz w:val="18"/>
              </w:rPr>
              <w:t xml:space="preserve"> </w:t>
            </w:r>
            <w:r>
              <w:rPr>
                <w:color w:val="231F20"/>
                <w:w w:val="105"/>
                <w:sz w:val="18"/>
              </w:rPr>
              <w:t>.010),</w:t>
            </w:r>
            <w:r>
              <w:rPr>
                <w:color w:val="231F20"/>
                <w:spacing w:val="-5"/>
                <w:w w:val="105"/>
                <w:sz w:val="18"/>
              </w:rPr>
              <w:t xml:space="preserve"> </w:t>
            </w:r>
            <w:r>
              <w:rPr>
                <w:color w:val="231F20"/>
                <w:spacing w:val="-2"/>
                <w:w w:val="105"/>
                <w:sz w:val="18"/>
              </w:rPr>
              <w:t>anxiety</w:t>
            </w:r>
          </w:p>
          <w:p w14:paraId="33A36BF2" w14:textId="77777777" w:rsidR="00D01971" w:rsidRDefault="00000000">
            <w:pPr>
              <w:pStyle w:val="TableParagraph"/>
              <w:spacing w:before="12" w:line="254" w:lineRule="auto"/>
              <w:ind w:left="262" w:right="358"/>
              <w:rPr>
                <w:sz w:val="18"/>
              </w:rPr>
            </w:pPr>
            <w:r>
              <w:rPr>
                <w:color w:val="231F20"/>
                <w:w w:val="105"/>
                <w:sz w:val="18"/>
              </w:rPr>
              <w:t>(</w:t>
            </w:r>
            <w:r>
              <w:rPr>
                <w:i/>
                <w:color w:val="231F20"/>
                <w:w w:val="105"/>
                <w:sz w:val="18"/>
              </w:rPr>
              <w:t>P</w:t>
            </w:r>
            <w:r>
              <w:rPr>
                <w:i/>
                <w:color w:val="231F20"/>
                <w:spacing w:val="-2"/>
                <w:w w:val="105"/>
                <w:sz w:val="18"/>
              </w:rPr>
              <w:t xml:space="preserve"> </w:t>
            </w:r>
            <w:r>
              <w:rPr>
                <w:rFonts w:ascii="Cambria"/>
                <w:color w:val="231F20"/>
                <w:w w:val="105"/>
                <w:sz w:val="18"/>
              </w:rPr>
              <w:t xml:space="preserve">= </w:t>
            </w:r>
            <w:r>
              <w:rPr>
                <w:color w:val="231F20"/>
                <w:w w:val="105"/>
                <w:sz w:val="18"/>
              </w:rPr>
              <w:t>.010),</w:t>
            </w:r>
            <w:r>
              <w:rPr>
                <w:color w:val="231F20"/>
                <w:spacing w:val="-2"/>
                <w:w w:val="105"/>
                <w:sz w:val="18"/>
              </w:rPr>
              <w:t xml:space="preserve"> </w:t>
            </w:r>
            <w:r>
              <w:rPr>
                <w:color w:val="231F20"/>
                <w:w w:val="105"/>
                <w:sz w:val="18"/>
              </w:rPr>
              <w:t>and</w:t>
            </w:r>
            <w:r>
              <w:rPr>
                <w:color w:val="231F20"/>
                <w:spacing w:val="-2"/>
                <w:w w:val="105"/>
                <w:sz w:val="18"/>
              </w:rPr>
              <w:t xml:space="preserve"> </w:t>
            </w:r>
            <w:r>
              <w:rPr>
                <w:color w:val="231F20"/>
                <w:w w:val="105"/>
                <w:sz w:val="18"/>
              </w:rPr>
              <w:t>quality</w:t>
            </w:r>
            <w:r>
              <w:rPr>
                <w:color w:val="231F20"/>
                <w:spacing w:val="-2"/>
                <w:w w:val="105"/>
                <w:sz w:val="18"/>
              </w:rPr>
              <w:t xml:space="preserve"> </w:t>
            </w:r>
            <w:r>
              <w:rPr>
                <w:color w:val="231F20"/>
                <w:w w:val="105"/>
                <w:sz w:val="18"/>
              </w:rPr>
              <w:t>of</w:t>
            </w:r>
            <w:r>
              <w:rPr>
                <w:color w:val="231F20"/>
                <w:spacing w:val="-2"/>
                <w:w w:val="105"/>
                <w:sz w:val="18"/>
              </w:rPr>
              <w:t xml:space="preserve"> </w:t>
            </w:r>
            <w:r>
              <w:rPr>
                <w:color w:val="231F20"/>
                <w:w w:val="105"/>
                <w:sz w:val="18"/>
              </w:rPr>
              <w:t>life (</w:t>
            </w:r>
            <w:r>
              <w:rPr>
                <w:i/>
                <w:color w:val="231F20"/>
                <w:w w:val="105"/>
                <w:sz w:val="18"/>
              </w:rPr>
              <w:t xml:space="preserve">P </w:t>
            </w:r>
            <w:r>
              <w:rPr>
                <w:rFonts w:ascii="Cambria"/>
                <w:color w:val="231F20"/>
                <w:w w:val="105"/>
                <w:sz w:val="18"/>
              </w:rPr>
              <w:t xml:space="preserve">= </w:t>
            </w:r>
            <w:r>
              <w:rPr>
                <w:color w:val="231F20"/>
                <w:w w:val="105"/>
                <w:sz w:val="18"/>
              </w:rPr>
              <w:t>.029) scores</w:t>
            </w:r>
          </w:p>
          <w:p w14:paraId="1F70EA06" w14:textId="77777777" w:rsidR="00D01971" w:rsidRDefault="00000000">
            <w:pPr>
              <w:pStyle w:val="TableParagraph"/>
              <w:spacing w:before="2" w:line="198" w:lineRule="exact"/>
              <w:ind w:left="78"/>
              <w:rPr>
                <w:sz w:val="18"/>
              </w:rPr>
            </w:pPr>
            <w:r>
              <w:rPr>
                <w:color w:val="231F20"/>
                <w:sz w:val="18"/>
              </w:rPr>
              <w:t>No</w:t>
            </w:r>
            <w:r>
              <w:rPr>
                <w:color w:val="231F20"/>
                <w:spacing w:val="2"/>
                <w:sz w:val="18"/>
              </w:rPr>
              <w:t xml:space="preserve"> </w:t>
            </w:r>
            <w:r>
              <w:rPr>
                <w:color w:val="231F20"/>
                <w:sz w:val="18"/>
              </w:rPr>
              <w:t>effect</w:t>
            </w:r>
            <w:r>
              <w:rPr>
                <w:color w:val="231F20"/>
                <w:spacing w:val="2"/>
                <w:sz w:val="18"/>
              </w:rPr>
              <w:t xml:space="preserve"> </w:t>
            </w:r>
            <w:r>
              <w:rPr>
                <w:color w:val="231F20"/>
                <w:sz w:val="18"/>
              </w:rPr>
              <w:t>on</w:t>
            </w:r>
            <w:r>
              <w:rPr>
                <w:color w:val="231F20"/>
                <w:spacing w:val="2"/>
                <w:sz w:val="18"/>
              </w:rPr>
              <w:t xml:space="preserve"> </w:t>
            </w:r>
            <w:r>
              <w:rPr>
                <w:color w:val="231F20"/>
                <w:sz w:val="18"/>
              </w:rPr>
              <w:t>fatigue</w:t>
            </w:r>
            <w:r>
              <w:rPr>
                <w:color w:val="231F20"/>
                <w:spacing w:val="3"/>
                <w:sz w:val="18"/>
              </w:rPr>
              <w:t xml:space="preserve"> </w:t>
            </w:r>
            <w:r>
              <w:rPr>
                <w:color w:val="231F20"/>
                <w:spacing w:val="-2"/>
                <w:sz w:val="18"/>
              </w:rPr>
              <w:t>scores</w:t>
            </w:r>
          </w:p>
        </w:tc>
        <w:tc>
          <w:tcPr>
            <w:tcW w:w="2780" w:type="dxa"/>
          </w:tcPr>
          <w:p w14:paraId="49CEAA1E" w14:textId="77777777" w:rsidR="00D01971" w:rsidRDefault="00000000">
            <w:pPr>
              <w:pStyle w:val="TableParagraph"/>
              <w:spacing w:before="7"/>
              <w:ind w:left="263"/>
              <w:rPr>
                <w:sz w:val="18"/>
              </w:rPr>
            </w:pPr>
            <w:r>
              <w:rPr>
                <w:color w:val="231F20"/>
                <w:sz w:val="18"/>
              </w:rPr>
              <w:t>up</w:t>
            </w:r>
            <w:r>
              <w:rPr>
                <w:color w:val="231F20"/>
                <w:spacing w:val="-2"/>
                <w:sz w:val="18"/>
              </w:rPr>
              <w:t xml:space="preserve"> session</w:t>
            </w:r>
          </w:p>
          <w:p w14:paraId="186114BF" w14:textId="77777777" w:rsidR="00D01971" w:rsidRDefault="00000000">
            <w:pPr>
              <w:pStyle w:val="TableParagraph"/>
              <w:spacing w:before="16" w:line="259" w:lineRule="auto"/>
              <w:ind w:left="263" w:hanging="184"/>
              <w:rPr>
                <w:sz w:val="18"/>
              </w:rPr>
            </w:pPr>
            <w:r>
              <w:rPr>
                <w:color w:val="231F20"/>
                <w:sz w:val="18"/>
              </w:rPr>
              <w:t>Adherence</w:t>
            </w:r>
            <w:r>
              <w:rPr>
                <w:color w:val="231F20"/>
                <w:spacing w:val="-13"/>
                <w:sz w:val="18"/>
              </w:rPr>
              <w:t xml:space="preserve"> </w:t>
            </w:r>
            <w:r>
              <w:rPr>
                <w:color w:val="231F20"/>
                <w:sz w:val="18"/>
              </w:rPr>
              <w:t>to</w:t>
            </w:r>
            <w:r>
              <w:rPr>
                <w:color w:val="231F20"/>
                <w:spacing w:val="-12"/>
                <w:sz w:val="18"/>
              </w:rPr>
              <w:t xml:space="preserve"> </w:t>
            </w:r>
            <w:r>
              <w:rPr>
                <w:color w:val="231F20"/>
                <w:sz w:val="18"/>
              </w:rPr>
              <w:t>home-based</w:t>
            </w:r>
            <w:r>
              <w:rPr>
                <w:color w:val="231F20"/>
                <w:spacing w:val="-13"/>
                <w:sz w:val="18"/>
              </w:rPr>
              <w:t xml:space="preserve"> </w:t>
            </w:r>
            <w:r>
              <w:rPr>
                <w:color w:val="231F20"/>
                <w:sz w:val="18"/>
              </w:rPr>
              <w:t>practice not</w:t>
            </w:r>
            <w:r>
              <w:rPr>
                <w:color w:val="231F20"/>
                <w:spacing w:val="-1"/>
                <w:sz w:val="18"/>
              </w:rPr>
              <w:t xml:space="preserve"> </w:t>
            </w:r>
            <w:r>
              <w:rPr>
                <w:color w:val="231F20"/>
                <w:sz w:val="18"/>
              </w:rPr>
              <w:t>measured</w:t>
            </w:r>
          </w:p>
        </w:tc>
      </w:tr>
      <w:tr w:rsidR="00D01971" w14:paraId="0D2BD203" w14:textId="77777777">
        <w:trPr>
          <w:trHeight w:val="448"/>
        </w:trPr>
        <w:tc>
          <w:tcPr>
            <w:tcW w:w="1196" w:type="dxa"/>
          </w:tcPr>
          <w:p w14:paraId="58D1FD04" w14:textId="77777777" w:rsidR="00D01971" w:rsidRDefault="00D01971">
            <w:pPr>
              <w:pStyle w:val="TableParagraph"/>
              <w:spacing w:before="22"/>
              <w:rPr>
                <w:sz w:val="18"/>
              </w:rPr>
            </w:pPr>
          </w:p>
          <w:p w14:paraId="0AE45913" w14:textId="77777777" w:rsidR="00D01971" w:rsidRDefault="00000000">
            <w:pPr>
              <w:pStyle w:val="TableParagraph"/>
              <w:spacing w:line="197" w:lineRule="exact"/>
              <w:ind w:left="-1"/>
              <w:rPr>
                <w:sz w:val="18"/>
              </w:rPr>
            </w:pPr>
            <w:r>
              <w:rPr>
                <w:color w:val="231F20"/>
                <w:sz w:val="18"/>
              </w:rPr>
              <w:t>Sood</w:t>
            </w:r>
            <w:r>
              <w:rPr>
                <w:color w:val="231F20"/>
                <w:spacing w:val="-11"/>
                <w:sz w:val="18"/>
              </w:rPr>
              <w:t xml:space="preserve"> </w:t>
            </w:r>
            <w:r>
              <w:rPr>
                <w:color w:val="231F20"/>
                <w:sz w:val="18"/>
              </w:rPr>
              <w:t>et</w:t>
            </w:r>
            <w:r>
              <w:rPr>
                <w:color w:val="231F20"/>
                <w:spacing w:val="-11"/>
                <w:sz w:val="18"/>
              </w:rPr>
              <w:t xml:space="preserve"> </w:t>
            </w:r>
            <w:r>
              <w:rPr>
                <w:color w:val="231F20"/>
                <w:spacing w:val="-5"/>
                <w:sz w:val="18"/>
              </w:rPr>
              <w:t>al</w:t>
            </w:r>
          </w:p>
        </w:tc>
        <w:tc>
          <w:tcPr>
            <w:tcW w:w="618" w:type="dxa"/>
          </w:tcPr>
          <w:p w14:paraId="7539E07A" w14:textId="77777777" w:rsidR="00D01971" w:rsidRDefault="00D01971">
            <w:pPr>
              <w:pStyle w:val="TableParagraph"/>
              <w:spacing w:before="22"/>
              <w:rPr>
                <w:sz w:val="18"/>
              </w:rPr>
            </w:pPr>
          </w:p>
          <w:p w14:paraId="48659976" w14:textId="77777777" w:rsidR="00D01971" w:rsidRDefault="00000000">
            <w:pPr>
              <w:pStyle w:val="TableParagraph"/>
              <w:spacing w:line="197" w:lineRule="exact"/>
              <w:ind w:left="82"/>
              <w:rPr>
                <w:sz w:val="18"/>
              </w:rPr>
            </w:pPr>
            <w:r>
              <w:rPr>
                <w:color w:val="231F20"/>
                <w:spacing w:val="-5"/>
                <w:sz w:val="18"/>
              </w:rPr>
              <w:t>12</w:t>
            </w:r>
          </w:p>
        </w:tc>
        <w:tc>
          <w:tcPr>
            <w:tcW w:w="1251" w:type="dxa"/>
          </w:tcPr>
          <w:p w14:paraId="7CBD287E" w14:textId="77777777" w:rsidR="00D01971" w:rsidRDefault="00D01971">
            <w:pPr>
              <w:pStyle w:val="TableParagraph"/>
              <w:spacing w:before="22"/>
              <w:rPr>
                <w:sz w:val="18"/>
              </w:rPr>
            </w:pPr>
          </w:p>
          <w:p w14:paraId="7FC767CD" w14:textId="77777777" w:rsidR="00D01971" w:rsidRDefault="00000000">
            <w:pPr>
              <w:pStyle w:val="TableParagraph"/>
              <w:spacing w:line="197" w:lineRule="exact"/>
              <w:ind w:left="81"/>
              <w:rPr>
                <w:sz w:val="18"/>
              </w:rPr>
            </w:pPr>
            <w:r>
              <w:rPr>
                <w:color w:val="231F20"/>
                <w:spacing w:val="-10"/>
                <w:sz w:val="18"/>
              </w:rPr>
              <w:t>1</w:t>
            </w:r>
          </w:p>
        </w:tc>
        <w:tc>
          <w:tcPr>
            <w:tcW w:w="1030" w:type="dxa"/>
          </w:tcPr>
          <w:p w14:paraId="1FE61165" w14:textId="77777777" w:rsidR="00D01971" w:rsidRDefault="00D01971">
            <w:pPr>
              <w:pStyle w:val="TableParagraph"/>
              <w:spacing w:before="22"/>
              <w:rPr>
                <w:sz w:val="18"/>
              </w:rPr>
            </w:pPr>
          </w:p>
          <w:p w14:paraId="58361526" w14:textId="77777777" w:rsidR="00D01971" w:rsidRDefault="00000000">
            <w:pPr>
              <w:pStyle w:val="TableParagraph"/>
              <w:spacing w:line="197" w:lineRule="exact"/>
              <w:ind w:left="81"/>
              <w:rPr>
                <w:sz w:val="18"/>
              </w:rPr>
            </w:pPr>
            <w:r>
              <w:rPr>
                <w:color w:val="231F20"/>
                <w:spacing w:val="-10"/>
                <w:sz w:val="18"/>
              </w:rPr>
              <w:t>1</w:t>
            </w:r>
          </w:p>
        </w:tc>
        <w:tc>
          <w:tcPr>
            <w:tcW w:w="2106" w:type="dxa"/>
          </w:tcPr>
          <w:p w14:paraId="2DD63B42" w14:textId="77777777" w:rsidR="00D01971" w:rsidRDefault="00000000">
            <w:pPr>
              <w:pStyle w:val="TableParagraph"/>
              <w:spacing w:before="7"/>
              <w:ind w:left="264"/>
              <w:rPr>
                <w:sz w:val="18"/>
              </w:rPr>
            </w:pPr>
            <w:r>
              <w:rPr>
                <w:color w:val="231F20"/>
                <w:w w:val="105"/>
                <w:sz w:val="18"/>
              </w:rPr>
              <w:t>times</w:t>
            </w:r>
            <w:r>
              <w:rPr>
                <w:color w:val="231F20"/>
                <w:spacing w:val="-12"/>
                <w:w w:val="105"/>
                <w:sz w:val="18"/>
              </w:rPr>
              <w:t xml:space="preserve"> </w:t>
            </w:r>
            <w:r>
              <w:rPr>
                <w:color w:val="231F20"/>
                <w:w w:val="105"/>
                <w:sz w:val="18"/>
              </w:rPr>
              <w:t>a</w:t>
            </w:r>
            <w:r>
              <w:rPr>
                <w:color w:val="231F20"/>
                <w:spacing w:val="-11"/>
                <w:w w:val="105"/>
                <w:sz w:val="18"/>
              </w:rPr>
              <w:t xml:space="preserve"> </w:t>
            </w:r>
            <w:r>
              <w:rPr>
                <w:color w:val="231F20"/>
                <w:spacing w:val="-5"/>
                <w:w w:val="105"/>
                <w:sz w:val="18"/>
              </w:rPr>
              <w:t>day</w:t>
            </w:r>
          </w:p>
          <w:p w14:paraId="0EAC0E66" w14:textId="77777777" w:rsidR="00D01971" w:rsidRDefault="00000000">
            <w:pPr>
              <w:pStyle w:val="TableParagraph"/>
              <w:spacing w:before="15" w:line="197" w:lineRule="exact"/>
              <w:ind w:left="80"/>
              <w:rPr>
                <w:sz w:val="18"/>
              </w:rPr>
            </w:pPr>
            <w:r>
              <w:rPr>
                <w:color w:val="231F20"/>
                <w:sz w:val="18"/>
              </w:rPr>
              <w:t>Ninety-minute</w:t>
            </w:r>
            <w:r>
              <w:rPr>
                <w:color w:val="231F20"/>
                <w:spacing w:val="14"/>
                <w:sz w:val="18"/>
              </w:rPr>
              <w:t xml:space="preserve"> </w:t>
            </w:r>
            <w:r>
              <w:rPr>
                <w:color w:val="231F20"/>
                <w:sz w:val="18"/>
              </w:rPr>
              <w:t>session,</w:t>
            </w:r>
            <w:r>
              <w:rPr>
                <w:color w:val="231F20"/>
                <w:spacing w:val="14"/>
                <w:sz w:val="18"/>
              </w:rPr>
              <w:t xml:space="preserve"> </w:t>
            </w:r>
            <w:r>
              <w:rPr>
                <w:color w:val="231F20"/>
                <w:spacing w:val="-10"/>
                <w:sz w:val="18"/>
              </w:rPr>
              <w:t>2</w:t>
            </w:r>
          </w:p>
        </w:tc>
        <w:tc>
          <w:tcPr>
            <w:tcW w:w="2024" w:type="dxa"/>
          </w:tcPr>
          <w:p w14:paraId="79B1141A" w14:textId="77777777" w:rsidR="00D01971" w:rsidRDefault="00D01971">
            <w:pPr>
              <w:pStyle w:val="TableParagraph"/>
              <w:spacing w:before="22"/>
              <w:rPr>
                <w:sz w:val="18"/>
              </w:rPr>
            </w:pPr>
          </w:p>
          <w:p w14:paraId="195D1A5D" w14:textId="77777777" w:rsidR="00D01971" w:rsidRDefault="00000000">
            <w:pPr>
              <w:pStyle w:val="TableParagraph"/>
              <w:spacing w:line="197" w:lineRule="exact"/>
              <w:ind w:left="79"/>
              <w:rPr>
                <w:sz w:val="18"/>
              </w:rPr>
            </w:pPr>
            <w:r>
              <w:rPr>
                <w:color w:val="231F20"/>
                <w:spacing w:val="-2"/>
                <w:sz w:val="18"/>
              </w:rPr>
              <w:t>Hospital</w:t>
            </w:r>
          </w:p>
        </w:tc>
        <w:tc>
          <w:tcPr>
            <w:tcW w:w="2860" w:type="dxa"/>
          </w:tcPr>
          <w:p w14:paraId="23C93170" w14:textId="77777777" w:rsidR="00D01971" w:rsidRDefault="00D01971">
            <w:pPr>
              <w:pStyle w:val="TableParagraph"/>
              <w:spacing w:before="19"/>
              <w:rPr>
                <w:sz w:val="18"/>
              </w:rPr>
            </w:pPr>
          </w:p>
          <w:p w14:paraId="787A4C62" w14:textId="77777777" w:rsidR="00D01971" w:rsidRDefault="00000000">
            <w:pPr>
              <w:pStyle w:val="TableParagraph"/>
              <w:spacing w:line="201" w:lineRule="exact"/>
              <w:ind w:left="78"/>
              <w:rPr>
                <w:sz w:val="18"/>
              </w:rPr>
            </w:pPr>
            <w:r>
              <w:rPr>
                <w:color w:val="231F20"/>
                <w:sz w:val="18"/>
              </w:rPr>
              <w:t>Improved</w:t>
            </w:r>
            <w:r>
              <w:rPr>
                <w:color w:val="231F20"/>
                <w:spacing w:val="-3"/>
                <w:sz w:val="18"/>
              </w:rPr>
              <w:t xml:space="preserve"> </w:t>
            </w:r>
            <w:r>
              <w:rPr>
                <w:color w:val="231F20"/>
                <w:sz w:val="18"/>
              </w:rPr>
              <w:t>stress</w:t>
            </w:r>
            <w:r>
              <w:rPr>
                <w:color w:val="231F20"/>
                <w:spacing w:val="-3"/>
                <w:sz w:val="18"/>
              </w:rPr>
              <w:t xml:space="preserve"> </w:t>
            </w:r>
            <w:r>
              <w:rPr>
                <w:color w:val="231F20"/>
                <w:sz w:val="18"/>
              </w:rPr>
              <w:t>(</w:t>
            </w:r>
            <w:r>
              <w:rPr>
                <w:i/>
                <w:color w:val="231F20"/>
                <w:sz w:val="18"/>
              </w:rPr>
              <w:t>P</w:t>
            </w:r>
            <w:r>
              <w:rPr>
                <w:i/>
                <w:color w:val="231F20"/>
                <w:spacing w:val="-2"/>
                <w:sz w:val="18"/>
              </w:rPr>
              <w:t xml:space="preserve"> </w:t>
            </w:r>
            <w:r>
              <w:rPr>
                <w:rFonts w:ascii="Cambria"/>
                <w:color w:val="231F20"/>
                <w:sz w:val="18"/>
              </w:rPr>
              <w:t>=</w:t>
            </w:r>
            <w:r>
              <w:rPr>
                <w:rFonts w:ascii="Cambria"/>
                <w:color w:val="231F20"/>
                <w:spacing w:val="8"/>
                <w:sz w:val="18"/>
              </w:rPr>
              <w:t xml:space="preserve"> </w:t>
            </w:r>
            <w:r>
              <w:rPr>
                <w:color w:val="231F20"/>
                <w:spacing w:val="-2"/>
                <w:sz w:val="18"/>
              </w:rPr>
              <w:t>.02),</w:t>
            </w:r>
          </w:p>
        </w:tc>
        <w:tc>
          <w:tcPr>
            <w:tcW w:w="2780" w:type="dxa"/>
          </w:tcPr>
          <w:p w14:paraId="06D13C5F" w14:textId="77777777" w:rsidR="00D01971" w:rsidRDefault="00D01971">
            <w:pPr>
              <w:pStyle w:val="TableParagraph"/>
              <w:spacing w:before="22"/>
              <w:rPr>
                <w:sz w:val="18"/>
              </w:rPr>
            </w:pPr>
          </w:p>
          <w:p w14:paraId="2405CA3A" w14:textId="77777777" w:rsidR="00D01971" w:rsidRDefault="00000000">
            <w:pPr>
              <w:pStyle w:val="TableParagraph"/>
              <w:spacing w:line="197" w:lineRule="exact"/>
              <w:ind w:left="79"/>
              <w:rPr>
                <w:sz w:val="18"/>
              </w:rPr>
            </w:pPr>
            <w:r>
              <w:rPr>
                <w:color w:val="231F20"/>
                <w:w w:val="105"/>
                <w:sz w:val="18"/>
              </w:rPr>
              <w:t>Eight</w:t>
            </w:r>
            <w:r>
              <w:rPr>
                <w:color w:val="231F20"/>
                <w:spacing w:val="9"/>
                <w:w w:val="105"/>
                <w:sz w:val="18"/>
              </w:rPr>
              <w:t xml:space="preserve"> </w:t>
            </w:r>
            <w:r>
              <w:rPr>
                <w:color w:val="231F20"/>
                <w:w w:val="105"/>
                <w:sz w:val="18"/>
              </w:rPr>
              <w:t>(34%) participated</w:t>
            </w:r>
            <w:r>
              <w:rPr>
                <w:color w:val="231F20"/>
                <w:spacing w:val="-1"/>
                <w:w w:val="105"/>
                <w:sz w:val="18"/>
              </w:rPr>
              <w:t xml:space="preserve"> </w:t>
            </w:r>
            <w:r>
              <w:rPr>
                <w:color w:val="231F20"/>
                <w:w w:val="105"/>
                <w:sz w:val="18"/>
              </w:rPr>
              <w:t xml:space="preserve">in </w:t>
            </w:r>
            <w:r>
              <w:rPr>
                <w:color w:val="231F20"/>
                <w:spacing w:val="-2"/>
                <w:w w:val="105"/>
                <w:sz w:val="18"/>
              </w:rPr>
              <w:t>follow-</w:t>
            </w:r>
          </w:p>
        </w:tc>
      </w:tr>
      <w:tr w:rsidR="00D01971" w14:paraId="0D780E72" w14:textId="77777777">
        <w:trPr>
          <w:trHeight w:val="899"/>
        </w:trPr>
        <w:tc>
          <w:tcPr>
            <w:tcW w:w="1196" w:type="dxa"/>
          </w:tcPr>
          <w:p w14:paraId="652486BE" w14:textId="77777777" w:rsidR="00D01971" w:rsidRDefault="00000000">
            <w:pPr>
              <w:pStyle w:val="TableParagraph"/>
              <w:spacing w:before="7"/>
              <w:ind w:left="183"/>
              <w:rPr>
                <w:sz w:val="18"/>
              </w:rPr>
            </w:pPr>
            <w:r>
              <w:rPr>
                <w:color w:val="231F20"/>
                <w:spacing w:val="-2"/>
                <w:w w:val="105"/>
                <w:sz w:val="18"/>
              </w:rPr>
              <w:t>(2014)</w:t>
            </w:r>
            <w:r>
              <w:rPr>
                <w:color w:val="00699D"/>
                <w:spacing w:val="-2"/>
                <w:w w:val="105"/>
                <w:sz w:val="18"/>
                <w:vertAlign w:val="superscript"/>
              </w:rPr>
              <w:t>23</w:t>
            </w:r>
          </w:p>
        </w:tc>
        <w:tc>
          <w:tcPr>
            <w:tcW w:w="618" w:type="dxa"/>
          </w:tcPr>
          <w:p w14:paraId="45521611" w14:textId="77777777" w:rsidR="00D01971" w:rsidRDefault="00D01971">
            <w:pPr>
              <w:pStyle w:val="TableParagraph"/>
              <w:rPr>
                <w:rFonts w:ascii="Times New Roman"/>
                <w:sz w:val="18"/>
              </w:rPr>
            </w:pPr>
          </w:p>
        </w:tc>
        <w:tc>
          <w:tcPr>
            <w:tcW w:w="1251" w:type="dxa"/>
          </w:tcPr>
          <w:p w14:paraId="79256B5B" w14:textId="77777777" w:rsidR="00D01971" w:rsidRDefault="00D01971">
            <w:pPr>
              <w:pStyle w:val="TableParagraph"/>
              <w:rPr>
                <w:rFonts w:ascii="Times New Roman"/>
                <w:sz w:val="18"/>
              </w:rPr>
            </w:pPr>
          </w:p>
        </w:tc>
        <w:tc>
          <w:tcPr>
            <w:tcW w:w="1030" w:type="dxa"/>
          </w:tcPr>
          <w:p w14:paraId="2B947274" w14:textId="77777777" w:rsidR="00D01971" w:rsidRDefault="00D01971">
            <w:pPr>
              <w:pStyle w:val="TableParagraph"/>
              <w:rPr>
                <w:rFonts w:ascii="Times New Roman"/>
                <w:sz w:val="18"/>
              </w:rPr>
            </w:pPr>
          </w:p>
        </w:tc>
        <w:tc>
          <w:tcPr>
            <w:tcW w:w="2106" w:type="dxa"/>
          </w:tcPr>
          <w:p w14:paraId="78F7914C" w14:textId="77777777" w:rsidR="00D01971" w:rsidRDefault="00000000">
            <w:pPr>
              <w:pStyle w:val="TableParagraph"/>
              <w:spacing w:before="7" w:line="259" w:lineRule="auto"/>
              <w:ind w:left="264"/>
              <w:rPr>
                <w:sz w:val="18"/>
              </w:rPr>
            </w:pPr>
            <w:r>
              <w:rPr>
                <w:color w:val="231F20"/>
                <w:w w:val="105"/>
                <w:sz w:val="18"/>
              </w:rPr>
              <w:t xml:space="preserve">follow-up phone calls, </w:t>
            </w:r>
            <w:r>
              <w:rPr>
                <w:color w:val="231F20"/>
                <w:spacing w:val="-2"/>
                <w:w w:val="105"/>
                <w:sz w:val="18"/>
              </w:rPr>
              <w:t>optional</w:t>
            </w:r>
            <w:r>
              <w:rPr>
                <w:color w:val="231F20"/>
                <w:spacing w:val="-12"/>
                <w:w w:val="105"/>
                <w:sz w:val="18"/>
              </w:rPr>
              <w:t xml:space="preserve"> </w:t>
            </w:r>
            <w:r>
              <w:rPr>
                <w:color w:val="231F20"/>
                <w:spacing w:val="-2"/>
                <w:w w:val="105"/>
                <w:sz w:val="18"/>
              </w:rPr>
              <w:t>30-min</w:t>
            </w:r>
            <w:r>
              <w:rPr>
                <w:color w:val="231F20"/>
                <w:spacing w:val="-11"/>
                <w:w w:val="105"/>
                <w:sz w:val="18"/>
              </w:rPr>
              <w:t xml:space="preserve"> </w:t>
            </w:r>
            <w:r>
              <w:rPr>
                <w:color w:val="231F20"/>
                <w:spacing w:val="-2"/>
                <w:w w:val="105"/>
                <w:sz w:val="18"/>
              </w:rPr>
              <w:t>follow-</w:t>
            </w:r>
            <w:r>
              <w:rPr>
                <w:color w:val="231F20"/>
                <w:w w:val="105"/>
                <w:sz w:val="18"/>
              </w:rPr>
              <w:t>up</w:t>
            </w:r>
            <w:r>
              <w:rPr>
                <w:color w:val="231F20"/>
                <w:spacing w:val="-11"/>
                <w:w w:val="105"/>
                <w:sz w:val="18"/>
              </w:rPr>
              <w:t xml:space="preserve"> </w:t>
            </w:r>
            <w:r>
              <w:rPr>
                <w:color w:val="231F20"/>
                <w:w w:val="105"/>
                <w:sz w:val="18"/>
              </w:rPr>
              <w:t>session,</w:t>
            </w:r>
            <w:r>
              <w:rPr>
                <w:color w:val="231F20"/>
                <w:spacing w:val="-10"/>
                <w:w w:val="105"/>
                <w:sz w:val="18"/>
              </w:rPr>
              <w:t xml:space="preserve"> </w:t>
            </w:r>
            <w:r>
              <w:rPr>
                <w:color w:val="231F20"/>
                <w:spacing w:val="-2"/>
                <w:w w:val="105"/>
                <w:sz w:val="18"/>
              </w:rPr>
              <w:t>instructions</w:t>
            </w:r>
          </w:p>
          <w:p w14:paraId="4C8E038D" w14:textId="77777777" w:rsidR="00D01971" w:rsidRDefault="00000000">
            <w:pPr>
              <w:pStyle w:val="TableParagraph"/>
              <w:spacing w:line="195" w:lineRule="exact"/>
              <w:ind w:left="264"/>
              <w:rPr>
                <w:sz w:val="18"/>
              </w:rPr>
            </w:pPr>
            <w:r>
              <w:rPr>
                <w:color w:val="231F20"/>
                <w:sz w:val="18"/>
              </w:rPr>
              <w:t>to</w:t>
            </w:r>
            <w:r>
              <w:rPr>
                <w:color w:val="231F20"/>
                <w:spacing w:val="-5"/>
                <w:sz w:val="18"/>
              </w:rPr>
              <w:t xml:space="preserve"> </w:t>
            </w:r>
            <w:r>
              <w:rPr>
                <w:color w:val="231F20"/>
                <w:sz w:val="18"/>
              </w:rPr>
              <w:t>practice</w:t>
            </w:r>
            <w:r>
              <w:rPr>
                <w:color w:val="231F20"/>
                <w:spacing w:val="-4"/>
                <w:sz w:val="18"/>
              </w:rPr>
              <w:t xml:space="preserve"> </w:t>
            </w:r>
            <w:r>
              <w:rPr>
                <w:color w:val="231F20"/>
                <w:sz w:val="18"/>
              </w:rPr>
              <w:t>5</w:t>
            </w:r>
            <w:r>
              <w:rPr>
                <w:color w:val="231F20"/>
                <w:spacing w:val="-4"/>
                <w:sz w:val="18"/>
              </w:rPr>
              <w:t xml:space="preserve"> </w:t>
            </w:r>
            <w:r>
              <w:rPr>
                <w:color w:val="231F20"/>
                <w:sz w:val="18"/>
              </w:rPr>
              <w:t>to</w:t>
            </w:r>
            <w:r>
              <w:rPr>
                <w:color w:val="231F20"/>
                <w:spacing w:val="-4"/>
                <w:sz w:val="18"/>
              </w:rPr>
              <w:t xml:space="preserve"> </w:t>
            </w:r>
            <w:r>
              <w:rPr>
                <w:color w:val="231F20"/>
                <w:sz w:val="18"/>
              </w:rPr>
              <w:t>15</w:t>
            </w:r>
            <w:r>
              <w:rPr>
                <w:color w:val="231F20"/>
                <w:spacing w:val="-4"/>
                <w:sz w:val="18"/>
              </w:rPr>
              <w:t xml:space="preserve"> min,</w:t>
            </w:r>
          </w:p>
        </w:tc>
        <w:tc>
          <w:tcPr>
            <w:tcW w:w="2024" w:type="dxa"/>
          </w:tcPr>
          <w:p w14:paraId="7F2B0445" w14:textId="77777777" w:rsidR="00D01971" w:rsidRDefault="00D01971">
            <w:pPr>
              <w:pStyle w:val="TableParagraph"/>
              <w:rPr>
                <w:rFonts w:ascii="Times New Roman"/>
                <w:sz w:val="18"/>
              </w:rPr>
            </w:pPr>
          </w:p>
        </w:tc>
        <w:tc>
          <w:tcPr>
            <w:tcW w:w="2860" w:type="dxa"/>
          </w:tcPr>
          <w:p w14:paraId="304FD948" w14:textId="77777777" w:rsidR="00D01971" w:rsidRDefault="00000000">
            <w:pPr>
              <w:pStyle w:val="TableParagraph"/>
              <w:spacing w:before="4" w:line="254" w:lineRule="auto"/>
              <w:ind w:left="262" w:right="391" w:hanging="184"/>
              <w:jc w:val="both"/>
              <w:rPr>
                <w:sz w:val="18"/>
              </w:rPr>
            </w:pPr>
            <w:r>
              <w:rPr>
                <w:color w:val="231F20"/>
                <w:w w:val="105"/>
                <w:sz w:val="18"/>
              </w:rPr>
              <w:t>mindfulness</w:t>
            </w:r>
            <w:r>
              <w:rPr>
                <w:color w:val="231F20"/>
                <w:spacing w:val="-5"/>
                <w:w w:val="105"/>
                <w:sz w:val="18"/>
              </w:rPr>
              <w:t xml:space="preserve"> </w:t>
            </w:r>
            <w:r>
              <w:rPr>
                <w:color w:val="231F20"/>
                <w:w w:val="105"/>
                <w:sz w:val="18"/>
              </w:rPr>
              <w:t>(</w:t>
            </w:r>
            <w:r>
              <w:rPr>
                <w:i/>
                <w:color w:val="231F20"/>
                <w:w w:val="105"/>
                <w:sz w:val="18"/>
              </w:rPr>
              <w:t>P</w:t>
            </w:r>
            <w:r>
              <w:rPr>
                <w:i/>
                <w:color w:val="231F20"/>
                <w:spacing w:val="-5"/>
                <w:w w:val="105"/>
                <w:sz w:val="18"/>
              </w:rPr>
              <w:t xml:space="preserve"> </w:t>
            </w:r>
            <w:r>
              <w:rPr>
                <w:rFonts w:ascii="Cambria"/>
                <w:color w:val="231F20"/>
                <w:w w:val="105"/>
                <w:sz w:val="18"/>
              </w:rPr>
              <w:t xml:space="preserve">= </w:t>
            </w:r>
            <w:r>
              <w:rPr>
                <w:color w:val="231F20"/>
                <w:w w:val="105"/>
                <w:sz w:val="18"/>
              </w:rPr>
              <w:t>.004),</w:t>
            </w:r>
            <w:r>
              <w:rPr>
                <w:color w:val="231F20"/>
                <w:spacing w:val="-5"/>
                <w:w w:val="105"/>
                <w:sz w:val="18"/>
              </w:rPr>
              <w:t xml:space="preserve"> </w:t>
            </w:r>
            <w:r>
              <w:rPr>
                <w:color w:val="231F20"/>
                <w:w w:val="105"/>
                <w:sz w:val="18"/>
              </w:rPr>
              <w:t>anxiety, (</w:t>
            </w:r>
            <w:r>
              <w:rPr>
                <w:i/>
                <w:color w:val="231F20"/>
                <w:w w:val="105"/>
                <w:sz w:val="18"/>
              </w:rPr>
              <w:t xml:space="preserve">P </w:t>
            </w:r>
            <w:r>
              <w:rPr>
                <w:rFonts w:ascii="Cambria"/>
                <w:color w:val="231F20"/>
                <w:w w:val="105"/>
                <w:sz w:val="18"/>
              </w:rPr>
              <w:t xml:space="preserve">= </w:t>
            </w:r>
            <w:r>
              <w:rPr>
                <w:color w:val="231F20"/>
                <w:w w:val="105"/>
                <w:sz w:val="18"/>
              </w:rPr>
              <w:t>.038), and quality of life (</w:t>
            </w:r>
            <w:r>
              <w:rPr>
                <w:i/>
                <w:color w:val="231F20"/>
                <w:w w:val="105"/>
                <w:sz w:val="18"/>
              </w:rPr>
              <w:t xml:space="preserve">P </w:t>
            </w:r>
            <w:r>
              <w:rPr>
                <w:rFonts w:ascii="Cambria"/>
                <w:color w:val="231F20"/>
                <w:w w:val="105"/>
                <w:sz w:val="18"/>
              </w:rPr>
              <w:t xml:space="preserve">= </w:t>
            </w:r>
            <w:r>
              <w:rPr>
                <w:color w:val="231F20"/>
                <w:w w:val="105"/>
                <w:sz w:val="18"/>
              </w:rPr>
              <w:t>.044) scores</w:t>
            </w:r>
          </w:p>
          <w:p w14:paraId="024F6FB5" w14:textId="77777777" w:rsidR="00D01971" w:rsidRDefault="00000000">
            <w:pPr>
              <w:pStyle w:val="TableParagraph"/>
              <w:spacing w:before="2" w:line="198" w:lineRule="exact"/>
              <w:ind w:left="78"/>
              <w:jc w:val="both"/>
              <w:rPr>
                <w:sz w:val="18"/>
              </w:rPr>
            </w:pPr>
            <w:r>
              <w:rPr>
                <w:color w:val="231F20"/>
                <w:sz w:val="18"/>
              </w:rPr>
              <w:t>No</w:t>
            </w:r>
            <w:r>
              <w:rPr>
                <w:color w:val="231F20"/>
                <w:spacing w:val="-6"/>
                <w:sz w:val="18"/>
              </w:rPr>
              <w:t xml:space="preserve"> </w:t>
            </w:r>
            <w:r>
              <w:rPr>
                <w:color w:val="231F20"/>
                <w:sz w:val="18"/>
              </w:rPr>
              <w:t>effect</w:t>
            </w:r>
            <w:r>
              <w:rPr>
                <w:color w:val="231F20"/>
                <w:spacing w:val="-6"/>
                <w:sz w:val="18"/>
              </w:rPr>
              <w:t xml:space="preserve"> </w:t>
            </w:r>
            <w:r>
              <w:rPr>
                <w:color w:val="231F20"/>
                <w:sz w:val="18"/>
              </w:rPr>
              <w:t>on</w:t>
            </w:r>
            <w:r>
              <w:rPr>
                <w:color w:val="231F20"/>
                <w:spacing w:val="-5"/>
                <w:sz w:val="18"/>
              </w:rPr>
              <w:t xml:space="preserve"> </w:t>
            </w:r>
            <w:r>
              <w:rPr>
                <w:color w:val="231F20"/>
                <w:sz w:val="18"/>
              </w:rPr>
              <w:t>resilience</w:t>
            </w:r>
            <w:r>
              <w:rPr>
                <w:color w:val="231F20"/>
                <w:spacing w:val="-6"/>
                <w:sz w:val="18"/>
              </w:rPr>
              <w:t xml:space="preserve"> </w:t>
            </w:r>
            <w:r>
              <w:rPr>
                <w:color w:val="231F20"/>
                <w:spacing w:val="-2"/>
                <w:sz w:val="18"/>
              </w:rPr>
              <w:t>scores</w:t>
            </w:r>
          </w:p>
        </w:tc>
        <w:tc>
          <w:tcPr>
            <w:tcW w:w="2780" w:type="dxa"/>
          </w:tcPr>
          <w:p w14:paraId="3C7D3058" w14:textId="77777777" w:rsidR="00D01971" w:rsidRDefault="00000000">
            <w:pPr>
              <w:pStyle w:val="TableParagraph"/>
              <w:spacing w:before="7"/>
              <w:ind w:left="263"/>
              <w:rPr>
                <w:sz w:val="18"/>
              </w:rPr>
            </w:pPr>
            <w:r>
              <w:rPr>
                <w:color w:val="231F20"/>
                <w:sz w:val="18"/>
              </w:rPr>
              <w:t>up</w:t>
            </w:r>
            <w:r>
              <w:rPr>
                <w:color w:val="231F20"/>
                <w:spacing w:val="-2"/>
                <w:sz w:val="18"/>
              </w:rPr>
              <w:t xml:space="preserve"> session</w:t>
            </w:r>
          </w:p>
          <w:p w14:paraId="29B485A7" w14:textId="77777777" w:rsidR="00D01971" w:rsidRDefault="00000000">
            <w:pPr>
              <w:pStyle w:val="TableParagraph"/>
              <w:spacing w:before="16" w:line="259" w:lineRule="auto"/>
              <w:ind w:left="263" w:hanging="184"/>
              <w:rPr>
                <w:sz w:val="18"/>
              </w:rPr>
            </w:pPr>
            <w:r>
              <w:rPr>
                <w:color w:val="231F20"/>
                <w:sz w:val="18"/>
              </w:rPr>
              <w:t>Adherence</w:t>
            </w:r>
            <w:r>
              <w:rPr>
                <w:color w:val="231F20"/>
                <w:spacing w:val="-13"/>
                <w:sz w:val="18"/>
              </w:rPr>
              <w:t xml:space="preserve"> </w:t>
            </w:r>
            <w:r>
              <w:rPr>
                <w:color w:val="231F20"/>
                <w:sz w:val="18"/>
              </w:rPr>
              <w:t>to</w:t>
            </w:r>
            <w:r>
              <w:rPr>
                <w:color w:val="231F20"/>
                <w:spacing w:val="-12"/>
                <w:sz w:val="18"/>
              </w:rPr>
              <w:t xml:space="preserve"> </w:t>
            </w:r>
            <w:r>
              <w:rPr>
                <w:color w:val="231F20"/>
                <w:sz w:val="18"/>
              </w:rPr>
              <w:t>home-based</w:t>
            </w:r>
            <w:r>
              <w:rPr>
                <w:color w:val="231F20"/>
                <w:spacing w:val="-13"/>
                <w:sz w:val="18"/>
              </w:rPr>
              <w:t xml:space="preserve"> </w:t>
            </w:r>
            <w:r>
              <w:rPr>
                <w:color w:val="231F20"/>
                <w:sz w:val="18"/>
              </w:rPr>
              <w:t>practice not</w:t>
            </w:r>
            <w:r>
              <w:rPr>
                <w:color w:val="231F20"/>
                <w:spacing w:val="-1"/>
                <w:sz w:val="18"/>
              </w:rPr>
              <w:t xml:space="preserve"> </w:t>
            </w:r>
            <w:r>
              <w:rPr>
                <w:color w:val="231F20"/>
                <w:sz w:val="18"/>
              </w:rPr>
              <w:t>measured</w:t>
            </w:r>
          </w:p>
        </w:tc>
      </w:tr>
      <w:tr w:rsidR="00D01971" w14:paraId="4C1642CF" w14:textId="77777777">
        <w:trPr>
          <w:trHeight w:val="224"/>
        </w:trPr>
        <w:tc>
          <w:tcPr>
            <w:tcW w:w="1196" w:type="dxa"/>
          </w:tcPr>
          <w:p w14:paraId="51CED66C" w14:textId="77777777" w:rsidR="00D01971" w:rsidRDefault="00D01971">
            <w:pPr>
              <w:pStyle w:val="TableParagraph"/>
              <w:rPr>
                <w:rFonts w:ascii="Times New Roman"/>
                <w:sz w:val="16"/>
              </w:rPr>
            </w:pPr>
          </w:p>
        </w:tc>
        <w:tc>
          <w:tcPr>
            <w:tcW w:w="618" w:type="dxa"/>
          </w:tcPr>
          <w:p w14:paraId="0704D11E" w14:textId="77777777" w:rsidR="00D01971" w:rsidRDefault="00D01971">
            <w:pPr>
              <w:pStyle w:val="TableParagraph"/>
              <w:rPr>
                <w:rFonts w:ascii="Times New Roman"/>
                <w:sz w:val="16"/>
              </w:rPr>
            </w:pPr>
          </w:p>
        </w:tc>
        <w:tc>
          <w:tcPr>
            <w:tcW w:w="1251" w:type="dxa"/>
          </w:tcPr>
          <w:p w14:paraId="5ED7243E" w14:textId="77777777" w:rsidR="00D01971" w:rsidRDefault="00D01971">
            <w:pPr>
              <w:pStyle w:val="TableParagraph"/>
              <w:rPr>
                <w:rFonts w:ascii="Times New Roman"/>
                <w:sz w:val="16"/>
              </w:rPr>
            </w:pPr>
          </w:p>
        </w:tc>
        <w:tc>
          <w:tcPr>
            <w:tcW w:w="1030" w:type="dxa"/>
          </w:tcPr>
          <w:p w14:paraId="7E964F23" w14:textId="77777777" w:rsidR="00D01971" w:rsidRDefault="00D01971">
            <w:pPr>
              <w:pStyle w:val="TableParagraph"/>
              <w:rPr>
                <w:rFonts w:ascii="Times New Roman"/>
                <w:sz w:val="16"/>
              </w:rPr>
            </w:pPr>
          </w:p>
        </w:tc>
        <w:tc>
          <w:tcPr>
            <w:tcW w:w="2106" w:type="dxa"/>
          </w:tcPr>
          <w:p w14:paraId="6766F224" w14:textId="77777777" w:rsidR="00D01971" w:rsidRDefault="00000000">
            <w:pPr>
              <w:pStyle w:val="TableParagraph"/>
              <w:spacing w:before="7" w:line="198" w:lineRule="exact"/>
              <w:ind w:left="264"/>
              <w:rPr>
                <w:sz w:val="18"/>
              </w:rPr>
            </w:pPr>
            <w:r>
              <w:rPr>
                <w:color w:val="231F20"/>
                <w:sz w:val="18"/>
              </w:rPr>
              <w:t>1</w:t>
            </w:r>
            <w:r>
              <w:rPr>
                <w:color w:val="231F20"/>
                <w:spacing w:val="-2"/>
                <w:sz w:val="18"/>
              </w:rPr>
              <w:t xml:space="preserve"> </w:t>
            </w:r>
            <w:r>
              <w:rPr>
                <w:color w:val="231F20"/>
                <w:sz w:val="18"/>
              </w:rPr>
              <w:t>to</w:t>
            </w:r>
            <w:r>
              <w:rPr>
                <w:color w:val="231F20"/>
                <w:spacing w:val="-2"/>
                <w:sz w:val="18"/>
              </w:rPr>
              <w:t xml:space="preserve"> </w:t>
            </w:r>
            <w:r>
              <w:rPr>
                <w:color w:val="231F20"/>
                <w:sz w:val="18"/>
              </w:rPr>
              <w:t>2</w:t>
            </w:r>
            <w:r>
              <w:rPr>
                <w:color w:val="231F20"/>
                <w:spacing w:val="-2"/>
                <w:sz w:val="18"/>
              </w:rPr>
              <w:t xml:space="preserve"> </w:t>
            </w:r>
            <w:r>
              <w:rPr>
                <w:color w:val="231F20"/>
                <w:sz w:val="18"/>
              </w:rPr>
              <w:t>times</w:t>
            </w:r>
            <w:r>
              <w:rPr>
                <w:color w:val="231F20"/>
                <w:spacing w:val="-2"/>
                <w:sz w:val="18"/>
              </w:rPr>
              <w:t xml:space="preserve"> </w:t>
            </w:r>
            <w:r>
              <w:rPr>
                <w:color w:val="231F20"/>
                <w:sz w:val="18"/>
              </w:rPr>
              <w:t>a</w:t>
            </w:r>
            <w:r>
              <w:rPr>
                <w:color w:val="231F20"/>
                <w:spacing w:val="-2"/>
                <w:sz w:val="18"/>
              </w:rPr>
              <w:t xml:space="preserve"> </w:t>
            </w:r>
            <w:r>
              <w:rPr>
                <w:color w:val="231F20"/>
                <w:spacing w:val="-5"/>
                <w:sz w:val="18"/>
              </w:rPr>
              <w:t>day</w:t>
            </w:r>
          </w:p>
        </w:tc>
        <w:tc>
          <w:tcPr>
            <w:tcW w:w="2024" w:type="dxa"/>
          </w:tcPr>
          <w:p w14:paraId="736435CD" w14:textId="77777777" w:rsidR="00D01971" w:rsidRDefault="00D01971">
            <w:pPr>
              <w:pStyle w:val="TableParagraph"/>
              <w:rPr>
                <w:rFonts w:ascii="Times New Roman"/>
                <w:sz w:val="16"/>
              </w:rPr>
            </w:pPr>
          </w:p>
        </w:tc>
        <w:tc>
          <w:tcPr>
            <w:tcW w:w="2860" w:type="dxa"/>
          </w:tcPr>
          <w:p w14:paraId="6670FACC" w14:textId="77777777" w:rsidR="00D01971" w:rsidRDefault="00D01971">
            <w:pPr>
              <w:pStyle w:val="TableParagraph"/>
              <w:rPr>
                <w:rFonts w:ascii="Times New Roman"/>
                <w:sz w:val="16"/>
              </w:rPr>
            </w:pPr>
          </w:p>
        </w:tc>
        <w:tc>
          <w:tcPr>
            <w:tcW w:w="2780" w:type="dxa"/>
          </w:tcPr>
          <w:p w14:paraId="175251BB" w14:textId="77777777" w:rsidR="00D01971" w:rsidRDefault="00D01971">
            <w:pPr>
              <w:pStyle w:val="TableParagraph"/>
              <w:rPr>
                <w:rFonts w:ascii="Times New Roman"/>
                <w:sz w:val="16"/>
              </w:rPr>
            </w:pPr>
          </w:p>
        </w:tc>
      </w:tr>
      <w:tr w:rsidR="00D01971" w14:paraId="686B05FF" w14:textId="77777777">
        <w:trPr>
          <w:trHeight w:val="224"/>
        </w:trPr>
        <w:tc>
          <w:tcPr>
            <w:tcW w:w="1196" w:type="dxa"/>
          </w:tcPr>
          <w:p w14:paraId="0D0DCACE" w14:textId="77777777" w:rsidR="00D01971" w:rsidRDefault="00000000">
            <w:pPr>
              <w:pStyle w:val="TableParagraph"/>
              <w:spacing w:before="7" w:line="198" w:lineRule="exact"/>
              <w:ind w:left="-1"/>
              <w:rPr>
                <w:sz w:val="18"/>
              </w:rPr>
            </w:pPr>
            <w:r>
              <w:rPr>
                <w:color w:val="231F20"/>
                <w:spacing w:val="-4"/>
                <w:sz w:val="18"/>
              </w:rPr>
              <w:t>Taylor</w:t>
            </w:r>
            <w:r>
              <w:rPr>
                <w:color w:val="231F20"/>
                <w:spacing w:val="-5"/>
                <w:sz w:val="18"/>
              </w:rPr>
              <w:t xml:space="preserve"> </w:t>
            </w:r>
            <w:r>
              <w:rPr>
                <w:color w:val="231F20"/>
                <w:spacing w:val="-4"/>
                <w:sz w:val="18"/>
              </w:rPr>
              <w:t xml:space="preserve">et </w:t>
            </w:r>
            <w:r>
              <w:rPr>
                <w:color w:val="231F20"/>
                <w:spacing w:val="-5"/>
                <w:sz w:val="18"/>
              </w:rPr>
              <w:t>al</w:t>
            </w:r>
          </w:p>
        </w:tc>
        <w:tc>
          <w:tcPr>
            <w:tcW w:w="618" w:type="dxa"/>
          </w:tcPr>
          <w:p w14:paraId="6529FEE0" w14:textId="77777777" w:rsidR="00D01971" w:rsidRDefault="00000000">
            <w:pPr>
              <w:pStyle w:val="TableParagraph"/>
              <w:spacing w:before="7" w:line="198" w:lineRule="exact"/>
              <w:ind w:left="82"/>
              <w:rPr>
                <w:sz w:val="18"/>
              </w:rPr>
            </w:pPr>
            <w:r>
              <w:rPr>
                <w:color w:val="231F20"/>
                <w:spacing w:val="-5"/>
                <w:w w:val="110"/>
                <w:sz w:val="18"/>
              </w:rPr>
              <w:t>1.5</w:t>
            </w:r>
          </w:p>
        </w:tc>
        <w:tc>
          <w:tcPr>
            <w:tcW w:w="1251" w:type="dxa"/>
          </w:tcPr>
          <w:p w14:paraId="1723C081" w14:textId="77777777" w:rsidR="00D01971" w:rsidRDefault="00000000">
            <w:pPr>
              <w:pStyle w:val="TableParagraph"/>
              <w:spacing w:before="7" w:line="198" w:lineRule="exact"/>
              <w:ind w:left="81"/>
              <w:rPr>
                <w:sz w:val="18"/>
              </w:rPr>
            </w:pPr>
            <w:r>
              <w:rPr>
                <w:color w:val="231F20"/>
                <w:spacing w:val="-5"/>
                <w:sz w:val="18"/>
              </w:rPr>
              <w:t>10</w:t>
            </w:r>
          </w:p>
        </w:tc>
        <w:tc>
          <w:tcPr>
            <w:tcW w:w="1030" w:type="dxa"/>
          </w:tcPr>
          <w:p w14:paraId="519CC245" w14:textId="77777777" w:rsidR="00D01971" w:rsidRDefault="00000000">
            <w:pPr>
              <w:pStyle w:val="TableParagraph"/>
              <w:spacing w:before="7" w:line="198" w:lineRule="exact"/>
              <w:ind w:left="81"/>
              <w:rPr>
                <w:sz w:val="18"/>
              </w:rPr>
            </w:pPr>
            <w:r>
              <w:rPr>
                <w:color w:val="231F20"/>
                <w:spacing w:val="-5"/>
                <w:sz w:val="18"/>
              </w:rPr>
              <w:t>10</w:t>
            </w:r>
          </w:p>
        </w:tc>
        <w:tc>
          <w:tcPr>
            <w:tcW w:w="2106" w:type="dxa"/>
          </w:tcPr>
          <w:p w14:paraId="05D5ADC2" w14:textId="77777777" w:rsidR="00D01971" w:rsidRDefault="00000000">
            <w:pPr>
              <w:pStyle w:val="TableParagraph"/>
              <w:spacing w:before="7" w:line="198" w:lineRule="exact"/>
              <w:ind w:left="80"/>
              <w:rPr>
                <w:sz w:val="18"/>
              </w:rPr>
            </w:pPr>
            <w:r>
              <w:rPr>
                <w:color w:val="231F20"/>
                <w:sz w:val="18"/>
              </w:rPr>
              <w:t>Ten-minute</w:t>
            </w:r>
            <w:r>
              <w:rPr>
                <w:color w:val="231F20"/>
                <w:spacing w:val="9"/>
                <w:sz w:val="18"/>
              </w:rPr>
              <w:t xml:space="preserve"> </w:t>
            </w:r>
            <w:r>
              <w:rPr>
                <w:color w:val="231F20"/>
                <w:sz w:val="18"/>
              </w:rPr>
              <w:t>daily</w:t>
            </w:r>
            <w:r>
              <w:rPr>
                <w:color w:val="231F20"/>
                <w:spacing w:val="10"/>
                <w:sz w:val="18"/>
              </w:rPr>
              <w:t xml:space="preserve"> </w:t>
            </w:r>
            <w:r>
              <w:rPr>
                <w:color w:val="231F20"/>
                <w:spacing w:val="-2"/>
                <w:sz w:val="18"/>
              </w:rPr>
              <w:t>session</w:t>
            </w:r>
          </w:p>
        </w:tc>
        <w:tc>
          <w:tcPr>
            <w:tcW w:w="2024" w:type="dxa"/>
          </w:tcPr>
          <w:p w14:paraId="71779309" w14:textId="77777777" w:rsidR="00D01971" w:rsidRDefault="00000000">
            <w:pPr>
              <w:pStyle w:val="TableParagraph"/>
              <w:spacing w:before="7" w:line="198" w:lineRule="exact"/>
              <w:ind w:left="79"/>
              <w:rPr>
                <w:sz w:val="18"/>
              </w:rPr>
            </w:pPr>
            <w:r>
              <w:rPr>
                <w:color w:val="231F20"/>
                <w:sz w:val="18"/>
              </w:rPr>
              <w:t>Virtual</w:t>
            </w:r>
            <w:r>
              <w:rPr>
                <w:color w:val="231F20"/>
                <w:spacing w:val="-1"/>
                <w:sz w:val="18"/>
              </w:rPr>
              <w:t xml:space="preserve"> </w:t>
            </w:r>
            <w:r>
              <w:rPr>
                <w:color w:val="231F20"/>
                <w:sz w:val="18"/>
              </w:rPr>
              <w:t xml:space="preserve">(smartphone </w:t>
            </w:r>
            <w:r>
              <w:rPr>
                <w:color w:val="231F20"/>
                <w:spacing w:val="-4"/>
                <w:sz w:val="18"/>
              </w:rPr>
              <w:t>app)</w:t>
            </w:r>
          </w:p>
        </w:tc>
        <w:tc>
          <w:tcPr>
            <w:tcW w:w="2860" w:type="dxa"/>
          </w:tcPr>
          <w:p w14:paraId="1350BCE1" w14:textId="77777777" w:rsidR="00D01971" w:rsidRDefault="00000000">
            <w:pPr>
              <w:pStyle w:val="TableParagraph"/>
              <w:spacing w:before="7" w:line="198" w:lineRule="exact"/>
              <w:ind w:left="78"/>
              <w:rPr>
                <w:sz w:val="18"/>
              </w:rPr>
            </w:pPr>
            <w:r>
              <w:rPr>
                <w:color w:val="231F20"/>
                <w:spacing w:val="-2"/>
                <w:sz w:val="18"/>
              </w:rPr>
              <w:t>No</w:t>
            </w:r>
            <w:r>
              <w:rPr>
                <w:color w:val="231F20"/>
                <w:spacing w:val="-8"/>
                <w:sz w:val="18"/>
              </w:rPr>
              <w:t xml:space="preserve"> </w:t>
            </w:r>
            <w:r>
              <w:rPr>
                <w:color w:val="231F20"/>
                <w:spacing w:val="-2"/>
                <w:sz w:val="18"/>
              </w:rPr>
              <w:t>effect</w:t>
            </w:r>
            <w:r>
              <w:rPr>
                <w:color w:val="231F20"/>
                <w:spacing w:val="-8"/>
                <w:sz w:val="18"/>
              </w:rPr>
              <w:t xml:space="preserve"> </w:t>
            </w:r>
            <w:r>
              <w:rPr>
                <w:color w:val="231F20"/>
                <w:spacing w:val="-2"/>
                <w:sz w:val="18"/>
              </w:rPr>
              <w:t>on</w:t>
            </w:r>
            <w:r>
              <w:rPr>
                <w:color w:val="231F20"/>
                <w:spacing w:val="-7"/>
                <w:sz w:val="18"/>
              </w:rPr>
              <w:t xml:space="preserve"> </w:t>
            </w:r>
            <w:r>
              <w:rPr>
                <w:color w:val="231F20"/>
                <w:spacing w:val="-2"/>
                <w:sz w:val="18"/>
              </w:rPr>
              <w:t>burnout</w:t>
            </w:r>
            <w:r>
              <w:rPr>
                <w:color w:val="231F20"/>
                <w:spacing w:val="-8"/>
                <w:sz w:val="18"/>
              </w:rPr>
              <w:t xml:space="preserve"> </w:t>
            </w:r>
            <w:r>
              <w:rPr>
                <w:color w:val="231F20"/>
                <w:spacing w:val="-2"/>
                <w:sz w:val="18"/>
              </w:rPr>
              <w:t>or</w:t>
            </w:r>
            <w:r>
              <w:rPr>
                <w:color w:val="231F20"/>
                <w:spacing w:val="-7"/>
                <w:sz w:val="18"/>
              </w:rPr>
              <w:t xml:space="preserve"> </w:t>
            </w:r>
            <w:r>
              <w:rPr>
                <w:color w:val="231F20"/>
                <w:spacing w:val="-2"/>
                <w:sz w:val="18"/>
              </w:rPr>
              <w:t>mindfulness</w:t>
            </w:r>
          </w:p>
        </w:tc>
        <w:tc>
          <w:tcPr>
            <w:tcW w:w="2780" w:type="dxa"/>
          </w:tcPr>
          <w:p w14:paraId="1B6AB9EA" w14:textId="77777777" w:rsidR="00D01971" w:rsidRDefault="00000000">
            <w:pPr>
              <w:pStyle w:val="TableParagraph"/>
              <w:spacing w:before="7" w:line="198" w:lineRule="exact"/>
              <w:ind w:left="79"/>
              <w:rPr>
                <w:sz w:val="18"/>
              </w:rPr>
            </w:pPr>
            <w:r>
              <w:rPr>
                <w:color w:val="231F20"/>
                <w:sz w:val="18"/>
              </w:rPr>
              <w:t>Adherence</w:t>
            </w:r>
            <w:r>
              <w:rPr>
                <w:color w:val="231F20"/>
                <w:spacing w:val="-7"/>
                <w:sz w:val="18"/>
              </w:rPr>
              <w:t xml:space="preserve"> </w:t>
            </w:r>
            <w:r>
              <w:rPr>
                <w:color w:val="231F20"/>
                <w:sz w:val="18"/>
              </w:rPr>
              <w:t>to</w:t>
            </w:r>
            <w:r>
              <w:rPr>
                <w:color w:val="231F20"/>
                <w:spacing w:val="-7"/>
                <w:sz w:val="18"/>
              </w:rPr>
              <w:t xml:space="preserve"> </w:t>
            </w:r>
            <w:r>
              <w:rPr>
                <w:color w:val="231F20"/>
                <w:sz w:val="18"/>
              </w:rPr>
              <w:t>daily</w:t>
            </w:r>
            <w:r>
              <w:rPr>
                <w:color w:val="231F20"/>
                <w:spacing w:val="-7"/>
                <w:sz w:val="18"/>
              </w:rPr>
              <w:t xml:space="preserve"> </w:t>
            </w:r>
            <w:r>
              <w:rPr>
                <w:color w:val="231F20"/>
                <w:spacing w:val="-2"/>
                <w:sz w:val="18"/>
              </w:rPr>
              <w:t>smartphone-</w:t>
            </w:r>
          </w:p>
        </w:tc>
      </w:tr>
      <w:tr w:rsidR="00D01971" w14:paraId="1AD8DAC4" w14:textId="77777777">
        <w:trPr>
          <w:trHeight w:val="448"/>
        </w:trPr>
        <w:tc>
          <w:tcPr>
            <w:tcW w:w="1196" w:type="dxa"/>
          </w:tcPr>
          <w:p w14:paraId="6CD1E61E" w14:textId="77777777" w:rsidR="00D01971" w:rsidRDefault="00000000">
            <w:pPr>
              <w:pStyle w:val="TableParagraph"/>
              <w:spacing w:before="7"/>
              <w:ind w:right="210"/>
              <w:jc w:val="center"/>
              <w:rPr>
                <w:sz w:val="18"/>
              </w:rPr>
            </w:pPr>
            <w:r>
              <w:rPr>
                <w:color w:val="231F20"/>
                <w:spacing w:val="-2"/>
                <w:w w:val="105"/>
                <w:sz w:val="18"/>
              </w:rPr>
              <w:t>(2016)</w:t>
            </w:r>
            <w:r>
              <w:rPr>
                <w:color w:val="00699D"/>
                <w:spacing w:val="-2"/>
                <w:w w:val="105"/>
                <w:sz w:val="18"/>
                <w:vertAlign w:val="superscript"/>
              </w:rPr>
              <w:t>26</w:t>
            </w:r>
          </w:p>
          <w:p w14:paraId="4B760EF9" w14:textId="77777777" w:rsidR="00D01971" w:rsidRDefault="00000000">
            <w:pPr>
              <w:pStyle w:val="TableParagraph"/>
              <w:spacing w:before="16" w:line="197" w:lineRule="exact"/>
              <w:ind w:right="122"/>
              <w:jc w:val="center"/>
              <w:rPr>
                <w:sz w:val="18"/>
              </w:rPr>
            </w:pPr>
            <w:r>
              <w:rPr>
                <w:color w:val="231F20"/>
                <w:w w:val="90"/>
                <w:sz w:val="18"/>
              </w:rPr>
              <w:t>Warnecke</w:t>
            </w:r>
            <w:r>
              <w:rPr>
                <w:color w:val="231F20"/>
                <w:spacing w:val="7"/>
                <w:sz w:val="18"/>
              </w:rPr>
              <w:t xml:space="preserve"> </w:t>
            </w:r>
            <w:r>
              <w:rPr>
                <w:color w:val="231F20"/>
                <w:w w:val="90"/>
                <w:sz w:val="18"/>
              </w:rPr>
              <w:t>et</w:t>
            </w:r>
            <w:r>
              <w:rPr>
                <w:color w:val="231F20"/>
                <w:spacing w:val="8"/>
                <w:sz w:val="18"/>
              </w:rPr>
              <w:t xml:space="preserve"> </w:t>
            </w:r>
            <w:r>
              <w:rPr>
                <w:color w:val="231F20"/>
                <w:spacing w:val="-5"/>
                <w:w w:val="90"/>
                <w:sz w:val="18"/>
              </w:rPr>
              <w:t>al</w:t>
            </w:r>
          </w:p>
        </w:tc>
        <w:tc>
          <w:tcPr>
            <w:tcW w:w="618" w:type="dxa"/>
          </w:tcPr>
          <w:p w14:paraId="0B294CE3" w14:textId="77777777" w:rsidR="00D01971" w:rsidRDefault="00D01971">
            <w:pPr>
              <w:pStyle w:val="TableParagraph"/>
              <w:spacing w:before="22"/>
              <w:rPr>
                <w:sz w:val="18"/>
              </w:rPr>
            </w:pPr>
          </w:p>
          <w:p w14:paraId="4A775F8E" w14:textId="77777777" w:rsidR="00D01971" w:rsidRDefault="00000000">
            <w:pPr>
              <w:pStyle w:val="TableParagraph"/>
              <w:spacing w:before="1" w:line="197" w:lineRule="exact"/>
              <w:ind w:left="82"/>
              <w:rPr>
                <w:sz w:val="18"/>
              </w:rPr>
            </w:pPr>
            <w:r>
              <w:rPr>
                <w:color w:val="231F20"/>
                <w:spacing w:val="-10"/>
                <w:sz w:val="18"/>
              </w:rPr>
              <w:t>8</w:t>
            </w:r>
          </w:p>
        </w:tc>
        <w:tc>
          <w:tcPr>
            <w:tcW w:w="1251" w:type="dxa"/>
          </w:tcPr>
          <w:p w14:paraId="6099A22D" w14:textId="77777777" w:rsidR="00D01971" w:rsidRDefault="00D01971">
            <w:pPr>
              <w:pStyle w:val="TableParagraph"/>
              <w:spacing w:before="22"/>
              <w:rPr>
                <w:sz w:val="18"/>
              </w:rPr>
            </w:pPr>
          </w:p>
          <w:p w14:paraId="00EF7F27" w14:textId="77777777" w:rsidR="00D01971" w:rsidRDefault="00000000">
            <w:pPr>
              <w:pStyle w:val="TableParagraph"/>
              <w:spacing w:before="1" w:line="197" w:lineRule="exact"/>
              <w:ind w:left="81"/>
              <w:rPr>
                <w:sz w:val="18"/>
              </w:rPr>
            </w:pPr>
            <w:r>
              <w:rPr>
                <w:color w:val="231F20"/>
                <w:spacing w:val="-10"/>
                <w:sz w:val="18"/>
              </w:rPr>
              <w:t>7</w:t>
            </w:r>
          </w:p>
        </w:tc>
        <w:tc>
          <w:tcPr>
            <w:tcW w:w="1030" w:type="dxa"/>
          </w:tcPr>
          <w:p w14:paraId="7EEDB6BC" w14:textId="77777777" w:rsidR="00D01971" w:rsidRDefault="00D01971">
            <w:pPr>
              <w:pStyle w:val="TableParagraph"/>
              <w:spacing w:before="22"/>
              <w:rPr>
                <w:sz w:val="18"/>
              </w:rPr>
            </w:pPr>
          </w:p>
          <w:p w14:paraId="008833A7" w14:textId="77777777" w:rsidR="00D01971" w:rsidRDefault="00000000">
            <w:pPr>
              <w:pStyle w:val="TableParagraph"/>
              <w:spacing w:before="1" w:line="197" w:lineRule="exact"/>
              <w:ind w:left="81"/>
              <w:rPr>
                <w:sz w:val="18"/>
              </w:rPr>
            </w:pPr>
            <w:r>
              <w:rPr>
                <w:color w:val="231F20"/>
                <w:spacing w:val="-5"/>
                <w:sz w:val="18"/>
              </w:rPr>
              <w:t>56</w:t>
            </w:r>
          </w:p>
        </w:tc>
        <w:tc>
          <w:tcPr>
            <w:tcW w:w="2106" w:type="dxa"/>
          </w:tcPr>
          <w:p w14:paraId="04323529" w14:textId="77777777" w:rsidR="00D01971" w:rsidRDefault="00000000">
            <w:pPr>
              <w:pStyle w:val="TableParagraph"/>
              <w:spacing w:before="7"/>
              <w:ind w:left="264"/>
              <w:rPr>
                <w:sz w:val="18"/>
              </w:rPr>
            </w:pPr>
            <w:r>
              <w:rPr>
                <w:color w:val="231F20"/>
                <w:sz w:val="18"/>
              </w:rPr>
              <w:t>for</w:t>
            </w:r>
            <w:r>
              <w:rPr>
                <w:color w:val="231F20"/>
                <w:spacing w:val="-8"/>
                <w:sz w:val="18"/>
              </w:rPr>
              <w:t xml:space="preserve"> </w:t>
            </w:r>
            <w:r>
              <w:rPr>
                <w:color w:val="231F20"/>
                <w:sz w:val="18"/>
              </w:rPr>
              <w:t>10</w:t>
            </w:r>
            <w:r>
              <w:rPr>
                <w:color w:val="231F20"/>
                <w:spacing w:val="-8"/>
                <w:sz w:val="18"/>
              </w:rPr>
              <w:t xml:space="preserve"> </w:t>
            </w:r>
            <w:r>
              <w:rPr>
                <w:color w:val="231F20"/>
                <w:spacing w:val="-4"/>
                <w:sz w:val="18"/>
              </w:rPr>
              <w:t>days</w:t>
            </w:r>
          </w:p>
          <w:p w14:paraId="152E0ECF" w14:textId="77777777" w:rsidR="00D01971" w:rsidRDefault="00000000">
            <w:pPr>
              <w:pStyle w:val="TableParagraph"/>
              <w:spacing w:before="16" w:line="197" w:lineRule="exact"/>
              <w:ind w:left="80"/>
              <w:rPr>
                <w:sz w:val="18"/>
              </w:rPr>
            </w:pPr>
            <w:r>
              <w:rPr>
                <w:color w:val="231F20"/>
                <w:w w:val="105"/>
                <w:sz w:val="18"/>
              </w:rPr>
              <w:t>30-min</w:t>
            </w:r>
            <w:r>
              <w:rPr>
                <w:color w:val="231F20"/>
                <w:spacing w:val="-4"/>
                <w:w w:val="105"/>
                <w:sz w:val="18"/>
              </w:rPr>
              <w:t xml:space="preserve"> </w:t>
            </w:r>
            <w:r>
              <w:rPr>
                <w:color w:val="231F20"/>
                <w:w w:val="105"/>
                <w:sz w:val="18"/>
              </w:rPr>
              <w:t>daily</w:t>
            </w:r>
            <w:r>
              <w:rPr>
                <w:color w:val="231F20"/>
                <w:spacing w:val="-4"/>
                <w:w w:val="105"/>
                <w:sz w:val="18"/>
              </w:rPr>
              <w:t xml:space="preserve"> </w:t>
            </w:r>
            <w:r>
              <w:rPr>
                <w:color w:val="231F20"/>
                <w:spacing w:val="-2"/>
                <w:w w:val="105"/>
                <w:sz w:val="18"/>
              </w:rPr>
              <w:t>sessions</w:t>
            </w:r>
          </w:p>
        </w:tc>
        <w:tc>
          <w:tcPr>
            <w:tcW w:w="2024" w:type="dxa"/>
          </w:tcPr>
          <w:p w14:paraId="22FAE0EB" w14:textId="77777777" w:rsidR="00D01971" w:rsidRDefault="00D01971">
            <w:pPr>
              <w:pStyle w:val="TableParagraph"/>
              <w:spacing w:before="22"/>
              <w:rPr>
                <w:sz w:val="18"/>
              </w:rPr>
            </w:pPr>
          </w:p>
          <w:p w14:paraId="0D93570B" w14:textId="77777777" w:rsidR="00D01971" w:rsidRDefault="00000000">
            <w:pPr>
              <w:pStyle w:val="TableParagraph"/>
              <w:spacing w:before="1" w:line="197" w:lineRule="exact"/>
              <w:ind w:left="79"/>
              <w:rPr>
                <w:sz w:val="18"/>
              </w:rPr>
            </w:pPr>
            <w:r>
              <w:rPr>
                <w:color w:val="231F20"/>
                <w:sz w:val="18"/>
              </w:rPr>
              <w:t>Virtual</w:t>
            </w:r>
            <w:r>
              <w:rPr>
                <w:color w:val="231F20"/>
                <w:spacing w:val="6"/>
                <w:sz w:val="18"/>
              </w:rPr>
              <w:t xml:space="preserve"> </w:t>
            </w:r>
            <w:r>
              <w:rPr>
                <w:color w:val="231F20"/>
                <w:sz w:val="18"/>
              </w:rPr>
              <w:t>(audio</w:t>
            </w:r>
            <w:r>
              <w:rPr>
                <w:color w:val="231F20"/>
                <w:spacing w:val="6"/>
                <w:sz w:val="18"/>
              </w:rPr>
              <w:t xml:space="preserve"> </w:t>
            </w:r>
            <w:r>
              <w:rPr>
                <w:color w:val="231F20"/>
                <w:spacing w:val="-4"/>
                <w:sz w:val="18"/>
              </w:rPr>
              <w:t>CDs)</w:t>
            </w:r>
          </w:p>
        </w:tc>
        <w:tc>
          <w:tcPr>
            <w:tcW w:w="2860" w:type="dxa"/>
          </w:tcPr>
          <w:p w14:paraId="687F0B79" w14:textId="77777777" w:rsidR="00D01971" w:rsidRDefault="00000000">
            <w:pPr>
              <w:pStyle w:val="TableParagraph"/>
              <w:spacing w:before="7"/>
              <w:ind w:left="262"/>
              <w:rPr>
                <w:sz w:val="18"/>
              </w:rPr>
            </w:pPr>
            <w:r>
              <w:rPr>
                <w:color w:val="231F20"/>
                <w:spacing w:val="-2"/>
                <w:sz w:val="18"/>
              </w:rPr>
              <w:t>scores</w:t>
            </w:r>
          </w:p>
          <w:p w14:paraId="6CE80FEC" w14:textId="77777777" w:rsidR="00D01971" w:rsidRDefault="00000000">
            <w:pPr>
              <w:pStyle w:val="TableParagraph"/>
              <w:spacing w:before="12" w:line="201" w:lineRule="exact"/>
              <w:ind w:left="78"/>
              <w:rPr>
                <w:sz w:val="18"/>
              </w:rPr>
            </w:pPr>
            <w:r>
              <w:rPr>
                <w:color w:val="231F20"/>
                <w:sz w:val="18"/>
              </w:rPr>
              <w:t>Improved</w:t>
            </w:r>
            <w:r>
              <w:rPr>
                <w:color w:val="231F20"/>
                <w:spacing w:val="-7"/>
                <w:sz w:val="18"/>
              </w:rPr>
              <w:t xml:space="preserve"> </w:t>
            </w:r>
            <w:r>
              <w:rPr>
                <w:color w:val="231F20"/>
                <w:sz w:val="18"/>
              </w:rPr>
              <w:t>stress</w:t>
            </w:r>
            <w:r>
              <w:rPr>
                <w:color w:val="231F20"/>
                <w:spacing w:val="-7"/>
                <w:sz w:val="18"/>
              </w:rPr>
              <w:t xml:space="preserve"> </w:t>
            </w:r>
            <w:r>
              <w:rPr>
                <w:color w:val="231F20"/>
                <w:sz w:val="18"/>
              </w:rPr>
              <w:t>scores</w:t>
            </w:r>
            <w:r>
              <w:rPr>
                <w:color w:val="231F20"/>
                <w:spacing w:val="-7"/>
                <w:sz w:val="18"/>
              </w:rPr>
              <w:t xml:space="preserve"> </w:t>
            </w:r>
            <w:r>
              <w:rPr>
                <w:color w:val="231F20"/>
                <w:sz w:val="18"/>
              </w:rPr>
              <w:t>(</w:t>
            </w:r>
            <w:r>
              <w:rPr>
                <w:i/>
                <w:color w:val="231F20"/>
                <w:sz w:val="18"/>
              </w:rPr>
              <w:t>P</w:t>
            </w:r>
            <w:r>
              <w:rPr>
                <w:i/>
                <w:color w:val="231F20"/>
                <w:spacing w:val="-7"/>
                <w:sz w:val="18"/>
              </w:rPr>
              <w:t xml:space="preserve"> </w:t>
            </w:r>
            <w:r>
              <w:rPr>
                <w:rFonts w:ascii="Cambria"/>
                <w:color w:val="231F20"/>
                <w:sz w:val="18"/>
              </w:rPr>
              <w:t>=</w:t>
            </w:r>
            <w:r>
              <w:rPr>
                <w:rFonts w:ascii="Cambria"/>
                <w:color w:val="231F20"/>
                <w:spacing w:val="4"/>
                <w:sz w:val="18"/>
              </w:rPr>
              <w:t xml:space="preserve"> </w:t>
            </w:r>
            <w:r>
              <w:rPr>
                <w:color w:val="231F20"/>
                <w:spacing w:val="-2"/>
                <w:sz w:val="18"/>
              </w:rPr>
              <w:t>.05),</w:t>
            </w:r>
          </w:p>
        </w:tc>
        <w:tc>
          <w:tcPr>
            <w:tcW w:w="2780" w:type="dxa"/>
          </w:tcPr>
          <w:p w14:paraId="1DB7D150" w14:textId="77777777" w:rsidR="00D01971" w:rsidRDefault="00000000">
            <w:pPr>
              <w:pStyle w:val="TableParagraph"/>
              <w:spacing w:before="7"/>
              <w:ind w:right="327"/>
              <w:jc w:val="right"/>
              <w:rPr>
                <w:sz w:val="18"/>
              </w:rPr>
            </w:pPr>
            <w:r>
              <w:rPr>
                <w:color w:val="231F20"/>
                <w:sz w:val="18"/>
              </w:rPr>
              <w:t>guided</w:t>
            </w:r>
            <w:r>
              <w:rPr>
                <w:color w:val="231F20"/>
                <w:spacing w:val="5"/>
                <w:sz w:val="18"/>
              </w:rPr>
              <w:t xml:space="preserve"> </w:t>
            </w:r>
            <w:r>
              <w:rPr>
                <w:color w:val="231F20"/>
                <w:sz w:val="18"/>
              </w:rPr>
              <w:t>practice</w:t>
            </w:r>
            <w:r>
              <w:rPr>
                <w:color w:val="231F20"/>
                <w:spacing w:val="6"/>
                <w:sz w:val="18"/>
              </w:rPr>
              <w:t xml:space="preserve"> </w:t>
            </w:r>
            <w:r>
              <w:rPr>
                <w:color w:val="231F20"/>
                <w:sz w:val="18"/>
              </w:rPr>
              <w:t>not</w:t>
            </w:r>
            <w:r>
              <w:rPr>
                <w:color w:val="231F20"/>
                <w:spacing w:val="6"/>
                <w:sz w:val="18"/>
              </w:rPr>
              <w:t xml:space="preserve"> </w:t>
            </w:r>
            <w:r>
              <w:rPr>
                <w:color w:val="231F20"/>
                <w:spacing w:val="-2"/>
                <w:sz w:val="18"/>
              </w:rPr>
              <w:t>measured</w:t>
            </w:r>
          </w:p>
          <w:p w14:paraId="2FE5B837" w14:textId="77777777" w:rsidR="00D01971" w:rsidRDefault="00000000">
            <w:pPr>
              <w:pStyle w:val="TableParagraph"/>
              <w:spacing w:before="16" w:line="197" w:lineRule="exact"/>
              <w:ind w:right="341"/>
              <w:jc w:val="right"/>
              <w:rPr>
                <w:sz w:val="18"/>
              </w:rPr>
            </w:pPr>
            <w:r>
              <w:rPr>
                <w:color w:val="231F20"/>
                <w:sz w:val="18"/>
              </w:rPr>
              <w:t>Eight</w:t>
            </w:r>
            <w:r>
              <w:rPr>
                <w:color w:val="231F20"/>
                <w:spacing w:val="10"/>
                <w:sz w:val="18"/>
              </w:rPr>
              <w:t xml:space="preserve"> </w:t>
            </w:r>
            <w:r>
              <w:rPr>
                <w:color w:val="231F20"/>
                <w:sz w:val="18"/>
              </w:rPr>
              <w:t>weeks:</w:t>
            </w:r>
            <w:r>
              <w:rPr>
                <w:color w:val="231F20"/>
                <w:spacing w:val="10"/>
                <w:sz w:val="18"/>
              </w:rPr>
              <w:t xml:space="preserve"> </w:t>
            </w:r>
            <w:r>
              <w:rPr>
                <w:color w:val="231F20"/>
                <w:sz w:val="18"/>
              </w:rPr>
              <w:t>20</w:t>
            </w:r>
            <w:r>
              <w:rPr>
                <w:color w:val="231F20"/>
                <w:spacing w:val="23"/>
                <w:sz w:val="18"/>
              </w:rPr>
              <w:t xml:space="preserve"> </w:t>
            </w:r>
            <w:r>
              <w:rPr>
                <w:color w:val="231F20"/>
                <w:sz w:val="18"/>
              </w:rPr>
              <w:t>(65%)</w:t>
            </w:r>
            <w:r>
              <w:rPr>
                <w:color w:val="231F20"/>
                <w:spacing w:val="10"/>
                <w:sz w:val="18"/>
              </w:rPr>
              <w:t xml:space="preserve"> </w:t>
            </w:r>
            <w:r>
              <w:rPr>
                <w:color w:val="231F20"/>
                <w:spacing w:val="-2"/>
                <w:sz w:val="18"/>
              </w:rPr>
              <w:t>recorded</w:t>
            </w:r>
          </w:p>
        </w:tc>
      </w:tr>
      <w:tr w:rsidR="00D01971" w14:paraId="6877506B" w14:textId="77777777">
        <w:trPr>
          <w:trHeight w:val="450"/>
        </w:trPr>
        <w:tc>
          <w:tcPr>
            <w:tcW w:w="1196" w:type="dxa"/>
          </w:tcPr>
          <w:p w14:paraId="0C4D614E" w14:textId="77777777" w:rsidR="00D01971" w:rsidRDefault="00000000">
            <w:pPr>
              <w:pStyle w:val="TableParagraph"/>
              <w:spacing w:before="7"/>
              <w:ind w:left="183"/>
              <w:rPr>
                <w:sz w:val="18"/>
              </w:rPr>
            </w:pPr>
            <w:r>
              <w:rPr>
                <w:color w:val="231F20"/>
                <w:spacing w:val="-2"/>
                <w:w w:val="105"/>
                <w:sz w:val="18"/>
              </w:rPr>
              <w:t>(2011)</w:t>
            </w:r>
            <w:r>
              <w:rPr>
                <w:color w:val="00699D"/>
                <w:spacing w:val="-2"/>
                <w:w w:val="105"/>
                <w:sz w:val="18"/>
                <w:vertAlign w:val="superscript"/>
              </w:rPr>
              <w:t>24</w:t>
            </w:r>
          </w:p>
        </w:tc>
        <w:tc>
          <w:tcPr>
            <w:tcW w:w="618" w:type="dxa"/>
          </w:tcPr>
          <w:p w14:paraId="0F9AA77C" w14:textId="77777777" w:rsidR="00D01971" w:rsidRDefault="00D01971">
            <w:pPr>
              <w:pStyle w:val="TableParagraph"/>
              <w:rPr>
                <w:rFonts w:ascii="Times New Roman"/>
                <w:sz w:val="18"/>
              </w:rPr>
            </w:pPr>
          </w:p>
        </w:tc>
        <w:tc>
          <w:tcPr>
            <w:tcW w:w="1251" w:type="dxa"/>
          </w:tcPr>
          <w:p w14:paraId="3B17F1BA" w14:textId="77777777" w:rsidR="00D01971" w:rsidRDefault="00D01971">
            <w:pPr>
              <w:pStyle w:val="TableParagraph"/>
              <w:rPr>
                <w:rFonts w:ascii="Times New Roman"/>
                <w:sz w:val="18"/>
              </w:rPr>
            </w:pPr>
          </w:p>
        </w:tc>
        <w:tc>
          <w:tcPr>
            <w:tcW w:w="1030" w:type="dxa"/>
          </w:tcPr>
          <w:p w14:paraId="20A13075" w14:textId="77777777" w:rsidR="00D01971" w:rsidRDefault="00D01971">
            <w:pPr>
              <w:pStyle w:val="TableParagraph"/>
              <w:rPr>
                <w:rFonts w:ascii="Times New Roman"/>
                <w:sz w:val="18"/>
              </w:rPr>
            </w:pPr>
          </w:p>
        </w:tc>
        <w:tc>
          <w:tcPr>
            <w:tcW w:w="2106" w:type="dxa"/>
          </w:tcPr>
          <w:p w14:paraId="62CCC1B5" w14:textId="77777777" w:rsidR="00D01971" w:rsidRDefault="00000000">
            <w:pPr>
              <w:pStyle w:val="TableParagraph"/>
              <w:spacing w:before="7"/>
              <w:ind w:left="264"/>
              <w:rPr>
                <w:sz w:val="18"/>
              </w:rPr>
            </w:pPr>
            <w:r>
              <w:rPr>
                <w:color w:val="231F20"/>
                <w:sz w:val="18"/>
              </w:rPr>
              <w:t>for</w:t>
            </w:r>
            <w:r>
              <w:rPr>
                <w:color w:val="231F20"/>
                <w:spacing w:val="-9"/>
                <w:sz w:val="18"/>
              </w:rPr>
              <w:t xml:space="preserve"> </w:t>
            </w:r>
            <w:r>
              <w:rPr>
                <w:color w:val="231F20"/>
                <w:sz w:val="18"/>
              </w:rPr>
              <w:t>8</w:t>
            </w:r>
            <w:r>
              <w:rPr>
                <w:color w:val="231F20"/>
                <w:spacing w:val="-8"/>
                <w:sz w:val="18"/>
              </w:rPr>
              <w:t xml:space="preserve"> </w:t>
            </w:r>
            <w:r>
              <w:rPr>
                <w:color w:val="231F20"/>
                <w:spacing w:val="-2"/>
                <w:sz w:val="18"/>
              </w:rPr>
              <w:t>weeks</w:t>
            </w:r>
          </w:p>
        </w:tc>
        <w:tc>
          <w:tcPr>
            <w:tcW w:w="2024" w:type="dxa"/>
          </w:tcPr>
          <w:p w14:paraId="64302859" w14:textId="77777777" w:rsidR="00D01971" w:rsidRDefault="00D01971">
            <w:pPr>
              <w:pStyle w:val="TableParagraph"/>
              <w:rPr>
                <w:rFonts w:ascii="Times New Roman"/>
                <w:sz w:val="18"/>
              </w:rPr>
            </w:pPr>
          </w:p>
        </w:tc>
        <w:tc>
          <w:tcPr>
            <w:tcW w:w="2860" w:type="dxa"/>
          </w:tcPr>
          <w:p w14:paraId="2688D83E" w14:textId="77777777" w:rsidR="00D01971" w:rsidRDefault="00000000">
            <w:pPr>
              <w:pStyle w:val="TableParagraph"/>
              <w:spacing w:before="4"/>
              <w:ind w:left="262"/>
              <w:rPr>
                <w:sz w:val="18"/>
              </w:rPr>
            </w:pPr>
            <w:r>
              <w:rPr>
                <w:color w:val="231F20"/>
                <w:w w:val="105"/>
                <w:sz w:val="18"/>
              </w:rPr>
              <w:t>and</w:t>
            </w:r>
            <w:r>
              <w:rPr>
                <w:color w:val="231F20"/>
                <w:spacing w:val="-10"/>
                <w:w w:val="105"/>
                <w:sz w:val="18"/>
              </w:rPr>
              <w:t xml:space="preserve"> </w:t>
            </w:r>
            <w:r>
              <w:rPr>
                <w:color w:val="231F20"/>
                <w:w w:val="105"/>
                <w:sz w:val="18"/>
              </w:rPr>
              <w:t>anxiety</w:t>
            </w:r>
            <w:r>
              <w:rPr>
                <w:color w:val="231F20"/>
                <w:spacing w:val="-10"/>
                <w:w w:val="105"/>
                <w:sz w:val="18"/>
              </w:rPr>
              <w:t xml:space="preserve"> </w:t>
            </w:r>
            <w:r>
              <w:rPr>
                <w:color w:val="231F20"/>
                <w:w w:val="105"/>
                <w:sz w:val="18"/>
              </w:rPr>
              <w:t>scores</w:t>
            </w:r>
            <w:r>
              <w:rPr>
                <w:color w:val="231F20"/>
                <w:spacing w:val="-10"/>
                <w:w w:val="105"/>
                <w:sz w:val="18"/>
              </w:rPr>
              <w:t xml:space="preserve"> </w:t>
            </w:r>
            <w:r>
              <w:rPr>
                <w:color w:val="231F20"/>
                <w:w w:val="105"/>
                <w:sz w:val="18"/>
              </w:rPr>
              <w:t>(</w:t>
            </w:r>
            <w:r>
              <w:rPr>
                <w:i/>
                <w:color w:val="231F20"/>
                <w:w w:val="105"/>
                <w:sz w:val="18"/>
              </w:rPr>
              <w:t>P</w:t>
            </w:r>
            <w:r>
              <w:rPr>
                <w:i/>
                <w:color w:val="231F20"/>
                <w:spacing w:val="-10"/>
                <w:w w:val="105"/>
                <w:sz w:val="18"/>
              </w:rPr>
              <w:t xml:space="preserve"> </w:t>
            </w:r>
            <w:r>
              <w:rPr>
                <w:rFonts w:ascii="Cambria"/>
                <w:color w:val="231F20"/>
                <w:w w:val="105"/>
                <w:sz w:val="18"/>
              </w:rPr>
              <w:t>=</w:t>
            </w:r>
            <w:r>
              <w:rPr>
                <w:rFonts w:ascii="Cambria"/>
                <w:color w:val="231F20"/>
                <w:spacing w:val="2"/>
                <w:w w:val="105"/>
                <w:sz w:val="18"/>
              </w:rPr>
              <w:t xml:space="preserve"> </w:t>
            </w:r>
            <w:r>
              <w:rPr>
                <w:color w:val="231F20"/>
                <w:w w:val="105"/>
                <w:sz w:val="18"/>
              </w:rPr>
              <w:t>.05),</w:t>
            </w:r>
            <w:r>
              <w:rPr>
                <w:color w:val="231F20"/>
                <w:spacing w:val="-10"/>
                <w:w w:val="105"/>
                <w:sz w:val="18"/>
              </w:rPr>
              <w:t xml:space="preserve"> </w:t>
            </w:r>
            <w:r>
              <w:rPr>
                <w:color w:val="231F20"/>
                <w:spacing w:val="-5"/>
                <w:w w:val="105"/>
                <w:sz w:val="18"/>
              </w:rPr>
              <w:t>but</w:t>
            </w:r>
          </w:p>
          <w:p w14:paraId="6ADC8A4D" w14:textId="77777777" w:rsidR="00D01971" w:rsidRDefault="00000000">
            <w:pPr>
              <w:pStyle w:val="TableParagraph"/>
              <w:spacing w:before="16" w:line="198" w:lineRule="exact"/>
              <w:ind w:left="262"/>
              <w:rPr>
                <w:sz w:val="18"/>
              </w:rPr>
            </w:pPr>
            <w:r>
              <w:rPr>
                <w:color w:val="231F20"/>
                <w:sz w:val="18"/>
              </w:rPr>
              <w:t>had</w:t>
            </w:r>
            <w:r>
              <w:rPr>
                <w:color w:val="231F20"/>
                <w:spacing w:val="2"/>
                <w:sz w:val="18"/>
              </w:rPr>
              <w:t xml:space="preserve"> </w:t>
            </w:r>
            <w:r>
              <w:rPr>
                <w:color w:val="231F20"/>
                <w:sz w:val="18"/>
              </w:rPr>
              <w:t>no</w:t>
            </w:r>
            <w:r>
              <w:rPr>
                <w:color w:val="231F20"/>
                <w:spacing w:val="2"/>
                <w:sz w:val="18"/>
              </w:rPr>
              <w:t xml:space="preserve"> </w:t>
            </w:r>
            <w:r>
              <w:rPr>
                <w:color w:val="231F20"/>
                <w:sz w:val="18"/>
              </w:rPr>
              <w:t>effect</w:t>
            </w:r>
            <w:r>
              <w:rPr>
                <w:color w:val="231F20"/>
                <w:spacing w:val="3"/>
                <w:sz w:val="18"/>
              </w:rPr>
              <w:t xml:space="preserve"> </w:t>
            </w:r>
            <w:r>
              <w:rPr>
                <w:color w:val="231F20"/>
                <w:sz w:val="18"/>
              </w:rPr>
              <w:t>on</w:t>
            </w:r>
            <w:r>
              <w:rPr>
                <w:color w:val="231F20"/>
                <w:spacing w:val="2"/>
                <w:sz w:val="18"/>
              </w:rPr>
              <w:t xml:space="preserve"> </w:t>
            </w:r>
            <w:r>
              <w:rPr>
                <w:color w:val="231F20"/>
                <w:spacing w:val="-2"/>
                <w:sz w:val="18"/>
              </w:rPr>
              <w:t>depression</w:t>
            </w:r>
          </w:p>
        </w:tc>
        <w:tc>
          <w:tcPr>
            <w:tcW w:w="2780" w:type="dxa"/>
          </w:tcPr>
          <w:p w14:paraId="29B2ACA0" w14:textId="77777777" w:rsidR="00D01971" w:rsidRDefault="00000000">
            <w:pPr>
              <w:pStyle w:val="TableParagraph"/>
              <w:spacing w:before="7"/>
              <w:ind w:left="263"/>
              <w:rPr>
                <w:sz w:val="18"/>
              </w:rPr>
            </w:pPr>
            <w:r>
              <w:rPr>
                <w:color w:val="231F20"/>
                <w:sz w:val="18"/>
              </w:rPr>
              <w:t>practice</w:t>
            </w:r>
            <w:r>
              <w:rPr>
                <w:color w:val="231F20"/>
                <w:spacing w:val="5"/>
                <w:sz w:val="18"/>
              </w:rPr>
              <w:t xml:space="preserve"> </w:t>
            </w:r>
            <w:r>
              <w:rPr>
                <w:color w:val="231F20"/>
                <w:sz w:val="18"/>
              </w:rPr>
              <w:t>Mean</w:t>
            </w:r>
            <w:r>
              <w:rPr>
                <w:color w:val="231F20"/>
                <w:spacing w:val="5"/>
                <w:sz w:val="18"/>
              </w:rPr>
              <w:t xml:space="preserve"> </w:t>
            </w:r>
            <w:r>
              <w:rPr>
                <w:color w:val="231F20"/>
                <w:sz w:val="18"/>
              </w:rPr>
              <w:t>days:</w:t>
            </w:r>
            <w:r>
              <w:rPr>
                <w:color w:val="231F20"/>
                <w:spacing w:val="6"/>
                <w:sz w:val="18"/>
              </w:rPr>
              <w:t xml:space="preserve"> </w:t>
            </w:r>
            <w:r>
              <w:rPr>
                <w:color w:val="231F20"/>
                <w:sz w:val="18"/>
              </w:rPr>
              <w:t>26.7</w:t>
            </w:r>
            <w:r>
              <w:rPr>
                <w:color w:val="231F20"/>
                <w:spacing w:val="5"/>
                <w:sz w:val="18"/>
              </w:rPr>
              <w:t xml:space="preserve"> </w:t>
            </w:r>
            <w:r>
              <w:rPr>
                <w:color w:val="231F20"/>
                <w:spacing w:val="-2"/>
                <w:sz w:val="18"/>
              </w:rPr>
              <w:t>(range</w:t>
            </w:r>
          </w:p>
          <w:p w14:paraId="46954B52" w14:textId="77777777" w:rsidR="00D01971" w:rsidRDefault="00000000">
            <w:pPr>
              <w:pStyle w:val="TableParagraph"/>
              <w:spacing w:before="16" w:line="198" w:lineRule="exact"/>
              <w:ind w:left="263"/>
              <w:rPr>
                <w:sz w:val="18"/>
              </w:rPr>
            </w:pPr>
            <w:r>
              <w:rPr>
                <w:color w:val="231F20"/>
                <w:w w:val="105"/>
                <w:sz w:val="18"/>
              </w:rPr>
              <w:t>0-</w:t>
            </w:r>
            <w:r>
              <w:rPr>
                <w:color w:val="231F20"/>
                <w:spacing w:val="-5"/>
                <w:w w:val="105"/>
                <w:sz w:val="18"/>
              </w:rPr>
              <w:t>52)</w:t>
            </w:r>
          </w:p>
        </w:tc>
      </w:tr>
      <w:tr w:rsidR="00D01971" w14:paraId="748DD18B" w14:textId="77777777">
        <w:trPr>
          <w:trHeight w:val="270"/>
        </w:trPr>
        <w:tc>
          <w:tcPr>
            <w:tcW w:w="1196" w:type="dxa"/>
          </w:tcPr>
          <w:p w14:paraId="44550B96" w14:textId="77777777" w:rsidR="00D01971" w:rsidRDefault="00D01971">
            <w:pPr>
              <w:pStyle w:val="TableParagraph"/>
              <w:rPr>
                <w:rFonts w:ascii="Times New Roman"/>
                <w:sz w:val="18"/>
              </w:rPr>
            </w:pPr>
          </w:p>
        </w:tc>
        <w:tc>
          <w:tcPr>
            <w:tcW w:w="618" w:type="dxa"/>
          </w:tcPr>
          <w:p w14:paraId="0DAA56DB" w14:textId="77777777" w:rsidR="00D01971" w:rsidRDefault="00D01971">
            <w:pPr>
              <w:pStyle w:val="TableParagraph"/>
              <w:rPr>
                <w:rFonts w:ascii="Times New Roman"/>
                <w:sz w:val="18"/>
              </w:rPr>
            </w:pPr>
          </w:p>
        </w:tc>
        <w:tc>
          <w:tcPr>
            <w:tcW w:w="1251" w:type="dxa"/>
          </w:tcPr>
          <w:p w14:paraId="5AD2CF79" w14:textId="77777777" w:rsidR="00D01971" w:rsidRDefault="00D01971">
            <w:pPr>
              <w:pStyle w:val="TableParagraph"/>
              <w:rPr>
                <w:rFonts w:ascii="Times New Roman"/>
                <w:sz w:val="18"/>
              </w:rPr>
            </w:pPr>
          </w:p>
        </w:tc>
        <w:tc>
          <w:tcPr>
            <w:tcW w:w="1030" w:type="dxa"/>
          </w:tcPr>
          <w:p w14:paraId="646E2C79" w14:textId="77777777" w:rsidR="00D01971" w:rsidRDefault="00D01971">
            <w:pPr>
              <w:pStyle w:val="TableParagraph"/>
              <w:rPr>
                <w:rFonts w:ascii="Times New Roman"/>
                <w:sz w:val="18"/>
              </w:rPr>
            </w:pPr>
          </w:p>
        </w:tc>
        <w:tc>
          <w:tcPr>
            <w:tcW w:w="2106" w:type="dxa"/>
          </w:tcPr>
          <w:p w14:paraId="71ACFDCA" w14:textId="77777777" w:rsidR="00D01971" w:rsidRDefault="00D01971">
            <w:pPr>
              <w:pStyle w:val="TableParagraph"/>
              <w:rPr>
                <w:rFonts w:ascii="Times New Roman"/>
                <w:sz w:val="18"/>
              </w:rPr>
            </w:pPr>
          </w:p>
        </w:tc>
        <w:tc>
          <w:tcPr>
            <w:tcW w:w="2024" w:type="dxa"/>
          </w:tcPr>
          <w:p w14:paraId="14911470" w14:textId="77777777" w:rsidR="00D01971" w:rsidRDefault="00D01971">
            <w:pPr>
              <w:pStyle w:val="TableParagraph"/>
              <w:rPr>
                <w:rFonts w:ascii="Times New Roman"/>
                <w:sz w:val="18"/>
              </w:rPr>
            </w:pPr>
          </w:p>
        </w:tc>
        <w:tc>
          <w:tcPr>
            <w:tcW w:w="2860" w:type="dxa"/>
          </w:tcPr>
          <w:p w14:paraId="1CC9CF73" w14:textId="77777777" w:rsidR="00D01971" w:rsidRDefault="00000000">
            <w:pPr>
              <w:pStyle w:val="TableParagraph"/>
              <w:spacing w:before="7"/>
              <w:ind w:left="262"/>
              <w:rPr>
                <w:sz w:val="18"/>
              </w:rPr>
            </w:pPr>
            <w:r>
              <w:rPr>
                <w:color w:val="231F20"/>
                <w:sz w:val="18"/>
              </w:rPr>
              <w:t>scores</w:t>
            </w:r>
            <w:r>
              <w:rPr>
                <w:color w:val="231F20"/>
                <w:spacing w:val="-4"/>
                <w:sz w:val="18"/>
              </w:rPr>
              <w:t xml:space="preserve"> </w:t>
            </w:r>
            <w:r>
              <w:rPr>
                <w:color w:val="231F20"/>
                <w:sz w:val="18"/>
              </w:rPr>
              <w:t>at</w:t>
            </w:r>
            <w:r>
              <w:rPr>
                <w:color w:val="231F20"/>
                <w:spacing w:val="-3"/>
                <w:sz w:val="18"/>
              </w:rPr>
              <w:t xml:space="preserve"> </w:t>
            </w:r>
            <w:r>
              <w:rPr>
                <w:color w:val="231F20"/>
                <w:sz w:val="18"/>
              </w:rPr>
              <w:t>4</w:t>
            </w:r>
            <w:r>
              <w:rPr>
                <w:color w:val="231F20"/>
                <w:spacing w:val="-3"/>
                <w:sz w:val="18"/>
              </w:rPr>
              <w:t xml:space="preserve"> </w:t>
            </w:r>
            <w:r>
              <w:rPr>
                <w:color w:val="231F20"/>
                <w:sz w:val="18"/>
              </w:rPr>
              <w:t>and</w:t>
            </w:r>
            <w:r>
              <w:rPr>
                <w:color w:val="231F20"/>
                <w:spacing w:val="-3"/>
                <w:sz w:val="18"/>
              </w:rPr>
              <w:t xml:space="preserve"> </w:t>
            </w:r>
            <w:r>
              <w:rPr>
                <w:color w:val="231F20"/>
                <w:sz w:val="18"/>
              </w:rPr>
              <w:t>8</w:t>
            </w:r>
            <w:r>
              <w:rPr>
                <w:color w:val="231F20"/>
                <w:spacing w:val="-3"/>
                <w:sz w:val="18"/>
              </w:rPr>
              <w:t xml:space="preserve"> </w:t>
            </w:r>
            <w:r>
              <w:rPr>
                <w:color w:val="231F20"/>
                <w:spacing w:val="-2"/>
                <w:sz w:val="18"/>
              </w:rPr>
              <w:t>weeks</w:t>
            </w:r>
          </w:p>
        </w:tc>
        <w:tc>
          <w:tcPr>
            <w:tcW w:w="2780" w:type="dxa"/>
          </w:tcPr>
          <w:p w14:paraId="0528428D" w14:textId="77777777" w:rsidR="00D01971" w:rsidRDefault="00000000">
            <w:pPr>
              <w:pStyle w:val="TableParagraph"/>
              <w:spacing w:before="7"/>
              <w:ind w:left="79"/>
              <w:rPr>
                <w:sz w:val="18"/>
              </w:rPr>
            </w:pPr>
            <w:r>
              <w:rPr>
                <w:color w:val="231F20"/>
                <w:sz w:val="18"/>
              </w:rPr>
              <w:t>Sixteen</w:t>
            </w:r>
            <w:r>
              <w:rPr>
                <w:color w:val="231F20"/>
                <w:spacing w:val="5"/>
                <w:sz w:val="18"/>
              </w:rPr>
              <w:t xml:space="preserve"> </w:t>
            </w:r>
            <w:r>
              <w:rPr>
                <w:color w:val="231F20"/>
                <w:sz w:val="18"/>
              </w:rPr>
              <w:t>weeks:</w:t>
            </w:r>
            <w:r>
              <w:rPr>
                <w:color w:val="231F20"/>
                <w:spacing w:val="6"/>
                <w:sz w:val="18"/>
              </w:rPr>
              <w:t xml:space="preserve"> </w:t>
            </w:r>
            <w:r>
              <w:rPr>
                <w:color w:val="231F20"/>
                <w:sz w:val="18"/>
              </w:rPr>
              <w:t>6</w:t>
            </w:r>
            <w:r>
              <w:rPr>
                <w:color w:val="231F20"/>
                <w:spacing w:val="17"/>
                <w:sz w:val="18"/>
              </w:rPr>
              <w:t xml:space="preserve"> </w:t>
            </w:r>
            <w:r>
              <w:rPr>
                <w:color w:val="231F20"/>
                <w:sz w:val="18"/>
              </w:rPr>
              <w:t>(31%)</w:t>
            </w:r>
            <w:r>
              <w:rPr>
                <w:color w:val="231F20"/>
                <w:spacing w:val="6"/>
                <w:sz w:val="18"/>
              </w:rPr>
              <w:t xml:space="preserve"> </w:t>
            </w:r>
            <w:r>
              <w:rPr>
                <w:color w:val="231F20"/>
                <w:spacing w:val="-2"/>
                <w:sz w:val="18"/>
              </w:rPr>
              <w:t>recorded</w:t>
            </w:r>
          </w:p>
        </w:tc>
      </w:tr>
    </w:tbl>
    <w:p w14:paraId="7FACB5C8" w14:textId="77777777" w:rsidR="00D01971" w:rsidRDefault="00000000">
      <w:pPr>
        <w:ind w:left="11444"/>
        <w:rPr>
          <w:rFonts w:ascii="Gill Sans MT"/>
          <w:sz w:val="18"/>
        </w:rPr>
      </w:pPr>
      <w:r>
        <w:rPr>
          <w:rFonts w:ascii="Gill Sans MT"/>
          <w:color w:val="231F20"/>
          <w:spacing w:val="-2"/>
          <w:sz w:val="18"/>
        </w:rPr>
        <w:t>practice</w:t>
      </w:r>
    </w:p>
    <w:p w14:paraId="1FC6B644" w14:textId="77777777" w:rsidR="00D01971" w:rsidRDefault="00000000">
      <w:pPr>
        <w:ind w:left="11260"/>
        <w:rPr>
          <w:rFonts w:ascii="Gill Sans MT"/>
          <w:sz w:val="18"/>
        </w:rPr>
      </w:pPr>
      <w:r>
        <w:rPr>
          <w:rFonts w:ascii="Gill Sans MT"/>
          <w:noProof/>
          <w:sz w:val="18"/>
        </w:rPr>
        <mc:AlternateContent>
          <mc:Choice Requires="wpg">
            <w:drawing>
              <wp:anchor distT="0" distB="0" distL="0" distR="0" simplePos="0" relativeHeight="487597056" behindDoc="1" locked="0" layoutInCell="1" allowOverlap="1" wp14:anchorId="417DBC9B" wp14:editId="0FB96EC3">
                <wp:simplePos x="0" y="0"/>
                <wp:positionH relativeFrom="page">
                  <wp:posOffset>518150</wp:posOffset>
                </wp:positionH>
                <wp:positionV relativeFrom="paragraph">
                  <wp:posOffset>148799</wp:posOffset>
                </wp:positionV>
                <wp:extent cx="8801735" cy="31496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1735" cy="314960"/>
                          <a:chOff x="0" y="0"/>
                          <a:chExt cx="8801735" cy="314960"/>
                        </a:xfrm>
                      </wpg:grpSpPr>
                      <wps:wsp>
                        <wps:cNvPr id="45" name="Graphic 45"/>
                        <wps:cNvSpPr/>
                        <wps:spPr>
                          <a:xfrm>
                            <a:off x="0" y="12969"/>
                            <a:ext cx="8801735" cy="301625"/>
                          </a:xfrm>
                          <a:custGeom>
                            <a:avLst/>
                            <a:gdLst/>
                            <a:ahLst/>
                            <a:cxnLst/>
                            <a:rect l="l" t="t" r="r" b="b"/>
                            <a:pathLst>
                              <a:path w="8801735" h="301625">
                                <a:moveTo>
                                  <a:pt x="8801151" y="301478"/>
                                </a:moveTo>
                                <a:lnTo>
                                  <a:pt x="8801151" y="0"/>
                                </a:lnTo>
                                <a:lnTo>
                                  <a:pt x="0" y="0"/>
                                </a:lnTo>
                                <a:lnTo>
                                  <a:pt x="0" y="301478"/>
                                </a:lnTo>
                                <a:lnTo>
                                  <a:pt x="8801151" y="301478"/>
                                </a:lnTo>
                                <a:close/>
                              </a:path>
                            </a:pathLst>
                          </a:custGeom>
                          <a:solidFill>
                            <a:srgbClr val="C2DDD3"/>
                          </a:solidFill>
                        </wps:spPr>
                        <wps:bodyPr wrap="square" lIns="0" tIns="0" rIns="0" bIns="0" rtlCol="0">
                          <a:prstTxWarp prst="textNoShape">
                            <a:avLst/>
                          </a:prstTxWarp>
                          <a:noAutofit/>
                        </wps:bodyPr>
                      </wps:wsp>
                      <wps:wsp>
                        <wps:cNvPr id="46" name="Graphic 46"/>
                        <wps:cNvSpPr/>
                        <wps:spPr>
                          <a:xfrm>
                            <a:off x="0" y="0"/>
                            <a:ext cx="8801735" cy="13335"/>
                          </a:xfrm>
                          <a:custGeom>
                            <a:avLst/>
                            <a:gdLst/>
                            <a:ahLst/>
                            <a:cxnLst/>
                            <a:rect l="l" t="t" r="r" b="b"/>
                            <a:pathLst>
                              <a:path w="8801735" h="13335">
                                <a:moveTo>
                                  <a:pt x="0" y="0"/>
                                </a:moveTo>
                                <a:lnTo>
                                  <a:pt x="0" y="12969"/>
                                </a:lnTo>
                                <a:lnTo>
                                  <a:pt x="8801153" y="12969"/>
                                </a:lnTo>
                                <a:lnTo>
                                  <a:pt x="8801153" y="0"/>
                                </a:lnTo>
                                <a:lnTo>
                                  <a:pt x="0" y="0"/>
                                </a:lnTo>
                                <a:close/>
                              </a:path>
                            </a:pathLst>
                          </a:custGeom>
                          <a:solidFill>
                            <a:srgbClr val="231F20"/>
                          </a:solidFill>
                        </wps:spPr>
                        <wps:bodyPr wrap="square" lIns="0" tIns="0" rIns="0" bIns="0" rtlCol="0">
                          <a:prstTxWarp prst="textNoShape">
                            <a:avLst/>
                          </a:prstTxWarp>
                          <a:noAutofit/>
                        </wps:bodyPr>
                      </wps:wsp>
                      <wps:wsp>
                        <wps:cNvPr id="47" name="Textbox 47"/>
                        <wps:cNvSpPr txBox="1"/>
                        <wps:spPr>
                          <a:xfrm>
                            <a:off x="0" y="12969"/>
                            <a:ext cx="8801735" cy="301625"/>
                          </a:xfrm>
                          <a:prstGeom prst="rect">
                            <a:avLst/>
                          </a:prstGeom>
                        </wps:spPr>
                        <wps:txbx>
                          <w:txbxContent>
                            <w:p w14:paraId="03BC1D4F" w14:textId="77777777" w:rsidR="00D01971" w:rsidRDefault="00000000">
                              <w:pPr>
                                <w:spacing w:before="37"/>
                                <w:ind w:left="326"/>
                                <w:rPr>
                                  <w:rFonts w:ascii="Gill Sans MT"/>
                                  <w:sz w:val="16"/>
                                </w:rPr>
                              </w:pPr>
                              <w:r>
                                <w:rPr>
                                  <w:rFonts w:ascii="Gill Sans MT"/>
                                  <w:color w:val="231F20"/>
                                  <w:sz w:val="16"/>
                                </w:rPr>
                                <w:t>IPMR</w:t>
                              </w:r>
                              <w:r>
                                <w:rPr>
                                  <w:rFonts w:ascii="Gill Sans MT"/>
                                  <w:color w:val="231F20"/>
                                  <w:spacing w:val="2"/>
                                  <w:sz w:val="16"/>
                                </w:rPr>
                                <w:t xml:space="preserve"> </w:t>
                              </w:r>
                              <w:r>
                                <w:rPr>
                                  <w:rFonts w:ascii="Cambria"/>
                                  <w:color w:val="231F20"/>
                                  <w:sz w:val="16"/>
                                </w:rPr>
                                <w:t>=</w:t>
                              </w:r>
                              <w:r>
                                <w:rPr>
                                  <w:rFonts w:ascii="Cambria"/>
                                  <w:color w:val="231F20"/>
                                  <w:spacing w:val="13"/>
                                  <w:sz w:val="16"/>
                                </w:rPr>
                                <w:t xml:space="preserve"> </w:t>
                              </w:r>
                              <w:r>
                                <w:rPr>
                                  <w:rFonts w:ascii="Gill Sans MT"/>
                                  <w:color w:val="231F20"/>
                                  <w:sz w:val="16"/>
                                </w:rPr>
                                <w:t>brief</w:t>
                              </w:r>
                              <w:r>
                                <w:rPr>
                                  <w:rFonts w:ascii="Gill Sans MT"/>
                                  <w:color w:val="231F20"/>
                                  <w:spacing w:val="4"/>
                                  <w:sz w:val="16"/>
                                </w:rPr>
                                <w:t xml:space="preserve"> </w:t>
                              </w:r>
                              <w:r>
                                <w:rPr>
                                  <w:rFonts w:ascii="Gill Sans MT"/>
                                  <w:color w:val="231F20"/>
                                  <w:sz w:val="16"/>
                                </w:rPr>
                                <w:t>Imagery</w:t>
                              </w:r>
                              <w:r>
                                <w:rPr>
                                  <w:rFonts w:ascii="Gill Sans MT"/>
                                  <w:color w:val="231F20"/>
                                  <w:spacing w:val="4"/>
                                  <w:sz w:val="16"/>
                                </w:rPr>
                                <w:t xml:space="preserve"> </w:t>
                              </w:r>
                              <w:r>
                                <w:rPr>
                                  <w:rFonts w:ascii="Gill Sans MT"/>
                                  <w:color w:val="231F20"/>
                                  <w:sz w:val="16"/>
                                </w:rPr>
                                <w:t>and</w:t>
                              </w:r>
                              <w:r>
                                <w:rPr>
                                  <w:rFonts w:ascii="Gill Sans MT"/>
                                  <w:color w:val="231F20"/>
                                  <w:spacing w:val="4"/>
                                  <w:sz w:val="16"/>
                                </w:rPr>
                                <w:t xml:space="preserve"> </w:t>
                              </w:r>
                              <w:r>
                                <w:rPr>
                                  <w:rFonts w:ascii="Gill Sans MT"/>
                                  <w:color w:val="231F20"/>
                                  <w:sz w:val="16"/>
                                </w:rPr>
                                <w:t>Progressive</w:t>
                              </w:r>
                              <w:r>
                                <w:rPr>
                                  <w:rFonts w:ascii="Gill Sans MT"/>
                                  <w:color w:val="231F20"/>
                                  <w:spacing w:val="5"/>
                                  <w:sz w:val="16"/>
                                </w:rPr>
                                <w:t xml:space="preserve"> </w:t>
                              </w:r>
                              <w:r>
                                <w:rPr>
                                  <w:rFonts w:ascii="Gill Sans MT"/>
                                  <w:color w:val="231F20"/>
                                  <w:sz w:val="16"/>
                                </w:rPr>
                                <w:t>Muscle</w:t>
                              </w:r>
                              <w:r>
                                <w:rPr>
                                  <w:rFonts w:ascii="Gill Sans MT"/>
                                  <w:color w:val="231F20"/>
                                  <w:spacing w:val="4"/>
                                  <w:sz w:val="16"/>
                                </w:rPr>
                                <w:t xml:space="preserve"> </w:t>
                              </w:r>
                              <w:r>
                                <w:rPr>
                                  <w:rFonts w:ascii="Gill Sans MT"/>
                                  <w:color w:val="231F20"/>
                                  <w:sz w:val="16"/>
                                </w:rPr>
                                <w:t>Relaxation</w:t>
                              </w:r>
                              <w:r>
                                <w:rPr>
                                  <w:rFonts w:ascii="Gill Sans MT"/>
                                  <w:color w:val="231F20"/>
                                  <w:spacing w:val="4"/>
                                  <w:sz w:val="16"/>
                                </w:rPr>
                                <w:t xml:space="preserve"> </w:t>
                              </w:r>
                              <w:r>
                                <w:rPr>
                                  <w:rFonts w:ascii="Gill Sans MT"/>
                                  <w:color w:val="231F20"/>
                                  <w:sz w:val="16"/>
                                </w:rPr>
                                <w:t>program;</w:t>
                              </w:r>
                              <w:r>
                                <w:rPr>
                                  <w:rFonts w:ascii="Gill Sans MT"/>
                                  <w:color w:val="231F20"/>
                                  <w:spacing w:val="4"/>
                                  <w:sz w:val="16"/>
                                </w:rPr>
                                <w:t xml:space="preserve"> </w:t>
                              </w:r>
                              <w:r>
                                <w:rPr>
                                  <w:rFonts w:ascii="Gill Sans MT"/>
                                  <w:color w:val="231F20"/>
                                  <w:sz w:val="16"/>
                                </w:rPr>
                                <w:t>MBSR</w:t>
                              </w:r>
                              <w:r>
                                <w:rPr>
                                  <w:rFonts w:ascii="Gill Sans MT"/>
                                  <w:color w:val="231F20"/>
                                  <w:spacing w:val="4"/>
                                  <w:sz w:val="16"/>
                                </w:rPr>
                                <w:t xml:space="preserve"> </w:t>
                              </w:r>
                              <w:r>
                                <w:rPr>
                                  <w:rFonts w:ascii="Cambria"/>
                                  <w:color w:val="231F20"/>
                                  <w:sz w:val="16"/>
                                </w:rPr>
                                <w:t>=</w:t>
                              </w:r>
                              <w:r>
                                <w:rPr>
                                  <w:rFonts w:ascii="Cambria"/>
                                  <w:color w:val="231F20"/>
                                  <w:spacing w:val="13"/>
                                  <w:sz w:val="16"/>
                                </w:rPr>
                                <w:t xml:space="preserve"> </w:t>
                              </w:r>
                              <w:r>
                                <w:rPr>
                                  <w:rFonts w:ascii="Gill Sans MT"/>
                                  <w:color w:val="231F20"/>
                                  <w:sz w:val="16"/>
                                </w:rPr>
                                <w:t>mindfulness-based</w:t>
                              </w:r>
                              <w:r>
                                <w:rPr>
                                  <w:rFonts w:ascii="Gill Sans MT"/>
                                  <w:color w:val="231F20"/>
                                  <w:spacing w:val="5"/>
                                  <w:sz w:val="16"/>
                                </w:rPr>
                                <w:t xml:space="preserve"> </w:t>
                              </w:r>
                              <w:r>
                                <w:rPr>
                                  <w:rFonts w:ascii="Gill Sans MT"/>
                                  <w:color w:val="231F20"/>
                                  <w:sz w:val="16"/>
                                </w:rPr>
                                <w:t>stress</w:t>
                              </w:r>
                              <w:r>
                                <w:rPr>
                                  <w:rFonts w:ascii="Gill Sans MT"/>
                                  <w:color w:val="231F20"/>
                                  <w:spacing w:val="4"/>
                                  <w:sz w:val="16"/>
                                </w:rPr>
                                <w:t xml:space="preserve"> </w:t>
                              </w:r>
                              <w:r>
                                <w:rPr>
                                  <w:rFonts w:ascii="Gill Sans MT"/>
                                  <w:color w:val="231F20"/>
                                  <w:sz w:val="16"/>
                                </w:rPr>
                                <w:t>reduction;</w:t>
                              </w:r>
                              <w:r>
                                <w:rPr>
                                  <w:rFonts w:ascii="Gill Sans MT"/>
                                  <w:color w:val="231F20"/>
                                  <w:spacing w:val="4"/>
                                  <w:sz w:val="16"/>
                                </w:rPr>
                                <w:t xml:space="preserve"> </w:t>
                              </w:r>
                              <w:r>
                                <w:rPr>
                                  <w:rFonts w:ascii="Gill Sans MT"/>
                                  <w:color w:val="231F20"/>
                                  <w:sz w:val="16"/>
                                </w:rPr>
                                <w:t>RN</w:t>
                              </w:r>
                              <w:r>
                                <w:rPr>
                                  <w:rFonts w:ascii="Gill Sans MT"/>
                                  <w:color w:val="231F20"/>
                                  <w:spacing w:val="4"/>
                                  <w:sz w:val="16"/>
                                </w:rPr>
                                <w:t xml:space="preserve"> </w:t>
                              </w:r>
                              <w:r>
                                <w:rPr>
                                  <w:rFonts w:ascii="Cambria"/>
                                  <w:color w:val="231F20"/>
                                  <w:sz w:val="16"/>
                                </w:rPr>
                                <w:t>=</w:t>
                              </w:r>
                              <w:r>
                                <w:rPr>
                                  <w:rFonts w:ascii="Cambria"/>
                                  <w:color w:val="231F20"/>
                                  <w:spacing w:val="13"/>
                                  <w:sz w:val="16"/>
                                </w:rPr>
                                <w:t xml:space="preserve"> </w:t>
                              </w:r>
                              <w:r>
                                <w:rPr>
                                  <w:rFonts w:ascii="Gill Sans MT"/>
                                  <w:color w:val="231F20"/>
                                  <w:sz w:val="16"/>
                                </w:rPr>
                                <w:t>Registered</w:t>
                              </w:r>
                              <w:r>
                                <w:rPr>
                                  <w:rFonts w:ascii="Gill Sans MT"/>
                                  <w:color w:val="231F20"/>
                                  <w:spacing w:val="5"/>
                                  <w:sz w:val="16"/>
                                </w:rPr>
                                <w:t xml:space="preserve"> </w:t>
                              </w:r>
                              <w:r>
                                <w:rPr>
                                  <w:rFonts w:ascii="Gill Sans MT"/>
                                  <w:color w:val="231F20"/>
                                  <w:spacing w:val="-2"/>
                                  <w:sz w:val="16"/>
                                </w:rPr>
                                <w:t>Nurse.</w:t>
                              </w:r>
                            </w:p>
                            <w:p w14:paraId="62BD1F63" w14:textId="77777777" w:rsidR="00D01971" w:rsidRDefault="00000000">
                              <w:pPr>
                                <w:spacing w:before="18"/>
                                <w:ind w:left="326"/>
                                <w:rPr>
                                  <w:rFonts w:ascii="Gill Sans MT"/>
                                  <w:sz w:val="16"/>
                                </w:rPr>
                              </w:pPr>
                              <w:r>
                                <w:rPr>
                                  <w:rFonts w:ascii="Gill Sans MT"/>
                                  <w:color w:val="231F20"/>
                                  <w:sz w:val="16"/>
                                </w:rPr>
                                <w:t>*These</w:t>
                              </w:r>
                              <w:r>
                                <w:rPr>
                                  <w:rFonts w:ascii="Gill Sans MT"/>
                                  <w:color w:val="231F20"/>
                                  <w:spacing w:val="8"/>
                                  <w:sz w:val="16"/>
                                </w:rPr>
                                <w:t xml:space="preserve"> </w:t>
                              </w:r>
                              <w:r>
                                <w:rPr>
                                  <w:rFonts w:ascii="Gill Sans MT"/>
                                  <w:color w:val="231F20"/>
                                  <w:sz w:val="16"/>
                                </w:rPr>
                                <w:t>two</w:t>
                              </w:r>
                              <w:r>
                                <w:rPr>
                                  <w:rFonts w:ascii="Gill Sans MT"/>
                                  <w:color w:val="231F20"/>
                                  <w:spacing w:val="8"/>
                                  <w:sz w:val="16"/>
                                </w:rPr>
                                <w:t xml:space="preserve"> </w:t>
                              </w:r>
                              <w:r>
                                <w:rPr>
                                  <w:rFonts w:ascii="Gill Sans MT"/>
                                  <w:color w:val="231F20"/>
                                  <w:sz w:val="16"/>
                                </w:rPr>
                                <w:t>studies</w:t>
                              </w:r>
                              <w:r>
                                <w:rPr>
                                  <w:rFonts w:ascii="Gill Sans MT"/>
                                  <w:color w:val="231F20"/>
                                  <w:spacing w:val="9"/>
                                  <w:sz w:val="16"/>
                                </w:rPr>
                                <w:t xml:space="preserve"> </w:t>
                              </w:r>
                              <w:r>
                                <w:rPr>
                                  <w:rFonts w:ascii="Gill Sans MT"/>
                                  <w:color w:val="231F20"/>
                                  <w:sz w:val="16"/>
                                </w:rPr>
                                <w:t>were</w:t>
                              </w:r>
                              <w:r>
                                <w:rPr>
                                  <w:rFonts w:ascii="Gill Sans MT"/>
                                  <w:color w:val="231F20"/>
                                  <w:spacing w:val="8"/>
                                  <w:sz w:val="16"/>
                                </w:rPr>
                                <w:t xml:space="preserve"> </w:t>
                              </w:r>
                              <w:r>
                                <w:rPr>
                                  <w:rFonts w:ascii="Gill Sans MT"/>
                                  <w:color w:val="231F20"/>
                                  <w:sz w:val="16"/>
                                </w:rPr>
                                <w:t>cumulative,</w:t>
                              </w:r>
                              <w:r>
                                <w:rPr>
                                  <w:rFonts w:ascii="Gill Sans MT"/>
                                  <w:color w:val="231F20"/>
                                  <w:spacing w:val="9"/>
                                  <w:sz w:val="16"/>
                                </w:rPr>
                                <w:t xml:space="preserve"> </w:t>
                              </w:r>
                              <w:r>
                                <w:rPr>
                                  <w:rFonts w:ascii="Gill Sans MT"/>
                                  <w:color w:val="231F20"/>
                                  <w:sz w:val="16"/>
                                </w:rPr>
                                <w:t>participants</w:t>
                              </w:r>
                              <w:r>
                                <w:rPr>
                                  <w:rFonts w:ascii="Gill Sans MT"/>
                                  <w:color w:val="231F20"/>
                                  <w:spacing w:val="8"/>
                                  <w:sz w:val="16"/>
                                </w:rPr>
                                <w:t xml:space="preserve"> </w:t>
                              </w:r>
                              <w:r>
                                <w:rPr>
                                  <w:rFonts w:ascii="Gill Sans MT"/>
                                  <w:color w:val="231F20"/>
                                  <w:sz w:val="16"/>
                                </w:rPr>
                                <w:t>and</w:t>
                              </w:r>
                              <w:r>
                                <w:rPr>
                                  <w:rFonts w:ascii="Gill Sans MT"/>
                                  <w:color w:val="231F20"/>
                                  <w:spacing w:val="9"/>
                                  <w:sz w:val="16"/>
                                </w:rPr>
                                <w:t xml:space="preserve"> </w:t>
                              </w:r>
                              <w:r>
                                <w:rPr>
                                  <w:rFonts w:ascii="Gill Sans MT"/>
                                  <w:color w:val="231F20"/>
                                  <w:sz w:val="16"/>
                                </w:rPr>
                                <w:t>results</w:t>
                              </w:r>
                              <w:r>
                                <w:rPr>
                                  <w:rFonts w:ascii="Gill Sans MT"/>
                                  <w:color w:val="231F20"/>
                                  <w:spacing w:val="8"/>
                                  <w:sz w:val="16"/>
                                </w:rPr>
                                <w:t xml:space="preserve"> </w:t>
                              </w:r>
                              <w:r>
                                <w:rPr>
                                  <w:rFonts w:ascii="Gill Sans MT"/>
                                  <w:color w:val="231F20"/>
                                  <w:sz w:val="16"/>
                                </w:rPr>
                                <w:t>from</w:t>
                              </w:r>
                              <w:r>
                                <w:rPr>
                                  <w:rFonts w:ascii="Gill Sans MT"/>
                                  <w:color w:val="231F20"/>
                                  <w:spacing w:val="9"/>
                                  <w:sz w:val="16"/>
                                </w:rPr>
                                <w:t xml:space="preserve"> </w:t>
                              </w:r>
                              <w:r>
                                <w:rPr>
                                  <w:rFonts w:ascii="Gill Sans MT"/>
                                  <w:color w:val="231F20"/>
                                  <w:sz w:val="16"/>
                                </w:rPr>
                                <w:t>the</w:t>
                              </w:r>
                              <w:r>
                                <w:rPr>
                                  <w:rFonts w:ascii="Gill Sans MT"/>
                                  <w:color w:val="231F20"/>
                                  <w:spacing w:val="8"/>
                                  <w:sz w:val="16"/>
                                </w:rPr>
                                <w:t xml:space="preserve"> </w:t>
                              </w:r>
                              <w:r>
                                <w:rPr>
                                  <w:rFonts w:ascii="Gill Sans MT"/>
                                  <w:color w:val="231F20"/>
                                  <w:sz w:val="16"/>
                                </w:rPr>
                                <w:t>2015</w:t>
                              </w:r>
                              <w:r>
                                <w:rPr>
                                  <w:rFonts w:ascii="Gill Sans MT"/>
                                  <w:color w:val="231F20"/>
                                  <w:spacing w:val="9"/>
                                  <w:sz w:val="16"/>
                                </w:rPr>
                                <w:t xml:space="preserve"> </w:t>
                              </w:r>
                              <w:r>
                                <w:rPr>
                                  <w:rFonts w:ascii="Gill Sans MT"/>
                                  <w:color w:val="231F20"/>
                                  <w:sz w:val="16"/>
                                </w:rPr>
                                <w:t>paper</w:t>
                              </w:r>
                              <w:r>
                                <w:rPr>
                                  <w:rFonts w:ascii="Gill Sans MT"/>
                                  <w:color w:val="231F20"/>
                                  <w:spacing w:val="8"/>
                                  <w:sz w:val="16"/>
                                </w:rPr>
                                <w:t xml:space="preserve"> </w:t>
                              </w:r>
                              <w:r>
                                <w:rPr>
                                  <w:rFonts w:ascii="Gill Sans MT"/>
                                  <w:color w:val="231F20"/>
                                  <w:sz w:val="16"/>
                                </w:rPr>
                                <w:t>were</w:t>
                              </w:r>
                              <w:r>
                                <w:rPr>
                                  <w:rFonts w:ascii="Gill Sans MT"/>
                                  <w:color w:val="231F20"/>
                                  <w:spacing w:val="9"/>
                                  <w:sz w:val="16"/>
                                </w:rPr>
                                <w:t xml:space="preserve"> </w:t>
                              </w:r>
                              <w:r>
                                <w:rPr>
                                  <w:rFonts w:ascii="Gill Sans MT"/>
                                  <w:color w:val="231F20"/>
                                  <w:sz w:val="16"/>
                                </w:rPr>
                                <w:t>included</w:t>
                              </w:r>
                              <w:r>
                                <w:rPr>
                                  <w:rFonts w:ascii="Gill Sans MT"/>
                                  <w:color w:val="231F20"/>
                                  <w:spacing w:val="8"/>
                                  <w:sz w:val="16"/>
                                </w:rPr>
                                <w:t xml:space="preserve"> </w:t>
                              </w:r>
                              <w:r>
                                <w:rPr>
                                  <w:rFonts w:ascii="Gill Sans MT"/>
                                  <w:color w:val="231F20"/>
                                  <w:sz w:val="16"/>
                                </w:rPr>
                                <w:t>in</w:t>
                              </w:r>
                              <w:r>
                                <w:rPr>
                                  <w:rFonts w:ascii="Gill Sans MT"/>
                                  <w:color w:val="231F20"/>
                                  <w:spacing w:val="8"/>
                                  <w:sz w:val="16"/>
                                </w:rPr>
                                <w:t xml:space="preserve"> </w:t>
                              </w:r>
                              <w:r>
                                <w:rPr>
                                  <w:rFonts w:ascii="Gill Sans MT"/>
                                  <w:color w:val="231F20"/>
                                  <w:sz w:val="16"/>
                                </w:rPr>
                                <w:t>the</w:t>
                              </w:r>
                              <w:r>
                                <w:rPr>
                                  <w:rFonts w:ascii="Gill Sans MT"/>
                                  <w:color w:val="231F20"/>
                                  <w:spacing w:val="9"/>
                                  <w:sz w:val="16"/>
                                </w:rPr>
                                <w:t xml:space="preserve"> </w:t>
                              </w:r>
                              <w:r>
                                <w:rPr>
                                  <w:rFonts w:ascii="Gill Sans MT"/>
                                  <w:color w:val="231F20"/>
                                  <w:sz w:val="16"/>
                                </w:rPr>
                                <w:t>2017</w:t>
                              </w:r>
                              <w:r>
                                <w:rPr>
                                  <w:rFonts w:ascii="Gill Sans MT"/>
                                  <w:color w:val="231F20"/>
                                  <w:spacing w:val="8"/>
                                  <w:sz w:val="16"/>
                                </w:rPr>
                                <w:t xml:space="preserve"> </w:t>
                              </w:r>
                              <w:r>
                                <w:rPr>
                                  <w:rFonts w:ascii="Gill Sans MT"/>
                                  <w:color w:val="231F20"/>
                                  <w:spacing w:val="-2"/>
                                  <w:sz w:val="16"/>
                                </w:rPr>
                                <w:t>paper.</w:t>
                              </w:r>
                            </w:p>
                          </w:txbxContent>
                        </wps:txbx>
                        <wps:bodyPr wrap="square" lIns="0" tIns="0" rIns="0" bIns="0" rtlCol="0">
                          <a:noAutofit/>
                        </wps:bodyPr>
                      </wps:wsp>
                    </wpg:wgp>
                  </a:graphicData>
                </a:graphic>
              </wp:anchor>
            </w:drawing>
          </mc:Choice>
          <mc:Fallback>
            <w:pict>
              <v:group w14:anchorId="417DBC9B" id="Group 44" o:spid="_x0000_s1045" style="position:absolute;left:0;text-align:left;margin-left:40.8pt;margin-top:11.7pt;width:693.05pt;height:24.8pt;z-index:-15719424;mso-wrap-distance-left:0;mso-wrap-distance-right:0;mso-position-horizontal-relative:page;mso-position-vertical-relative:text" coordsize="88017,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">
                <v:shape id="Graphic 45" o:spid="_x0000_s1046" style="position:absolute;top:129;width:88017;height:3016;visibility:visible;mso-wrap-style:square;v-text-anchor:top" coordsize="880173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" path="m8801151,301478l8801151,,,,,301478r8801151,xe" fillcolor="#c2ddd3" stroked="f">
                  <v:path arrowok="t"/>
                </v:shape>
                <v:shape id="Graphic 46" o:spid="_x0000_s1047" style="position:absolute;width:88017;height:133;visibility:visible;mso-wrap-style:square;v-text-anchor:top" coordsize="88017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" path="m,l,12969r8801153,l8801153,,,xe" fillcolor="#231f20" stroked="f">
                  <v:path arrowok="t"/>
                </v:shape>
                <v:shape id="Textbox 47" o:spid="_x0000_s1048" type="#_x0000_t202" style="position:absolute;top:129;width:8801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3BC1D4F" w14:textId="77777777" w:rsidR="00D01971" w:rsidRDefault="00000000">
                        <w:pPr>
                          <w:spacing w:before="37"/>
                          <w:ind w:left="326"/>
                          <w:rPr>
                            <w:rFonts w:ascii="Gill Sans MT"/>
                            <w:sz w:val="16"/>
                          </w:rPr>
                        </w:pPr>
                        <w:r>
                          <w:rPr>
                            <w:rFonts w:ascii="Gill Sans MT"/>
                            <w:color w:val="231F20"/>
                            <w:sz w:val="16"/>
                          </w:rPr>
                          <w:t>IPMR</w:t>
                        </w:r>
                        <w:r>
                          <w:rPr>
                            <w:rFonts w:ascii="Gill Sans MT"/>
                            <w:color w:val="231F20"/>
                            <w:spacing w:val="2"/>
                            <w:sz w:val="16"/>
                          </w:rPr>
                          <w:t xml:space="preserve"> </w:t>
                        </w:r>
                        <w:r>
                          <w:rPr>
                            <w:rFonts w:ascii="Cambria"/>
                            <w:color w:val="231F20"/>
                            <w:sz w:val="16"/>
                          </w:rPr>
                          <w:t>=</w:t>
                        </w:r>
                        <w:r>
                          <w:rPr>
                            <w:rFonts w:ascii="Cambria"/>
                            <w:color w:val="231F20"/>
                            <w:spacing w:val="13"/>
                            <w:sz w:val="16"/>
                          </w:rPr>
                          <w:t xml:space="preserve"> </w:t>
                        </w:r>
                        <w:r>
                          <w:rPr>
                            <w:rFonts w:ascii="Gill Sans MT"/>
                            <w:color w:val="231F20"/>
                            <w:sz w:val="16"/>
                          </w:rPr>
                          <w:t>brief</w:t>
                        </w:r>
                        <w:r>
                          <w:rPr>
                            <w:rFonts w:ascii="Gill Sans MT"/>
                            <w:color w:val="231F20"/>
                            <w:spacing w:val="4"/>
                            <w:sz w:val="16"/>
                          </w:rPr>
                          <w:t xml:space="preserve"> </w:t>
                        </w:r>
                        <w:r>
                          <w:rPr>
                            <w:rFonts w:ascii="Gill Sans MT"/>
                            <w:color w:val="231F20"/>
                            <w:sz w:val="16"/>
                          </w:rPr>
                          <w:t>Imagery</w:t>
                        </w:r>
                        <w:r>
                          <w:rPr>
                            <w:rFonts w:ascii="Gill Sans MT"/>
                            <w:color w:val="231F20"/>
                            <w:spacing w:val="4"/>
                            <w:sz w:val="16"/>
                          </w:rPr>
                          <w:t xml:space="preserve"> </w:t>
                        </w:r>
                        <w:r>
                          <w:rPr>
                            <w:rFonts w:ascii="Gill Sans MT"/>
                            <w:color w:val="231F20"/>
                            <w:sz w:val="16"/>
                          </w:rPr>
                          <w:t>and</w:t>
                        </w:r>
                        <w:r>
                          <w:rPr>
                            <w:rFonts w:ascii="Gill Sans MT"/>
                            <w:color w:val="231F20"/>
                            <w:spacing w:val="4"/>
                            <w:sz w:val="16"/>
                          </w:rPr>
                          <w:t xml:space="preserve"> </w:t>
                        </w:r>
                        <w:r>
                          <w:rPr>
                            <w:rFonts w:ascii="Gill Sans MT"/>
                            <w:color w:val="231F20"/>
                            <w:sz w:val="16"/>
                          </w:rPr>
                          <w:t>Progressive</w:t>
                        </w:r>
                        <w:r>
                          <w:rPr>
                            <w:rFonts w:ascii="Gill Sans MT"/>
                            <w:color w:val="231F20"/>
                            <w:spacing w:val="5"/>
                            <w:sz w:val="16"/>
                          </w:rPr>
                          <w:t xml:space="preserve"> </w:t>
                        </w:r>
                        <w:r>
                          <w:rPr>
                            <w:rFonts w:ascii="Gill Sans MT"/>
                            <w:color w:val="231F20"/>
                            <w:sz w:val="16"/>
                          </w:rPr>
                          <w:t>Muscle</w:t>
                        </w:r>
                        <w:r>
                          <w:rPr>
                            <w:rFonts w:ascii="Gill Sans MT"/>
                            <w:color w:val="231F20"/>
                            <w:spacing w:val="4"/>
                            <w:sz w:val="16"/>
                          </w:rPr>
                          <w:t xml:space="preserve"> </w:t>
                        </w:r>
                        <w:r>
                          <w:rPr>
                            <w:rFonts w:ascii="Gill Sans MT"/>
                            <w:color w:val="231F20"/>
                            <w:sz w:val="16"/>
                          </w:rPr>
                          <w:t>Relaxation</w:t>
                        </w:r>
                        <w:r>
                          <w:rPr>
                            <w:rFonts w:ascii="Gill Sans MT"/>
                            <w:color w:val="231F20"/>
                            <w:spacing w:val="4"/>
                            <w:sz w:val="16"/>
                          </w:rPr>
                          <w:t xml:space="preserve"> </w:t>
                        </w:r>
                        <w:r>
                          <w:rPr>
                            <w:rFonts w:ascii="Gill Sans MT"/>
                            <w:color w:val="231F20"/>
                            <w:sz w:val="16"/>
                          </w:rPr>
                          <w:t>program;</w:t>
                        </w:r>
                        <w:r>
                          <w:rPr>
                            <w:rFonts w:ascii="Gill Sans MT"/>
                            <w:color w:val="231F20"/>
                            <w:spacing w:val="4"/>
                            <w:sz w:val="16"/>
                          </w:rPr>
                          <w:t xml:space="preserve"> </w:t>
                        </w:r>
                        <w:r>
                          <w:rPr>
                            <w:rFonts w:ascii="Gill Sans MT"/>
                            <w:color w:val="231F20"/>
                            <w:sz w:val="16"/>
                          </w:rPr>
                          <w:t>MBSR</w:t>
                        </w:r>
                        <w:r>
                          <w:rPr>
                            <w:rFonts w:ascii="Gill Sans MT"/>
                            <w:color w:val="231F20"/>
                            <w:spacing w:val="4"/>
                            <w:sz w:val="16"/>
                          </w:rPr>
                          <w:t xml:space="preserve"> </w:t>
                        </w:r>
                        <w:r>
                          <w:rPr>
                            <w:rFonts w:ascii="Cambria"/>
                            <w:color w:val="231F20"/>
                            <w:sz w:val="16"/>
                          </w:rPr>
                          <w:t>=</w:t>
                        </w:r>
                        <w:r>
                          <w:rPr>
                            <w:rFonts w:ascii="Cambria"/>
                            <w:color w:val="231F20"/>
                            <w:spacing w:val="13"/>
                            <w:sz w:val="16"/>
                          </w:rPr>
                          <w:t xml:space="preserve"> </w:t>
                        </w:r>
                        <w:r>
                          <w:rPr>
                            <w:rFonts w:ascii="Gill Sans MT"/>
                            <w:color w:val="231F20"/>
                            <w:sz w:val="16"/>
                          </w:rPr>
                          <w:t>mindfulness-based</w:t>
                        </w:r>
                        <w:r>
                          <w:rPr>
                            <w:rFonts w:ascii="Gill Sans MT"/>
                            <w:color w:val="231F20"/>
                            <w:spacing w:val="5"/>
                            <w:sz w:val="16"/>
                          </w:rPr>
                          <w:t xml:space="preserve"> </w:t>
                        </w:r>
                        <w:r>
                          <w:rPr>
                            <w:rFonts w:ascii="Gill Sans MT"/>
                            <w:color w:val="231F20"/>
                            <w:sz w:val="16"/>
                          </w:rPr>
                          <w:t>stress</w:t>
                        </w:r>
                        <w:r>
                          <w:rPr>
                            <w:rFonts w:ascii="Gill Sans MT"/>
                            <w:color w:val="231F20"/>
                            <w:spacing w:val="4"/>
                            <w:sz w:val="16"/>
                          </w:rPr>
                          <w:t xml:space="preserve"> </w:t>
                        </w:r>
                        <w:r>
                          <w:rPr>
                            <w:rFonts w:ascii="Gill Sans MT"/>
                            <w:color w:val="231F20"/>
                            <w:sz w:val="16"/>
                          </w:rPr>
                          <w:t>reduction;</w:t>
                        </w:r>
                        <w:r>
                          <w:rPr>
                            <w:rFonts w:ascii="Gill Sans MT"/>
                            <w:color w:val="231F20"/>
                            <w:spacing w:val="4"/>
                            <w:sz w:val="16"/>
                          </w:rPr>
                          <w:t xml:space="preserve"> </w:t>
                        </w:r>
                        <w:r>
                          <w:rPr>
                            <w:rFonts w:ascii="Gill Sans MT"/>
                            <w:color w:val="231F20"/>
                            <w:sz w:val="16"/>
                          </w:rPr>
                          <w:t>RN</w:t>
                        </w:r>
                        <w:r>
                          <w:rPr>
                            <w:rFonts w:ascii="Gill Sans MT"/>
                            <w:color w:val="231F20"/>
                            <w:spacing w:val="4"/>
                            <w:sz w:val="16"/>
                          </w:rPr>
                          <w:t xml:space="preserve"> </w:t>
                        </w:r>
                        <w:r>
                          <w:rPr>
                            <w:rFonts w:ascii="Cambria"/>
                            <w:color w:val="231F20"/>
                            <w:sz w:val="16"/>
                          </w:rPr>
                          <w:t>=</w:t>
                        </w:r>
                        <w:r>
                          <w:rPr>
                            <w:rFonts w:ascii="Cambria"/>
                            <w:color w:val="231F20"/>
                            <w:spacing w:val="13"/>
                            <w:sz w:val="16"/>
                          </w:rPr>
                          <w:t xml:space="preserve"> </w:t>
                        </w:r>
                        <w:r>
                          <w:rPr>
                            <w:rFonts w:ascii="Gill Sans MT"/>
                            <w:color w:val="231F20"/>
                            <w:sz w:val="16"/>
                          </w:rPr>
                          <w:t>Registered</w:t>
                        </w:r>
                        <w:r>
                          <w:rPr>
                            <w:rFonts w:ascii="Gill Sans MT"/>
                            <w:color w:val="231F20"/>
                            <w:spacing w:val="5"/>
                            <w:sz w:val="16"/>
                          </w:rPr>
                          <w:t xml:space="preserve"> </w:t>
                        </w:r>
                        <w:r>
                          <w:rPr>
                            <w:rFonts w:ascii="Gill Sans MT"/>
                            <w:color w:val="231F20"/>
                            <w:spacing w:val="-2"/>
                            <w:sz w:val="16"/>
                          </w:rPr>
                          <w:t>Nurse.</w:t>
                        </w:r>
                      </w:p>
                      <w:p w14:paraId="62BD1F63" w14:textId="77777777" w:rsidR="00D01971" w:rsidRDefault="00000000">
                        <w:pPr>
                          <w:spacing w:before="18"/>
                          <w:ind w:left="326"/>
                          <w:rPr>
                            <w:rFonts w:ascii="Gill Sans MT"/>
                            <w:sz w:val="16"/>
                          </w:rPr>
                        </w:pPr>
                        <w:r>
                          <w:rPr>
                            <w:rFonts w:ascii="Gill Sans MT"/>
                            <w:color w:val="231F20"/>
                            <w:sz w:val="16"/>
                          </w:rPr>
                          <w:t>*These</w:t>
                        </w:r>
                        <w:r>
                          <w:rPr>
                            <w:rFonts w:ascii="Gill Sans MT"/>
                            <w:color w:val="231F20"/>
                            <w:spacing w:val="8"/>
                            <w:sz w:val="16"/>
                          </w:rPr>
                          <w:t xml:space="preserve"> </w:t>
                        </w:r>
                        <w:r>
                          <w:rPr>
                            <w:rFonts w:ascii="Gill Sans MT"/>
                            <w:color w:val="231F20"/>
                            <w:sz w:val="16"/>
                          </w:rPr>
                          <w:t>two</w:t>
                        </w:r>
                        <w:r>
                          <w:rPr>
                            <w:rFonts w:ascii="Gill Sans MT"/>
                            <w:color w:val="231F20"/>
                            <w:spacing w:val="8"/>
                            <w:sz w:val="16"/>
                          </w:rPr>
                          <w:t xml:space="preserve"> </w:t>
                        </w:r>
                        <w:r>
                          <w:rPr>
                            <w:rFonts w:ascii="Gill Sans MT"/>
                            <w:color w:val="231F20"/>
                            <w:sz w:val="16"/>
                          </w:rPr>
                          <w:t>studies</w:t>
                        </w:r>
                        <w:r>
                          <w:rPr>
                            <w:rFonts w:ascii="Gill Sans MT"/>
                            <w:color w:val="231F20"/>
                            <w:spacing w:val="9"/>
                            <w:sz w:val="16"/>
                          </w:rPr>
                          <w:t xml:space="preserve"> </w:t>
                        </w:r>
                        <w:r>
                          <w:rPr>
                            <w:rFonts w:ascii="Gill Sans MT"/>
                            <w:color w:val="231F20"/>
                            <w:sz w:val="16"/>
                          </w:rPr>
                          <w:t>were</w:t>
                        </w:r>
                        <w:r>
                          <w:rPr>
                            <w:rFonts w:ascii="Gill Sans MT"/>
                            <w:color w:val="231F20"/>
                            <w:spacing w:val="8"/>
                            <w:sz w:val="16"/>
                          </w:rPr>
                          <w:t xml:space="preserve"> </w:t>
                        </w:r>
                        <w:r>
                          <w:rPr>
                            <w:rFonts w:ascii="Gill Sans MT"/>
                            <w:color w:val="231F20"/>
                            <w:sz w:val="16"/>
                          </w:rPr>
                          <w:t>cumulative,</w:t>
                        </w:r>
                        <w:r>
                          <w:rPr>
                            <w:rFonts w:ascii="Gill Sans MT"/>
                            <w:color w:val="231F20"/>
                            <w:spacing w:val="9"/>
                            <w:sz w:val="16"/>
                          </w:rPr>
                          <w:t xml:space="preserve"> </w:t>
                        </w:r>
                        <w:r>
                          <w:rPr>
                            <w:rFonts w:ascii="Gill Sans MT"/>
                            <w:color w:val="231F20"/>
                            <w:sz w:val="16"/>
                          </w:rPr>
                          <w:t>participants</w:t>
                        </w:r>
                        <w:r>
                          <w:rPr>
                            <w:rFonts w:ascii="Gill Sans MT"/>
                            <w:color w:val="231F20"/>
                            <w:spacing w:val="8"/>
                            <w:sz w:val="16"/>
                          </w:rPr>
                          <w:t xml:space="preserve"> </w:t>
                        </w:r>
                        <w:r>
                          <w:rPr>
                            <w:rFonts w:ascii="Gill Sans MT"/>
                            <w:color w:val="231F20"/>
                            <w:sz w:val="16"/>
                          </w:rPr>
                          <w:t>and</w:t>
                        </w:r>
                        <w:r>
                          <w:rPr>
                            <w:rFonts w:ascii="Gill Sans MT"/>
                            <w:color w:val="231F20"/>
                            <w:spacing w:val="9"/>
                            <w:sz w:val="16"/>
                          </w:rPr>
                          <w:t xml:space="preserve"> </w:t>
                        </w:r>
                        <w:r>
                          <w:rPr>
                            <w:rFonts w:ascii="Gill Sans MT"/>
                            <w:color w:val="231F20"/>
                            <w:sz w:val="16"/>
                          </w:rPr>
                          <w:t>results</w:t>
                        </w:r>
                        <w:r>
                          <w:rPr>
                            <w:rFonts w:ascii="Gill Sans MT"/>
                            <w:color w:val="231F20"/>
                            <w:spacing w:val="8"/>
                            <w:sz w:val="16"/>
                          </w:rPr>
                          <w:t xml:space="preserve"> </w:t>
                        </w:r>
                        <w:r>
                          <w:rPr>
                            <w:rFonts w:ascii="Gill Sans MT"/>
                            <w:color w:val="231F20"/>
                            <w:sz w:val="16"/>
                          </w:rPr>
                          <w:t>from</w:t>
                        </w:r>
                        <w:r>
                          <w:rPr>
                            <w:rFonts w:ascii="Gill Sans MT"/>
                            <w:color w:val="231F20"/>
                            <w:spacing w:val="9"/>
                            <w:sz w:val="16"/>
                          </w:rPr>
                          <w:t xml:space="preserve"> </w:t>
                        </w:r>
                        <w:r>
                          <w:rPr>
                            <w:rFonts w:ascii="Gill Sans MT"/>
                            <w:color w:val="231F20"/>
                            <w:sz w:val="16"/>
                          </w:rPr>
                          <w:t>the</w:t>
                        </w:r>
                        <w:r>
                          <w:rPr>
                            <w:rFonts w:ascii="Gill Sans MT"/>
                            <w:color w:val="231F20"/>
                            <w:spacing w:val="8"/>
                            <w:sz w:val="16"/>
                          </w:rPr>
                          <w:t xml:space="preserve"> </w:t>
                        </w:r>
                        <w:r>
                          <w:rPr>
                            <w:rFonts w:ascii="Gill Sans MT"/>
                            <w:color w:val="231F20"/>
                            <w:sz w:val="16"/>
                          </w:rPr>
                          <w:t>2015</w:t>
                        </w:r>
                        <w:r>
                          <w:rPr>
                            <w:rFonts w:ascii="Gill Sans MT"/>
                            <w:color w:val="231F20"/>
                            <w:spacing w:val="9"/>
                            <w:sz w:val="16"/>
                          </w:rPr>
                          <w:t xml:space="preserve"> </w:t>
                        </w:r>
                        <w:r>
                          <w:rPr>
                            <w:rFonts w:ascii="Gill Sans MT"/>
                            <w:color w:val="231F20"/>
                            <w:sz w:val="16"/>
                          </w:rPr>
                          <w:t>paper</w:t>
                        </w:r>
                        <w:r>
                          <w:rPr>
                            <w:rFonts w:ascii="Gill Sans MT"/>
                            <w:color w:val="231F20"/>
                            <w:spacing w:val="8"/>
                            <w:sz w:val="16"/>
                          </w:rPr>
                          <w:t xml:space="preserve"> </w:t>
                        </w:r>
                        <w:r>
                          <w:rPr>
                            <w:rFonts w:ascii="Gill Sans MT"/>
                            <w:color w:val="231F20"/>
                            <w:sz w:val="16"/>
                          </w:rPr>
                          <w:t>were</w:t>
                        </w:r>
                        <w:r>
                          <w:rPr>
                            <w:rFonts w:ascii="Gill Sans MT"/>
                            <w:color w:val="231F20"/>
                            <w:spacing w:val="9"/>
                            <w:sz w:val="16"/>
                          </w:rPr>
                          <w:t xml:space="preserve"> </w:t>
                        </w:r>
                        <w:r>
                          <w:rPr>
                            <w:rFonts w:ascii="Gill Sans MT"/>
                            <w:color w:val="231F20"/>
                            <w:sz w:val="16"/>
                          </w:rPr>
                          <w:t>included</w:t>
                        </w:r>
                        <w:r>
                          <w:rPr>
                            <w:rFonts w:ascii="Gill Sans MT"/>
                            <w:color w:val="231F20"/>
                            <w:spacing w:val="8"/>
                            <w:sz w:val="16"/>
                          </w:rPr>
                          <w:t xml:space="preserve"> </w:t>
                        </w:r>
                        <w:r>
                          <w:rPr>
                            <w:rFonts w:ascii="Gill Sans MT"/>
                            <w:color w:val="231F20"/>
                            <w:sz w:val="16"/>
                          </w:rPr>
                          <w:t>in</w:t>
                        </w:r>
                        <w:r>
                          <w:rPr>
                            <w:rFonts w:ascii="Gill Sans MT"/>
                            <w:color w:val="231F20"/>
                            <w:spacing w:val="8"/>
                            <w:sz w:val="16"/>
                          </w:rPr>
                          <w:t xml:space="preserve"> </w:t>
                        </w:r>
                        <w:r>
                          <w:rPr>
                            <w:rFonts w:ascii="Gill Sans MT"/>
                            <w:color w:val="231F20"/>
                            <w:sz w:val="16"/>
                          </w:rPr>
                          <w:t>the</w:t>
                        </w:r>
                        <w:r>
                          <w:rPr>
                            <w:rFonts w:ascii="Gill Sans MT"/>
                            <w:color w:val="231F20"/>
                            <w:spacing w:val="9"/>
                            <w:sz w:val="16"/>
                          </w:rPr>
                          <w:t xml:space="preserve"> </w:t>
                        </w:r>
                        <w:r>
                          <w:rPr>
                            <w:rFonts w:ascii="Gill Sans MT"/>
                            <w:color w:val="231F20"/>
                            <w:sz w:val="16"/>
                          </w:rPr>
                          <w:t>2017</w:t>
                        </w:r>
                        <w:r>
                          <w:rPr>
                            <w:rFonts w:ascii="Gill Sans MT"/>
                            <w:color w:val="231F20"/>
                            <w:spacing w:val="8"/>
                            <w:sz w:val="16"/>
                          </w:rPr>
                          <w:t xml:space="preserve"> </w:t>
                        </w:r>
                        <w:r>
                          <w:rPr>
                            <w:rFonts w:ascii="Gill Sans MT"/>
                            <w:color w:val="231F20"/>
                            <w:spacing w:val="-2"/>
                            <w:sz w:val="16"/>
                          </w:rPr>
                          <w:t>paper.</w:t>
                        </w:r>
                      </w:p>
                    </w:txbxContent>
                  </v:textbox>
                </v:shape>
                <w10:wrap type="topAndBottom" anchorx="page"/>
              </v:group>
            </w:pict>
          </mc:Fallback>
        </mc:AlternateContent>
      </w:r>
      <w:r>
        <w:rPr>
          <w:rFonts w:ascii="Gill Sans MT"/>
          <w:color w:val="231F20"/>
          <w:sz w:val="18"/>
        </w:rPr>
        <w:t>Mean</w:t>
      </w:r>
      <w:r>
        <w:rPr>
          <w:rFonts w:ascii="Gill Sans MT"/>
          <w:color w:val="231F20"/>
          <w:spacing w:val="7"/>
          <w:sz w:val="18"/>
        </w:rPr>
        <w:t xml:space="preserve"> </w:t>
      </w:r>
      <w:r>
        <w:rPr>
          <w:rFonts w:ascii="Gill Sans MT"/>
          <w:color w:val="231F20"/>
          <w:sz w:val="18"/>
        </w:rPr>
        <w:t>days:</w:t>
      </w:r>
      <w:r>
        <w:rPr>
          <w:rFonts w:ascii="Gill Sans MT"/>
          <w:color w:val="231F20"/>
          <w:spacing w:val="8"/>
          <w:sz w:val="18"/>
        </w:rPr>
        <w:t xml:space="preserve"> </w:t>
      </w:r>
      <w:r>
        <w:rPr>
          <w:rFonts w:ascii="Gill Sans MT"/>
          <w:color w:val="231F20"/>
          <w:sz w:val="18"/>
        </w:rPr>
        <w:t>12</w:t>
      </w:r>
      <w:r>
        <w:rPr>
          <w:rFonts w:ascii="Gill Sans MT"/>
          <w:color w:val="231F20"/>
          <w:spacing w:val="8"/>
          <w:sz w:val="18"/>
        </w:rPr>
        <w:t xml:space="preserve"> </w:t>
      </w:r>
      <w:r>
        <w:rPr>
          <w:rFonts w:ascii="Gill Sans MT"/>
          <w:color w:val="231F20"/>
          <w:sz w:val="18"/>
        </w:rPr>
        <w:t>days</w:t>
      </w:r>
      <w:r>
        <w:rPr>
          <w:rFonts w:ascii="Gill Sans MT"/>
          <w:color w:val="231F20"/>
          <w:spacing w:val="7"/>
          <w:sz w:val="18"/>
        </w:rPr>
        <w:t xml:space="preserve"> </w:t>
      </w:r>
      <w:r>
        <w:rPr>
          <w:rFonts w:ascii="Gill Sans MT"/>
          <w:color w:val="231F20"/>
          <w:sz w:val="18"/>
        </w:rPr>
        <w:t>(range</w:t>
      </w:r>
      <w:r>
        <w:rPr>
          <w:rFonts w:ascii="Gill Sans MT"/>
          <w:color w:val="231F20"/>
          <w:spacing w:val="8"/>
          <w:sz w:val="18"/>
        </w:rPr>
        <w:t xml:space="preserve"> </w:t>
      </w:r>
      <w:r>
        <w:rPr>
          <w:rFonts w:ascii="Gill Sans MT"/>
          <w:color w:val="231F20"/>
          <w:sz w:val="18"/>
        </w:rPr>
        <w:t>3-</w:t>
      </w:r>
      <w:r>
        <w:rPr>
          <w:rFonts w:ascii="Gill Sans MT"/>
          <w:color w:val="231F20"/>
          <w:spacing w:val="-5"/>
          <w:sz w:val="18"/>
        </w:rPr>
        <w:t>29)</w:t>
      </w:r>
    </w:p>
    <w:p w14:paraId="254B04E1" w14:textId="77777777" w:rsidR="00D01971" w:rsidRDefault="00D01971">
      <w:pPr>
        <w:rPr>
          <w:rFonts w:ascii="Gill Sans MT"/>
          <w:sz w:val="18"/>
        </w:rPr>
        <w:sectPr w:rsidR="00D01971">
          <w:pgSz w:w="15840" w:h="12240" w:orient="landscape"/>
          <w:pgMar w:top="980" w:right="1080" w:bottom="280" w:left="720" w:header="720" w:footer="720" w:gutter="0"/>
          <w:cols w:space="720"/>
        </w:sectPr>
      </w:pPr>
    </w:p>
    <w:p w14:paraId="4A06EBBA" w14:textId="77777777" w:rsidR="00D01971" w:rsidRDefault="00D01971">
      <w:pPr>
        <w:pStyle w:val="BodyText"/>
        <w:spacing w:before="75"/>
        <w:rPr>
          <w:rFonts w:ascii="Gill Sans MT"/>
          <w:sz w:val="18"/>
        </w:rPr>
      </w:pPr>
    </w:p>
    <w:p w14:paraId="068E1D0F" w14:textId="77777777" w:rsidR="00D01971" w:rsidRDefault="00000000">
      <w:pPr>
        <w:tabs>
          <w:tab w:val="left" w:pos="2929"/>
          <w:tab w:val="left" w:pos="5294"/>
          <w:tab w:val="left" w:pos="8582"/>
          <w:tab w:val="left" w:pos="10588"/>
        </w:tabs>
        <w:spacing w:before="1" w:line="310" w:lineRule="atLeast"/>
        <w:ind w:left="95" w:right="2513"/>
        <w:rPr>
          <w:rFonts w:ascii="Gill Sans MT"/>
          <w:sz w:val="18"/>
        </w:rPr>
      </w:pPr>
      <w:r>
        <w:rPr>
          <w:rFonts w:ascii="Gill Sans MT"/>
          <w:noProof/>
          <w:sz w:val="18"/>
        </w:rPr>
        <mc:AlternateContent>
          <mc:Choice Requires="wpg">
            <w:drawing>
              <wp:anchor distT="0" distB="0" distL="0" distR="0" simplePos="0" relativeHeight="486355456" behindDoc="1" locked="0" layoutInCell="1" allowOverlap="1" wp14:anchorId="57DAEA42" wp14:editId="0459C165">
                <wp:simplePos x="0" y="0"/>
                <wp:positionH relativeFrom="page">
                  <wp:posOffset>518150</wp:posOffset>
                </wp:positionH>
                <wp:positionV relativeFrom="paragraph">
                  <wp:posOffset>-149842</wp:posOffset>
                </wp:positionV>
                <wp:extent cx="8801735" cy="38608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1735" cy="386080"/>
                          <a:chOff x="0" y="0"/>
                          <a:chExt cx="8801735" cy="386080"/>
                        </a:xfrm>
                      </wpg:grpSpPr>
                      <wps:wsp>
                        <wps:cNvPr id="49" name="Graphic 49"/>
                        <wps:cNvSpPr/>
                        <wps:spPr>
                          <a:xfrm>
                            <a:off x="0" y="0"/>
                            <a:ext cx="8801735" cy="181610"/>
                          </a:xfrm>
                          <a:custGeom>
                            <a:avLst/>
                            <a:gdLst/>
                            <a:ahLst/>
                            <a:cxnLst/>
                            <a:rect l="l" t="t" r="r" b="b"/>
                            <a:pathLst>
                              <a:path w="8801735" h="181610">
                                <a:moveTo>
                                  <a:pt x="8801151" y="181532"/>
                                </a:moveTo>
                                <a:lnTo>
                                  <a:pt x="8801151" y="0"/>
                                </a:lnTo>
                                <a:lnTo>
                                  <a:pt x="0" y="0"/>
                                </a:lnTo>
                                <a:lnTo>
                                  <a:pt x="0" y="181532"/>
                                </a:lnTo>
                                <a:lnTo>
                                  <a:pt x="8801151" y="181532"/>
                                </a:lnTo>
                                <a:close/>
                              </a:path>
                            </a:pathLst>
                          </a:custGeom>
                          <a:solidFill>
                            <a:srgbClr val="C2DDD3"/>
                          </a:solidFill>
                        </wps:spPr>
                        <wps:bodyPr wrap="square" lIns="0" tIns="0" rIns="0" bIns="0" rtlCol="0">
                          <a:prstTxWarp prst="textNoShape">
                            <a:avLst/>
                          </a:prstTxWarp>
                          <a:noAutofit/>
                        </wps:bodyPr>
                      </wps:wsp>
                      <wps:wsp>
                        <wps:cNvPr id="50" name="Graphic 50"/>
                        <wps:cNvSpPr/>
                        <wps:spPr>
                          <a:xfrm>
                            <a:off x="0" y="379269"/>
                            <a:ext cx="8801735" cy="1270"/>
                          </a:xfrm>
                          <a:custGeom>
                            <a:avLst/>
                            <a:gdLst/>
                            <a:ahLst/>
                            <a:cxnLst/>
                            <a:rect l="l" t="t" r="r" b="b"/>
                            <a:pathLst>
                              <a:path w="8801735">
                                <a:moveTo>
                                  <a:pt x="0" y="0"/>
                                </a:moveTo>
                                <a:lnTo>
                                  <a:pt x="8801153" y="0"/>
                                </a:lnTo>
                              </a:path>
                            </a:pathLst>
                          </a:custGeom>
                          <a:ln w="12969">
                            <a:solidFill>
                              <a:srgbClr val="231F20"/>
                            </a:solidFill>
                            <a:prstDash val="solid"/>
                          </a:ln>
                        </wps:spPr>
                        <wps:bodyPr wrap="square" lIns="0" tIns="0" rIns="0" bIns="0" rtlCol="0">
                          <a:prstTxWarp prst="textNoShape">
                            <a:avLst/>
                          </a:prstTxWarp>
                          <a:noAutofit/>
                        </wps:bodyPr>
                      </wps:wsp>
                      <wps:wsp>
                        <wps:cNvPr id="51" name="Graphic 51"/>
                        <wps:cNvSpPr/>
                        <wps:spPr>
                          <a:xfrm>
                            <a:off x="0" y="181532"/>
                            <a:ext cx="8801735" cy="13335"/>
                          </a:xfrm>
                          <a:custGeom>
                            <a:avLst/>
                            <a:gdLst/>
                            <a:ahLst/>
                            <a:cxnLst/>
                            <a:rect l="l" t="t" r="r" b="b"/>
                            <a:pathLst>
                              <a:path w="8801735" h="13335">
                                <a:moveTo>
                                  <a:pt x="0" y="0"/>
                                </a:moveTo>
                                <a:lnTo>
                                  <a:pt x="0" y="12969"/>
                                </a:lnTo>
                                <a:lnTo>
                                  <a:pt x="8801153" y="12969"/>
                                </a:lnTo>
                                <a:lnTo>
                                  <a:pt x="8801153" y="0"/>
                                </a:lnTo>
                                <a:lnTo>
                                  <a:pt x="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0CA06B66" id="Group 48" o:spid="_x0000_s1026" style="position:absolute;margin-left:40.8pt;margin-top:-11.8pt;width:693.05pt;height:30.4pt;z-index:-16961024;mso-wrap-distance-left:0;mso-wrap-distance-right:0;mso-position-horizontal-relative:page" coordsize="88017,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">
                <v:shape id="Graphic 49" o:spid="_x0000_s1027" style="position:absolute;width:88017;height:1816;visibility:visible;mso-wrap-style:square;v-text-anchor:top" coordsize="880173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" path="m8801151,181532l8801151,,,,,181532r8801151,xe" fillcolor="#c2ddd3" stroked="f">
                  <v:path arrowok="t"/>
                </v:shape>
                <v:shape id="Graphic 50" o:spid="_x0000_s1028" style="position:absolute;top:3792;width:88017;height:13;visibility:visible;mso-wrap-style:square;v-text-anchor:top" coordsize="8801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" path="m,l8801153,e" filled="f" strokecolor="#231f20" strokeweight=".36025mm">
                  <v:path arrowok="t"/>
                </v:shape>
                <v:shape id="Graphic 51" o:spid="_x0000_s1029" style="position:absolute;top:1815;width:88017;height:133;visibility:visible;mso-wrap-style:square;v-text-anchor:top" coordsize="88017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" path="m,l,12969r8801153,l8801153,,,xe" fillcolor="#231f20" stroked="f">
                  <v:path arrowok="t"/>
                </v:shape>
                <w10:wrap anchorx="page"/>
              </v:group>
            </w:pict>
          </mc:Fallback>
        </mc:AlternateContent>
      </w:r>
      <w:r>
        <w:rPr>
          <w:rFonts w:ascii="Gill Sans MT"/>
          <w:noProof/>
          <w:sz w:val="18"/>
        </w:rPr>
        <mc:AlternateContent>
          <mc:Choice Requires="wps">
            <w:drawing>
              <wp:anchor distT="0" distB="0" distL="0" distR="0" simplePos="0" relativeHeight="15741440" behindDoc="0" locked="0" layoutInCell="1" allowOverlap="1" wp14:anchorId="025CE3E3" wp14:editId="409F24AD">
                <wp:simplePos x="0" y="0"/>
                <wp:positionH relativeFrom="page">
                  <wp:posOffset>518150</wp:posOffset>
                </wp:positionH>
                <wp:positionV relativeFrom="paragraph">
                  <wp:posOffset>-149842</wp:posOffset>
                </wp:positionV>
                <wp:extent cx="8801735" cy="1816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735" cy="181610"/>
                        </a:xfrm>
                        <a:prstGeom prst="rect">
                          <a:avLst/>
                        </a:prstGeom>
                      </wps:spPr>
                      <wps:txbx>
                        <w:txbxContent>
                          <w:p w14:paraId="59D94062" w14:textId="77777777" w:rsidR="00D01971" w:rsidRDefault="00000000">
                            <w:pPr>
                              <w:spacing w:before="33"/>
                              <w:ind w:left="81"/>
                              <w:rPr>
                                <w:rFonts w:ascii="Gill Sans MT"/>
                                <w:sz w:val="18"/>
                              </w:rPr>
                            </w:pPr>
                            <w:r>
                              <w:rPr>
                                <w:rFonts w:ascii="Calibri"/>
                                <w:b/>
                                <w:color w:val="231F20"/>
                                <w:w w:val="105"/>
                                <w:sz w:val="18"/>
                              </w:rPr>
                              <w:t>Table</w:t>
                            </w:r>
                            <w:r>
                              <w:rPr>
                                <w:rFonts w:ascii="Calibri"/>
                                <w:b/>
                                <w:color w:val="231F20"/>
                                <w:spacing w:val="3"/>
                                <w:w w:val="105"/>
                                <w:sz w:val="18"/>
                              </w:rPr>
                              <w:t xml:space="preserve"> </w:t>
                            </w:r>
                            <w:r>
                              <w:rPr>
                                <w:rFonts w:ascii="Calibri"/>
                                <w:b/>
                                <w:color w:val="231F20"/>
                                <w:w w:val="105"/>
                                <w:sz w:val="18"/>
                              </w:rPr>
                              <w:t>2</w:t>
                            </w:r>
                            <w:r>
                              <w:rPr>
                                <w:rFonts w:ascii="Calibri"/>
                                <w:b/>
                                <w:color w:val="231F20"/>
                                <w:spacing w:val="33"/>
                                <w:w w:val="105"/>
                                <w:sz w:val="18"/>
                              </w:rPr>
                              <w:t xml:space="preserve">  </w:t>
                            </w:r>
                            <w:r>
                              <w:rPr>
                                <w:rFonts w:ascii="Gill Sans MT"/>
                                <w:color w:val="231F20"/>
                                <w:w w:val="105"/>
                                <w:sz w:val="18"/>
                              </w:rPr>
                              <w:t>Findings</w:t>
                            </w:r>
                            <w:r>
                              <w:rPr>
                                <w:rFonts w:ascii="Gill Sans MT"/>
                                <w:color w:val="231F20"/>
                                <w:spacing w:val="-5"/>
                                <w:w w:val="105"/>
                                <w:sz w:val="18"/>
                              </w:rPr>
                              <w:t xml:space="preserve"> </w:t>
                            </w:r>
                            <w:r>
                              <w:rPr>
                                <w:rFonts w:ascii="Gill Sans MT"/>
                                <w:color w:val="231F20"/>
                                <w:w w:val="105"/>
                                <w:sz w:val="18"/>
                              </w:rPr>
                              <w:t>(Stratified</w:t>
                            </w:r>
                            <w:r>
                              <w:rPr>
                                <w:rFonts w:ascii="Gill Sans MT"/>
                                <w:color w:val="231F20"/>
                                <w:spacing w:val="-7"/>
                                <w:w w:val="105"/>
                                <w:sz w:val="18"/>
                              </w:rPr>
                              <w:t xml:space="preserve"> </w:t>
                            </w:r>
                            <w:r>
                              <w:rPr>
                                <w:rFonts w:ascii="Gill Sans MT"/>
                                <w:color w:val="231F20"/>
                                <w:w w:val="105"/>
                                <w:sz w:val="18"/>
                              </w:rPr>
                              <w:t>by</w:t>
                            </w:r>
                            <w:r>
                              <w:rPr>
                                <w:rFonts w:ascii="Gill Sans MT"/>
                                <w:color w:val="231F20"/>
                                <w:spacing w:val="-6"/>
                                <w:w w:val="105"/>
                                <w:sz w:val="18"/>
                              </w:rPr>
                              <w:t xml:space="preserve"> </w:t>
                            </w:r>
                            <w:r>
                              <w:rPr>
                                <w:rFonts w:ascii="Gill Sans MT"/>
                                <w:color w:val="231F20"/>
                                <w:w w:val="105"/>
                                <w:sz w:val="18"/>
                              </w:rPr>
                              <w:t>Outcome</w:t>
                            </w:r>
                            <w:r>
                              <w:rPr>
                                <w:rFonts w:ascii="Gill Sans MT"/>
                                <w:color w:val="231F20"/>
                                <w:spacing w:val="-7"/>
                                <w:w w:val="105"/>
                                <w:sz w:val="18"/>
                              </w:rPr>
                              <w:t xml:space="preserve"> </w:t>
                            </w:r>
                            <w:r>
                              <w:rPr>
                                <w:rFonts w:ascii="Gill Sans MT"/>
                                <w:color w:val="231F20"/>
                                <w:w w:val="105"/>
                                <w:sz w:val="18"/>
                              </w:rPr>
                              <w:t>of</w:t>
                            </w:r>
                            <w:r>
                              <w:rPr>
                                <w:rFonts w:ascii="Gill Sans MT"/>
                                <w:color w:val="231F20"/>
                                <w:spacing w:val="-6"/>
                                <w:w w:val="105"/>
                                <w:sz w:val="18"/>
                              </w:rPr>
                              <w:t xml:space="preserve"> </w:t>
                            </w:r>
                            <w:r>
                              <w:rPr>
                                <w:rFonts w:ascii="Gill Sans MT"/>
                                <w:color w:val="231F20"/>
                                <w:spacing w:val="-2"/>
                                <w:w w:val="105"/>
                                <w:sz w:val="18"/>
                              </w:rPr>
                              <w:t>Interest)</w:t>
                            </w:r>
                          </w:p>
                        </w:txbxContent>
                      </wps:txbx>
                      <wps:bodyPr wrap="square" lIns="0" tIns="0" rIns="0" bIns="0" rtlCol="0">
                        <a:noAutofit/>
                      </wps:bodyPr>
                    </wps:wsp>
                  </a:graphicData>
                </a:graphic>
              </wp:anchor>
            </w:drawing>
          </mc:Choice>
          <mc:Fallback>
            <w:pict>
              <v:shape w14:anchorId="025CE3E3" id="Textbox 52" o:spid="_x0000_s1049" type="#_x0000_t202" style="position:absolute;left:0;text-align:left;margin-left:40.8pt;margin-top:-11.8pt;width:693.05pt;height:14.3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" filled="f" stroked="f">
                <v:textbox inset="0,0,0,0">
                  <w:txbxContent>
                    <w:p w14:paraId="59D94062" w14:textId="77777777" w:rsidR="00D01971" w:rsidRDefault="00000000">
                      <w:pPr>
                        <w:spacing w:before="33"/>
                        <w:ind w:left="81"/>
                        <w:rPr>
                          <w:rFonts w:ascii="Gill Sans MT"/>
                          <w:sz w:val="18"/>
                        </w:rPr>
                      </w:pPr>
                      <w:r>
                        <w:rPr>
                          <w:rFonts w:ascii="Calibri"/>
                          <w:b/>
                          <w:color w:val="231F20"/>
                          <w:w w:val="105"/>
                          <w:sz w:val="18"/>
                        </w:rPr>
                        <w:t>Table</w:t>
                      </w:r>
                      <w:r>
                        <w:rPr>
                          <w:rFonts w:ascii="Calibri"/>
                          <w:b/>
                          <w:color w:val="231F20"/>
                          <w:spacing w:val="3"/>
                          <w:w w:val="105"/>
                          <w:sz w:val="18"/>
                        </w:rPr>
                        <w:t xml:space="preserve"> </w:t>
                      </w:r>
                      <w:r>
                        <w:rPr>
                          <w:rFonts w:ascii="Calibri"/>
                          <w:b/>
                          <w:color w:val="231F20"/>
                          <w:w w:val="105"/>
                          <w:sz w:val="18"/>
                        </w:rPr>
                        <w:t>2</w:t>
                      </w:r>
                      <w:r>
                        <w:rPr>
                          <w:rFonts w:ascii="Calibri"/>
                          <w:b/>
                          <w:color w:val="231F20"/>
                          <w:spacing w:val="33"/>
                          <w:w w:val="105"/>
                          <w:sz w:val="18"/>
                        </w:rPr>
                        <w:t xml:space="preserve">  </w:t>
                      </w:r>
                      <w:r>
                        <w:rPr>
                          <w:rFonts w:ascii="Gill Sans MT"/>
                          <w:color w:val="231F20"/>
                          <w:w w:val="105"/>
                          <w:sz w:val="18"/>
                        </w:rPr>
                        <w:t>Findings</w:t>
                      </w:r>
                      <w:r>
                        <w:rPr>
                          <w:rFonts w:ascii="Gill Sans MT"/>
                          <w:color w:val="231F20"/>
                          <w:spacing w:val="-5"/>
                          <w:w w:val="105"/>
                          <w:sz w:val="18"/>
                        </w:rPr>
                        <w:t xml:space="preserve"> </w:t>
                      </w:r>
                      <w:r>
                        <w:rPr>
                          <w:rFonts w:ascii="Gill Sans MT"/>
                          <w:color w:val="231F20"/>
                          <w:w w:val="105"/>
                          <w:sz w:val="18"/>
                        </w:rPr>
                        <w:t>(Stratified</w:t>
                      </w:r>
                      <w:r>
                        <w:rPr>
                          <w:rFonts w:ascii="Gill Sans MT"/>
                          <w:color w:val="231F20"/>
                          <w:spacing w:val="-7"/>
                          <w:w w:val="105"/>
                          <w:sz w:val="18"/>
                        </w:rPr>
                        <w:t xml:space="preserve"> </w:t>
                      </w:r>
                      <w:r>
                        <w:rPr>
                          <w:rFonts w:ascii="Gill Sans MT"/>
                          <w:color w:val="231F20"/>
                          <w:w w:val="105"/>
                          <w:sz w:val="18"/>
                        </w:rPr>
                        <w:t>by</w:t>
                      </w:r>
                      <w:r>
                        <w:rPr>
                          <w:rFonts w:ascii="Gill Sans MT"/>
                          <w:color w:val="231F20"/>
                          <w:spacing w:val="-6"/>
                          <w:w w:val="105"/>
                          <w:sz w:val="18"/>
                        </w:rPr>
                        <w:t xml:space="preserve"> </w:t>
                      </w:r>
                      <w:r>
                        <w:rPr>
                          <w:rFonts w:ascii="Gill Sans MT"/>
                          <w:color w:val="231F20"/>
                          <w:w w:val="105"/>
                          <w:sz w:val="18"/>
                        </w:rPr>
                        <w:t>Outcome</w:t>
                      </w:r>
                      <w:r>
                        <w:rPr>
                          <w:rFonts w:ascii="Gill Sans MT"/>
                          <w:color w:val="231F20"/>
                          <w:spacing w:val="-7"/>
                          <w:w w:val="105"/>
                          <w:sz w:val="18"/>
                        </w:rPr>
                        <w:t xml:space="preserve"> </w:t>
                      </w:r>
                      <w:r>
                        <w:rPr>
                          <w:rFonts w:ascii="Gill Sans MT"/>
                          <w:color w:val="231F20"/>
                          <w:w w:val="105"/>
                          <w:sz w:val="18"/>
                        </w:rPr>
                        <w:t>of</w:t>
                      </w:r>
                      <w:r>
                        <w:rPr>
                          <w:rFonts w:ascii="Gill Sans MT"/>
                          <w:color w:val="231F20"/>
                          <w:spacing w:val="-6"/>
                          <w:w w:val="105"/>
                          <w:sz w:val="18"/>
                        </w:rPr>
                        <w:t xml:space="preserve"> </w:t>
                      </w:r>
                      <w:r>
                        <w:rPr>
                          <w:rFonts w:ascii="Gill Sans MT"/>
                          <w:color w:val="231F20"/>
                          <w:spacing w:val="-2"/>
                          <w:w w:val="105"/>
                          <w:sz w:val="18"/>
                        </w:rPr>
                        <w:t>Interest)</w:t>
                      </w:r>
                    </w:p>
                  </w:txbxContent>
                </v:textbox>
                <w10:wrap anchorx="page"/>
              </v:shape>
            </w:pict>
          </mc:Fallback>
        </mc:AlternateContent>
      </w:r>
      <w:r>
        <w:rPr>
          <w:rFonts w:ascii="Gill Sans MT"/>
          <w:color w:val="231F20"/>
          <w:spacing w:val="-2"/>
          <w:w w:val="105"/>
          <w:sz w:val="18"/>
        </w:rPr>
        <w:t>Outcome</w:t>
      </w:r>
      <w:r>
        <w:rPr>
          <w:rFonts w:ascii="Gill Sans MT"/>
          <w:color w:val="231F20"/>
          <w:sz w:val="18"/>
        </w:rPr>
        <w:tab/>
      </w:r>
      <w:r>
        <w:rPr>
          <w:rFonts w:ascii="Gill Sans MT"/>
          <w:color w:val="231F20"/>
          <w:w w:val="105"/>
          <w:sz w:val="18"/>
        </w:rPr>
        <w:t>Author (Year of Publication)</w:t>
      </w:r>
      <w:r>
        <w:rPr>
          <w:rFonts w:ascii="Gill Sans MT"/>
          <w:color w:val="231F20"/>
          <w:sz w:val="18"/>
        </w:rPr>
        <w:tab/>
      </w:r>
      <w:r>
        <w:rPr>
          <w:rFonts w:ascii="Gill Sans MT"/>
          <w:color w:val="231F20"/>
          <w:spacing w:val="-2"/>
          <w:w w:val="105"/>
          <w:sz w:val="18"/>
        </w:rPr>
        <w:t>Measure</w:t>
      </w:r>
      <w:r>
        <w:rPr>
          <w:rFonts w:ascii="Gill Sans MT"/>
          <w:color w:val="231F20"/>
          <w:sz w:val="18"/>
        </w:rPr>
        <w:tab/>
      </w:r>
      <w:r>
        <w:rPr>
          <w:rFonts w:ascii="Gill Sans MT"/>
          <w:color w:val="231F20"/>
          <w:w w:val="105"/>
          <w:sz w:val="18"/>
        </w:rPr>
        <w:t>Statistical</w:t>
      </w:r>
      <w:r>
        <w:rPr>
          <w:rFonts w:ascii="Gill Sans MT"/>
          <w:color w:val="231F20"/>
          <w:spacing w:val="-3"/>
          <w:w w:val="105"/>
          <w:sz w:val="18"/>
        </w:rPr>
        <w:t xml:space="preserve"> </w:t>
      </w:r>
      <w:r>
        <w:rPr>
          <w:rFonts w:ascii="Gill Sans MT"/>
          <w:color w:val="231F20"/>
          <w:w w:val="105"/>
          <w:sz w:val="18"/>
        </w:rPr>
        <w:t>Significance</w:t>
      </w:r>
      <w:r>
        <w:rPr>
          <w:rFonts w:ascii="Gill Sans MT"/>
          <w:color w:val="231F20"/>
          <w:sz w:val="18"/>
        </w:rPr>
        <w:tab/>
      </w:r>
      <w:r>
        <w:rPr>
          <w:rFonts w:ascii="Gill Sans MT"/>
          <w:color w:val="231F20"/>
          <w:spacing w:val="-2"/>
          <w:w w:val="105"/>
          <w:sz w:val="18"/>
        </w:rPr>
        <w:t xml:space="preserve">Intervention </w:t>
      </w:r>
      <w:r>
        <w:rPr>
          <w:rFonts w:ascii="Gill Sans MT"/>
          <w:color w:val="231F20"/>
          <w:w w:val="105"/>
          <w:sz w:val="18"/>
        </w:rPr>
        <w:t>Provider</w:t>
      </w:r>
      <w:r>
        <w:rPr>
          <w:rFonts w:ascii="Gill Sans MT"/>
          <w:color w:val="231F20"/>
          <w:spacing w:val="-3"/>
          <w:w w:val="105"/>
          <w:sz w:val="18"/>
        </w:rPr>
        <w:t xml:space="preserve"> </w:t>
      </w:r>
      <w:r>
        <w:rPr>
          <w:rFonts w:ascii="Gill Sans MT"/>
          <w:color w:val="231F20"/>
          <w:w w:val="105"/>
          <w:sz w:val="18"/>
        </w:rPr>
        <w:t>well-being</w:t>
      </w:r>
    </w:p>
    <w:p w14:paraId="14FD7DCD" w14:textId="77777777" w:rsidR="00D01971" w:rsidRDefault="00D01971">
      <w:pPr>
        <w:spacing w:line="310" w:lineRule="atLeast"/>
        <w:rPr>
          <w:rFonts w:ascii="Gill Sans MT"/>
          <w:sz w:val="18"/>
        </w:rPr>
        <w:sectPr w:rsidR="00D01971">
          <w:pgSz w:w="15840" w:h="12240" w:orient="landscape"/>
          <w:pgMar w:top="980" w:right="1080" w:bottom="280" w:left="720" w:header="720" w:footer="720" w:gutter="0"/>
          <w:cols w:space="720"/>
        </w:sectPr>
      </w:pPr>
    </w:p>
    <w:p w14:paraId="5BCFE189" w14:textId="77777777" w:rsidR="00D01971" w:rsidRDefault="00000000">
      <w:pPr>
        <w:tabs>
          <w:tab w:val="left" w:pos="2929"/>
        </w:tabs>
        <w:spacing w:before="7"/>
        <w:ind w:left="303"/>
        <w:rPr>
          <w:rFonts w:ascii="Gill Sans MT"/>
          <w:sz w:val="18"/>
        </w:rPr>
      </w:pPr>
      <w:r>
        <w:rPr>
          <w:rFonts w:ascii="Gill Sans MT"/>
          <w:color w:val="231F20"/>
          <w:spacing w:val="-2"/>
          <w:sz w:val="18"/>
        </w:rPr>
        <w:t>Stress</w:t>
      </w:r>
      <w:r>
        <w:rPr>
          <w:rFonts w:ascii="Gill Sans MT"/>
          <w:color w:val="231F20"/>
          <w:sz w:val="18"/>
        </w:rPr>
        <w:tab/>
        <w:t>Chesak</w:t>
      </w:r>
      <w:r>
        <w:rPr>
          <w:rFonts w:ascii="Gill Sans MT"/>
          <w:color w:val="231F20"/>
          <w:spacing w:val="-7"/>
          <w:sz w:val="18"/>
        </w:rPr>
        <w:t xml:space="preserve"> </w:t>
      </w:r>
      <w:r>
        <w:rPr>
          <w:rFonts w:ascii="Gill Sans MT"/>
          <w:color w:val="231F20"/>
          <w:sz w:val="18"/>
        </w:rPr>
        <w:t>et</w:t>
      </w:r>
      <w:r>
        <w:rPr>
          <w:rFonts w:ascii="Gill Sans MT"/>
          <w:color w:val="231F20"/>
          <w:spacing w:val="-6"/>
          <w:sz w:val="18"/>
        </w:rPr>
        <w:t xml:space="preserve"> </w:t>
      </w:r>
      <w:r>
        <w:rPr>
          <w:rFonts w:ascii="Gill Sans MT"/>
          <w:color w:val="231F20"/>
          <w:sz w:val="18"/>
        </w:rPr>
        <w:t>al.</w:t>
      </w:r>
      <w:r>
        <w:rPr>
          <w:rFonts w:ascii="Gill Sans MT"/>
          <w:color w:val="231F20"/>
          <w:spacing w:val="3"/>
          <w:sz w:val="18"/>
        </w:rPr>
        <w:t xml:space="preserve"> </w:t>
      </w:r>
      <w:r>
        <w:rPr>
          <w:rFonts w:ascii="Gill Sans MT"/>
          <w:color w:val="231F20"/>
          <w:spacing w:val="-2"/>
          <w:sz w:val="18"/>
        </w:rPr>
        <w:t>(2015)</w:t>
      </w:r>
      <w:r>
        <w:rPr>
          <w:rFonts w:ascii="Gill Sans MT"/>
          <w:color w:val="00699D"/>
          <w:spacing w:val="-2"/>
          <w:sz w:val="18"/>
          <w:vertAlign w:val="superscript"/>
        </w:rPr>
        <w:t>21</w:t>
      </w:r>
    </w:p>
    <w:p w14:paraId="510C2A39" w14:textId="77777777" w:rsidR="00D01971" w:rsidRDefault="00000000">
      <w:pPr>
        <w:spacing w:before="5" w:line="247" w:lineRule="auto"/>
        <w:ind w:left="2929"/>
        <w:rPr>
          <w:rFonts w:ascii="Gill Sans MT"/>
          <w:sz w:val="18"/>
        </w:rPr>
      </w:pPr>
      <w:r>
        <w:rPr>
          <w:rFonts w:ascii="Gill Sans MT"/>
          <w:color w:val="231F20"/>
          <w:w w:val="105"/>
          <w:sz w:val="18"/>
        </w:rPr>
        <w:t>Gauthier et al. (2015)</w:t>
      </w:r>
      <w:r>
        <w:rPr>
          <w:rFonts w:ascii="Gill Sans MT"/>
          <w:color w:val="00699D"/>
          <w:w w:val="105"/>
          <w:sz w:val="18"/>
          <w:vertAlign w:val="superscript"/>
        </w:rPr>
        <w:t>14</w:t>
      </w:r>
      <w:r>
        <w:rPr>
          <w:rFonts w:ascii="Gill Sans MT"/>
          <w:color w:val="00699D"/>
          <w:w w:val="105"/>
          <w:sz w:val="18"/>
        </w:rPr>
        <w:t xml:space="preserve"> </w:t>
      </w:r>
      <w:r>
        <w:rPr>
          <w:rFonts w:ascii="Gill Sans MT"/>
          <w:color w:val="231F20"/>
          <w:w w:val="105"/>
          <w:sz w:val="18"/>
        </w:rPr>
        <w:t>Ratanasiripong</w:t>
      </w:r>
      <w:r>
        <w:rPr>
          <w:rFonts w:ascii="Gill Sans MT"/>
          <w:color w:val="231F20"/>
          <w:spacing w:val="-14"/>
          <w:w w:val="105"/>
          <w:sz w:val="18"/>
        </w:rPr>
        <w:t xml:space="preserve"> </w:t>
      </w:r>
      <w:r>
        <w:rPr>
          <w:rFonts w:ascii="Gill Sans MT"/>
          <w:color w:val="231F20"/>
          <w:w w:val="105"/>
          <w:sz w:val="18"/>
        </w:rPr>
        <w:t>et</w:t>
      </w:r>
      <w:r>
        <w:rPr>
          <w:rFonts w:ascii="Gill Sans MT"/>
          <w:color w:val="231F20"/>
          <w:spacing w:val="-13"/>
          <w:w w:val="105"/>
          <w:sz w:val="18"/>
        </w:rPr>
        <w:t xml:space="preserve"> </w:t>
      </w:r>
      <w:r>
        <w:rPr>
          <w:rFonts w:ascii="Gill Sans MT"/>
          <w:color w:val="231F20"/>
          <w:w w:val="105"/>
          <w:sz w:val="18"/>
        </w:rPr>
        <w:t>al</w:t>
      </w:r>
      <w:r>
        <w:rPr>
          <w:rFonts w:ascii="Gill Sans MT"/>
          <w:color w:val="231F20"/>
          <w:spacing w:val="-13"/>
          <w:w w:val="105"/>
          <w:sz w:val="18"/>
        </w:rPr>
        <w:t xml:space="preserve"> </w:t>
      </w:r>
      <w:r>
        <w:rPr>
          <w:rFonts w:ascii="Gill Sans MT"/>
          <w:color w:val="231F20"/>
          <w:w w:val="105"/>
          <w:sz w:val="18"/>
        </w:rPr>
        <w:t>(2015)</w:t>
      </w:r>
      <w:r>
        <w:rPr>
          <w:rFonts w:ascii="Gill Sans MT"/>
          <w:color w:val="00699D"/>
          <w:w w:val="105"/>
          <w:sz w:val="18"/>
          <w:vertAlign w:val="superscript"/>
        </w:rPr>
        <w:t>19</w:t>
      </w:r>
      <w:r>
        <w:rPr>
          <w:rFonts w:ascii="Gill Sans MT"/>
          <w:color w:val="00699D"/>
          <w:w w:val="105"/>
          <w:sz w:val="18"/>
        </w:rPr>
        <w:t xml:space="preserve"> </w:t>
      </w:r>
      <w:r>
        <w:rPr>
          <w:rFonts w:ascii="Gill Sans MT"/>
          <w:color w:val="231F20"/>
          <w:w w:val="105"/>
          <w:sz w:val="18"/>
        </w:rPr>
        <w:t>Sood et al. (2011)</w:t>
      </w:r>
      <w:r>
        <w:rPr>
          <w:rFonts w:ascii="Gill Sans MT"/>
          <w:color w:val="00699D"/>
          <w:w w:val="105"/>
          <w:sz w:val="18"/>
          <w:vertAlign w:val="superscript"/>
        </w:rPr>
        <w:t>22</w:t>
      </w:r>
    </w:p>
    <w:p w14:paraId="5ABCA44C" w14:textId="77777777" w:rsidR="00D01971" w:rsidRDefault="00000000">
      <w:pPr>
        <w:spacing w:line="247" w:lineRule="auto"/>
        <w:ind w:left="2929" w:right="365"/>
        <w:rPr>
          <w:rFonts w:ascii="Gill Sans MT"/>
          <w:sz w:val="18"/>
        </w:rPr>
      </w:pPr>
      <w:r>
        <w:rPr>
          <w:rFonts w:ascii="Gill Sans MT"/>
          <w:color w:val="231F20"/>
          <w:w w:val="105"/>
          <w:sz w:val="18"/>
        </w:rPr>
        <w:t>Sood et al. (2014)</w:t>
      </w:r>
      <w:r>
        <w:rPr>
          <w:rFonts w:ascii="Gill Sans MT"/>
          <w:color w:val="00699D"/>
          <w:w w:val="105"/>
          <w:sz w:val="18"/>
          <w:vertAlign w:val="superscript"/>
        </w:rPr>
        <w:t>23</w:t>
      </w:r>
      <w:r>
        <w:rPr>
          <w:rFonts w:ascii="Gill Sans MT"/>
          <w:color w:val="00699D"/>
          <w:w w:val="105"/>
          <w:sz w:val="18"/>
        </w:rPr>
        <w:t xml:space="preserve"> </w:t>
      </w:r>
      <w:r>
        <w:rPr>
          <w:rFonts w:ascii="Gill Sans MT"/>
          <w:color w:val="231F20"/>
          <w:sz w:val="18"/>
        </w:rPr>
        <w:t>Warnecke</w:t>
      </w:r>
      <w:r>
        <w:rPr>
          <w:rFonts w:ascii="Gill Sans MT"/>
          <w:color w:val="231F20"/>
          <w:spacing w:val="-13"/>
          <w:sz w:val="18"/>
        </w:rPr>
        <w:t xml:space="preserve"> </w:t>
      </w:r>
      <w:r>
        <w:rPr>
          <w:rFonts w:ascii="Gill Sans MT"/>
          <w:color w:val="231F20"/>
          <w:sz w:val="18"/>
        </w:rPr>
        <w:t>et</w:t>
      </w:r>
      <w:r>
        <w:rPr>
          <w:rFonts w:ascii="Gill Sans MT"/>
          <w:color w:val="231F20"/>
          <w:spacing w:val="-12"/>
          <w:sz w:val="18"/>
        </w:rPr>
        <w:t xml:space="preserve"> </w:t>
      </w:r>
      <w:r>
        <w:rPr>
          <w:rFonts w:ascii="Gill Sans MT"/>
          <w:color w:val="231F20"/>
          <w:sz w:val="18"/>
        </w:rPr>
        <w:t>al.</w:t>
      </w:r>
      <w:r>
        <w:rPr>
          <w:rFonts w:ascii="Gill Sans MT"/>
          <w:color w:val="231F20"/>
          <w:spacing w:val="-13"/>
          <w:sz w:val="18"/>
        </w:rPr>
        <w:t xml:space="preserve"> </w:t>
      </w:r>
      <w:r>
        <w:rPr>
          <w:rFonts w:ascii="Gill Sans MT"/>
          <w:color w:val="231F20"/>
          <w:sz w:val="18"/>
        </w:rPr>
        <w:t>(2011)</w:t>
      </w:r>
      <w:r>
        <w:rPr>
          <w:rFonts w:ascii="Gill Sans MT"/>
          <w:color w:val="00699D"/>
          <w:sz w:val="18"/>
          <w:vertAlign w:val="superscript"/>
        </w:rPr>
        <w:t>24</w:t>
      </w:r>
    </w:p>
    <w:p w14:paraId="11F7DE6A" w14:textId="77777777" w:rsidR="00D01971" w:rsidRDefault="00000000">
      <w:pPr>
        <w:tabs>
          <w:tab w:val="left" w:pos="2929"/>
        </w:tabs>
        <w:spacing w:line="247" w:lineRule="auto"/>
        <w:ind w:left="2929" w:hanging="2627"/>
        <w:rPr>
          <w:rFonts w:ascii="Gill Sans MT"/>
          <w:sz w:val="18"/>
        </w:rPr>
      </w:pPr>
      <w:r>
        <w:rPr>
          <w:rFonts w:ascii="Gill Sans MT"/>
          <w:color w:val="231F20"/>
          <w:spacing w:val="-2"/>
          <w:w w:val="105"/>
          <w:sz w:val="18"/>
        </w:rPr>
        <w:t>Anxiety</w:t>
      </w:r>
      <w:r>
        <w:rPr>
          <w:rFonts w:ascii="Gill Sans MT"/>
          <w:color w:val="231F20"/>
          <w:sz w:val="18"/>
        </w:rPr>
        <w:tab/>
      </w:r>
      <w:r>
        <w:rPr>
          <w:rFonts w:ascii="Gill Sans MT"/>
          <w:color w:val="231F20"/>
          <w:w w:val="105"/>
          <w:sz w:val="18"/>
        </w:rPr>
        <w:t>Chesak et al. (2015)</w:t>
      </w:r>
      <w:r>
        <w:rPr>
          <w:rFonts w:ascii="Gill Sans MT"/>
          <w:color w:val="00699D"/>
          <w:w w:val="105"/>
          <w:sz w:val="18"/>
          <w:vertAlign w:val="superscript"/>
        </w:rPr>
        <w:t>21</w:t>
      </w:r>
      <w:r>
        <w:rPr>
          <w:rFonts w:ascii="Gill Sans MT"/>
          <w:color w:val="00699D"/>
          <w:w w:val="105"/>
          <w:sz w:val="18"/>
        </w:rPr>
        <w:t xml:space="preserve"> </w:t>
      </w:r>
      <w:r>
        <w:rPr>
          <w:rFonts w:ascii="Gill Sans MT"/>
          <w:color w:val="231F20"/>
          <w:w w:val="105"/>
          <w:sz w:val="18"/>
        </w:rPr>
        <w:t>Ratanasiripong</w:t>
      </w:r>
      <w:r>
        <w:rPr>
          <w:rFonts w:ascii="Gill Sans MT"/>
          <w:color w:val="231F20"/>
          <w:spacing w:val="-14"/>
          <w:w w:val="105"/>
          <w:sz w:val="18"/>
        </w:rPr>
        <w:t xml:space="preserve"> </w:t>
      </w:r>
      <w:r>
        <w:rPr>
          <w:rFonts w:ascii="Gill Sans MT"/>
          <w:color w:val="231F20"/>
          <w:w w:val="105"/>
          <w:sz w:val="18"/>
        </w:rPr>
        <w:t>et</w:t>
      </w:r>
      <w:r>
        <w:rPr>
          <w:rFonts w:ascii="Gill Sans MT"/>
          <w:color w:val="231F20"/>
          <w:spacing w:val="-13"/>
          <w:w w:val="105"/>
          <w:sz w:val="18"/>
        </w:rPr>
        <w:t xml:space="preserve"> </w:t>
      </w:r>
      <w:r>
        <w:rPr>
          <w:rFonts w:ascii="Gill Sans MT"/>
          <w:color w:val="231F20"/>
          <w:w w:val="105"/>
          <w:sz w:val="18"/>
        </w:rPr>
        <w:t>al</w:t>
      </w:r>
      <w:r>
        <w:rPr>
          <w:rFonts w:ascii="Gill Sans MT"/>
          <w:color w:val="231F20"/>
          <w:spacing w:val="-13"/>
          <w:w w:val="105"/>
          <w:sz w:val="18"/>
        </w:rPr>
        <w:t xml:space="preserve"> </w:t>
      </w:r>
      <w:r>
        <w:rPr>
          <w:rFonts w:ascii="Gill Sans MT"/>
          <w:color w:val="231F20"/>
          <w:w w:val="105"/>
          <w:sz w:val="18"/>
        </w:rPr>
        <w:t>(2015)</w:t>
      </w:r>
      <w:r>
        <w:rPr>
          <w:rFonts w:ascii="Gill Sans MT"/>
          <w:color w:val="00699D"/>
          <w:w w:val="105"/>
          <w:sz w:val="18"/>
          <w:vertAlign w:val="superscript"/>
        </w:rPr>
        <w:t>19</w:t>
      </w:r>
      <w:r>
        <w:rPr>
          <w:rFonts w:ascii="Gill Sans MT"/>
          <w:color w:val="00699D"/>
          <w:w w:val="105"/>
          <w:sz w:val="18"/>
        </w:rPr>
        <w:t xml:space="preserve"> </w:t>
      </w:r>
      <w:r>
        <w:rPr>
          <w:rFonts w:ascii="Gill Sans MT"/>
          <w:color w:val="231F20"/>
          <w:w w:val="105"/>
          <w:sz w:val="18"/>
        </w:rPr>
        <w:t>Sood et al. (2011)</w:t>
      </w:r>
      <w:r>
        <w:rPr>
          <w:rFonts w:ascii="Gill Sans MT"/>
          <w:color w:val="00699D"/>
          <w:w w:val="105"/>
          <w:sz w:val="18"/>
          <w:vertAlign w:val="superscript"/>
        </w:rPr>
        <w:t>22</w:t>
      </w:r>
    </w:p>
    <w:p w14:paraId="6D1C4413" w14:textId="77777777" w:rsidR="00D01971" w:rsidRDefault="00000000">
      <w:pPr>
        <w:spacing w:line="247" w:lineRule="auto"/>
        <w:ind w:left="2929" w:right="365"/>
        <w:rPr>
          <w:rFonts w:ascii="Gill Sans MT"/>
          <w:sz w:val="18"/>
        </w:rPr>
      </w:pPr>
      <w:r>
        <w:rPr>
          <w:rFonts w:ascii="Gill Sans MT"/>
          <w:color w:val="231F20"/>
          <w:w w:val="105"/>
          <w:sz w:val="18"/>
        </w:rPr>
        <w:t>Sood et al. (2014)</w:t>
      </w:r>
      <w:r>
        <w:rPr>
          <w:rFonts w:ascii="Gill Sans MT"/>
          <w:color w:val="00699D"/>
          <w:w w:val="105"/>
          <w:sz w:val="18"/>
          <w:vertAlign w:val="superscript"/>
        </w:rPr>
        <w:t>23</w:t>
      </w:r>
      <w:r>
        <w:rPr>
          <w:rFonts w:ascii="Gill Sans MT"/>
          <w:color w:val="00699D"/>
          <w:w w:val="105"/>
          <w:sz w:val="18"/>
        </w:rPr>
        <w:t xml:space="preserve"> </w:t>
      </w:r>
      <w:r>
        <w:rPr>
          <w:rFonts w:ascii="Gill Sans MT"/>
          <w:color w:val="231F20"/>
          <w:sz w:val="18"/>
        </w:rPr>
        <w:t>Warnecke</w:t>
      </w:r>
      <w:r>
        <w:rPr>
          <w:rFonts w:ascii="Gill Sans MT"/>
          <w:color w:val="231F20"/>
          <w:spacing w:val="-13"/>
          <w:sz w:val="18"/>
        </w:rPr>
        <w:t xml:space="preserve"> </w:t>
      </w:r>
      <w:r>
        <w:rPr>
          <w:rFonts w:ascii="Gill Sans MT"/>
          <w:color w:val="231F20"/>
          <w:sz w:val="18"/>
        </w:rPr>
        <w:t>et</w:t>
      </w:r>
      <w:r>
        <w:rPr>
          <w:rFonts w:ascii="Gill Sans MT"/>
          <w:color w:val="231F20"/>
          <w:spacing w:val="-12"/>
          <w:sz w:val="18"/>
        </w:rPr>
        <w:t xml:space="preserve"> </w:t>
      </w:r>
      <w:r>
        <w:rPr>
          <w:rFonts w:ascii="Gill Sans MT"/>
          <w:color w:val="231F20"/>
          <w:sz w:val="18"/>
        </w:rPr>
        <w:t>al.</w:t>
      </w:r>
      <w:r>
        <w:rPr>
          <w:rFonts w:ascii="Gill Sans MT"/>
          <w:color w:val="231F20"/>
          <w:spacing w:val="-13"/>
          <w:sz w:val="18"/>
        </w:rPr>
        <w:t xml:space="preserve"> </w:t>
      </w:r>
      <w:r>
        <w:rPr>
          <w:rFonts w:ascii="Gill Sans MT"/>
          <w:color w:val="231F20"/>
          <w:sz w:val="18"/>
        </w:rPr>
        <w:t>(2011)</w:t>
      </w:r>
      <w:r>
        <w:rPr>
          <w:rFonts w:ascii="Gill Sans MT"/>
          <w:color w:val="00699D"/>
          <w:sz w:val="18"/>
          <w:vertAlign w:val="superscript"/>
        </w:rPr>
        <w:t>24</w:t>
      </w:r>
    </w:p>
    <w:p w14:paraId="706C7640" w14:textId="77777777" w:rsidR="00D01971" w:rsidRDefault="00000000">
      <w:pPr>
        <w:tabs>
          <w:tab w:val="left" w:pos="2929"/>
        </w:tabs>
        <w:spacing w:line="247" w:lineRule="auto"/>
        <w:ind w:left="2929" w:right="72" w:hanging="2627"/>
        <w:rPr>
          <w:rFonts w:ascii="Gill Sans MT"/>
          <w:sz w:val="18"/>
        </w:rPr>
      </w:pPr>
      <w:r>
        <w:rPr>
          <w:rFonts w:ascii="Gill Sans MT"/>
          <w:color w:val="231F20"/>
          <w:spacing w:val="-2"/>
          <w:w w:val="105"/>
          <w:sz w:val="18"/>
        </w:rPr>
        <w:t>Resiliency</w:t>
      </w:r>
      <w:r>
        <w:rPr>
          <w:rFonts w:ascii="Gill Sans MT"/>
          <w:color w:val="231F20"/>
          <w:sz w:val="18"/>
        </w:rPr>
        <w:tab/>
      </w:r>
      <w:r>
        <w:rPr>
          <w:rFonts w:ascii="Gill Sans MT"/>
          <w:color w:val="231F20"/>
          <w:w w:val="105"/>
          <w:sz w:val="18"/>
        </w:rPr>
        <w:t>Chesak et al. (2015)</w:t>
      </w:r>
      <w:r>
        <w:rPr>
          <w:rFonts w:ascii="Gill Sans MT"/>
          <w:color w:val="00699D"/>
          <w:w w:val="105"/>
          <w:sz w:val="18"/>
          <w:vertAlign w:val="superscript"/>
        </w:rPr>
        <w:t>21</w:t>
      </w:r>
      <w:r>
        <w:rPr>
          <w:rFonts w:ascii="Gill Sans MT"/>
          <w:color w:val="00699D"/>
          <w:w w:val="105"/>
          <w:sz w:val="18"/>
        </w:rPr>
        <w:t xml:space="preserve"> </w:t>
      </w:r>
      <w:r>
        <w:rPr>
          <w:rFonts w:ascii="Gill Sans MT"/>
          <w:color w:val="231F20"/>
          <w:sz w:val="18"/>
        </w:rPr>
        <w:t>Kemper</w:t>
      </w:r>
      <w:r>
        <w:rPr>
          <w:rFonts w:ascii="Gill Sans MT"/>
          <w:color w:val="231F20"/>
          <w:spacing w:val="-13"/>
          <w:sz w:val="18"/>
        </w:rPr>
        <w:t xml:space="preserve"> </w:t>
      </w:r>
      <w:r>
        <w:rPr>
          <w:rFonts w:ascii="Gill Sans MT"/>
          <w:color w:val="231F20"/>
          <w:sz w:val="18"/>
        </w:rPr>
        <w:t>&amp;</w:t>
      </w:r>
      <w:r>
        <w:rPr>
          <w:rFonts w:ascii="Gill Sans MT"/>
          <w:color w:val="231F20"/>
          <w:spacing w:val="-12"/>
          <w:sz w:val="18"/>
        </w:rPr>
        <w:t xml:space="preserve"> </w:t>
      </w:r>
      <w:r>
        <w:rPr>
          <w:rFonts w:ascii="Gill Sans MT"/>
          <w:color w:val="231F20"/>
          <w:sz w:val="18"/>
        </w:rPr>
        <w:t>Khirallah</w:t>
      </w:r>
      <w:r>
        <w:rPr>
          <w:rFonts w:ascii="Gill Sans MT"/>
          <w:color w:val="231F20"/>
          <w:spacing w:val="-13"/>
          <w:sz w:val="18"/>
        </w:rPr>
        <w:t xml:space="preserve"> </w:t>
      </w:r>
      <w:r>
        <w:rPr>
          <w:rFonts w:ascii="Gill Sans MT"/>
          <w:color w:val="231F20"/>
          <w:sz w:val="18"/>
        </w:rPr>
        <w:t>(2015)</w:t>
      </w:r>
      <w:r>
        <w:rPr>
          <w:rFonts w:ascii="Gill Sans MT"/>
          <w:color w:val="00699D"/>
          <w:sz w:val="18"/>
          <w:vertAlign w:val="superscript"/>
        </w:rPr>
        <w:t>15</w:t>
      </w:r>
      <w:r>
        <w:rPr>
          <w:rFonts w:ascii="Gill Sans MT"/>
          <w:color w:val="00699D"/>
          <w:sz w:val="18"/>
        </w:rPr>
        <w:t xml:space="preserve"> </w:t>
      </w:r>
      <w:r>
        <w:rPr>
          <w:rFonts w:ascii="Gill Sans MT"/>
          <w:color w:val="231F20"/>
          <w:w w:val="105"/>
          <w:sz w:val="18"/>
        </w:rPr>
        <w:t>Sood et al. (2011)</w:t>
      </w:r>
      <w:r>
        <w:rPr>
          <w:rFonts w:ascii="Gill Sans MT"/>
          <w:color w:val="00699D"/>
          <w:w w:val="105"/>
          <w:sz w:val="18"/>
          <w:vertAlign w:val="superscript"/>
        </w:rPr>
        <w:t>22</w:t>
      </w:r>
    </w:p>
    <w:p w14:paraId="0C015E14" w14:textId="77777777" w:rsidR="00D01971" w:rsidRDefault="00000000">
      <w:pPr>
        <w:spacing w:line="207" w:lineRule="exact"/>
        <w:ind w:left="2929"/>
        <w:rPr>
          <w:rFonts w:ascii="Gill Sans MT"/>
          <w:sz w:val="18"/>
        </w:rPr>
      </w:pPr>
      <w:r>
        <w:rPr>
          <w:rFonts w:ascii="Gill Sans MT"/>
          <w:color w:val="231F20"/>
          <w:sz w:val="18"/>
        </w:rPr>
        <w:t>Sood</w:t>
      </w:r>
      <w:r>
        <w:rPr>
          <w:rFonts w:ascii="Gill Sans MT"/>
          <w:color w:val="231F20"/>
          <w:spacing w:val="-4"/>
          <w:sz w:val="18"/>
        </w:rPr>
        <w:t xml:space="preserve"> </w:t>
      </w:r>
      <w:r>
        <w:rPr>
          <w:rFonts w:ascii="Gill Sans MT"/>
          <w:color w:val="231F20"/>
          <w:sz w:val="18"/>
        </w:rPr>
        <w:t>et</w:t>
      </w:r>
      <w:r>
        <w:rPr>
          <w:rFonts w:ascii="Gill Sans MT"/>
          <w:color w:val="231F20"/>
          <w:spacing w:val="-4"/>
          <w:sz w:val="18"/>
        </w:rPr>
        <w:t xml:space="preserve"> </w:t>
      </w:r>
      <w:r>
        <w:rPr>
          <w:rFonts w:ascii="Gill Sans MT"/>
          <w:color w:val="231F20"/>
          <w:sz w:val="18"/>
        </w:rPr>
        <w:t>al</w:t>
      </w:r>
      <w:r>
        <w:rPr>
          <w:rFonts w:ascii="Gill Sans MT"/>
          <w:color w:val="231F20"/>
          <w:spacing w:val="-3"/>
          <w:sz w:val="18"/>
        </w:rPr>
        <w:t xml:space="preserve"> </w:t>
      </w:r>
      <w:r>
        <w:rPr>
          <w:rFonts w:ascii="Gill Sans MT"/>
          <w:color w:val="231F20"/>
          <w:spacing w:val="-2"/>
          <w:sz w:val="18"/>
        </w:rPr>
        <w:t>(2014)</w:t>
      </w:r>
      <w:r>
        <w:rPr>
          <w:rFonts w:ascii="Gill Sans MT"/>
          <w:color w:val="00699D"/>
          <w:spacing w:val="-2"/>
          <w:sz w:val="18"/>
          <w:vertAlign w:val="superscript"/>
        </w:rPr>
        <w:t>23</w:t>
      </w:r>
    </w:p>
    <w:p w14:paraId="2B82DD3D" w14:textId="77777777" w:rsidR="00D01971" w:rsidRDefault="00000000">
      <w:pPr>
        <w:tabs>
          <w:tab w:val="left" w:pos="2929"/>
        </w:tabs>
        <w:spacing w:line="247" w:lineRule="auto"/>
        <w:ind w:left="2929" w:right="427" w:hanging="2627"/>
        <w:rPr>
          <w:rFonts w:ascii="Gill Sans MT"/>
          <w:sz w:val="18"/>
        </w:rPr>
      </w:pPr>
      <w:r>
        <w:rPr>
          <w:rFonts w:ascii="Gill Sans MT"/>
          <w:color w:val="231F20"/>
          <w:spacing w:val="-2"/>
          <w:w w:val="105"/>
          <w:sz w:val="18"/>
        </w:rPr>
        <w:t>Mindfulness</w:t>
      </w:r>
      <w:r>
        <w:rPr>
          <w:rFonts w:ascii="Gill Sans MT"/>
          <w:color w:val="231F20"/>
          <w:sz w:val="18"/>
        </w:rPr>
        <w:tab/>
      </w:r>
      <w:r>
        <w:rPr>
          <w:rFonts w:ascii="Gill Sans MT"/>
          <w:color w:val="231F20"/>
          <w:w w:val="105"/>
          <w:sz w:val="18"/>
        </w:rPr>
        <w:t>Chesak et al. (2015)</w:t>
      </w:r>
      <w:r>
        <w:rPr>
          <w:rFonts w:ascii="Gill Sans MT"/>
          <w:color w:val="00699D"/>
          <w:w w:val="105"/>
          <w:sz w:val="18"/>
          <w:vertAlign w:val="superscript"/>
        </w:rPr>
        <w:t>21</w:t>
      </w:r>
      <w:r>
        <w:rPr>
          <w:rFonts w:ascii="Gill Sans MT"/>
          <w:color w:val="00699D"/>
          <w:w w:val="105"/>
          <w:sz w:val="18"/>
        </w:rPr>
        <w:t xml:space="preserve"> </w:t>
      </w:r>
      <w:r>
        <w:rPr>
          <w:rFonts w:ascii="Gill Sans MT"/>
          <w:color w:val="231F20"/>
          <w:spacing w:val="-2"/>
          <w:w w:val="105"/>
          <w:sz w:val="18"/>
        </w:rPr>
        <w:t>Gauthier</w:t>
      </w:r>
      <w:r>
        <w:rPr>
          <w:rFonts w:ascii="Gill Sans MT"/>
          <w:color w:val="231F20"/>
          <w:spacing w:val="-12"/>
          <w:w w:val="105"/>
          <w:sz w:val="18"/>
        </w:rPr>
        <w:t xml:space="preserve"> </w:t>
      </w:r>
      <w:r>
        <w:rPr>
          <w:rFonts w:ascii="Gill Sans MT"/>
          <w:color w:val="231F20"/>
          <w:spacing w:val="-2"/>
          <w:w w:val="105"/>
          <w:sz w:val="18"/>
        </w:rPr>
        <w:t>et</w:t>
      </w:r>
      <w:r>
        <w:rPr>
          <w:rFonts w:ascii="Gill Sans MT"/>
          <w:color w:val="231F20"/>
          <w:spacing w:val="-11"/>
          <w:w w:val="105"/>
          <w:sz w:val="18"/>
        </w:rPr>
        <w:t xml:space="preserve"> </w:t>
      </w:r>
      <w:r>
        <w:rPr>
          <w:rFonts w:ascii="Gill Sans MT"/>
          <w:color w:val="231F20"/>
          <w:spacing w:val="-2"/>
          <w:w w:val="105"/>
          <w:sz w:val="18"/>
        </w:rPr>
        <w:t>al.</w:t>
      </w:r>
      <w:r>
        <w:rPr>
          <w:rFonts w:ascii="Gill Sans MT"/>
          <w:color w:val="231F20"/>
          <w:spacing w:val="-11"/>
          <w:w w:val="105"/>
          <w:sz w:val="18"/>
        </w:rPr>
        <w:t xml:space="preserve"> </w:t>
      </w:r>
      <w:r>
        <w:rPr>
          <w:rFonts w:ascii="Gill Sans MT"/>
          <w:color w:val="231F20"/>
          <w:spacing w:val="-2"/>
          <w:w w:val="105"/>
          <w:sz w:val="18"/>
        </w:rPr>
        <w:t>(2015)</w:t>
      </w:r>
      <w:r>
        <w:rPr>
          <w:rFonts w:ascii="Gill Sans MT"/>
          <w:color w:val="00699D"/>
          <w:spacing w:val="-2"/>
          <w:w w:val="105"/>
          <w:sz w:val="18"/>
          <w:vertAlign w:val="superscript"/>
        </w:rPr>
        <w:t>14</w:t>
      </w:r>
      <w:r>
        <w:rPr>
          <w:rFonts w:ascii="Gill Sans MT"/>
          <w:color w:val="00699D"/>
          <w:spacing w:val="-2"/>
          <w:w w:val="105"/>
          <w:sz w:val="18"/>
        </w:rPr>
        <w:t xml:space="preserve"> </w:t>
      </w:r>
      <w:r>
        <w:rPr>
          <w:rFonts w:ascii="Gill Sans MT"/>
          <w:color w:val="231F20"/>
          <w:w w:val="105"/>
          <w:sz w:val="18"/>
        </w:rPr>
        <w:t>Kemper (2016)</w:t>
      </w:r>
      <w:r>
        <w:rPr>
          <w:rFonts w:ascii="Gill Sans MT"/>
          <w:color w:val="00699D"/>
          <w:w w:val="105"/>
          <w:sz w:val="18"/>
          <w:vertAlign w:val="superscript"/>
        </w:rPr>
        <w:t>27</w:t>
      </w:r>
    </w:p>
    <w:p w14:paraId="566E3AEF" w14:textId="77777777" w:rsidR="00D01971" w:rsidRDefault="00D01971">
      <w:pPr>
        <w:pStyle w:val="BodyText"/>
        <w:rPr>
          <w:rFonts w:ascii="Gill Sans MT"/>
          <w:sz w:val="18"/>
        </w:rPr>
      </w:pPr>
    </w:p>
    <w:p w14:paraId="5DD7D17E" w14:textId="77777777" w:rsidR="00D01971" w:rsidRDefault="00D01971">
      <w:pPr>
        <w:pStyle w:val="BodyText"/>
        <w:spacing w:before="10"/>
        <w:rPr>
          <w:rFonts w:ascii="Gill Sans MT"/>
          <w:sz w:val="18"/>
        </w:rPr>
      </w:pPr>
    </w:p>
    <w:p w14:paraId="3B8CB37A" w14:textId="77777777" w:rsidR="00D01971" w:rsidRDefault="00000000">
      <w:pPr>
        <w:ind w:left="2929"/>
        <w:rPr>
          <w:rFonts w:ascii="Gill Sans MT"/>
          <w:sz w:val="18"/>
        </w:rPr>
      </w:pPr>
      <w:r>
        <w:rPr>
          <w:rFonts w:ascii="Gill Sans MT"/>
          <w:color w:val="231F20"/>
          <w:spacing w:val="-2"/>
          <w:sz w:val="18"/>
        </w:rPr>
        <w:t>Kemper</w:t>
      </w:r>
      <w:r>
        <w:rPr>
          <w:rFonts w:ascii="Gill Sans MT"/>
          <w:color w:val="231F20"/>
          <w:spacing w:val="-7"/>
          <w:sz w:val="18"/>
        </w:rPr>
        <w:t xml:space="preserve"> </w:t>
      </w:r>
      <w:r>
        <w:rPr>
          <w:rFonts w:ascii="Gill Sans MT"/>
          <w:color w:val="231F20"/>
          <w:spacing w:val="-2"/>
          <w:sz w:val="18"/>
        </w:rPr>
        <w:t>&amp;</w:t>
      </w:r>
      <w:r>
        <w:rPr>
          <w:rFonts w:ascii="Gill Sans MT"/>
          <w:color w:val="231F20"/>
          <w:spacing w:val="-6"/>
          <w:sz w:val="18"/>
        </w:rPr>
        <w:t xml:space="preserve"> </w:t>
      </w:r>
      <w:r>
        <w:rPr>
          <w:rFonts w:ascii="Gill Sans MT"/>
          <w:color w:val="231F20"/>
          <w:spacing w:val="-2"/>
          <w:sz w:val="18"/>
        </w:rPr>
        <w:t>Khirallah</w:t>
      </w:r>
      <w:r>
        <w:rPr>
          <w:rFonts w:ascii="Gill Sans MT"/>
          <w:color w:val="231F20"/>
          <w:spacing w:val="-6"/>
          <w:sz w:val="18"/>
        </w:rPr>
        <w:t xml:space="preserve"> </w:t>
      </w:r>
      <w:r>
        <w:rPr>
          <w:rFonts w:ascii="Gill Sans MT"/>
          <w:color w:val="231F20"/>
          <w:spacing w:val="-2"/>
          <w:sz w:val="18"/>
        </w:rPr>
        <w:t>(2015)</w:t>
      </w:r>
      <w:r>
        <w:rPr>
          <w:rFonts w:ascii="Gill Sans MT"/>
          <w:color w:val="00699D"/>
          <w:spacing w:val="-2"/>
          <w:sz w:val="18"/>
          <w:vertAlign w:val="superscript"/>
        </w:rPr>
        <w:t>15</w:t>
      </w:r>
    </w:p>
    <w:p w14:paraId="1FCE2DF5" w14:textId="77777777" w:rsidR="00D01971" w:rsidRDefault="00D01971">
      <w:pPr>
        <w:pStyle w:val="BodyText"/>
        <w:spacing w:before="11"/>
        <w:rPr>
          <w:rFonts w:ascii="Gill Sans MT"/>
          <w:sz w:val="18"/>
        </w:rPr>
      </w:pPr>
    </w:p>
    <w:p w14:paraId="43C5D34A" w14:textId="77777777" w:rsidR="00D01971" w:rsidRDefault="00000000">
      <w:pPr>
        <w:spacing w:line="247" w:lineRule="auto"/>
        <w:ind w:left="2929" w:right="365"/>
        <w:rPr>
          <w:rFonts w:ascii="Gill Sans MT"/>
          <w:sz w:val="18"/>
        </w:rPr>
      </w:pPr>
      <w:r>
        <w:rPr>
          <w:rFonts w:ascii="Gill Sans MT"/>
          <w:color w:val="231F20"/>
          <w:w w:val="105"/>
          <w:sz w:val="18"/>
        </w:rPr>
        <w:t>Sood</w:t>
      </w:r>
      <w:r>
        <w:rPr>
          <w:rFonts w:ascii="Gill Sans MT"/>
          <w:color w:val="231F20"/>
          <w:spacing w:val="-14"/>
          <w:w w:val="105"/>
          <w:sz w:val="18"/>
        </w:rPr>
        <w:t xml:space="preserve"> </w:t>
      </w:r>
      <w:r>
        <w:rPr>
          <w:rFonts w:ascii="Gill Sans MT"/>
          <w:color w:val="231F20"/>
          <w:w w:val="105"/>
          <w:sz w:val="18"/>
        </w:rPr>
        <w:t>et</w:t>
      </w:r>
      <w:r>
        <w:rPr>
          <w:rFonts w:ascii="Gill Sans MT"/>
          <w:color w:val="231F20"/>
          <w:spacing w:val="-13"/>
          <w:w w:val="105"/>
          <w:sz w:val="18"/>
        </w:rPr>
        <w:t xml:space="preserve"> </w:t>
      </w:r>
      <w:r>
        <w:rPr>
          <w:rFonts w:ascii="Gill Sans MT"/>
          <w:color w:val="231F20"/>
          <w:w w:val="105"/>
          <w:sz w:val="18"/>
        </w:rPr>
        <w:t>al.</w:t>
      </w:r>
      <w:r>
        <w:rPr>
          <w:rFonts w:ascii="Gill Sans MT"/>
          <w:color w:val="231F20"/>
          <w:spacing w:val="-13"/>
          <w:w w:val="105"/>
          <w:sz w:val="18"/>
        </w:rPr>
        <w:t xml:space="preserve"> </w:t>
      </w:r>
      <w:r>
        <w:rPr>
          <w:rFonts w:ascii="Gill Sans MT"/>
          <w:color w:val="231F20"/>
          <w:w w:val="105"/>
          <w:sz w:val="18"/>
        </w:rPr>
        <w:t>(2014)</w:t>
      </w:r>
      <w:r>
        <w:rPr>
          <w:rFonts w:ascii="Gill Sans MT"/>
          <w:color w:val="00699D"/>
          <w:w w:val="105"/>
          <w:sz w:val="18"/>
          <w:vertAlign w:val="superscript"/>
        </w:rPr>
        <w:t>23</w:t>
      </w:r>
      <w:r>
        <w:rPr>
          <w:rFonts w:ascii="Gill Sans MT"/>
          <w:color w:val="00699D"/>
          <w:w w:val="105"/>
          <w:sz w:val="18"/>
        </w:rPr>
        <w:t xml:space="preserve"> </w:t>
      </w:r>
      <w:r>
        <w:rPr>
          <w:rFonts w:ascii="Gill Sans MT"/>
          <w:color w:val="231F20"/>
          <w:sz w:val="18"/>
        </w:rPr>
        <w:t>Taylor</w:t>
      </w:r>
      <w:r>
        <w:rPr>
          <w:rFonts w:ascii="Gill Sans MT"/>
          <w:color w:val="231F20"/>
          <w:spacing w:val="-12"/>
          <w:sz w:val="18"/>
        </w:rPr>
        <w:t xml:space="preserve"> </w:t>
      </w:r>
      <w:r>
        <w:rPr>
          <w:rFonts w:ascii="Gill Sans MT"/>
          <w:color w:val="231F20"/>
          <w:sz w:val="18"/>
        </w:rPr>
        <w:t>et</w:t>
      </w:r>
      <w:r>
        <w:rPr>
          <w:rFonts w:ascii="Gill Sans MT"/>
          <w:color w:val="231F20"/>
          <w:spacing w:val="-10"/>
          <w:sz w:val="18"/>
        </w:rPr>
        <w:t xml:space="preserve"> </w:t>
      </w:r>
      <w:r>
        <w:rPr>
          <w:rFonts w:ascii="Gill Sans MT"/>
          <w:color w:val="231F20"/>
          <w:sz w:val="18"/>
        </w:rPr>
        <w:t>al</w:t>
      </w:r>
      <w:r>
        <w:rPr>
          <w:rFonts w:ascii="Gill Sans MT"/>
          <w:color w:val="231F20"/>
          <w:spacing w:val="-9"/>
          <w:sz w:val="18"/>
        </w:rPr>
        <w:t xml:space="preserve"> </w:t>
      </w:r>
      <w:r>
        <w:rPr>
          <w:rFonts w:ascii="Gill Sans MT"/>
          <w:color w:val="231F20"/>
          <w:spacing w:val="-2"/>
          <w:sz w:val="18"/>
        </w:rPr>
        <w:t>(2016)</w:t>
      </w:r>
      <w:r>
        <w:rPr>
          <w:rFonts w:ascii="Gill Sans MT"/>
          <w:color w:val="00699D"/>
          <w:spacing w:val="-2"/>
          <w:sz w:val="18"/>
          <w:vertAlign w:val="superscript"/>
        </w:rPr>
        <w:t>26</w:t>
      </w:r>
    </w:p>
    <w:p w14:paraId="17479C12" w14:textId="77777777" w:rsidR="00D01971" w:rsidRDefault="00000000">
      <w:pPr>
        <w:tabs>
          <w:tab w:val="left" w:pos="2929"/>
        </w:tabs>
        <w:spacing w:line="247" w:lineRule="auto"/>
        <w:ind w:left="2929" w:right="352" w:hanging="2627"/>
        <w:rPr>
          <w:rFonts w:ascii="Gill Sans MT"/>
          <w:sz w:val="18"/>
        </w:rPr>
      </w:pPr>
      <w:r>
        <w:rPr>
          <w:rFonts w:ascii="Gill Sans MT"/>
          <w:color w:val="231F20"/>
          <w:w w:val="105"/>
          <w:sz w:val="18"/>
        </w:rPr>
        <w:t>Burnout</w:t>
      </w:r>
      <w:r>
        <w:rPr>
          <w:rFonts w:ascii="Gill Sans MT"/>
          <w:color w:val="231F20"/>
          <w:spacing w:val="-3"/>
          <w:w w:val="105"/>
          <w:sz w:val="18"/>
        </w:rPr>
        <w:t xml:space="preserve"> </w:t>
      </w:r>
      <w:r>
        <w:rPr>
          <w:rFonts w:ascii="Gill Sans MT"/>
          <w:color w:val="231F20"/>
          <w:w w:val="105"/>
          <w:sz w:val="18"/>
        </w:rPr>
        <w:t>symptoms</w:t>
      </w:r>
      <w:r>
        <w:rPr>
          <w:rFonts w:ascii="Gill Sans MT"/>
          <w:color w:val="231F20"/>
          <w:sz w:val="18"/>
        </w:rPr>
        <w:tab/>
      </w:r>
      <w:r>
        <w:rPr>
          <w:rFonts w:ascii="Gill Sans MT"/>
          <w:color w:val="231F20"/>
          <w:w w:val="105"/>
          <w:sz w:val="18"/>
        </w:rPr>
        <w:t>Gauthier</w:t>
      </w:r>
      <w:r>
        <w:rPr>
          <w:rFonts w:ascii="Gill Sans MT"/>
          <w:color w:val="231F20"/>
          <w:spacing w:val="-8"/>
          <w:w w:val="105"/>
          <w:sz w:val="18"/>
        </w:rPr>
        <w:t xml:space="preserve"> </w:t>
      </w:r>
      <w:r>
        <w:rPr>
          <w:rFonts w:ascii="Gill Sans MT"/>
          <w:color w:val="231F20"/>
          <w:w w:val="105"/>
          <w:sz w:val="18"/>
        </w:rPr>
        <w:t>et</w:t>
      </w:r>
      <w:r>
        <w:rPr>
          <w:rFonts w:ascii="Gill Sans MT"/>
          <w:color w:val="231F20"/>
          <w:spacing w:val="-8"/>
          <w:w w:val="105"/>
          <w:sz w:val="18"/>
        </w:rPr>
        <w:t xml:space="preserve"> </w:t>
      </w:r>
      <w:r>
        <w:rPr>
          <w:rFonts w:ascii="Gill Sans MT"/>
          <w:color w:val="231F20"/>
          <w:w w:val="105"/>
          <w:sz w:val="18"/>
        </w:rPr>
        <w:t>al. (2015)</w:t>
      </w:r>
      <w:r>
        <w:rPr>
          <w:rFonts w:ascii="Gill Sans MT"/>
          <w:color w:val="00699D"/>
          <w:w w:val="105"/>
          <w:sz w:val="18"/>
          <w:vertAlign w:val="superscript"/>
        </w:rPr>
        <w:t>14</w:t>
      </w:r>
      <w:r>
        <w:rPr>
          <w:rFonts w:ascii="Gill Sans MT"/>
          <w:color w:val="00699D"/>
          <w:w w:val="105"/>
          <w:sz w:val="18"/>
        </w:rPr>
        <w:t xml:space="preserve"> </w:t>
      </w:r>
      <w:r>
        <w:rPr>
          <w:rFonts w:ascii="Gill Sans MT"/>
          <w:color w:val="231F20"/>
          <w:spacing w:val="-2"/>
          <w:w w:val="105"/>
          <w:sz w:val="18"/>
        </w:rPr>
        <w:t>Mackenzie</w:t>
      </w:r>
      <w:r>
        <w:rPr>
          <w:rFonts w:ascii="Gill Sans MT"/>
          <w:color w:val="231F20"/>
          <w:spacing w:val="-12"/>
          <w:w w:val="105"/>
          <w:sz w:val="18"/>
        </w:rPr>
        <w:t xml:space="preserve"> </w:t>
      </w:r>
      <w:r>
        <w:rPr>
          <w:rFonts w:ascii="Gill Sans MT"/>
          <w:color w:val="231F20"/>
          <w:spacing w:val="-2"/>
          <w:w w:val="105"/>
          <w:sz w:val="18"/>
        </w:rPr>
        <w:t>et</w:t>
      </w:r>
      <w:r>
        <w:rPr>
          <w:rFonts w:ascii="Gill Sans MT"/>
          <w:color w:val="231F20"/>
          <w:spacing w:val="-11"/>
          <w:w w:val="105"/>
          <w:sz w:val="18"/>
        </w:rPr>
        <w:t xml:space="preserve"> </w:t>
      </w:r>
      <w:r>
        <w:rPr>
          <w:rFonts w:ascii="Gill Sans MT"/>
          <w:color w:val="231F20"/>
          <w:spacing w:val="-2"/>
          <w:w w:val="105"/>
          <w:sz w:val="18"/>
        </w:rPr>
        <w:t>al</w:t>
      </w:r>
      <w:r>
        <w:rPr>
          <w:rFonts w:ascii="Gill Sans MT"/>
          <w:color w:val="231F20"/>
          <w:spacing w:val="-11"/>
          <w:w w:val="105"/>
          <w:sz w:val="18"/>
        </w:rPr>
        <w:t xml:space="preserve"> </w:t>
      </w:r>
      <w:r>
        <w:rPr>
          <w:rFonts w:ascii="Gill Sans MT"/>
          <w:color w:val="231F20"/>
          <w:spacing w:val="-2"/>
          <w:w w:val="105"/>
          <w:sz w:val="18"/>
        </w:rPr>
        <w:t>(2006)</w:t>
      </w:r>
      <w:r>
        <w:rPr>
          <w:rFonts w:ascii="Gill Sans MT"/>
          <w:color w:val="00699D"/>
          <w:spacing w:val="-2"/>
          <w:w w:val="105"/>
          <w:sz w:val="18"/>
          <w:vertAlign w:val="superscript"/>
        </w:rPr>
        <w:t>16</w:t>
      </w:r>
      <w:r>
        <w:rPr>
          <w:rFonts w:ascii="Gill Sans MT"/>
          <w:color w:val="00699D"/>
          <w:spacing w:val="-2"/>
          <w:w w:val="105"/>
          <w:sz w:val="18"/>
        </w:rPr>
        <w:t xml:space="preserve"> </w:t>
      </w:r>
      <w:r>
        <w:rPr>
          <w:rFonts w:ascii="Gill Sans MT"/>
          <w:color w:val="231F20"/>
          <w:w w:val="105"/>
          <w:sz w:val="18"/>
        </w:rPr>
        <w:t>Poulin et al (2008)</w:t>
      </w:r>
      <w:r>
        <w:rPr>
          <w:rFonts w:ascii="Gill Sans MT"/>
          <w:color w:val="00699D"/>
          <w:w w:val="105"/>
          <w:sz w:val="18"/>
          <w:vertAlign w:val="superscript"/>
        </w:rPr>
        <w:t>18</w:t>
      </w:r>
      <w:r>
        <w:rPr>
          <w:rFonts w:ascii="Gill Sans MT"/>
          <w:color w:val="00699D"/>
          <w:w w:val="105"/>
          <w:sz w:val="18"/>
        </w:rPr>
        <w:t xml:space="preserve"> </w:t>
      </w:r>
      <w:r>
        <w:rPr>
          <w:rFonts w:ascii="Gill Sans MT"/>
          <w:color w:val="231F20"/>
          <w:w w:val="105"/>
          <w:sz w:val="18"/>
        </w:rPr>
        <w:t>Taylor et al (2016)</w:t>
      </w:r>
      <w:r>
        <w:rPr>
          <w:rFonts w:ascii="Gill Sans MT"/>
          <w:color w:val="00699D"/>
          <w:w w:val="105"/>
          <w:sz w:val="18"/>
          <w:vertAlign w:val="superscript"/>
        </w:rPr>
        <w:t>26</w:t>
      </w:r>
    </w:p>
    <w:p w14:paraId="313B1E61" w14:textId="77777777" w:rsidR="00D01971" w:rsidRDefault="00000000">
      <w:pPr>
        <w:tabs>
          <w:tab w:val="left" w:pos="2929"/>
        </w:tabs>
        <w:spacing w:line="247" w:lineRule="auto"/>
        <w:ind w:left="2929" w:right="352" w:hanging="2627"/>
        <w:rPr>
          <w:rFonts w:ascii="Gill Sans MT"/>
          <w:sz w:val="18"/>
        </w:rPr>
      </w:pPr>
      <w:r>
        <w:rPr>
          <w:rFonts w:ascii="Gill Sans MT"/>
          <w:color w:val="231F20"/>
          <w:spacing w:val="-2"/>
          <w:sz w:val="18"/>
        </w:rPr>
        <w:t>Relaxation</w:t>
      </w:r>
      <w:r>
        <w:rPr>
          <w:rFonts w:ascii="Gill Sans MT"/>
          <w:color w:val="231F20"/>
          <w:sz w:val="18"/>
        </w:rPr>
        <w:tab/>
        <w:t>Mackenzie</w:t>
      </w:r>
      <w:r>
        <w:rPr>
          <w:rFonts w:ascii="Gill Sans MT"/>
          <w:color w:val="231F20"/>
          <w:spacing w:val="-4"/>
          <w:sz w:val="18"/>
        </w:rPr>
        <w:t xml:space="preserve"> </w:t>
      </w:r>
      <w:r>
        <w:rPr>
          <w:rFonts w:ascii="Gill Sans MT"/>
          <w:color w:val="231F20"/>
          <w:sz w:val="18"/>
        </w:rPr>
        <w:t>et</w:t>
      </w:r>
      <w:r>
        <w:rPr>
          <w:rFonts w:ascii="Gill Sans MT"/>
          <w:color w:val="231F20"/>
          <w:spacing w:val="-4"/>
          <w:sz w:val="18"/>
        </w:rPr>
        <w:t xml:space="preserve"> </w:t>
      </w:r>
      <w:r>
        <w:rPr>
          <w:rFonts w:ascii="Gill Sans MT"/>
          <w:color w:val="231F20"/>
          <w:sz w:val="18"/>
        </w:rPr>
        <w:t>al (2006)</w:t>
      </w:r>
      <w:r>
        <w:rPr>
          <w:rFonts w:ascii="Gill Sans MT"/>
          <w:color w:val="00699D"/>
          <w:sz w:val="18"/>
          <w:vertAlign w:val="superscript"/>
        </w:rPr>
        <w:t>16</w:t>
      </w:r>
      <w:r>
        <w:rPr>
          <w:rFonts w:ascii="Gill Sans MT"/>
          <w:color w:val="00699D"/>
          <w:sz w:val="18"/>
        </w:rPr>
        <w:t xml:space="preserve"> </w:t>
      </w:r>
      <w:r>
        <w:rPr>
          <w:rFonts w:ascii="Gill Sans MT"/>
          <w:color w:val="231F20"/>
          <w:sz w:val="18"/>
        </w:rPr>
        <w:t>Poulin et al (2008)</w:t>
      </w:r>
      <w:r>
        <w:rPr>
          <w:rFonts w:ascii="Gill Sans MT"/>
          <w:color w:val="00699D"/>
          <w:sz w:val="18"/>
          <w:vertAlign w:val="superscript"/>
        </w:rPr>
        <w:t>18</w:t>
      </w:r>
    </w:p>
    <w:p w14:paraId="44093FC9" w14:textId="77777777" w:rsidR="00D01971" w:rsidRDefault="00000000">
      <w:pPr>
        <w:tabs>
          <w:tab w:val="left" w:pos="2929"/>
        </w:tabs>
        <w:spacing w:line="247" w:lineRule="auto"/>
        <w:ind w:left="2929" w:right="696" w:hanging="2627"/>
        <w:rPr>
          <w:rFonts w:ascii="Gill Sans MT"/>
          <w:sz w:val="18"/>
        </w:rPr>
      </w:pPr>
      <w:r>
        <w:rPr>
          <w:rFonts w:ascii="Gill Sans MT"/>
          <w:color w:val="231F20"/>
          <w:w w:val="105"/>
          <w:sz w:val="18"/>
        </w:rPr>
        <w:t>Quality of Life</w:t>
      </w:r>
      <w:r>
        <w:rPr>
          <w:rFonts w:ascii="Gill Sans MT"/>
          <w:color w:val="231F20"/>
          <w:sz w:val="18"/>
        </w:rPr>
        <w:tab/>
      </w:r>
      <w:r>
        <w:rPr>
          <w:rFonts w:ascii="Gill Sans MT"/>
          <w:color w:val="231F20"/>
          <w:w w:val="105"/>
          <w:sz w:val="18"/>
        </w:rPr>
        <w:t>Sood</w:t>
      </w:r>
      <w:r>
        <w:rPr>
          <w:rFonts w:ascii="Gill Sans MT"/>
          <w:color w:val="231F20"/>
          <w:spacing w:val="-14"/>
          <w:w w:val="105"/>
          <w:sz w:val="18"/>
        </w:rPr>
        <w:t xml:space="preserve"> </w:t>
      </w:r>
      <w:r>
        <w:rPr>
          <w:rFonts w:ascii="Gill Sans MT"/>
          <w:color w:val="231F20"/>
          <w:w w:val="105"/>
          <w:sz w:val="18"/>
        </w:rPr>
        <w:t>et</w:t>
      </w:r>
      <w:r>
        <w:rPr>
          <w:rFonts w:ascii="Gill Sans MT"/>
          <w:color w:val="231F20"/>
          <w:spacing w:val="-13"/>
          <w:w w:val="105"/>
          <w:sz w:val="18"/>
        </w:rPr>
        <w:t xml:space="preserve"> </w:t>
      </w:r>
      <w:r>
        <w:rPr>
          <w:rFonts w:ascii="Gill Sans MT"/>
          <w:color w:val="231F20"/>
          <w:w w:val="105"/>
          <w:sz w:val="18"/>
        </w:rPr>
        <w:t>al.</w:t>
      </w:r>
      <w:r>
        <w:rPr>
          <w:rFonts w:ascii="Gill Sans MT"/>
          <w:color w:val="231F20"/>
          <w:spacing w:val="-13"/>
          <w:w w:val="105"/>
          <w:sz w:val="18"/>
        </w:rPr>
        <w:t xml:space="preserve"> </w:t>
      </w:r>
      <w:r>
        <w:rPr>
          <w:rFonts w:ascii="Gill Sans MT"/>
          <w:color w:val="231F20"/>
          <w:w w:val="105"/>
          <w:sz w:val="18"/>
        </w:rPr>
        <w:t>(2011)</w:t>
      </w:r>
      <w:r>
        <w:rPr>
          <w:rFonts w:ascii="Gill Sans MT"/>
          <w:color w:val="00699D"/>
          <w:w w:val="105"/>
          <w:sz w:val="18"/>
          <w:vertAlign w:val="superscript"/>
        </w:rPr>
        <w:t>22</w:t>
      </w:r>
      <w:r>
        <w:rPr>
          <w:rFonts w:ascii="Gill Sans MT"/>
          <w:color w:val="00699D"/>
          <w:w w:val="105"/>
          <w:sz w:val="18"/>
        </w:rPr>
        <w:t xml:space="preserve"> </w:t>
      </w:r>
      <w:r>
        <w:rPr>
          <w:rFonts w:ascii="Gill Sans MT"/>
          <w:color w:val="231F20"/>
          <w:w w:val="105"/>
          <w:sz w:val="18"/>
        </w:rPr>
        <w:t>Sood</w:t>
      </w:r>
      <w:r>
        <w:rPr>
          <w:rFonts w:ascii="Gill Sans MT"/>
          <w:color w:val="231F20"/>
          <w:spacing w:val="-13"/>
          <w:w w:val="105"/>
          <w:sz w:val="18"/>
        </w:rPr>
        <w:t xml:space="preserve"> </w:t>
      </w:r>
      <w:r>
        <w:rPr>
          <w:rFonts w:ascii="Gill Sans MT"/>
          <w:color w:val="231F20"/>
          <w:w w:val="105"/>
          <w:sz w:val="18"/>
        </w:rPr>
        <w:t>et</w:t>
      </w:r>
      <w:r>
        <w:rPr>
          <w:rFonts w:ascii="Gill Sans MT"/>
          <w:color w:val="231F20"/>
          <w:spacing w:val="-12"/>
          <w:w w:val="105"/>
          <w:sz w:val="18"/>
        </w:rPr>
        <w:t xml:space="preserve"> </w:t>
      </w:r>
      <w:r>
        <w:rPr>
          <w:rFonts w:ascii="Gill Sans MT"/>
          <w:color w:val="231F20"/>
          <w:w w:val="105"/>
          <w:sz w:val="18"/>
        </w:rPr>
        <w:t>al.</w:t>
      </w:r>
      <w:r>
        <w:rPr>
          <w:rFonts w:ascii="Gill Sans MT"/>
          <w:color w:val="231F20"/>
          <w:spacing w:val="-4"/>
          <w:w w:val="105"/>
          <w:sz w:val="18"/>
        </w:rPr>
        <w:t xml:space="preserve"> </w:t>
      </w:r>
      <w:r>
        <w:rPr>
          <w:rFonts w:ascii="Gill Sans MT"/>
          <w:color w:val="231F20"/>
          <w:spacing w:val="-2"/>
          <w:w w:val="105"/>
          <w:sz w:val="18"/>
        </w:rPr>
        <w:t>(2014)</w:t>
      </w:r>
      <w:r>
        <w:rPr>
          <w:rFonts w:ascii="Gill Sans MT"/>
          <w:color w:val="00699D"/>
          <w:spacing w:val="-2"/>
          <w:w w:val="105"/>
          <w:sz w:val="18"/>
          <w:vertAlign w:val="superscript"/>
        </w:rPr>
        <w:t>23</w:t>
      </w:r>
    </w:p>
    <w:p w14:paraId="31E0E5FA" w14:textId="77777777" w:rsidR="00D01971" w:rsidRDefault="00000000">
      <w:pPr>
        <w:tabs>
          <w:tab w:val="left" w:pos="2929"/>
        </w:tabs>
        <w:spacing w:line="247" w:lineRule="auto"/>
        <w:ind w:left="2929" w:right="352" w:hanging="2627"/>
        <w:rPr>
          <w:rFonts w:ascii="Gill Sans MT"/>
          <w:sz w:val="18"/>
        </w:rPr>
      </w:pPr>
      <w:r>
        <w:rPr>
          <w:rFonts w:ascii="Gill Sans MT"/>
          <w:color w:val="231F20"/>
          <w:w w:val="105"/>
          <w:sz w:val="18"/>
        </w:rPr>
        <w:t>Satisfaction with Life</w:t>
      </w:r>
      <w:r>
        <w:rPr>
          <w:rFonts w:ascii="Gill Sans MT"/>
          <w:color w:val="231F20"/>
          <w:sz w:val="18"/>
        </w:rPr>
        <w:tab/>
      </w:r>
      <w:r>
        <w:rPr>
          <w:rFonts w:ascii="Gill Sans MT"/>
          <w:color w:val="231F20"/>
          <w:spacing w:val="-2"/>
          <w:w w:val="105"/>
          <w:sz w:val="18"/>
        </w:rPr>
        <w:t>Mackenzie</w:t>
      </w:r>
      <w:r>
        <w:rPr>
          <w:rFonts w:ascii="Gill Sans MT"/>
          <w:color w:val="231F20"/>
          <w:spacing w:val="-12"/>
          <w:w w:val="105"/>
          <w:sz w:val="18"/>
        </w:rPr>
        <w:t xml:space="preserve"> </w:t>
      </w:r>
      <w:r>
        <w:rPr>
          <w:rFonts w:ascii="Gill Sans MT"/>
          <w:color w:val="231F20"/>
          <w:spacing w:val="-2"/>
          <w:w w:val="105"/>
          <w:sz w:val="18"/>
        </w:rPr>
        <w:t>et</w:t>
      </w:r>
      <w:r>
        <w:rPr>
          <w:rFonts w:ascii="Gill Sans MT"/>
          <w:color w:val="231F20"/>
          <w:spacing w:val="-11"/>
          <w:w w:val="105"/>
          <w:sz w:val="18"/>
        </w:rPr>
        <w:t xml:space="preserve"> </w:t>
      </w:r>
      <w:r>
        <w:rPr>
          <w:rFonts w:ascii="Gill Sans MT"/>
          <w:color w:val="231F20"/>
          <w:spacing w:val="-2"/>
          <w:w w:val="105"/>
          <w:sz w:val="18"/>
        </w:rPr>
        <w:t>al</w:t>
      </w:r>
      <w:r>
        <w:rPr>
          <w:rFonts w:ascii="Gill Sans MT"/>
          <w:color w:val="231F20"/>
          <w:spacing w:val="-11"/>
          <w:w w:val="105"/>
          <w:sz w:val="18"/>
        </w:rPr>
        <w:t xml:space="preserve"> </w:t>
      </w:r>
      <w:r>
        <w:rPr>
          <w:rFonts w:ascii="Gill Sans MT"/>
          <w:color w:val="231F20"/>
          <w:spacing w:val="-2"/>
          <w:w w:val="105"/>
          <w:sz w:val="18"/>
        </w:rPr>
        <w:t>(2006)</w:t>
      </w:r>
      <w:r>
        <w:rPr>
          <w:rFonts w:ascii="Gill Sans MT"/>
          <w:color w:val="00699D"/>
          <w:spacing w:val="-2"/>
          <w:w w:val="105"/>
          <w:sz w:val="18"/>
          <w:vertAlign w:val="superscript"/>
        </w:rPr>
        <w:t>16</w:t>
      </w:r>
      <w:r>
        <w:rPr>
          <w:rFonts w:ascii="Gill Sans MT"/>
          <w:color w:val="00699D"/>
          <w:spacing w:val="-2"/>
          <w:w w:val="105"/>
          <w:sz w:val="18"/>
        </w:rPr>
        <w:t xml:space="preserve"> </w:t>
      </w:r>
      <w:r>
        <w:rPr>
          <w:rFonts w:ascii="Gill Sans MT"/>
          <w:color w:val="231F20"/>
          <w:w w:val="105"/>
          <w:sz w:val="18"/>
        </w:rPr>
        <w:t>Poulin et al (2008)</w:t>
      </w:r>
      <w:r>
        <w:rPr>
          <w:rFonts w:ascii="Gill Sans MT"/>
          <w:color w:val="00699D"/>
          <w:w w:val="105"/>
          <w:sz w:val="18"/>
          <w:vertAlign w:val="superscript"/>
        </w:rPr>
        <w:t>18</w:t>
      </w:r>
    </w:p>
    <w:p w14:paraId="1BE36723" w14:textId="77777777" w:rsidR="00D01971" w:rsidRDefault="00000000">
      <w:pPr>
        <w:spacing w:before="7" w:line="247" w:lineRule="auto"/>
        <w:ind w:left="166" w:right="938"/>
        <w:rPr>
          <w:rFonts w:ascii="Gill Sans MT"/>
          <w:sz w:val="18"/>
        </w:rPr>
      </w:pPr>
      <w:r>
        <w:br w:type="column"/>
      </w:r>
      <w:r>
        <w:rPr>
          <w:rFonts w:ascii="Gill Sans MT"/>
          <w:color w:val="231F20"/>
          <w:sz w:val="18"/>
        </w:rPr>
        <w:t>Perceived</w:t>
      </w:r>
      <w:r>
        <w:rPr>
          <w:rFonts w:ascii="Gill Sans MT"/>
          <w:color w:val="231F20"/>
          <w:spacing w:val="-15"/>
          <w:sz w:val="18"/>
        </w:rPr>
        <w:t xml:space="preserve"> </w:t>
      </w:r>
      <w:r>
        <w:rPr>
          <w:rFonts w:ascii="Gill Sans MT"/>
          <w:color w:val="231F20"/>
          <w:sz w:val="18"/>
        </w:rPr>
        <w:t>Stress</w:t>
      </w:r>
      <w:r>
        <w:rPr>
          <w:rFonts w:ascii="Gill Sans MT"/>
          <w:color w:val="231F20"/>
          <w:spacing w:val="-12"/>
          <w:sz w:val="18"/>
        </w:rPr>
        <w:t xml:space="preserve"> </w:t>
      </w:r>
      <w:r>
        <w:rPr>
          <w:rFonts w:ascii="Gill Sans MT"/>
          <w:color w:val="231F20"/>
          <w:sz w:val="18"/>
        </w:rPr>
        <w:t>Scale Nursing Stress Scale Perceived</w:t>
      </w:r>
      <w:r>
        <w:rPr>
          <w:rFonts w:ascii="Gill Sans MT"/>
          <w:color w:val="231F20"/>
          <w:spacing w:val="-15"/>
          <w:sz w:val="18"/>
        </w:rPr>
        <w:t xml:space="preserve"> </w:t>
      </w:r>
      <w:r>
        <w:rPr>
          <w:rFonts w:ascii="Gill Sans MT"/>
          <w:color w:val="231F20"/>
          <w:sz w:val="18"/>
        </w:rPr>
        <w:t>Stress</w:t>
      </w:r>
      <w:r>
        <w:rPr>
          <w:rFonts w:ascii="Gill Sans MT"/>
          <w:color w:val="231F20"/>
          <w:spacing w:val="-12"/>
          <w:sz w:val="18"/>
        </w:rPr>
        <w:t xml:space="preserve"> </w:t>
      </w:r>
      <w:r>
        <w:rPr>
          <w:rFonts w:ascii="Gill Sans MT"/>
          <w:color w:val="231F20"/>
          <w:sz w:val="18"/>
        </w:rPr>
        <w:t>Scale Perceived</w:t>
      </w:r>
      <w:r>
        <w:rPr>
          <w:rFonts w:ascii="Gill Sans MT"/>
          <w:color w:val="231F20"/>
          <w:spacing w:val="-15"/>
          <w:sz w:val="18"/>
        </w:rPr>
        <w:t xml:space="preserve"> </w:t>
      </w:r>
      <w:r>
        <w:rPr>
          <w:rFonts w:ascii="Gill Sans MT"/>
          <w:color w:val="231F20"/>
          <w:sz w:val="18"/>
        </w:rPr>
        <w:t>Stress</w:t>
      </w:r>
      <w:r>
        <w:rPr>
          <w:rFonts w:ascii="Gill Sans MT"/>
          <w:color w:val="231F20"/>
          <w:spacing w:val="-12"/>
          <w:sz w:val="18"/>
        </w:rPr>
        <w:t xml:space="preserve"> </w:t>
      </w:r>
      <w:r>
        <w:rPr>
          <w:rFonts w:ascii="Gill Sans MT"/>
          <w:color w:val="231F20"/>
          <w:sz w:val="18"/>
        </w:rPr>
        <w:t>Scale Perceived</w:t>
      </w:r>
      <w:r>
        <w:rPr>
          <w:rFonts w:ascii="Gill Sans MT"/>
          <w:color w:val="231F20"/>
          <w:spacing w:val="-15"/>
          <w:sz w:val="18"/>
        </w:rPr>
        <w:t xml:space="preserve"> </w:t>
      </w:r>
      <w:r>
        <w:rPr>
          <w:rFonts w:ascii="Gill Sans MT"/>
          <w:color w:val="231F20"/>
          <w:sz w:val="18"/>
        </w:rPr>
        <w:t>Stress</w:t>
      </w:r>
      <w:r>
        <w:rPr>
          <w:rFonts w:ascii="Gill Sans MT"/>
          <w:color w:val="231F20"/>
          <w:spacing w:val="-12"/>
          <w:sz w:val="18"/>
        </w:rPr>
        <w:t xml:space="preserve"> </w:t>
      </w:r>
      <w:r>
        <w:rPr>
          <w:rFonts w:ascii="Gill Sans MT"/>
          <w:color w:val="231F20"/>
          <w:sz w:val="18"/>
        </w:rPr>
        <w:t>Scale Perceived</w:t>
      </w:r>
      <w:r>
        <w:rPr>
          <w:rFonts w:ascii="Gill Sans MT"/>
          <w:color w:val="231F20"/>
          <w:spacing w:val="-11"/>
          <w:sz w:val="18"/>
        </w:rPr>
        <w:t xml:space="preserve"> </w:t>
      </w:r>
      <w:r>
        <w:rPr>
          <w:rFonts w:ascii="Gill Sans MT"/>
          <w:color w:val="231F20"/>
          <w:sz w:val="18"/>
        </w:rPr>
        <w:t>Stress</w:t>
      </w:r>
      <w:r>
        <w:rPr>
          <w:rFonts w:ascii="Gill Sans MT"/>
          <w:color w:val="231F20"/>
          <w:spacing w:val="-11"/>
          <w:sz w:val="18"/>
        </w:rPr>
        <w:t xml:space="preserve"> </w:t>
      </w:r>
      <w:r>
        <w:rPr>
          <w:rFonts w:ascii="Gill Sans MT"/>
          <w:color w:val="231F20"/>
          <w:spacing w:val="-2"/>
          <w:sz w:val="18"/>
        </w:rPr>
        <w:t>Scale</w:t>
      </w:r>
    </w:p>
    <w:p w14:paraId="7DF86FD8" w14:textId="77777777" w:rsidR="00D01971" w:rsidRDefault="00000000">
      <w:pPr>
        <w:spacing w:line="247" w:lineRule="auto"/>
        <w:ind w:left="166" w:right="530"/>
        <w:rPr>
          <w:rFonts w:ascii="Gill Sans MT"/>
          <w:sz w:val="18"/>
        </w:rPr>
      </w:pPr>
      <w:r>
        <w:rPr>
          <w:rFonts w:ascii="Gill Sans MT"/>
          <w:color w:val="231F20"/>
          <w:spacing w:val="-2"/>
          <w:sz w:val="18"/>
        </w:rPr>
        <w:t>Generalized</w:t>
      </w:r>
      <w:r>
        <w:rPr>
          <w:rFonts w:ascii="Gill Sans MT"/>
          <w:color w:val="231F20"/>
          <w:spacing w:val="-11"/>
          <w:sz w:val="18"/>
        </w:rPr>
        <w:t xml:space="preserve"> </w:t>
      </w:r>
      <w:r>
        <w:rPr>
          <w:rFonts w:ascii="Gill Sans MT"/>
          <w:color w:val="231F20"/>
          <w:spacing w:val="-2"/>
          <w:sz w:val="18"/>
        </w:rPr>
        <w:t>Anxiety</w:t>
      </w:r>
      <w:r>
        <w:rPr>
          <w:rFonts w:ascii="Gill Sans MT"/>
          <w:color w:val="231F20"/>
          <w:spacing w:val="-10"/>
          <w:sz w:val="18"/>
        </w:rPr>
        <w:t xml:space="preserve"> </w:t>
      </w:r>
      <w:r>
        <w:rPr>
          <w:rFonts w:ascii="Gill Sans MT"/>
          <w:color w:val="231F20"/>
          <w:spacing w:val="-2"/>
          <w:sz w:val="18"/>
        </w:rPr>
        <w:t>Disorder</w:t>
      </w:r>
      <w:r>
        <w:rPr>
          <w:rFonts w:ascii="Gill Sans MT"/>
          <w:color w:val="231F20"/>
          <w:spacing w:val="-11"/>
          <w:sz w:val="18"/>
        </w:rPr>
        <w:t xml:space="preserve"> </w:t>
      </w:r>
      <w:r>
        <w:rPr>
          <w:rFonts w:ascii="Gill Sans MT"/>
          <w:color w:val="231F20"/>
          <w:spacing w:val="-2"/>
          <w:sz w:val="18"/>
        </w:rPr>
        <w:t xml:space="preserve">Scale </w:t>
      </w:r>
      <w:r>
        <w:rPr>
          <w:rFonts w:ascii="Gill Sans MT"/>
          <w:color w:val="231F20"/>
          <w:sz w:val="18"/>
        </w:rPr>
        <w:t>State-Trait Anxiety Inventory Smith Anxiety Scale</w:t>
      </w:r>
    </w:p>
    <w:p w14:paraId="3EE7B245" w14:textId="77777777" w:rsidR="00D01971" w:rsidRDefault="00000000">
      <w:pPr>
        <w:spacing w:line="207" w:lineRule="exact"/>
        <w:ind w:left="166"/>
        <w:rPr>
          <w:rFonts w:ascii="Gill Sans MT"/>
          <w:sz w:val="18"/>
        </w:rPr>
      </w:pPr>
      <w:r>
        <w:rPr>
          <w:rFonts w:ascii="Gill Sans MT"/>
          <w:color w:val="231F20"/>
          <w:sz w:val="18"/>
        </w:rPr>
        <w:t xml:space="preserve">Smith Anxiety </w:t>
      </w:r>
      <w:r>
        <w:rPr>
          <w:rFonts w:ascii="Gill Sans MT"/>
          <w:color w:val="231F20"/>
          <w:spacing w:val="-2"/>
          <w:sz w:val="18"/>
        </w:rPr>
        <w:t>Scale</w:t>
      </w:r>
    </w:p>
    <w:p w14:paraId="59AEE432" w14:textId="77777777" w:rsidR="00D01971" w:rsidRDefault="00000000">
      <w:pPr>
        <w:spacing w:before="2" w:line="247" w:lineRule="auto"/>
        <w:ind w:left="166" w:right="331"/>
        <w:rPr>
          <w:rFonts w:ascii="Gill Sans MT"/>
          <w:sz w:val="18"/>
        </w:rPr>
      </w:pPr>
      <w:r>
        <w:rPr>
          <w:rFonts w:ascii="Gill Sans MT"/>
          <w:color w:val="231F20"/>
          <w:sz w:val="18"/>
        </w:rPr>
        <w:t>Depression,</w:t>
      </w:r>
      <w:r>
        <w:rPr>
          <w:rFonts w:ascii="Gill Sans MT"/>
          <w:color w:val="231F20"/>
          <w:spacing w:val="-8"/>
          <w:sz w:val="18"/>
        </w:rPr>
        <w:t xml:space="preserve"> </w:t>
      </w:r>
      <w:r>
        <w:rPr>
          <w:rFonts w:ascii="Gill Sans MT"/>
          <w:color w:val="231F20"/>
          <w:sz w:val="18"/>
        </w:rPr>
        <w:t>Anxiety,</w:t>
      </w:r>
      <w:r>
        <w:rPr>
          <w:rFonts w:ascii="Gill Sans MT"/>
          <w:color w:val="231F20"/>
          <w:spacing w:val="-8"/>
          <w:sz w:val="18"/>
        </w:rPr>
        <w:t xml:space="preserve"> </w:t>
      </w:r>
      <w:r>
        <w:rPr>
          <w:rFonts w:ascii="Gill Sans MT"/>
          <w:color w:val="231F20"/>
          <w:sz w:val="18"/>
        </w:rPr>
        <w:t>and</w:t>
      </w:r>
      <w:r>
        <w:rPr>
          <w:rFonts w:ascii="Gill Sans MT"/>
          <w:color w:val="231F20"/>
          <w:spacing w:val="-8"/>
          <w:sz w:val="18"/>
        </w:rPr>
        <w:t xml:space="preserve"> </w:t>
      </w:r>
      <w:r>
        <w:rPr>
          <w:rFonts w:ascii="Gill Sans MT"/>
          <w:color w:val="231F20"/>
          <w:sz w:val="18"/>
        </w:rPr>
        <w:t>Stress</w:t>
      </w:r>
      <w:r>
        <w:rPr>
          <w:rFonts w:ascii="Gill Sans MT"/>
          <w:color w:val="231F20"/>
          <w:spacing w:val="-8"/>
          <w:sz w:val="18"/>
        </w:rPr>
        <w:t xml:space="preserve"> </w:t>
      </w:r>
      <w:r>
        <w:rPr>
          <w:rFonts w:ascii="Gill Sans MT"/>
          <w:color w:val="231F20"/>
          <w:sz w:val="18"/>
        </w:rPr>
        <w:t>Scale Connor-Davidson Resilience Scale Brief Resilience Scale</w:t>
      </w:r>
    </w:p>
    <w:p w14:paraId="257537EB" w14:textId="77777777" w:rsidR="00D01971" w:rsidRDefault="00000000">
      <w:pPr>
        <w:spacing w:line="247" w:lineRule="auto"/>
        <w:ind w:left="166" w:right="193"/>
        <w:rPr>
          <w:rFonts w:ascii="Gill Sans MT"/>
          <w:sz w:val="18"/>
        </w:rPr>
      </w:pPr>
      <w:r>
        <w:rPr>
          <w:rFonts w:ascii="Gill Sans MT"/>
          <w:color w:val="231F20"/>
          <w:sz w:val="18"/>
        </w:rPr>
        <w:t>Connor-Davidson Resilience Scale Connor-Davidson Resilience Scale Mindfulness</w:t>
      </w:r>
      <w:r>
        <w:rPr>
          <w:rFonts w:ascii="Gill Sans MT"/>
          <w:color w:val="231F20"/>
          <w:spacing w:val="-7"/>
          <w:sz w:val="18"/>
        </w:rPr>
        <w:t xml:space="preserve"> </w:t>
      </w:r>
      <w:r>
        <w:rPr>
          <w:rFonts w:ascii="Gill Sans MT"/>
          <w:color w:val="231F20"/>
          <w:sz w:val="18"/>
        </w:rPr>
        <w:t>Attention</w:t>
      </w:r>
      <w:r>
        <w:rPr>
          <w:rFonts w:ascii="Gill Sans MT"/>
          <w:color w:val="231F20"/>
          <w:spacing w:val="-7"/>
          <w:sz w:val="18"/>
        </w:rPr>
        <w:t xml:space="preserve"> </w:t>
      </w:r>
      <w:r>
        <w:rPr>
          <w:rFonts w:ascii="Gill Sans MT"/>
          <w:color w:val="231F20"/>
          <w:sz w:val="18"/>
        </w:rPr>
        <w:t>Awareness</w:t>
      </w:r>
      <w:r>
        <w:rPr>
          <w:rFonts w:ascii="Gill Sans MT"/>
          <w:color w:val="231F20"/>
          <w:spacing w:val="-7"/>
          <w:sz w:val="18"/>
        </w:rPr>
        <w:t xml:space="preserve"> </w:t>
      </w:r>
      <w:r>
        <w:rPr>
          <w:rFonts w:ascii="Gill Sans MT"/>
          <w:color w:val="231F20"/>
          <w:sz w:val="18"/>
        </w:rPr>
        <w:t>Scale Mindfulness</w:t>
      </w:r>
      <w:r>
        <w:rPr>
          <w:rFonts w:ascii="Gill Sans MT"/>
          <w:color w:val="231F20"/>
          <w:spacing w:val="-7"/>
          <w:sz w:val="18"/>
        </w:rPr>
        <w:t xml:space="preserve"> </w:t>
      </w:r>
      <w:r>
        <w:rPr>
          <w:rFonts w:ascii="Gill Sans MT"/>
          <w:color w:val="231F20"/>
          <w:sz w:val="18"/>
        </w:rPr>
        <w:t>Attention</w:t>
      </w:r>
      <w:r>
        <w:rPr>
          <w:rFonts w:ascii="Gill Sans MT"/>
          <w:color w:val="231F20"/>
          <w:spacing w:val="-7"/>
          <w:sz w:val="18"/>
        </w:rPr>
        <w:t xml:space="preserve"> </w:t>
      </w:r>
      <w:r>
        <w:rPr>
          <w:rFonts w:ascii="Gill Sans MT"/>
          <w:color w:val="231F20"/>
          <w:sz w:val="18"/>
        </w:rPr>
        <w:t>Awareness</w:t>
      </w:r>
      <w:r>
        <w:rPr>
          <w:rFonts w:ascii="Gill Sans MT"/>
          <w:color w:val="231F20"/>
          <w:spacing w:val="-7"/>
          <w:sz w:val="18"/>
        </w:rPr>
        <w:t xml:space="preserve"> </w:t>
      </w:r>
      <w:r>
        <w:rPr>
          <w:rFonts w:ascii="Gill Sans MT"/>
          <w:color w:val="231F20"/>
          <w:sz w:val="18"/>
        </w:rPr>
        <w:t>Scale Mindfulness</w:t>
      </w:r>
      <w:r>
        <w:rPr>
          <w:rFonts w:ascii="Gill Sans MT"/>
          <w:color w:val="231F20"/>
          <w:spacing w:val="-5"/>
          <w:sz w:val="18"/>
        </w:rPr>
        <w:t xml:space="preserve"> </w:t>
      </w:r>
      <w:r>
        <w:rPr>
          <w:rFonts w:ascii="Gill Sans MT"/>
          <w:color w:val="231F20"/>
          <w:sz w:val="18"/>
        </w:rPr>
        <w:t>Attention</w:t>
      </w:r>
      <w:r>
        <w:rPr>
          <w:rFonts w:ascii="Gill Sans MT"/>
          <w:color w:val="231F20"/>
          <w:spacing w:val="-5"/>
          <w:sz w:val="18"/>
        </w:rPr>
        <w:t xml:space="preserve"> </w:t>
      </w:r>
      <w:r>
        <w:rPr>
          <w:rFonts w:ascii="Gill Sans MT"/>
          <w:color w:val="231F20"/>
          <w:sz w:val="18"/>
        </w:rPr>
        <w:t>Awareness</w:t>
      </w:r>
      <w:r>
        <w:rPr>
          <w:rFonts w:ascii="Gill Sans MT"/>
          <w:color w:val="231F20"/>
          <w:spacing w:val="-5"/>
          <w:sz w:val="18"/>
        </w:rPr>
        <w:t xml:space="preserve"> </w:t>
      </w:r>
      <w:r>
        <w:rPr>
          <w:rFonts w:ascii="Gill Sans MT"/>
          <w:color w:val="231F20"/>
          <w:spacing w:val="-2"/>
          <w:sz w:val="18"/>
        </w:rPr>
        <w:t>Scale</w:t>
      </w:r>
    </w:p>
    <w:p w14:paraId="1CEEFF7A" w14:textId="77777777" w:rsidR="00D01971" w:rsidRDefault="00000000">
      <w:pPr>
        <w:spacing w:line="247" w:lineRule="auto"/>
        <w:ind w:left="166"/>
        <w:rPr>
          <w:rFonts w:ascii="Gill Sans MT"/>
          <w:sz w:val="18"/>
        </w:rPr>
      </w:pPr>
      <w:r>
        <w:rPr>
          <w:rFonts w:ascii="Gill Sans MT"/>
          <w:color w:val="231F20"/>
          <w:sz w:val="18"/>
        </w:rPr>
        <w:t>Cognitive and Affective Mindfulness Scale Five-Facet Mindfulness Questionnaire Mindfulness Attention Awareness Scale Cognitive and Affective Mindfulness Scale Mindfulness Attention Awareness Scale Mindfulness Attention Awareness Scale Maslach Burnout Inventory</w:t>
      </w:r>
    </w:p>
    <w:p w14:paraId="17CB9B47" w14:textId="77777777" w:rsidR="00D01971" w:rsidRDefault="00000000">
      <w:pPr>
        <w:spacing w:line="247" w:lineRule="auto"/>
        <w:ind w:left="166" w:right="1083"/>
        <w:jc w:val="both"/>
        <w:rPr>
          <w:rFonts w:ascii="Gill Sans MT"/>
          <w:sz w:val="18"/>
        </w:rPr>
      </w:pPr>
      <w:r>
        <w:rPr>
          <w:rFonts w:ascii="Gill Sans MT"/>
          <w:color w:val="231F20"/>
          <w:sz w:val="18"/>
        </w:rPr>
        <w:t>Maslach</w:t>
      </w:r>
      <w:r>
        <w:rPr>
          <w:rFonts w:ascii="Gill Sans MT"/>
          <w:color w:val="231F20"/>
          <w:spacing w:val="-8"/>
          <w:sz w:val="18"/>
        </w:rPr>
        <w:t xml:space="preserve"> </w:t>
      </w:r>
      <w:r>
        <w:rPr>
          <w:rFonts w:ascii="Gill Sans MT"/>
          <w:color w:val="231F20"/>
          <w:sz w:val="18"/>
        </w:rPr>
        <w:t>Burnout</w:t>
      </w:r>
      <w:r>
        <w:rPr>
          <w:rFonts w:ascii="Gill Sans MT"/>
          <w:color w:val="231F20"/>
          <w:spacing w:val="-8"/>
          <w:sz w:val="18"/>
        </w:rPr>
        <w:t xml:space="preserve"> </w:t>
      </w:r>
      <w:r>
        <w:rPr>
          <w:rFonts w:ascii="Gill Sans MT"/>
          <w:color w:val="231F20"/>
          <w:sz w:val="18"/>
        </w:rPr>
        <w:t>Inventory Maslach</w:t>
      </w:r>
      <w:r>
        <w:rPr>
          <w:rFonts w:ascii="Gill Sans MT"/>
          <w:color w:val="231F20"/>
          <w:spacing w:val="-8"/>
          <w:sz w:val="18"/>
        </w:rPr>
        <w:t xml:space="preserve"> </w:t>
      </w:r>
      <w:r>
        <w:rPr>
          <w:rFonts w:ascii="Gill Sans MT"/>
          <w:color w:val="231F20"/>
          <w:sz w:val="18"/>
        </w:rPr>
        <w:t>Burnout</w:t>
      </w:r>
      <w:r>
        <w:rPr>
          <w:rFonts w:ascii="Gill Sans MT"/>
          <w:color w:val="231F20"/>
          <w:spacing w:val="-8"/>
          <w:sz w:val="18"/>
        </w:rPr>
        <w:t xml:space="preserve"> </w:t>
      </w:r>
      <w:r>
        <w:rPr>
          <w:rFonts w:ascii="Gill Sans MT"/>
          <w:color w:val="231F20"/>
          <w:sz w:val="18"/>
        </w:rPr>
        <w:t>Inventory Maslach</w:t>
      </w:r>
      <w:r>
        <w:rPr>
          <w:rFonts w:ascii="Gill Sans MT"/>
          <w:color w:val="231F20"/>
          <w:spacing w:val="-6"/>
          <w:sz w:val="18"/>
        </w:rPr>
        <w:t xml:space="preserve"> </w:t>
      </w:r>
      <w:r>
        <w:rPr>
          <w:rFonts w:ascii="Gill Sans MT"/>
          <w:color w:val="231F20"/>
          <w:sz w:val="18"/>
        </w:rPr>
        <w:t>Burnout</w:t>
      </w:r>
      <w:r>
        <w:rPr>
          <w:rFonts w:ascii="Gill Sans MT"/>
          <w:color w:val="231F20"/>
          <w:spacing w:val="-5"/>
          <w:sz w:val="18"/>
        </w:rPr>
        <w:t xml:space="preserve"> </w:t>
      </w:r>
      <w:r>
        <w:rPr>
          <w:rFonts w:ascii="Gill Sans MT"/>
          <w:color w:val="231F20"/>
          <w:spacing w:val="-2"/>
          <w:sz w:val="18"/>
        </w:rPr>
        <w:t>Inventory</w:t>
      </w:r>
    </w:p>
    <w:p w14:paraId="7910AFDB" w14:textId="77777777" w:rsidR="00D01971" w:rsidRDefault="00000000">
      <w:pPr>
        <w:spacing w:line="247" w:lineRule="auto"/>
        <w:ind w:left="166"/>
        <w:rPr>
          <w:rFonts w:ascii="Gill Sans MT"/>
          <w:sz w:val="18"/>
        </w:rPr>
      </w:pPr>
      <w:r>
        <w:rPr>
          <w:rFonts w:ascii="Gill Sans MT"/>
          <w:color w:val="231F20"/>
          <w:sz w:val="18"/>
        </w:rPr>
        <w:t>Smith Relaxation Dispositions Inventory Smith Relaxation Disposition Inventory Overall Quality of Life Score</w:t>
      </w:r>
    </w:p>
    <w:p w14:paraId="10376630" w14:textId="77777777" w:rsidR="00D01971" w:rsidRDefault="00000000">
      <w:pPr>
        <w:spacing w:line="247" w:lineRule="auto"/>
        <w:ind w:left="166" w:right="1040"/>
        <w:jc w:val="both"/>
        <w:rPr>
          <w:rFonts w:ascii="Gill Sans MT"/>
          <w:sz w:val="18"/>
        </w:rPr>
      </w:pPr>
      <w:r>
        <w:rPr>
          <w:rFonts w:ascii="Gill Sans MT"/>
          <w:color w:val="231F20"/>
          <w:spacing w:val="-2"/>
          <w:sz w:val="18"/>
        </w:rPr>
        <w:t>Overall</w:t>
      </w:r>
      <w:r>
        <w:rPr>
          <w:rFonts w:ascii="Gill Sans MT"/>
          <w:color w:val="231F20"/>
          <w:spacing w:val="-13"/>
          <w:sz w:val="18"/>
        </w:rPr>
        <w:t xml:space="preserve"> </w:t>
      </w:r>
      <w:r>
        <w:rPr>
          <w:rFonts w:ascii="Gill Sans MT"/>
          <w:color w:val="231F20"/>
          <w:spacing w:val="-2"/>
          <w:sz w:val="18"/>
        </w:rPr>
        <w:t>Quality</w:t>
      </w:r>
      <w:r>
        <w:rPr>
          <w:rFonts w:ascii="Gill Sans MT"/>
          <w:color w:val="231F20"/>
          <w:spacing w:val="-10"/>
          <w:sz w:val="18"/>
        </w:rPr>
        <w:t xml:space="preserve"> </w:t>
      </w:r>
      <w:r>
        <w:rPr>
          <w:rFonts w:ascii="Gill Sans MT"/>
          <w:color w:val="231F20"/>
          <w:spacing w:val="-2"/>
          <w:sz w:val="18"/>
        </w:rPr>
        <w:t>of</w:t>
      </w:r>
      <w:r>
        <w:rPr>
          <w:rFonts w:ascii="Gill Sans MT"/>
          <w:color w:val="231F20"/>
          <w:spacing w:val="-11"/>
          <w:sz w:val="18"/>
        </w:rPr>
        <w:t xml:space="preserve"> </w:t>
      </w:r>
      <w:r>
        <w:rPr>
          <w:rFonts w:ascii="Gill Sans MT"/>
          <w:color w:val="231F20"/>
          <w:spacing w:val="-2"/>
          <w:sz w:val="18"/>
        </w:rPr>
        <w:t>Life</w:t>
      </w:r>
      <w:r>
        <w:rPr>
          <w:rFonts w:ascii="Gill Sans MT"/>
          <w:color w:val="231F20"/>
          <w:spacing w:val="-10"/>
          <w:sz w:val="18"/>
        </w:rPr>
        <w:t xml:space="preserve"> </w:t>
      </w:r>
      <w:r>
        <w:rPr>
          <w:rFonts w:ascii="Gill Sans MT"/>
          <w:color w:val="231F20"/>
          <w:spacing w:val="-2"/>
          <w:sz w:val="18"/>
        </w:rPr>
        <w:t xml:space="preserve">Score </w:t>
      </w:r>
      <w:r>
        <w:rPr>
          <w:rFonts w:ascii="Gill Sans MT"/>
          <w:color w:val="231F20"/>
          <w:w w:val="105"/>
          <w:sz w:val="18"/>
        </w:rPr>
        <w:t>Satisfaction</w:t>
      </w:r>
      <w:r>
        <w:rPr>
          <w:rFonts w:ascii="Gill Sans MT"/>
          <w:color w:val="231F20"/>
          <w:spacing w:val="-1"/>
          <w:w w:val="105"/>
          <w:sz w:val="18"/>
        </w:rPr>
        <w:t xml:space="preserve"> </w:t>
      </w:r>
      <w:r>
        <w:rPr>
          <w:rFonts w:ascii="Gill Sans MT"/>
          <w:color w:val="231F20"/>
          <w:w w:val="105"/>
          <w:sz w:val="18"/>
        </w:rPr>
        <w:t>with</w:t>
      </w:r>
      <w:r>
        <w:rPr>
          <w:rFonts w:ascii="Gill Sans MT"/>
          <w:color w:val="231F20"/>
          <w:spacing w:val="-1"/>
          <w:w w:val="105"/>
          <w:sz w:val="18"/>
        </w:rPr>
        <w:t xml:space="preserve"> </w:t>
      </w:r>
      <w:r>
        <w:rPr>
          <w:rFonts w:ascii="Gill Sans MT"/>
          <w:color w:val="231F20"/>
          <w:w w:val="105"/>
          <w:sz w:val="18"/>
        </w:rPr>
        <w:t>Life</w:t>
      </w:r>
      <w:r>
        <w:rPr>
          <w:rFonts w:ascii="Gill Sans MT"/>
          <w:color w:val="231F20"/>
          <w:spacing w:val="-1"/>
          <w:w w:val="105"/>
          <w:sz w:val="18"/>
        </w:rPr>
        <w:t xml:space="preserve"> </w:t>
      </w:r>
      <w:r>
        <w:rPr>
          <w:rFonts w:ascii="Gill Sans MT"/>
          <w:color w:val="231F20"/>
          <w:w w:val="105"/>
          <w:sz w:val="18"/>
        </w:rPr>
        <w:t>Scale Satisfaction</w:t>
      </w:r>
      <w:r>
        <w:rPr>
          <w:rFonts w:ascii="Gill Sans MT"/>
          <w:color w:val="231F20"/>
          <w:spacing w:val="-1"/>
          <w:w w:val="105"/>
          <w:sz w:val="18"/>
        </w:rPr>
        <w:t xml:space="preserve"> </w:t>
      </w:r>
      <w:r>
        <w:rPr>
          <w:rFonts w:ascii="Gill Sans MT"/>
          <w:color w:val="231F20"/>
          <w:w w:val="105"/>
          <w:sz w:val="18"/>
        </w:rPr>
        <w:t>with</w:t>
      </w:r>
      <w:r>
        <w:rPr>
          <w:rFonts w:ascii="Gill Sans MT"/>
          <w:color w:val="231F20"/>
          <w:spacing w:val="-1"/>
          <w:w w:val="105"/>
          <w:sz w:val="18"/>
        </w:rPr>
        <w:t xml:space="preserve"> </w:t>
      </w:r>
      <w:r>
        <w:rPr>
          <w:rFonts w:ascii="Gill Sans MT"/>
          <w:color w:val="231F20"/>
          <w:w w:val="105"/>
          <w:sz w:val="18"/>
        </w:rPr>
        <w:t>Life</w:t>
      </w:r>
      <w:r>
        <w:rPr>
          <w:rFonts w:ascii="Gill Sans MT"/>
          <w:color w:val="231F20"/>
          <w:spacing w:val="-1"/>
          <w:w w:val="105"/>
          <w:sz w:val="18"/>
        </w:rPr>
        <w:t xml:space="preserve"> </w:t>
      </w:r>
      <w:r>
        <w:rPr>
          <w:rFonts w:ascii="Gill Sans MT"/>
          <w:color w:val="231F20"/>
          <w:w w:val="105"/>
          <w:sz w:val="18"/>
        </w:rPr>
        <w:t>Scale</w:t>
      </w:r>
    </w:p>
    <w:p w14:paraId="3857FC35" w14:textId="77777777" w:rsidR="00D01971" w:rsidRDefault="00000000">
      <w:pPr>
        <w:spacing w:before="7"/>
        <w:ind w:left="167"/>
        <w:rPr>
          <w:rFonts w:ascii="Gill Sans MT"/>
          <w:i/>
          <w:sz w:val="18"/>
        </w:rPr>
      </w:pPr>
      <w:r>
        <w:br w:type="column"/>
      </w:r>
      <w:r>
        <w:rPr>
          <w:rFonts w:ascii="Gill Sans MT"/>
          <w:i/>
          <w:color w:val="231F20"/>
          <w:spacing w:val="-5"/>
          <w:sz w:val="18"/>
        </w:rPr>
        <w:t>NS</w:t>
      </w:r>
    </w:p>
    <w:p w14:paraId="22733CA5" w14:textId="77777777" w:rsidR="00D01971" w:rsidRDefault="00000000">
      <w:pPr>
        <w:spacing w:before="5"/>
        <w:ind w:left="167"/>
        <w:rPr>
          <w:rFonts w:ascii="Gill Sans MT"/>
          <w:sz w:val="18"/>
        </w:rPr>
      </w:pPr>
      <w:r>
        <w:rPr>
          <w:rFonts w:ascii="Gill Sans MT"/>
          <w:i/>
          <w:color w:val="231F20"/>
          <w:sz w:val="18"/>
        </w:rPr>
        <w:t>P</w:t>
      </w:r>
      <w:r>
        <w:rPr>
          <w:rFonts w:ascii="Gill Sans MT"/>
          <w:i/>
          <w:color w:val="231F20"/>
          <w:spacing w:val="-7"/>
          <w:sz w:val="18"/>
        </w:rPr>
        <w:t xml:space="preserve"> </w:t>
      </w:r>
      <w:r>
        <w:rPr>
          <w:rFonts w:ascii="Gill Sans MT"/>
          <w:color w:val="231F20"/>
          <w:sz w:val="18"/>
        </w:rPr>
        <w:t>&lt;</w:t>
      </w:r>
      <w:r>
        <w:rPr>
          <w:rFonts w:ascii="Gill Sans MT"/>
          <w:color w:val="231F20"/>
          <w:spacing w:val="-7"/>
          <w:sz w:val="18"/>
        </w:rPr>
        <w:t xml:space="preserve"> </w:t>
      </w:r>
      <w:r>
        <w:rPr>
          <w:rFonts w:ascii="Gill Sans MT"/>
          <w:color w:val="231F20"/>
          <w:spacing w:val="-4"/>
          <w:sz w:val="18"/>
        </w:rPr>
        <w:t>.006</w:t>
      </w:r>
    </w:p>
    <w:p w14:paraId="39EA530B" w14:textId="77777777" w:rsidR="00D01971" w:rsidRDefault="00000000">
      <w:pPr>
        <w:spacing w:before="2"/>
        <w:ind w:left="167"/>
        <w:rPr>
          <w:rFonts w:ascii="Gill Sans MT"/>
          <w:sz w:val="18"/>
        </w:rPr>
      </w:pPr>
      <w:r>
        <w:rPr>
          <w:rFonts w:ascii="Gill Sans MT"/>
          <w:i/>
          <w:color w:val="231F20"/>
          <w:w w:val="105"/>
          <w:sz w:val="18"/>
        </w:rPr>
        <w:t>P</w:t>
      </w:r>
      <w:r>
        <w:rPr>
          <w:rFonts w:ascii="Gill Sans MT"/>
          <w:i/>
          <w:color w:val="231F20"/>
          <w:spacing w:val="-7"/>
          <w:w w:val="105"/>
          <w:sz w:val="18"/>
        </w:rPr>
        <w:t xml:space="preserve"> </w:t>
      </w:r>
      <w:r>
        <w:rPr>
          <w:rFonts w:ascii="Cambria"/>
          <w:color w:val="231F20"/>
          <w:w w:val="105"/>
          <w:sz w:val="18"/>
        </w:rPr>
        <w:t>=</w:t>
      </w:r>
      <w:r>
        <w:rPr>
          <w:rFonts w:ascii="Cambria"/>
          <w:color w:val="231F20"/>
          <w:spacing w:val="5"/>
          <w:w w:val="105"/>
          <w:sz w:val="18"/>
        </w:rPr>
        <w:t xml:space="preserve"> </w:t>
      </w:r>
      <w:r>
        <w:rPr>
          <w:rFonts w:ascii="Gill Sans MT"/>
          <w:color w:val="231F20"/>
          <w:spacing w:val="-4"/>
          <w:w w:val="105"/>
          <w:sz w:val="18"/>
        </w:rPr>
        <w:t>.001</w:t>
      </w:r>
    </w:p>
    <w:p w14:paraId="6D80A350" w14:textId="77777777" w:rsidR="00D01971" w:rsidRDefault="00000000">
      <w:pPr>
        <w:spacing w:before="2"/>
        <w:ind w:left="167"/>
        <w:rPr>
          <w:rFonts w:ascii="Gill Sans MT"/>
          <w:sz w:val="18"/>
        </w:rPr>
      </w:pPr>
      <w:r>
        <w:rPr>
          <w:rFonts w:ascii="Gill Sans MT"/>
          <w:i/>
          <w:color w:val="231F20"/>
          <w:w w:val="105"/>
          <w:sz w:val="18"/>
        </w:rPr>
        <w:t>P</w:t>
      </w:r>
      <w:r>
        <w:rPr>
          <w:rFonts w:ascii="Gill Sans MT"/>
          <w:i/>
          <w:color w:val="231F20"/>
          <w:spacing w:val="-7"/>
          <w:w w:val="105"/>
          <w:sz w:val="18"/>
        </w:rPr>
        <w:t xml:space="preserve"> </w:t>
      </w:r>
      <w:r>
        <w:rPr>
          <w:rFonts w:ascii="Cambria"/>
          <w:color w:val="231F20"/>
          <w:w w:val="105"/>
          <w:sz w:val="18"/>
        </w:rPr>
        <w:t>=</w:t>
      </w:r>
      <w:r>
        <w:rPr>
          <w:rFonts w:ascii="Cambria"/>
          <w:color w:val="231F20"/>
          <w:spacing w:val="5"/>
          <w:w w:val="105"/>
          <w:sz w:val="18"/>
        </w:rPr>
        <w:t xml:space="preserve"> </w:t>
      </w:r>
      <w:r>
        <w:rPr>
          <w:rFonts w:ascii="Gill Sans MT"/>
          <w:color w:val="231F20"/>
          <w:spacing w:val="-4"/>
          <w:w w:val="105"/>
          <w:sz w:val="18"/>
        </w:rPr>
        <w:t>.010</w:t>
      </w:r>
    </w:p>
    <w:p w14:paraId="7B06177D" w14:textId="77777777" w:rsidR="00D01971" w:rsidRDefault="00000000">
      <w:pPr>
        <w:spacing w:before="2"/>
        <w:ind w:left="167"/>
        <w:rPr>
          <w:rFonts w:ascii="Gill Sans MT"/>
          <w:sz w:val="18"/>
        </w:rPr>
      </w:pPr>
      <w:r>
        <w:rPr>
          <w:rFonts w:ascii="Gill Sans MT"/>
          <w:i/>
          <w:color w:val="231F20"/>
          <w:w w:val="110"/>
          <w:sz w:val="18"/>
        </w:rPr>
        <w:t>P</w:t>
      </w:r>
      <w:r>
        <w:rPr>
          <w:rFonts w:ascii="Gill Sans MT"/>
          <w:i/>
          <w:color w:val="231F20"/>
          <w:spacing w:val="-14"/>
          <w:w w:val="110"/>
          <w:sz w:val="18"/>
        </w:rPr>
        <w:t xml:space="preserve"> </w:t>
      </w:r>
      <w:r>
        <w:rPr>
          <w:rFonts w:ascii="Cambria"/>
          <w:color w:val="231F20"/>
          <w:w w:val="110"/>
          <w:sz w:val="18"/>
        </w:rPr>
        <w:t>=</w:t>
      </w:r>
      <w:r>
        <w:rPr>
          <w:rFonts w:ascii="Cambria"/>
          <w:color w:val="231F20"/>
          <w:spacing w:val="-1"/>
          <w:w w:val="110"/>
          <w:sz w:val="18"/>
        </w:rPr>
        <w:t xml:space="preserve"> </w:t>
      </w:r>
      <w:r>
        <w:rPr>
          <w:rFonts w:ascii="Gill Sans MT"/>
          <w:color w:val="231F20"/>
          <w:spacing w:val="-5"/>
          <w:w w:val="110"/>
          <w:sz w:val="18"/>
        </w:rPr>
        <w:t>.02</w:t>
      </w:r>
    </w:p>
    <w:p w14:paraId="33C0181D" w14:textId="77777777" w:rsidR="00D01971" w:rsidRDefault="00000000">
      <w:pPr>
        <w:spacing w:before="2"/>
        <w:ind w:left="167"/>
        <w:rPr>
          <w:rFonts w:ascii="Gill Sans MT"/>
          <w:sz w:val="18"/>
        </w:rPr>
      </w:pPr>
      <w:r>
        <w:rPr>
          <w:rFonts w:ascii="Gill Sans MT"/>
          <w:i/>
          <w:color w:val="231F20"/>
          <w:w w:val="110"/>
          <w:sz w:val="18"/>
        </w:rPr>
        <w:t>P</w:t>
      </w:r>
      <w:r>
        <w:rPr>
          <w:rFonts w:ascii="Gill Sans MT"/>
          <w:i/>
          <w:color w:val="231F20"/>
          <w:spacing w:val="-14"/>
          <w:w w:val="110"/>
          <w:sz w:val="18"/>
        </w:rPr>
        <w:t xml:space="preserve"> </w:t>
      </w:r>
      <w:r>
        <w:rPr>
          <w:rFonts w:ascii="Cambria"/>
          <w:color w:val="231F20"/>
          <w:w w:val="110"/>
          <w:sz w:val="18"/>
        </w:rPr>
        <w:t>=</w:t>
      </w:r>
      <w:r>
        <w:rPr>
          <w:rFonts w:ascii="Cambria"/>
          <w:color w:val="231F20"/>
          <w:spacing w:val="-1"/>
          <w:w w:val="110"/>
          <w:sz w:val="18"/>
        </w:rPr>
        <w:t xml:space="preserve"> </w:t>
      </w:r>
      <w:r>
        <w:rPr>
          <w:rFonts w:ascii="Gill Sans MT"/>
          <w:color w:val="231F20"/>
          <w:spacing w:val="-5"/>
          <w:w w:val="110"/>
          <w:sz w:val="18"/>
        </w:rPr>
        <w:t>.05</w:t>
      </w:r>
    </w:p>
    <w:p w14:paraId="6B69D431" w14:textId="77777777" w:rsidR="00D01971" w:rsidRDefault="00000000">
      <w:pPr>
        <w:spacing w:before="6"/>
        <w:ind w:left="167"/>
        <w:rPr>
          <w:rFonts w:ascii="Gill Sans MT"/>
          <w:i/>
          <w:sz w:val="18"/>
        </w:rPr>
      </w:pPr>
      <w:r>
        <w:rPr>
          <w:rFonts w:ascii="Gill Sans MT"/>
          <w:i/>
          <w:color w:val="231F20"/>
          <w:spacing w:val="-5"/>
          <w:sz w:val="18"/>
        </w:rPr>
        <w:t>NS</w:t>
      </w:r>
    </w:p>
    <w:p w14:paraId="55FE5CD4" w14:textId="77777777" w:rsidR="00D01971" w:rsidRDefault="00000000">
      <w:pPr>
        <w:spacing w:before="1"/>
        <w:ind w:left="167"/>
        <w:rPr>
          <w:rFonts w:ascii="Gill Sans MT"/>
          <w:sz w:val="18"/>
        </w:rPr>
      </w:pPr>
      <w:r>
        <w:rPr>
          <w:rFonts w:ascii="Gill Sans MT"/>
          <w:i/>
          <w:color w:val="231F20"/>
          <w:w w:val="105"/>
          <w:sz w:val="18"/>
        </w:rPr>
        <w:t>P</w:t>
      </w:r>
      <w:r>
        <w:rPr>
          <w:rFonts w:ascii="Gill Sans MT"/>
          <w:i/>
          <w:color w:val="231F20"/>
          <w:spacing w:val="-7"/>
          <w:w w:val="105"/>
          <w:sz w:val="18"/>
        </w:rPr>
        <w:t xml:space="preserve"> </w:t>
      </w:r>
      <w:r>
        <w:rPr>
          <w:rFonts w:ascii="Cambria"/>
          <w:color w:val="231F20"/>
          <w:w w:val="105"/>
          <w:sz w:val="18"/>
        </w:rPr>
        <w:t>=</w:t>
      </w:r>
      <w:r>
        <w:rPr>
          <w:rFonts w:ascii="Cambria"/>
          <w:color w:val="231F20"/>
          <w:spacing w:val="5"/>
          <w:w w:val="105"/>
          <w:sz w:val="18"/>
        </w:rPr>
        <w:t xml:space="preserve"> </w:t>
      </w:r>
      <w:r>
        <w:rPr>
          <w:rFonts w:ascii="Gill Sans MT"/>
          <w:color w:val="231F20"/>
          <w:spacing w:val="-4"/>
          <w:w w:val="105"/>
          <w:sz w:val="18"/>
        </w:rPr>
        <w:t>.001</w:t>
      </w:r>
    </w:p>
    <w:p w14:paraId="1A3C02C4" w14:textId="77777777" w:rsidR="00D01971" w:rsidRDefault="00000000">
      <w:pPr>
        <w:spacing w:before="2"/>
        <w:ind w:left="167"/>
        <w:rPr>
          <w:rFonts w:ascii="Gill Sans MT"/>
          <w:sz w:val="18"/>
        </w:rPr>
      </w:pPr>
      <w:r>
        <w:rPr>
          <w:rFonts w:ascii="Gill Sans MT"/>
          <w:i/>
          <w:color w:val="231F20"/>
          <w:w w:val="105"/>
          <w:sz w:val="18"/>
        </w:rPr>
        <w:t>P</w:t>
      </w:r>
      <w:r>
        <w:rPr>
          <w:rFonts w:ascii="Gill Sans MT"/>
          <w:i/>
          <w:color w:val="231F20"/>
          <w:spacing w:val="-7"/>
          <w:w w:val="105"/>
          <w:sz w:val="18"/>
        </w:rPr>
        <w:t xml:space="preserve"> </w:t>
      </w:r>
      <w:r>
        <w:rPr>
          <w:rFonts w:ascii="Cambria"/>
          <w:color w:val="231F20"/>
          <w:w w:val="105"/>
          <w:sz w:val="18"/>
        </w:rPr>
        <w:t>=</w:t>
      </w:r>
      <w:r>
        <w:rPr>
          <w:rFonts w:ascii="Cambria"/>
          <w:color w:val="231F20"/>
          <w:spacing w:val="5"/>
          <w:w w:val="105"/>
          <w:sz w:val="18"/>
        </w:rPr>
        <w:t xml:space="preserve"> </w:t>
      </w:r>
      <w:r>
        <w:rPr>
          <w:rFonts w:ascii="Gill Sans MT"/>
          <w:color w:val="231F20"/>
          <w:spacing w:val="-4"/>
          <w:w w:val="105"/>
          <w:sz w:val="18"/>
        </w:rPr>
        <w:t>.010</w:t>
      </w:r>
    </w:p>
    <w:p w14:paraId="0B42D333" w14:textId="77777777" w:rsidR="00D01971" w:rsidRDefault="00000000">
      <w:pPr>
        <w:spacing w:before="2"/>
        <w:ind w:left="167"/>
        <w:rPr>
          <w:rFonts w:ascii="Gill Sans MT"/>
          <w:sz w:val="18"/>
        </w:rPr>
      </w:pPr>
      <w:r>
        <w:rPr>
          <w:rFonts w:ascii="Gill Sans MT"/>
          <w:i/>
          <w:color w:val="231F20"/>
          <w:w w:val="105"/>
          <w:sz w:val="18"/>
        </w:rPr>
        <w:t>P</w:t>
      </w:r>
      <w:r>
        <w:rPr>
          <w:rFonts w:ascii="Gill Sans MT"/>
          <w:i/>
          <w:color w:val="231F20"/>
          <w:spacing w:val="-7"/>
          <w:w w:val="105"/>
          <w:sz w:val="18"/>
        </w:rPr>
        <w:t xml:space="preserve"> </w:t>
      </w:r>
      <w:r>
        <w:rPr>
          <w:rFonts w:ascii="Cambria"/>
          <w:color w:val="231F20"/>
          <w:w w:val="105"/>
          <w:sz w:val="18"/>
        </w:rPr>
        <w:t>=</w:t>
      </w:r>
      <w:r>
        <w:rPr>
          <w:rFonts w:ascii="Cambria"/>
          <w:color w:val="231F20"/>
          <w:spacing w:val="5"/>
          <w:w w:val="105"/>
          <w:sz w:val="18"/>
        </w:rPr>
        <w:t xml:space="preserve"> </w:t>
      </w:r>
      <w:r>
        <w:rPr>
          <w:rFonts w:ascii="Gill Sans MT"/>
          <w:color w:val="231F20"/>
          <w:spacing w:val="-4"/>
          <w:w w:val="105"/>
          <w:sz w:val="18"/>
        </w:rPr>
        <w:t>.038</w:t>
      </w:r>
    </w:p>
    <w:p w14:paraId="1DAD15A2" w14:textId="77777777" w:rsidR="00D01971" w:rsidRDefault="00000000">
      <w:pPr>
        <w:spacing w:before="2"/>
        <w:ind w:left="167"/>
        <w:rPr>
          <w:rFonts w:ascii="Gill Sans MT"/>
          <w:sz w:val="18"/>
        </w:rPr>
      </w:pPr>
      <w:r>
        <w:rPr>
          <w:rFonts w:ascii="Gill Sans MT"/>
          <w:i/>
          <w:color w:val="231F20"/>
          <w:w w:val="110"/>
          <w:sz w:val="18"/>
        </w:rPr>
        <w:t>P</w:t>
      </w:r>
      <w:r>
        <w:rPr>
          <w:rFonts w:ascii="Gill Sans MT"/>
          <w:i/>
          <w:color w:val="231F20"/>
          <w:spacing w:val="-14"/>
          <w:w w:val="110"/>
          <w:sz w:val="18"/>
        </w:rPr>
        <w:t xml:space="preserve"> </w:t>
      </w:r>
      <w:r>
        <w:rPr>
          <w:rFonts w:ascii="Cambria"/>
          <w:color w:val="231F20"/>
          <w:w w:val="110"/>
          <w:sz w:val="18"/>
        </w:rPr>
        <w:t>=</w:t>
      </w:r>
      <w:r>
        <w:rPr>
          <w:rFonts w:ascii="Cambria"/>
          <w:color w:val="231F20"/>
          <w:spacing w:val="-1"/>
          <w:w w:val="110"/>
          <w:sz w:val="18"/>
        </w:rPr>
        <w:t xml:space="preserve"> </w:t>
      </w:r>
      <w:r>
        <w:rPr>
          <w:rFonts w:ascii="Gill Sans MT"/>
          <w:color w:val="231F20"/>
          <w:spacing w:val="-5"/>
          <w:w w:val="110"/>
          <w:sz w:val="18"/>
        </w:rPr>
        <w:t>.05</w:t>
      </w:r>
    </w:p>
    <w:p w14:paraId="1423B3FB" w14:textId="77777777" w:rsidR="00D01971" w:rsidRDefault="00000000">
      <w:pPr>
        <w:spacing w:before="6"/>
        <w:ind w:left="167"/>
        <w:rPr>
          <w:rFonts w:ascii="Gill Sans MT"/>
          <w:i/>
          <w:sz w:val="18"/>
        </w:rPr>
      </w:pPr>
      <w:r>
        <w:rPr>
          <w:rFonts w:ascii="Gill Sans MT"/>
          <w:i/>
          <w:color w:val="231F20"/>
          <w:spacing w:val="-5"/>
          <w:sz w:val="18"/>
        </w:rPr>
        <w:t>NS</w:t>
      </w:r>
    </w:p>
    <w:p w14:paraId="38BC6CA4" w14:textId="77777777" w:rsidR="00D01971" w:rsidRDefault="00000000">
      <w:pPr>
        <w:spacing w:before="2"/>
        <w:ind w:left="167"/>
        <w:rPr>
          <w:rFonts w:ascii="Gill Sans MT"/>
          <w:sz w:val="18"/>
        </w:rPr>
      </w:pPr>
      <w:r>
        <w:rPr>
          <w:rFonts w:ascii="Gill Sans MT"/>
          <w:i/>
          <w:color w:val="231F20"/>
          <w:w w:val="105"/>
          <w:sz w:val="18"/>
        </w:rPr>
        <w:t>P</w:t>
      </w:r>
      <w:r>
        <w:rPr>
          <w:rFonts w:ascii="Gill Sans MT"/>
          <w:i/>
          <w:color w:val="231F20"/>
          <w:spacing w:val="-7"/>
          <w:w w:val="105"/>
          <w:sz w:val="18"/>
        </w:rPr>
        <w:t xml:space="preserve"> </w:t>
      </w:r>
      <w:r>
        <w:rPr>
          <w:rFonts w:ascii="Cambria"/>
          <w:color w:val="231F20"/>
          <w:w w:val="105"/>
          <w:sz w:val="18"/>
        </w:rPr>
        <w:t>=</w:t>
      </w:r>
      <w:r>
        <w:rPr>
          <w:rFonts w:ascii="Cambria"/>
          <w:color w:val="231F20"/>
          <w:spacing w:val="5"/>
          <w:w w:val="105"/>
          <w:sz w:val="18"/>
        </w:rPr>
        <w:t xml:space="preserve"> </w:t>
      </w:r>
      <w:r>
        <w:rPr>
          <w:rFonts w:ascii="Gill Sans MT"/>
          <w:color w:val="231F20"/>
          <w:spacing w:val="-4"/>
          <w:w w:val="105"/>
          <w:sz w:val="18"/>
        </w:rPr>
        <w:t>.004</w:t>
      </w:r>
    </w:p>
    <w:p w14:paraId="2FA09BDB" w14:textId="77777777" w:rsidR="00D01971" w:rsidRDefault="00000000">
      <w:pPr>
        <w:spacing w:before="2"/>
        <w:ind w:left="167"/>
        <w:rPr>
          <w:rFonts w:ascii="Gill Sans MT"/>
          <w:sz w:val="18"/>
        </w:rPr>
      </w:pPr>
      <w:r>
        <w:rPr>
          <w:rFonts w:ascii="Gill Sans MT"/>
          <w:i/>
          <w:color w:val="231F20"/>
          <w:w w:val="105"/>
          <w:sz w:val="18"/>
        </w:rPr>
        <w:t>P</w:t>
      </w:r>
      <w:r>
        <w:rPr>
          <w:rFonts w:ascii="Gill Sans MT"/>
          <w:i/>
          <w:color w:val="231F20"/>
          <w:spacing w:val="-7"/>
          <w:w w:val="105"/>
          <w:sz w:val="18"/>
        </w:rPr>
        <w:t xml:space="preserve"> </w:t>
      </w:r>
      <w:r>
        <w:rPr>
          <w:rFonts w:ascii="Cambria"/>
          <w:color w:val="231F20"/>
          <w:w w:val="105"/>
          <w:sz w:val="18"/>
        </w:rPr>
        <w:t>=</w:t>
      </w:r>
      <w:r>
        <w:rPr>
          <w:rFonts w:ascii="Cambria"/>
          <w:color w:val="231F20"/>
          <w:spacing w:val="5"/>
          <w:w w:val="105"/>
          <w:sz w:val="18"/>
        </w:rPr>
        <w:t xml:space="preserve"> </w:t>
      </w:r>
      <w:r>
        <w:rPr>
          <w:rFonts w:ascii="Gill Sans MT"/>
          <w:color w:val="231F20"/>
          <w:spacing w:val="-4"/>
          <w:w w:val="105"/>
          <w:sz w:val="18"/>
        </w:rPr>
        <w:t>.003</w:t>
      </w:r>
    </w:p>
    <w:p w14:paraId="3F87F6F4" w14:textId="77777777" w:rsidR="00D01971" w:rsidRDefault="00000000">
      <w:pPr>
        <w:spacing w:before="5" w:line="247" w:lineRule="auto"/>
        <w:ind w:left="167" w:right="649"/>
        <w:jc w:val="both"/>
        <w:rPr>
          <w:rFonts w:ascii="Gill Sans MT"/>
          <w:i/>
          <w:sz w:val="18"/>
        </w:rPr>
      </w:pPr>
      <w:r>
        <w:rPr>
          <w:rFonts w:ascii="Gill Sans MT"/>
          <w:i/>
          <w:color w:val="231F20"/>
          <w:spacing w:val="-6"/>
          <w:w w:val="90"/>
          <w:sz w:val="18"/>
        </w:rPr>
        <w:t>NS</w:t>
      </w:r>
      <w:r>
        <w:rPr>
          <w:rFonts w:ascii="Gill Sans MT"/>
          <w:i/>
          <w:color w:val="231F20"/>
          <w:sz w:val="18"/>
        </w:rPr>
        <w:t xml:space="preserve"> </w:t>
      </w:r>
      <w:r>
        <w:rPr>
          <w:rFonts w:ascii="Gill Sans MT"/>
          <w:i/>
          <w:color w:val="231F20"/>
          <w:spacing w:val="-6"/>
          <w:w w:val="90"/>
          <w:sz w:val="18"/>
        </w:rPr>
        <w:t>NS</w:t>
      </w:r>
      <w:r>
        <w:rPr>
          <w:rFonts w:ascii="Gill Sans MT"/>
          <w:i/>
          <w:color w:val="231F20"/>
          <w:sz w:val="18"/>
        </w:rPr>
        <w:t xml:space="preserve"> </w:t>
      </w:r>
      <w:r>
        <w:rPr>
          <w:rFonts w:ascii="Gill Sans MT"/>
          <w:i/>
          <w:color w:val="231F20"/>
          <w:spacing w:val="-5"/>
          <w:w w:val="90"/>
          <w:sz w:val="18"/>
        </w:rPr>
        <w:t>NS</w:t>
      </w:r>
    </w:p>
    <w:p w14:paraId="5E19B2AD" w14:textId="77777777" w:rsidR="00D01971" w:rsidRDefault="00000000">
      <w:pPr>
        <w:spacing w:line="247" w:lineRule="auto"/>
        <w:ind w:left="167" w:right="230"/>
        <w:jc w:val="both"/>
        <w:rPr>
          <w:rFonts w:ascii="Gill Sans MT"/>
          <w:sz w:val="18"/>
        </w:rPr>
      </w:pPr>
      <w:r>
        <w:rPr>
          <w:rFonts w:ascii="Gill Sans MT"/>
          <w:i/>
          <w:color w:val="231F20"/>
          <w:w w:val="105"/>
          <w:sz w:val="18"/>
        </w:rPr>
        <w:t>P</w:t>
      </w:r>
      <w:r>
        <w:rPr>
          <w:rFonts w:ascii="Gill Sans MT"/>
          <w:i/>
          <w:color w:val="231F20"/>
          <w:spacing w:val="-14"/>
          <w:w w:val="105"/>
          <w:sz w:val="18"/>
        </w:rPr>
        <w:t xml:space="preserve"> </w:t>
      </w:r>
      <w:r>
        <w:rPr>
          <w:rFonts w:ascii="Gill Sans MT"/>
          <w:color w:val="231F20"/>
          <w:w w:val="105"/>
          <w:sz w:val="18"/>
        </w:rPr>
        <w:t>&lt;</w:t>
      </w:r>
      <w:r>
        <w:rPr>
          <w:rFonts w:ascii="Gill Sans MT"/>
          <w:color w:val="231F20"/>
          <w:spacing w:val="-13"/>
          <w:w w:val="105"/>
          <w:sz w:val="18"/>
        </w:rPr>
        <w:t xml:space="preserve"> </w:t>
      </w:r>
      <w:r>
        <w:rPr>
          <w:rFonts w:ascii="Gill Sans MT"/>
          <w:color w:val="231F20"/>
          <w:w w:val="105"/>
          <w:sz w:val="18"/>
        </w:rPr>
        <w:t>.01</w:t>
      </w:r>
      <w:r>
        <w:rPr>
          <w:rFonts w:ascii="Gill Sans MT"/>
          <w:color w:val="00699D"/>
          <w:w w:val="105"/>
          <w:sz w:val="18"/>
        </w:rPr>
        <w:t xml:space="preserve">* </w:t>
      </w:r>
      <w:r>
        <w:rPr>
          <w:rFonts w:ascii="Gill Sans MT"/>
          <w:i/>
          <w:color w:val="231F20"/>
          <w:w w:val="105"/>
          <w:sz w:val="18"/>
        </w:rPr>
        <w:t>P</w:t>
      </w:r>
      <w:r>
        <w:rPr>
          <w:rFonts w:ascii="Gill Sans MT"/>
          <w:i/>
          <w:color w:val="231F20"/>
          <w:spacing w:val="-14"/>
          <w:w w:val="105"/>
          <w:sz w:val="18"/>
        </w:rPr>
        <w:t xml:space="preserve"> </w:t>
      </w:r>
      <w:r>
        <w:rPr>
          <w:rFonts w:ascii="Gill Sans MT"/>
          <w:color w:val="231F20"/>
          <w:w w:val="105"/>
          <w:sz w:val="18"/>
        </w:rPr>
        <w:t>&lt;</w:t>
      </w:r>
      <w:r>
        <w:rPr>
          <w:rFonts w:ascii="Gill Sans MT"/>
          <w:color w:val="231F20"/>
          <w:spacing w:val="-13"/>
          <w:w w:val="105"/>
          <w:sz w:val="18"/>
        </w:rPr>
        <w:t xml:space="preserve"> </w:t>
      </w:r>
      <w:r>
        <w:rPr>
          <w:rFonts w:ascii="Gill Sans MT"/>
          <w:color w:val="231F20"/>
          <w:w w:val="105"/>
          <w:sz w:val="18"/>
        </w:rPr>
        <w:t>.01</w:t>
      </w:r>
      <w:r>
        <w:rPr>
          <w:rFonts w:ascii="Gill Sans MT"/>
          <w:color w:val="00699D"/>
          <w:w w:val="105"/>
          <w:sz w:val="18"/>
        </w:rPr>
        <w:t xml:space="preserve">* </w:t>
      </w:r>
      <w:r>
        <w:rPr>
          <w:rFonts w:ascii="Gill Sans MT"/>
          <w:i/>
          <w:color w:val="231F20"/>
          <w:sz w:val="18"/>
        </w:rPr>
        <w:t>P</w:t>
      </w:r>
      <w:r>
        <w:rPr>
          <w:rFonts w:ascii="Gill Sans MT"/>
          <w:i/>
          <w:color w:val="231F20"/>
          <w:spacing w:val="-7"/>
          <w:sz w:val="18"/>
        </w:rPr>
        <w:t xml:space="preserve"> </w:t>
      </w:r>
      <w:r>
        <w:rPr>
          <w:rFonts w:ascii="Gill Sans MT"/>
          <w:color w:val="231F20"/>
          <w:sz w:val="18"/>
        </w:rPr>
        <w:t>&lt;</w:t>
      </w:r>
      <w:r>
        <w:rPr>
          <w:rFonts w:ascii="Gill Sans MT"/>
          <w:color w:val="231F20"/>
          <w:spacing w:val="-7"/>
          <w:sz w:val="18"/>
        </w:rPr>
        <w:t xml:space="preserve"> </w:t>
      </w:r>
      <w:r>
        <w:rPr>
          <w:rFonts w:ascii="Gill Sans MT"/>
          <w:color w:val="231F20"/>
          <w:spacing w:val="-4"/>
          <w:sz w:val="18"/>
        </w:rPr>
        <w:t>.01</w:t>
      </w:r>
      <w:r>
        <w:rPr>
          <w:rFonts w:ascii="Gill Sans MT"/>
          <w:color w:val="00699D"/>
          <w:spacing w:val="-4"/>
          <w:sz w:val="18"/>
        </w:rPr>
        <w:t>*</w:t>
      </w:r>
    </w:p>
    <w:p w14:paraId="1AE86DFE" w14:textId="77777777" w:rsidR="00D01971" w:rsidRDefault="00000000">
      <w:pPr>
        <w:spacing w:line="242" w:lineRule="auto"/>
        <w:ind w:left="167" w:right="38"/>
        <w:rPr>
          <w:rFonts w:ascii="Gill Sans MT"/>
          <w:i/>
          <w:sz w:val="18"/>
        </w:rPr>
      </w:pPr>
      <w:r>
        <w:rPr>
          <w:rFonts w:ascii="Gill Sans MT"/>
          <w:i/>
          <w:color w:val="231F20"/>
          <w:w w:val="105"/>
          <w:sz w:val="18"/>
        </w:rPr>
        <w:t>P</w:t>
      </w:r>
      <w:r>
        <w:rPr>
          <w:rFonts w:ascii="Gill Sans MT"/>
          <w:i/>
          <w:color w:val="231F20"/>
          <w:spacing w:val="-14"/>
          <w:w w:val="105"/>
          <w:sz w:val="18"/>
        </w:rPr>
        <w:t xml:space="preserve"> </w:t>
      </w:r>
      <w:r>
        <w:rPr>
          <w:rFonts w:ascii="Cambria"/>
          <w:color w:val="231F20"/>
          <w:w w:val="105"/>
          <w:sz w:val="18"/>
        </w:rPr>
        <w:t>=</w:t>
      </w:r>
      <w:r>
        <w:rPr>
          <w:rFonts w:ascii="Cambria"/>
          <w:color w:val="231F20"/>
          <w:spacing w:val="-6"/>
          <w:w w:val="105"/>
          <w:sz w:val="18"/>
        </w:rPr>
        <w:t xml:space="preserve"> </w:t>
      </w:r>
      <w:r>
        <w:rPr>
          <w:rFonts w:ascii="Gill Sans MT"/>
          <w:color w:val="231F20"/>
          <w:w w:val="105"/>
          <w:sz w:val="18"/>
        </w:rPr>
        <w:t>.0002</w:t>
      </w:r>
      <w:r>
        <w:rPr>
          <w:rFonts w:ascii="Gill Sans MT"/>
          <w:color w:val="00699D"/>
          <w:w w:val="105"/>
          <w:sz w:val="18"/>
        </w:rPr>
        <w:t xml:space="preserve">* </w:t>
      </w:r>
      <w:r>
        <w:rPr>
          <w:rFonts w:ascii="Gill Sans MT"/>
          <w:i/>
          <w:color w:val="231F20"/>
          <w:w w:val="105"/>
          <w:sz w:val="18"/>
        </w:rPr>
        <w:t>P</w:t>
      </w:r>
      <w:r>
        <w:rPr>
          <w:rFonts w:ascii="Gill Sans MT"/>
          <w:i/>
          <w:color w:val="231F20"/>
          <w:spacing w:val="-14"/>
          <w:w w:val="105"/>
          <w:sz w:val="18"/>
        </w:rPr>
        <w:t xml:space="preserve"> </w:t>
      </w:r>
      <w:r>
        <w:rPr>
          <w:rFonts w:ascii="Cambria"/>
          <w:color w:val="231F20"/>
          <w:w w:val="105"/>
          <w:sz w:val="18"/>
        </w:rPr>
        <w:t>=</w:t>
      </w:r>
      <w:r>
        <w:rPr>
          <w:rFonts w:ascii="Cambria"/>
          <w:color w:val="231F20"/>
          <w:spacing w:val="-6"/>
          <w:w w:val="105"/>
          <w:sz w:val="18"/>
        </w:rPr>
        <w:t xml:space="preserve"> </w:t>
      </w:r>
      <w:r>
        <w:rPr>
          <w:rFonts w:ascii="Gill Sans MT"/>
          <w:color w:val="231F20"/>
          <w:w w:val="105"/>
          <w:sz w:val="18"/>
        </w:rPr>
        <w:t>.0002</w:t>
      </w:r>
      <w:r>
        <w:rPr>
          <w:rFonts w:ascii="Gill Sans MT"/>
          <w:color w:val="00699D"/>
          <w:w w:val="105"/>
          <w:sz w:val="18"/>
        </w:rPr>
        <w:t xml:space="preserve">* </w:t>
      </w:r>
      <w:r>
        <w:rPr>
          <w:rFonts w:ascii="Gill Sans MT"/>
          <w:i/>
          <w:color w:val="231F20"/>
          <w:w w:val="105"/>
          <w:sz w:val="18"/>
        </w:rPr>
        <w:t xml:space="preserve">P </w:t>
      </w:r>
      <w:r>
        <w:rPr>
          <w:rFonts w:ascii="Cambria"/>
          <w:color w:val="231F20"/>
          <w:w w:val="105"/>
          <w:sz w:val="18"/>
        </w:rPr>
        <w:t xml:space="preserve">= </w:t>
      </w:r>
      <w:r>
        <w:rPr>
          <w:rFonts w:ascii="Gill Sans MT"/>
          <w:color w:val="231F20"/>
          <w:w w:val="105"/>
          <w:sz w:val="18"/>
        </w:rPr>
        <w:t xml:space="preserve">.004 </w:t>
      </w:r>
      <w:r>
        <w:rPr>
          <w:rFonts w:ascii="Gill Sans MT"/>
          <w:i/>
          <w:color w:val="231F20"/>
          <w:spacing w:val="-6"/>
          <w:w w:val="105"/>
          <w:sz w:val="18"/>
        </w:rPr>
        <w:t>NS</w:t>
      </w:r>
    </w:p>
    <w:p w14:paraId="61D06643" w14:textId="77777777" w:rsidR="00D01971" w:rsidRDefault="00000000">
      <w:pPr>
        <w:ind w:left="167"/>
        <w:rPr>
          <w:rFonts w:ascii="Gill Sans MT"/>
          <w:i/>
          <w:sz w:val="18"/>
        </w:rPr>
      </w:pPr>
      <w:r>
        <w:rPr>
          <w:rFonts w:ascii="Gill Sans MT"/>
          <w:i/>
          <w:color w:val="231F20"/>
          <w:spacing w:val="-5"/>
          <w:sz w:val="18"/>
        </w:rPr>
        <w:t>NS</w:t>
      </w:r>
    </w:p>
    <w:p w14:paraId="12F01300" w14:textId="77777777" w:rsidR="00D01971" w:rsidRDefault="00000000">
      <w:pPr>
        <w:spacing w:before="5"/>
        <w:ind w:left="167"/>
        <w:rPr>
          <w:rFonts w:ascii="Gill Sans MT"/>
          <w:sz w:val="18"/>
        </w:rPr>
      </w:pPr>
      <w:r>
        <w:rPr>
          <w:rFonts w:ascii="Gill Sans MT"/>
          <w:i/>
          <w:color w:val="231F20"/>
          <w:sz w:val="18"/>
        </w:rPr>
        <w:t>P</w:t>
      </w:r>
      <w:r>
        <w:rPr>
          <w:rFonts w:ascii="Gill Sans MT"/>
          <w:i/>
          <w:color w:val="231F20"/>
          <w:spacing w:val="-7"/>
          <w:sz w:val="18"/>
        </w:rPr>
        <w:t xml:space="preserve"> </w:t>
      </w:r>
      <w:r>
        <w:rPr>
          <w:rFonts w:ascii="Gill Sans MT"/>
          <w:color w:val="231F20"/>
          <w:sz w:val="18"/>
        </w:rPr>
        <w:t>&lt;</w:t>
      </w:r>
      <w:r>
        <w:rPr>
          <w:rFonts w:ascii="Gill Sans MT"/>
          <w:color w:val="231F20"/>
          <w:spacing w:val="-7"/>
          <w:sz w:val="18"/>
        </w:rPr>
        <w:t xml:space="preserve"> </w:t>
      </w:r>
      <w:r>
        <w:rPr>
          <w:rFonts w:ascii="Gill Sans MT"/>
          <w:color w:val="231F20"/>
          <w:spacing w:val="-5"/>
          <w:sz w:val="18"/>
        </w:rPr>
        <w:t>.05</w:t>
      </w:r>
    </w:p>
    <w:p w14:paraId="1F15A7BE" w14:textId="77777777" w:rsidR="00D01971" w:rsidRDefault="00000000">
      <w:pPr>
        <w:spacing w:before="6" w:line="247" w:lineRule="auto"/>
        <w:ind w:left="167" w:right="644"/>
        <w:rPr>
          <w:rFonts w:ascii="Gill Sans MT"/>
          <w:i/>
          <w:sz w:val="18"/>
        </w:rPr>
      </w:pPr>
      <w:r>
        <w:rPr>
          <w:rFonts w:ascii="Gill Sans MT"/>
          <w:i/>
          <w:color w:val="231F20"/>
          <w:spacing w:val="-6"/>
          <w:w w:val="90"/>
          <w:sz w:val="18"/>
        </w:rPr>
        <w:t>NS</w:t>
      </w:r>
      <w:r>
        <w:rPr>
          <w:rFonts w:ascii="Gill Sans MT"/>
          <w:i/>
          <w:color w:val="231F20"/>
          <w:sz w:val="18"/>
        </w:rPr>
        <w:t xml:space="preserve"> </w:t>
      </w:r>
      <w:r>
        <w:rPr>
          <w:rFonts w:ascii="Gill Sans MT"/>
          <w:i/>
          <w:color w:val="231F20"/>
          <w:spacing w:val="-5"/>
          <w:w w:val="90"/>
          <w:sz w:val="18"/>
        </w:rPr>
        <w:t>NS</w:t>
      </w:r>
    </w:p>
    <w:p w14:paraId="1CD0D51B" w14:textId="77777777" w:rsidR="00D01971" w:rsidRDefault="00000000">
      <w:pPr>
        <w:spacing w:line="208" w:lineRule="exact"/>
        <w:ind w:left="167"/>
        <w:rPr>
          <w:rFonts w:ascii="Gill Sans MT"/>
          <w:sz w:val="18"/>
        </w:rPr>
      </w:pPr>
      <w:r>
        <w:rPr>
          <w:rFonts w:ascii="Gill Sans MT"/>
          <w:i/>
          <w:color w:val="231F20"/>
          <w:sz w:val="18"/>
        </w:rPr>
        <w:t>P</w:t>
      </w:r>
      <w:r>
        <w:rPr>
          <w:rFonts w:ascii="Gill Sans MT"/>
          <w:i/>
          <w:color w:val="231F20"/>
          <w:spacing w:val="-7"/>
          <w:sz w:val="18"/>
        </w:rPr>
        <w:t xml:space="preserve"> </w:t>
      </w:r>
      <w:r>
        <w:rPr>
          <w:rFonts w:ascii="Gill Sans MT"/>
          <w:color w:val="231F20"/>
          <w:sz w:val="18"/>
        </w:rPr>
        <w:t>&lt;</w:t>
      </w:r>
      <w:r>
        <w:rPr>
          <w:rFonts w:ascii="Gill Sans MT"/>
          <w:color w:val="231F20"/>
          <w:spacing w:val="-7"/>
          <w:sz w:val="18"/>
        </w:rPr>
        <w:t xml:space="preserve"> </w:t>
      </w:r>
      <w:r>
        <w:rPr>
          <w:rFonts w:ascii="Gill Sans MT"/>
          <w:color w:val="231F20"/>
          <w:spacing w:val="-5"/>
          <w:sz w:val="18"/>
        </w:rPr>
        <w:t>.05</w:t>
      </w:r>
    </w:p>
    <w:p w14:paraId="128C1F50" w14:textId="77777777" w:rsidR="00D01971" w:rsidRDefault="00000000">
      <w:pPr>
        <w:spacing w:before="6"/>
        <w:ind w:left="167"/>
        <w:rPr>
          <w:rFonts w:ascii="Gill Sans MT"/>
          <w:sz w:val="18"/>
        </w:rPr>
      </w:pPr>
      <w:r>
        <w:rPr>
          <w:rFonts w:ascii="Gill Sans MT"/>
          <w:i/>
          <w:color w:val="231F20"/>
          <w:sz w:val="18"/>
        </w:rPr>
        <w:t>P</w:t>
      </w:r>
      <w:r>
        <w:rPr>
          <w:rFonts w:ascii="Gill Sans MT"/>
          <w:i/>
          <w:color w:val="231F20"/>
          <w:spacing w:val="-7"/>
          <w:sz w:val="18"/>
        </w:rPr>
        <w:t xml:space="preserve"> </w:t>
      </w:r>
      <w:r>
        <w:rPr>
          <w:rFonts w:ascii="Gill Sans MT"/>
          <w:color w:val="231F20"/>
          <w:sz w:val="18"/>
        </w:rPr>
        <w:t>&lt;</w:t>
      </w:r>
      <w:r>
        <w:rPr>
          <w:rFonts w:ascii="Gill Sans MT"/>
          <w:color w:val="231F20"/>
          <w:spacing w:val="-7"/>
          <w:sz w:val="18"/>
        </w:rPr>
        <w:t xml:space="preserve"> </w:t>
      </w:r>
      <w:r>
        <w:rPr>
          <w:rFonts w:ascii="Gill Sans MT"/>
          <w:color w:val="231F20"/>
          <w:spacing w:val="-5"/>
          <w:sz w:val="18"/>
        </w:rPr>
        <w:t>.05</w:t>
      </w:r>
    </w:p>
    <w:p w14:paraId="249A03E0" w14:textId="77777777" w:rsidR="00D01971" w:rsidRDefault="00000000">
      <w:pPr>
        <w:spacing w:before="2"/>
        <w:ind w:left="167"/>
        <w:rPr>
          <w:rFonts w:ascii="Gill Sans MT"/>
          <w:sz w:val="18"/>
        </w:rPr>
      </w:pPr>
      <w:r>
        <w:rPr>
          <w:rFonts w:ascii="Gill Sans MT"/>
          <w:i/>
          <w:color w:val="231F20"/>
          <w:w w:val="105"/>
          <w:sz w:val="18"/>
        </w:rPr>
        <w:t>P</w:t>
      </w:r>
      <w:r>
        <w:rPr>
          <w:rFonts w:ascii="Gill Sans MT"/>
          <w:i/>
          <w:color w:val="231F20"/>
          <w:spacing w:val="-7"/>
          <w:w w:val="105"/>
          <w:sz w:val="18"/>
        </w:rPr>
        <w:t xml:space="preserve"> </w:t>
      </w:r>
      <w:r>
        <w:rPr>
          <w:rFonts w:ascii="Cambria"/>
          <w:color w:val="231F20"/>
          <w:w w:val="105"/>
          <w:sz w:val="18"/>
        </w:rPr>
        <w:t>=</w:t>
      </w:r>
      <w:r>
        <w:rPr>
          <w:rFonts w:ascii="Cambria"/>
          <w:color w:val="231F20"/>
          <w:spacing w:val="5"/>
          <w:w w:val="105"/>
          <w:sz w:val="18"/>
        </w:rPr>
        <w:t xml:space="preserve"> </w:t>
      </w:r>
      <w:r>
        <w:rPr>
          <w:rFonts w:ascii="Gill Sans MT"/>
          <w:color w:val="231F20"/>
          <w:spacing w:val="-4"/>
          <w:w w:val="105"/>
          <w:sz w:val="18"/>
        </w:rPr>
        <w:t>.029</w:t>
      </w:r>
    </w:p>
    <w:p w14:paraId="43936A9D" w14:textId="77777777" w:rsidR="00D01971" w:rsidRDefault="00000000">
      <w:pPr>
        <w:spacing w:before="1"/>
        <w:ind w:left="167"/>
        <w:rPr>
          <w:rFonts w:ascii="Gill Sans MT"/>
          <w:sz w:val="18"/>
        </w:rPr>
      </w:pPr>
      <w:r>
        <w:rPr>
          <w:rFonts w:ascii="Gill Sans MT"/>
          <w:i/>
          <w:color w:val="231F20"/>
          <w:w w:val="105"/>
          <w:sz w:val="18"/>
        </w:rPr>
        <w:t>P</w:t>
      </w:r>
      <w:r>
        <w:rPr>
          <w:rFonts w:ascii="Gill Sans MT"/>
          <w:i/>
          <w:color w:val="231F20"/>
          <w:spacing w:val="-7"/>
          <w:w w:val="105"/>
          <w:sz w:val="18"/>
        </w:rPr>
        <w:t xml:space="preserve"> </w:t>
      </w:r>
      <w:r>
        <w:rPr>
          <w:rFonts w:ascii="Cambria"/>
          <w:color w:val="231F20"/>
          <w:w w:val="105"/>
          <w:sz w:val="18"/>
        </w:rPr>
        <w:t>=</w:t>
      </w:r>
      <w:r>
        <w:rPr>
          <w:rFonts w:ascii="Cambria"/>
          <w:color w:val="231F20"/>
          <w:spacing w:val="5"/>
          <w:w w:val="105"/>
          <w:sz w:val="18"/>
        </w:rPr>
        <w:t xml:space="preserve"> </w:t>
      </w:r>
      <w:r>
        <w:rPr>
          <w:rFonts w:ascii="Gill Sans MT"/>
          <w:color w:val="231F20"/>
          <w:spacing w:val="-4"/>
          <w:w w:val="105"/>
          <w:sz w:val="18"/>
        </w:rPr>
        <w:t>.044</w:t>
      </w:r>
    </w:p>
    <w:p w14:paraId="096DD265" w14:textId="77777777" w:rsidR="00D01971" w:rsidRDefault="00000000">
      <w:pPr>
        <w:spacing w:before="6"/>
        <w:ind w:left="167"/>
        <w:rPr>
          <w:rFonts w:ascii="Gill Sans MT"/>
          <w:sz w:val="18"/>
        </w:rPr>
      </w:pPr>
      <w:r>
        <w:rPr>
          <w:rFonts w:ascii="Gill Sans MT"/>
          <w:i/>
          <w:color w:val="231F20"/>
          <w:sz w:val="18"/>
        </w:rPr>
        <w:t>P</w:t>
      </w:r>
      <w:r>
        <w:rPr>
          <w:rFonts w:ascii="Gill Sans MT"/>
          <w:i/>
          <w:color w:val="231F20"/>
          <w:spacing w:val="-7"/>
          <w:sz w:val="18"/>
        </w:rPr>
        <w:t xml:space="preserve"> </w:t>
      </w:r>
      <w:r>
        <w:rPr>
          <w:rFonts w:ascii="Gill Sans MT"/>
          <w:color w:val="231F20"/>
          <w:sz w:val="18"/>
        </w:rPr>
        <w:t>&lt;</w:t>
      </w:r>
      <w:r>
        <w:rPr>
          <w:rFonts w:ascii="Gill Sans MT"/>
          <w:color w:val="231F20"/>
          <w:spacing w:val="-7"/>
          <w:sz w:val="18"/>
        </w:rPr>
        <w:t xml:space="preserve"> </w:t>
      </w:r>
      <w:r>
        <w:rPr>
          <w:rFonts w:ascii="Gill Sans MT"/>
          <w:color w:val="231F20"/>
          <w:spacing w:val="-5"/>
          <w:sz w:val="18"/>
        </w:rPr>
        <w:t>.01</w:t>
      </w:r>
    </w:p>
    <w:p w14:paraId="552D197F" w14:textId="77777777" w:rsidR="00D01971" w:rsidRDefault="00000000">
      <w:pPr>
        <w:spacing w:before="6"/>
        <w:ind w:left="167"/>
        <w:rPr>
          <w:rFonts w:ascii="Gill Sans MT"/>
          <w:sz w:val="18"/>
        </w:rPr>
      </w:pPr>
      <w:r>
        <w:rPr>
          <w:rFonts w:ascii="Gill Sans MT"/>
          <w:i/>
          <w:color w:val="231F20"/>
          <w:sz w:val="18"/>
        </w:rPr>
        <w:t>P</w:t>
      </w:r>
      <w:r>
        <w:rPr>
          <w:rFonts w:ascii="Gill Sans MT"/>
          <w:i/>
          <w:color w:val="231F20"/>
          <w:spacing w:val="-7"/>
          <w:sz w:val="18"/>
        </w:rPr>
        <w:t xml:space="preserve"> </w:t>
      </w:r>
      <w:r>
        <w:rPr>
          <w:rFonts w:ascii="Gill Sans MT"/>
          <w:color w:val="231F20"/>
          <w:sz w:val="18"/>
        </w:rPr>
        <w:t>&lt;</w:t>
      </w:r>
      <w:r>
        <w:rPr>
          <w:rFonts w:ascii="Gill Sans MT"/>
          <w:color w:val="231F20"/>
          <w:spacing w:val="-7"/>
          <w:sz w:val="18"/>
        </w:rPr>
        <w:t xml:space="preserve"> </w:t>
      </w:r>
      <w:r>
        <w:rPr>
          <w:rFonts w:ascii="Gill Sans MT"/>
          <w:color w:val="231F20"/>
          <w:spacing w:val="-5"/>
          <w:sz w:val="18"/>
        </w:rPr>
        <w:t>.05</w:t>
      </w:r>
    </w:p>
    <w:p w14:paraId="3E380ECE" w14:textId="77777777" w:rsidR="00D01971" w:rsidRDefault="00000000">
      <w:pPr>
        <w:spacing w:before="7"/>
        <w:ind w:left="303"/>
        <w:rPr>
          <w:rFonts w:ascii="Gill Sans MT"/>
          <w:sz w:val="18"/>
        </w:rPr>
      </w:pPr>
      <w:r>
        <w:br w:type="column"/>
      </w:r>
      <w:r>
        <w:rPr>
          <w:rFonts w:ascii="Gill Sans MT"/>
          <w:color w:val="231F20"/>
          <w:w w:val="85"/>
          <w:sz w:val="18"/>
        </w:rPr>
        <w:t>SMART</w:t>
      </w:r>
      <w:r>
        <w:rPr>
          <w:rFonts w:ascii="Gill Sans MT"/>
          <w:color w:val="231F20"/>
          <w:sz w:val="18"/>
        </w:rPr>
        <w:t xml:space="preserve"> </w:t>
      </w:r>
      <w:r>
        <w:rPr>
          <w:rFonts w:ascii="Gill Sans MT"/>
          <w:color w:val="231F20"/>
          <w:spacing w:val="-2"/>
          <w:sz w:val="18"/>
        </w:rPr>
        <w:t>program</w:t>
      </w:r>
    </w:p>
    <w:p w14:paraId="079CBD5F" w14:textId="77777777" w:rsidR="00D01971" w:rsidRDefault="00000000">
      <w:pPr>
        <w:spacing w:before="5" w:line="244" w:lineRule="auto"/>
        <w:ind w:left="303" w:right="976"/>
        <w:rPr>
          <w:rFonts w:ascii="Gill Sans MT" w:hAnsi="Gill Sans MT"/>
          <w:sz w:val="18"/>
        </w:rPr>
      </w:pPr>
      <w:r>
        <w:rPr>
          <w:rFonts w:ascii="Gill Sans MT" w:hAnsi="Gill Sans MT"/>
          <w:color w:val="231F20"/>
          <w:sz w:val="18"/>
        </w:rPr>
        <w:t xml:space="preserve">Five-minute daily guided practice Three </w:t>
      </w:r>
      <w:r>
        <w:rPr>
          <w:rFonts w:ascii="Cambria" w:hAnsi="Cambria"/>
          <w:color w:val="231F20"/>
          <w:sz w:val="18"/>
        </w:rPr>
        <w:t xml:space="preserve">× </w:t>
      </w:r>
      <w:r>
        <w:rPr>
          <w:rFonts w:ascii="Gill Sans MT" w:hAnsi="Gill Sans MT"/>
          <w:color w:val="231F20"/>
          <w:sz w:val="18"/>
        </w:rPr>
        <w:t>a day home practice SMART</w:t>
      </w:r>
      <w:r>
        <w:rPr>
          <w:rFonts w:ascii="Gill Sans MT" w:hAnsi="Gill Sans MT"/>
          <w:color w:val="231F20"/>
          <w:spacing w:val="-1"/>
          <w:sz w:val="18"/>
        </w:rPr>
        <w:t xml:space="preserve"> </w:t>
      </w:r>
      <w:r>
        <w:rPr>
          <w:rFonts w:ascii="Gill Sans MT" w:hAnsi="Gill Sans MT"/>
          <w:color w:val="231F20"/>
          <w:sz w:val="18"/>
        </w:rPr>
        <w:t>program</w:t>
      </w:r>
    </w:p>
    <w:p w14:paraId="23199265" w14:textId="77777777" w:rsidR="00D01971" w:rsidRDefault="00000000">
      <w:pPr>
        <w:spacing w:before="1"/>
        <w:ind w:left="303"/>
        <w:rPr>
          <w:rFonts w:ascii="Gill Sans MT"/>
          <w:sz w:val="18"/>
        </w:rPr>
      </w:pPr>
      <w:r>
        <w:rPr>
          <w:rFonts w:ascii="Gill Sans MT"/>
          <w:color w:val="231F20"/>
          <w:w w:val="85"/>
          <w:sz w:val="18"/>
        </w:rPr>
        <w:t>SMART</w:t>
      </w:r>
      <w:r>
        <w:rPr>
          <w:rFonts w:ascii="Gill Sans MT"/>
          <w:color w:val="231F20"/>
          <w:sz w:val="18"/>
        </w:rPr>
        <w:t xml:space="preserve"> </w:t>
      </w:r>
      <w:r>
        <w:rPr>
          <w:rFonts w:ascii="Gill Sans MT"/>
          <w:color w:val="231F20"/>
          <w:spacing w:val="-2"/>
          <w:sz w:val="18"/>
        </w:rPr>
        <w:t>program</w:t>
      </w:r>
    </w:p>
    <w:p w14:paraId="2711FEF7" w14:textId="77777777" w:rsidR="00D01971" w:rsidRDefault="00000000">
      <w:pPr>
        <w:spacing w:before="6" w:line="247" w:lineRule="auto"/>
        <w:ind w:left="303" w:right="652"/>
        <w:rPr>
          <w:rFonts w:ascii="Gill Sans MT"/>
          <w:sz w:val="18"/>
        </w:rPr>
      </w:pPr>
      <w:r>
        <w:rPr>
          <w:rFonts w:ascii="Gill Sans MT"/>
          <w:color w:val="231F20"/>
          <w:sz w:val="18"/>
        </w:rPr>
        <w:t>Thirty-minute</w:t>
      </w:r>
      <w:r>
        <w:rPr>
          <w:rFonts w:ascii="Gill Sans MT"/>
          <w:color w:val="231F20"/>
          <w:spacing w:val="-15"/>
          <w:sz w:val="18"/>
        </w:rPr>
        <w:t xml:space="preserve"> </w:t>
      </w:r>
      <w:r>
        <w:rPr>
          <w:rFonts w:ascii="Gill Sans MT"/>
          <w:color w:val="231F20"/>
          <w:sz w:val="18"/>
        </w:rPr>
        <w:t>daily</w:t>
      </w:r>
      <w:r>
        <w:rPr>
          <w:rFonts w:ascii="Gill Sans MT"/>
          <w:color w:val="231F20"/>
          <w:spacing w:val="-12"/>
          <w:sz w:val="18"/>
        </w:rPr>
        <w:t xml:space="preserve"> </w:t>
      </w:r>
      <w:r>
        <w:rPr>
          <w:rFonts w:ascii="Gill Sans MT"/>
          <w:color w:val="231F20"/>
          <w:sz w:val="18"/>
        </w:rPr>
        <w:t>audio</w:t>
      </w:r>
      <w:r>
        <w:rPr>
          <w:rFonts w:ascii="Gill Sans MT"/>
          <w:color w:val="231F20"/>
          <w:spacing w:val="-13"/>
          <w:sz w:val="18"/>
        </w:rPr>
        <w:t xml:space="preserve"> </w:t>
      </w:r>
      <w:r>
        <w:rPr>
          <w:rFonts w:ascii="Gill Sans MT"/>
          <w:color w:val="231F20"/>
          <w:sz w:val="18"/>
        </w:rPr>
        <w:t>CD</w:t>
      </w:r>
      <w:r>
        <w:rPr>
          <w:rFonts w:ascii="Gill Sans MT"/>
          <w:color w:val="231F20"/>
          <w:spacing w:val="-12"/>
          <w:sz w:val="18"/>
        </w:rPr>
        <w:t xml:space="preserve"> </w:t>
      </w:r>
      <w:r>
        <w:rPr>
          <w:rFonts w:ascii="Gill Sans MT"/>
          <w:color w:val="231F20"/>
          <w:sz w:val="18"/>
        </w:rPr>
        <w:t>practice SMART</w:t>
      </w:r>
      <w:r>
        <w:rPr>
          <w:rFonts w:ascii="Gill Sans MT"/>
          <w:color w:val="231F20"/>
          <w:spacing w:val="-1"/>
          <w:sz w:val="18"/>
        </w:rPr>
        <w:t xml:space="preserve"> </w:t>
      </w:r>
      <w:r>
        <w:rPr>
          <w:rFonts w:ascii="Gill Sans MT"/>
          <w:color w:val="231F20"/>
          <w:sz w:val="18"/>
        </w:rPr>
        <w:t>Program</w:t>
      </w:r>
    </w:p>
    <w:p w14:paraId="786F0E23" w14:textId="77777777" w:rsidR="00D01971" w:rsidRDefault="00000000">
      <w:pPr>
        <w:spacing w:line="247" w:lineRule="auto"/>
        <w:ind w:left="303" w:right="976"/>
        <w:rPr>
          <w:rFonts w:ascii="Gill Sans MT" w:hAnsi="Gill Sans MT"/>
          <w:sz w:val="18"/>
        </w:rPr>
      </w:pPr>
      <w:r>
        <w:rPr>
          <w:rFonts w:ascii="Gill Sans MT" w:hAnsi="Gill Sans MT"/>
          <w:color w:val="231F20"/>
          <w:sz w:val="18"/>
        </w:rPr>
        <w:t>Three</w:t>
      </w:r>
      <w:r>
        <w:rPr>
          <w:rFonts w:ascii="Gill Sans MT" w:hAnsi="Gill Sans MT"/>
          <w:color w:val="231F20"/>
          <w:spacing w:val="-13"/>
          <w:sz w:val="18"/>
        </w:rPr>
        <w:t xml:space="preserve"> </w:t>
      </w:r>
      <w:r>
        <w:rPr>
          <w:rFonts w:ascii="Cambria" w:hAnsi="Cambria"/>
          <w:color w:val="231F20"/>
          <w:sz w:val="18"/>
        </w:rPr>
        <w:t>×</w:t>
      </w:r>
      <w:r>
        <w:rPr>
          <w:rFonts w:ascii="Cambria" w:hAnsi="Cambria"/>
          <w:color w:val="231F20"/>
          <w:spacing w:val="-10"/>
          <w:sz w:val="18"/>
        </w:rPr>
        <w:t xml:space="preserve"> </w:t>
      </w:r>
      <w:r>
        <w:rPr>
          <w:rFonts w:ascii="Gill Sans MT" w:hAnsi="Gill Sans MT"/>
          <w:color w:val="231F20"/>
          <w:sz w:val="18"/>
        </w:rPr>
        <w:t>a</w:t>
      </w:r>
      <w:r>
        <w:rPr>
          <w:rFonts w:ascii="Gill Sans MT" w:hAnsi="Gill Sans MT"/>
          <w:color w:val="231F20"/>
          <w:spacing w:val="-12"/>
          <w:sz w:val="18"/>
        </w:rPr>
        <w:t xml:space="preserve"> </w:t>
      </w:r>
      <w:r>
        <w:rPr>
          <w:rFonts w:ascii="Gill Sans MT" w:hAnsi="Gill Sans MT"/>
          <w:color w:val="231F20"/>
          <w:sz w:val="18"/>
        </w:rPr>
        <w:t>day</w:t>
      </w:r>
      <w:r>
        <w:rPr>
          <w:rFonts w:ascii="Gill Sans MT" w:hAnsi="Gill Sans MT"/>
          <w:color w:val="231F20"/>
          <w:spacing w:val="-13"/>
          <w:sz w:val="18"/>
        </w:rPr>
        <w:t xml:space="preserve"> </w:t>
      </w:r>
      <w:r>
        <w:rPr>
          <w:rFonts w:ascii="Gill Sans MT" w:hAnsi="Gill Sans MT"/>
          <w:color w:val="231F20"/>
          <w:sz w:val="18"/>
        </w:rPr>
        <w:t>home</w:t>
      </w:r>
      <w:r>
        <w:rPr>
          <w:rFonts w:ascii="Gill Sans MT" w:hAnsi="Gill Sans MT"/>
          <w:color w:val="231F20"/>
          <w:spacing w:val="-12"/>
          <w:sz w:val="18"/>
        </w:rPr>
        <w:t xml:space="preserve"> </w:t>
      </w:r>
      <w:r>
        <w:rPr>
          <w:rFonts w:ascii="Gill Sans MT" w:hAnsi="Gill Sans MT"/>
          <w:color w:val="231F20"/>
          <w:sz w:val="18"/>
        </w:rPr>
        <w:t>practice SMART</w:t>
      </w:r>
      <w:r>
        <w:rPr>
          <w:rFonts w:ascii="Gill Sans MT" w:hAnsi="Gill Sans MT"/>
          <w:color w:val="231F20"/>
          <w:spacing w:val="-1"/>
          <w:sz w:val="18"/>
        </w:rPr>
        <w:t xml:space="preserve"> </w:t>
      </w:r>
      <w:r>
        <w:rPr>
          <w:rFonts w:ascii="Gill Sans MT" w:hAnsi="Gill Sans MT"/>
          <w:color w:val="231F20"/>
          <w:sz w:val="18"/>
        </w:rPr>
        <w:t>program</w:t>
      </w:r>
    </w:p>
    <w:p w14:paraId="577E4EB2" w14:textId="77777777" w:rsidR="00D01971" w:rsidRDefault="00000000">
      <w:pPr>
        <w:spacing w:line="208" w:lineRule="exact"/>
        <w:ind w:left="303"/>
        <w:rPr>
          <w:rFonts w:ascii="Gill Sans MT"/>
          <w:sz w:val="18"/>
        </w:rPr>
      </w:pPr>
      <w:r>
        <w:rPr>
          <w:rFonts w:ascii="Gill Sans MT"/>
          <w:color w:val="231F20"/>
          <w:w w:val="85"/>
          <w:sz w:val="18"/>
        </w:rPr>
        <w:t>SMART</w:t>
      </w:r>
      <w:r>
        <w:rPr>
          <w:rFonts w:ascii="Gill Sans MT"/>
          <w:color w:val="231F20"/>
          <w:sz w:val="18"/>
        </w:rPr>
        <w:t xml:space="preserve"> </w:t>
      </w:r>
      <w:r>
        <w:rPr>
          <w:rFonts w:ascii="Gill Sans MT"/>
          <w:color w:val="231F20"/>
          <w:spacing w:val="-2"/>
          <w:sz w:val="18"/>
        </w:rPr>
        <w:t>program</w:t>
      </w:r>
    </w:p>
    <w:p w14:paraId="239DF7C7" w14:textId="77777777" w:rsidR="00D01971" w:rsidRDefault="00000000">
      <w:pPr>
        <w:spacing w:line="247" w:lineRule="auto"/>
        <w:ind w:left="303" w:right="652" w:hanging="1"/>
        <w:rPr>
          <w:rFonts w:ascii="Gill Sans MT"/>
          <w:sz w:val="18"/>
        </w:rPr>
      </w:pPr>
      <w:r>
        <w:rPr>
          <w:rFonts w:ascii="Gill Sans MT"/>
          <w:color w:val="231F20"/>
          <w:sz w:val="18"/>
        </w:rPr>
        <w:t>Thirty-minute</w:t>
      </w:r>
      <w:r>
        <w:rPr>
          <w:rFonts w:ascii="Gill Sans MT"/>
          <w:color w:val="231F20"/>
          <w:spacing w:val="-15"/>
          <w:sz w:val="18"/>
        </w:rPr>
        <w:t xml:space="preserve"> </w:t>
      </w:r>
      <w:r>
        <w:rPr>
          <w:rFonts w:ascii="Gill Sans MT"/>
          <w:color w:val="231F20"/>
          <w:sz w:val="18"/>
        </w:rPr>
        <w:t>daily</w:t>
      </w:r>
      <w:r>
        <w:rPr>
          <w:rFonts w:ascii="Gill Sans MT"/>
          <w:color w:val="231F20"/>
          <w:spacing w:val="-12"/>
          <w:sz w:val="18"/>
        </w:rPr>
        <w:t xml:space="preserve"> </w:t>
      </w:r>
      <w:r>
        <w:rPr>
          <w:rFonts w:ascii="Gill Sans MT"/>
          <w:color w:val="231F20"/>
          <w:sz w:val="18"/>
        </w:rPr>
        <w:t>audio</w:t>
      </w:r>
      <w:r>
        <w:rPr>
          <w:rFonts w:ascii="Gill Sans MT"/>
          <w:color w:val="231F20"/>
          <w:spacing w:val="-13"/>
          <w:sz w:val="18"/>
        </w:rPr>
        <w:t xml:space="preserve"> </w:t>
      </w:r>
      <w:r>
        <w:rPr>
          <w:rFonts w:ascii="Gill Sans MT"/>
          <w:color w:val="231F20"/>
          <w:sz w:val="18"/>
        </w:rPr>
        <w:t>CD</w:t>
      </w:r>
      <w:r>
        <w:rPr>
          <w:rFonts w:ascii="Gill Sans MT"/>
          <w:color w:val="231F20"/>
          <w:spacing w:val="-12"/>
          <w:sz w:val="18"/>
        </w:rPr>
        <w:t xml:space="preserve"> </w:t>
      </w:r>
      <w:r>
        <w:rPr>
          <w:rFonts w:ascii="Gill Sans MT"/>
          <w:color w:val="231F20"/>
          <w:sz w:val="18"/>
        </w:rPr>
        <w:t>practice SMART</w:t>
      </w:r>
      <w:r>
        <w:rPr>
          <w:rFonts w:ascii="Gill Sans MT"/>
          <w:color w:val="231F20"/>
          <w:spacing w:val="-1"/>
          <w:sz w:val="18"/>
        </w:rPr>
        <w:t xml:space="preserve"> </w:t>
      </w:r>
      <w:r>
        <w:rPr>
          <w:rFonts w:ascii="Gill Sans MT"/>
          <w:color w:val="231F20"/>
          <w:sz w:val="18"/>
        </w:rPr>
        <w:t>program</w:t>
      </w:r>
    </w:p>
    <w:p w14:paraId="7E376375" w14:textId="77777777" w:rsidR="00D01971" w:rsidRDefault="00000000">
      <w:pPr>
        <w:spacing w:line="247" w:lineRule="auto"/>
        <w:ind w:left="302" w:right="1768"/>
        <w:rPr>
          <w:rFonts w:ascii="Gill Sans MT"/>
          <w:sz w:val="18"/>
        </w:rPr>
      </w:pPr>
      <w:r>
        <w:rPr>
          <w:rFonts w:ascii="Gill Sans MT"/>
          <w:color w:val="231F20"/>
          <w:sz w:val="18"/>
        </w:rPr>
        <w:t>One-h</w:t>
      </w:r>
      <w:r>
        <w:rPr>
          <w:rFonts w:ascii="Gill Sans MT"/>
          <w:color w:val="231F20"/>
          <w:spacing w:val="-15"/>
          <w:sz w:val="18"/>
        </w:rPr>
        <w:t xml:space="preserve"> </w:t>
      </w:r>
      <w:r>
        <w:rPr>
          <w:rFonts w:ascii="Gill Sans MT"/>
          <w:color w:val="231F20"/>
          <w:sz w:val="18"/>
        </w:rPr>
        <w:t>on-line</w:t>
      </w:r>
      <w:r>
        <w:rPr>
          <w:rFonts w:ascii="Gill Sans MT"/>
          <w:color w:val="231F20"/>
          <w:spacing w:val="-12"/>
          <w:sz w:val="18"/>
        </w:rPr>
        <w:t xml:space="preserve"> </w:t>
      </w:r>
      <w:r>
        <w:rPr>
          <w:rFonts w:ascii="Gill Sans MT"/>
          <w:color w:val="231F20"/>
          <w:sz w:val="18"/>
        </w:rPr>
        <w:t>modules SMART</w:t>
      </w:r>
      <w:r>
        <w:rPr>
          <w:rFonts w:ascii="Gill Sans MT"/>
          <w:color w:val="231F20"/>
          <w:spacing w:val="-1"/>
          <w:sz w:val="18"/>
        </w:rPr>
        <w:t xml:space="preserve"> </w:t>
      </w:r>
      <w:r>
        <w:rPr>
          <w:rFonts w:ascii="Gill Sans MT"/>
          <w:color w:val="231F20"/>
          <w:sz w:val="18"/>
        </w:rPr>
        <w:t>program SMART</w:t>
      </w:r>
      <w:r>
        <w:rPr>
          <w:rFonts w:ascii="Gill Sans MT"/>
          <w:color w:val="231F20"/>
          <w:spacing w:val="-1"/>
          <w:sz w:val="18"/>
        </w:rPr>
        <w:t xml:space="preserve"> </w:t>
      </w:r>
      <w:r>
        <w:rPr>
          <w:rFonts w:ascii="Gill Sans MT"/>
          <w:color w:val="231F20"/>
          <w:sz w:val="18"/>
        </w:rPr>
        <w:t>program SMART</w:t>
      </w:r>
      <w:r>
        <w:rPr>
          <w:rFonts w:ascii="Gill Sans MT"/>
          <w:color w:val="231F20"/>
          <w:spacing w:val="-1"/>
          <w:sz w:val="18"/>
        </w:rPr>
        <w:t xml:space="preserve"> </w:t>
      </w:r>
      <w:r>
        <w:rPr>
          <w:rFonts w:ascii="Gill Sans MT"/>
          <w:color w:val="231F20"/>
          <w:sz w:val="18"/>
        </w:rPr>
        <w:t>program</w:t>
      </w:r>
    </w:p>
    <w:p w14:paraId="2DEF7B5D" w14:textId="77777777" w:rsidR="00D01971" w:rsidRDefault="00000000">
      <w:pPr>
        <w:spacing w:line="247" w:lineRule="auto"/>
        <w:ind w:left="302" w:right="976"/>
        <w:rPr>
          <w:rFonts w:ascii="Gill Sans MT"/>
          <w:sz w:val="18"/>
        </w:rPr>
      </w:pPr>
      <w:r>
        <w:rPr>
          <w:rFonts w:ascii="Gill Sans MT"/>
          <w:color w:val="231F20"/>
          <w:sz w:val="18"/>
        </w:rPr>
        <w:t>Five-minute daily guided practice Five- to 20-min on-line modules Five- to 20-min on-line modules Five to 20-min on-line modules One-h on-line modules</w:t>
      </w:r>
    </w:p>
    <w:p w14:paraId="575C5C00" w14:textId="77777777" w:rsidR="00D01971" w:rsidRDefault="00000000">
      <w:pPr>
        <w:spacing w:before="208"/>
        <w:ind w:left="302"/>
        <w:rPr>
          <w:rFonts w:ascii="Gill Sans MT"/>
          <w:sz w:val="18"/>
        </w:rPr>
      </w:pPr>
      <w:r>
        <w:rPr>
          <w:rFonts w:ascii="Gill Sans MT"/>
          <w:color w:val="231F20"/>
          <w:w w:val="85"/>
          <w:sz w:val="18"/>
        </w:rPr>
        <w:t>SMART</w:t>
      </w:r>
      <w:r>
        <w:rPr>
          <w:rFonts w:ascii="Gill Sans MT"/>
          <w:color w:val="231F20"/>
          <w:sz w:val="18"/>
        </w:rPr>
        <w:t xml:space="preserve"> </w:t>
      </w:r>
      <w:r>
        <w:rPr>
          <w:rFonts w:ascii="Gill Sans MT"/>
          <w:color w:val="231F20"/>
          <w:spacing w:val="-2"/>
          <w:sz w:val="18"/>
        </w:rPr>
        <w:t>program</w:t>
      </w:r>
    </w:p>
    <w:p w14:paraId="0D425534" w14:textId="77777777" w:rsidR="00D01971" w:rsidRDefault="00000000">
      <w:pPr>
        <w:spacing w:before="6" w:line="247" w:lineRule="auto"/>
        <w:ind w:left="303" w:right="976" w:hanging="1"/>
        <w:rPr>
          <w:rFonts w:ascii="Gill Sans MT"/>
          <w:sz w:val="18"/>
        </w:rPr>
      </w:pPr>
      <w:r>
        <w:rPr>
          <w:rFonts w:ascii="Gill Sans MT"/>
          <w:color w:val="231F20"/>
          <w:w w:val="105"/>
          <w:sz w:val="18"/>
        </w:rPr>
        <w:t>Ten-minute</w:t>
      </w:r>
      <w:r>
        <w:rPr>
          <w:rFonts w:ascii="Gill Sans MT"/>
          <w:color w:val="231F20"/>
          <w:spacing w:val="-14"/>
          <w:w w:val="105"/>
          <w:sz w:val="18"/>
        </w:rPr>
        <w:t xml:space="preserve"> </w:t>
      </w:r>
      <w:r>
        <w:rPr>
          <w:rFonts w:ascii="Gill Sans MT"/>
          <w:color w:val="231F20"/>
          <w:w w:val="105"/>
          <w:sz w:val="18"/>
        </w:rPr>
        <w:t>daily</w:t>
      </w:r>
      <w:r>
        <w:rPr>
          <w:rFonts w:ascii="Gill Sans MT"/>
          <w:color w:val="231F20"/>
          <w:spacing w:val="-13"/>
          <w:w w:val="105"/>
          <w:sz w:val="18"/>
        </w:rPr>
        <w:t xml:space="preserve"> </w:t>
      </w:r>
      <w:r>
        <w:rPr>
          <w:rFonts w:ascii="Gill Sans MT"/>
          <w:color w:val="231F20"/>
          <w:w w:val="105"/>
          <w:sz w:val="18"/>
        </w:rPr>
        <w:t>guided</w:t>
      </w:r>
      <w:r>
        <w:rPr>
          <w:rFonts w:ascii="Gill Sans MT"/>
          <w:color w:val="231F20"/>
          <w:spacing w:val="-13"/>
          <w:w w:val="105"/>
          <w:sz w:val="18"/>
        </w:rPr>
        <w:t xml:space="preserve"> </w:t>
      </w:r>
      <w:r>
        <w:rPr>
          <w:rFonts w:ascii="Gill Sans MT"/>
          <w:color w:val="231F20"/>
          <w:w w:val="105"/>
          <w:sz w:val="18"/>
        </w:rPr>
        <w:t>practice Five-minute</w:t>
      </w:r>
      <w:r>
        <w:rPr>
          <w:rFonts w:ascii="Gill Sans MT"/>
          <w:color w:val="231F20"/>
          <w:spacing w:val="-9"/>
          <w:w w:val="105"/>
          <w:sz w:val="18"/>
        </w:rPr>
        <w:t xml:space="preserve"> </w:t>
      </w:r>
      <w:r>
        <w:rPr>
          <w:rFonts w:ascii="Gill Sans MT"/>
          <w:color w:val="231F20"/>
          <w:w w:val="105"/>
          <w:sz w:val="18"/>
        </w:rPr>
        <w:t>daily</w:t>
      </w:r>
      <w:r>
        <w:rPr>
          <w:rFonts w:ascii="Gill Sans MT"/>
          <w:color w:val="231F20"/>
          <w:spacing w:val="-9"/>
          <w:w w:val="105"/>
          <w:sz w:val="18"/>
        </w:rPr>
        <w:t xml:space="preserve"> </w:t>
      </w:r>
      <w:r>
        <w:rPr>
          <w:rFonts w:ascii="Gill Sans MT"/>
          <w:color w:val="231F20"/>
          <w:w w:val="105"/>
          <w:sz w:val="18"/>
        </w:rPr>
        <w:t>guided</w:t>
      </w:r>
      <w:r>
        <w:rPr>
          <w:rFonts w:ascii="Gill Sans MT"/>
          <w:color w:val="231F20"/>
          <w:spacing w:val="-9"/>
          <w:w w:val="105"/>
          <w:sz w:val="18"/>
        </w:rPr>
        <w:t xml:space="preserve"> </w:t>
      </w:r>
      <w:r>
        <w:rPr>
          <w:rFonts w:ascii="Gill Sans MT"/>
          <w:color w:val="231F20"/>
          <w:spacing w:val="-2"/>
          <w:w w:val="105"/>
          <w:sz w:val="18"/>
        </w:rPr>
        <w:t>practice</w:t>
      </w:r>
    </w:p>
    <w:p w14:paraId="44CB6044" w14:textId="77777777" w:rsidR="00D01971" w:rsidRDefault="00000000">
      <w:pPr>
        <w:spacing w:line="244" w:lineRule="auto"/>
        <w:ind w:left="302" w:right="652"/>
        <w:rPr>
          <w:rFonts w:ascii="Gill Sans MT"/>
          <w:sz w:val="18"/>
        </w:rPr>
      </w:pPr>
      <w:r>
        <w:rPr>
          <w:rFonts w:ascii="Gill Sans MT"/>
          <w:color w:val="231F20"/>
          <w:sz w:val="18"/>
        </w:rPr>
        <w:t>Thirty-minute</w:t>
      </w:r>
      <w:r>
        <w:rPr>
          <w:rFonts w:ascii="Gill Sans MT"/>
          <w:color w:val="231F20"/>
          <w:spacing w:val="-13"/>
          <w:sz w:val="18"/>
        </w:rPr>
        <w:t xml:space="preserve"> </w:t>
      </w:r>
      <w:r>
        <w:rPr>
          <w:rFonts w:ascii="Gill Sans MT"/>
          <w:color w:val="231F20"/>
          <w:sz w:val="18"/>
        </w:rPr>
        <w:t>weekly</w:t>
      </w:r>
      <w:r>
        <w:rPr>
          <w:rFonts w:ascii="Gill Sans MT"/>
          <w:color w:val="231F20"/>
          <w:spacing w:val="-12"/>
          <w:sz w:val="18"/>
        </w:rPr>
        <w:t xml:space="preserve"> </w:t>
      </w:r>
      <w:r>
        <w:rPr>
          <w:rFonts w:ascii="Cambria"/>
          <w:color w:val="231F20"/>
          <w:sz w:val="18"/>
        </w:rPr>
        <w:t>+</w:t>
      </w:r>
      <w:r>
        <w:rPr>
          <w:rFonts w:ascii="Cambria"/>
          <w:color w:val="231F20"/>
          <w:spacing w:val="-5"/>
          <w:sz w:val="18"/>
        </w:rPr>
        <w:t xml:space="preserve"> </w:t>
      </w:r>
      <w:r>
        <w:rPr>
          <w:rFonts w:ascii="Gill Sans MT"/>
          <w:color w:val="231F20"/>
          <w:sz w:val="18"/>
        </w:rPr>
        <w:t>home</w:t>
      </w:r>
      <w:r>
        <w:rPr>
          <w:rFonts w:ascii="Gill Sans MT"/>
          <w:color w:val="231F20"/>
          <w:spacing w:val="-13"/>
          <w:sz w:val="18"/>
        </w:rPr>
        <w:t xml:space="preserve"> </w:t>
      </w:r>
      <w:r>
        <w:rPr>
          <w:rFonts w:ascii="Gill Sans MT"/>
          <w:color w:val="231F20"/>
          <w:sz w:val="18"/>
        </w:rPr>
        <w:t>practice Thirty-minute</w:t>
      </w:r>
      <w:r>
        <w:rPr>
          <w:rFonts w:ascii="Gill Sans MT"/>
          <w:color w:val="231F20"/>
          <w:spacing w:val="-13"/>
          <w:sz w:val="18"/>
        </w:rPr>
        <w:t xml:space="preserve"> </w:t>
      </w:r>
      <w:r>
        <w:rPr>
          <w:rFonts w:ascii="Gill Sans MT"/>
          <w:color w:val="231F20"/>
          <w:sz w:val="18"/>
        </w:rPr>
        <w:t>weekly</w:t>
      </w:r>
      <w:r>
        <w:rPr>
          <w:rFonts w:ascii="Gill Sans MT"/>
          <w:color w:val="231F20"/>
          <w:spacing w:val="-12"/>
          <w:sz w:val="18"/>
        </w:rPr>
        <w:t xml:space="preserve"> </w:t>
      </w:r>
      <w:r>
        <w:rPr>
          <w:rFonts w:ascii="Cambria"/>
          <w:color w:val="231F20"/>
          <w:sz w:val="18"/>
        </w:rPr>
        <w:t>+</w:t>
      </w:r>
      <w:r>
        <w:rPr>
          <w:rFonts w:ascii="Cambria"/>
          <w:color w:val="231F20"/>
          <w:spacing w:val="-5"/>
          <w:sz w:val="18"/>
        </w:rPr>
        <w:t xml:space="preserve"> </w:t>
      </w:r>
      <w:r>
        <w:rPr>
          <w:rFonts w:ascii="Gill Sans MT"/>
          <w:color w:val="231F20"/>
          <w:sz w:val="18"/>
        </w:rPr>
        <w:t>home</w:t>
      </w:r>
      <w:r>
        <w:rPr>
          <w:rFonts w:ascii="Gill Sans MT"/>
          <w:color w:val="231F20"/>
          <w:spacing w:val="-13"/>
          <w:sz w:val="18"/>
        </w:rPr>
        <w:t xml:space="preserve"> </w:t>
      </w:r>
      <w:r>
        <w:rPr>
          <w:rFonts w:ascii="Gill Sans MT"/>
          <w:color w:val="231F20"/>
          <w:sz w:val="18"/>
        </w:rPr>
        <w:t>practice Ten-minute daily guided practice Thirty-minute</w:t>
      </w:r>
      <w:r>
        <w:rPr>
          <w:rFonts w:ascii="Gill Sans MT"/>
          <w:color w:val="231F20"/>
          <w:spacing w:val="-13"/>
          <w:sz w:val="18"/>
        </w:rPr>
        <w:t xml:space="preserve"> </w:t>
      </w:r>
      <w:r>
        <w:rPr>
          <w:rFonts w:ascii="Gill Sans MT"/>
          <w:color w:val="231F20"/>
          <w:sz w:val="18"/>
        </w:rPr>
        <w:t>weekly</w:t>
      </w:r>
      <w:r>
        <w:rPr>
          <w:rFonts w:ascii="Gill Sans MT"/>
          <w:color w:val="231F20"/>
          <w:spacing w:val="-12"/>
          <w:sz w:val="18"/>
        </w:rPr>
        <w:t xml:space="preserve"> </w:t>
      </w:r>
      <w:r>
        <w:rPr>
          <w:rFonts w:ascii="Cambria"/>
          <w:color w:val="231F20"/>
          <w:sz w:val="18"/>
        </w:rPr>
        <w:t>+</w:t>
      </w:r>
      <w:r>
        <w:rPr>
          <w:rFonts w:ascii="Cambria"/>
          <w:color w:val="231F20"/>
          <w:spacing w:val="-5"/>
          <w:sz w:val="18"/>
        </w:rPr>
        <w:t xml:space="preserve"> </w:t>
      </w:r>
      <w:r>
        <w:rPr>
          <w:rFonts w:ascii="Gill Sans MT"/>
          <w:color w:val="231F20"/>
          <w:sz w:val="18"/>
        </w:rPr>
        <w:t>home</w:t>
      </w:r>
      <w:r>
        <w:rPr>
          <w:rFonts w:ascii="Gill Sans MT"/>
          <w:color w:val="231F20"/>
          <w:spacing w:val="-13"/>
          <w:sz w:val="18"/>
        </w:rPr>
        <w:t xml:space="preserve"> </w:t>
      </w:r>
      <w:r>
        <w:rPr>
          <w:rFonts w:ascii="Gill Sans MT"/>
          <w:color w:val="231F20"/>
          <w:sz w:val="18"/>
        </w:rPr>
        <w:t>practice Thirty-minute</w:t>
      </w:r>
      <w:r>
        <w:rPr>
          <w:rFonts w:ascii="Gill Sans MT"/>
          <w:color w:val="231F20"/>
          <w:spacing w:val="-13"/>
          <w:sz w:val="18"/>
        </w:rPr>
        <w:t xml:space="preserve"> </w:t>
      </w:r>
      <w:r>
        <w:rPr>
          <w:rFonts w:ascii="Gill Sans MT"/>
          <w:color w:val="231F20"/>
          <w:sz w:val="18"/>
        </w:rPr>
        <w:t>weekly</w:t>
      </w:r>
      <w:r>
        <w:rPr>
          <w:rFonts w:ascii="Gill Sans MT"/>
          <w:color w:val="231F20"/>
          <w:spacing w:val="-12"/>
          <w:sz w:val="18"/>
        </w:rPr>
        <w:t xml:space="preserve"> </w:t>
      </w:r>
      <w:r>
        <w:rPr>
          <w:rFonts w:ascii="Cambria"/>
          <w:color w:val="231F20"/>
          <w:sz w:val="18"/>
        </w:rPr>
        <w:t>+</w:t>
      </w:r>
      <w:r>
        <w:rPr>
          <w:rFonts w:ascii="Cambria"/>
          <w:color w:val="231F20"/>
          <w:spacing w:val="-5"/>
          <w:sz w:val="18"/>
        </w:rPr>
        <w:t xml:space="preserve"> </w:t>
      </w:r>
      <w:r>
        <w:rPr>
          <w:rFonts w:ascii="Gill Sans MT"/>
          <w:color w:val="231F20"/>
          <w:sz w:val="18"/>
        </w:rPr>
        <w:t>home</w:t>
      </w:r>
      <w:r>
        <w:rPr>
          <w:rFonts w:ascii="Gill Sans MT"/>
          <w:color w:val="231F20"/>
          <w:spacing w:val="-13"/>
          <w:sz w:val="18"/>
        </w:rPr>
        <w:t xml:space="preserve"> </w:t>
      </w:r>
      <w:r>
        <w:rPr>
          <w:rFonts w:ascii="Gill Sans MT"/>
          <w:color w:val="231F20"/>
          <w:sz w:val="18"/>
        </w:rPr>
        <w:t>practice SMART</w:t>
      </w:r>
      <w:r>
        <w:rPr>
          <w:rFonts w:ascii="Gill Sans MT"/>
          <w:color w:val="231F20"/>
          <w:spacing w:val="-1"/>
          <w:sz w:val="18"/>
        </w:rPr>
        <w:t xml:space="preserve"> </w:t>
      </w:r>
      <w:r>
        <w:rPr>
          <w:rFonts w:ascii="Gill Sans MT"/>
          <w:color w:val="231F20"/>
          <w:sz w:val="18"/>
        </w:rPr>
        <w:t>program</w:t>
      </w:r>
    </w:p>
    <w:p w14:paraId="4938E945" w14:textId="77777777" w:rsidR="00D01971" w:rsidRDefault="00000000">
      <w:pPr>
        <w:spacing w:line="206" w:lineRule="exact"/>
        <w:ind w:left="303"/>
        <w:rPr>
          <w:rFonts w:ascii="Gill Sans MT"/>
          <w:sz w:val="18"/>
        </w:rPr>
      </w:pPr>
      <w:r>
        <w:rPr>
          <w:rFonts w:ascii="Gill Sans MT"/>
          <w:color w:val="231F20"/>
          <w:w w:val="85"/>
          <w:sz w:val="18"/>
        </w:rPr>
        <w:t>SMART</w:t>
      </w:r>
      <w:r>
        <w:rPr>
          <w:rFonts w:ascii="Gill Sans MT"/>
          <w:color w:val="231F20"/>
          <w:sz w:val="18"/>
        </w:rPr>
        <w:t xml:space="preserve"> </w:t>
      </w:r>
      <w:r>
        <w:rPr>
          <w:rFonts w:ascii="Gill Sans MT"/>
          <w:color w:val="231F20"/>
          <w:spacing w:val="-2"/>
          <w:sz w:val="18"/>
        </w:rPr>
        <w:t>program</w:t>
      </w:r>
    </w:p>
    <w:p w14:paraId="2759CA5E" w14:textId="77777777" w:rsidR="00D01971" w:rsidRDefault="00000000">
      <w:pPr>
        <w:ind w:left="303" w:right="652"/>
        <w:rPr>
          <w:rFonts w:ascii="Gill Sans MT"/>
          <w:sz w:val="18"/>
        </w:rPr>
      </w:pPr>
      <w:r>
        <w:rPr>
          <w:rFonts w:ascii="Gill Sans MT"/>
          <w:color w:val="231F20"/>
          <w:sz w:val="18"/>
        </w:rPr>
        <w:t>Thirty-minute</w:t>
      </w:r>
      <w:r>
        <w:rPr>
          <w:rFonts w:ascii="Gill Sans MT"/>
          <w:color w:val="231F20"/>
          <w:spacing w:val="-13"/>
          <w:sz w:val="18"/>
        </w:rPr>
        <w:t xml:space="preserve"> </w:t>
      </w:r>
      <w:r>
        <w:rPr>
          <w:rFonts w:ascii="Gill Sans MT"/>
          <w:color w:val="231F20"/>
          <w:sz w:val="18"/>
        </w:rPr>
        <w:t>weekly</w:t>
      </w:r>
      <w:r>
        <w:rPr>
          <w:rFonts w:ascii="Gill Sans MT"/>
          <w:color w:val="231F20"/>
          <w:spacing w:val="-12"/>
          <w:sz w:val="18"/>
        </w:rPr>
        <w:t xml:space="preserve"> </w:t>
      </w:r>
      <w:r>
        <w:rPr>
          <w:rFonts w:ascii="Cambria"/>
          <w:color w:val="231F20"/>
          <w:sz w:val="18"/>
        </w:rPr>
        <w:t>+</w:t>
      </w:r>
      <w:r>
        <w:rPr>
          <w:rFonts w:ascii="Cambria"/>
          <w:color w:val="231F20"/>
          <w:spacing w:val="-6"/>
          <w:sz w:val="18"/>
        </w:rPr>
        <w:t xml:space="preserve"> </w:t>
      </w:r>
      <w:r>
        <w:rPr>
          <w:rFonts w:ascii="Gill Sans MT"/>
          <w:color w:val="231F20"/>
          <w:sz w:val="18"/>
        </w:rPr>
        <w:t>home</w:t>
      </w:r>
      <w:r>
        <w:rPr>
          <w:rFonts w:ascii="Gill Sans MT"/>
          <w:color w:val="231F20"/>
          <w:spacing w:val="-13"/>
          <w:sz w:val="18"/>
        </w:rPr>
        <w:t xml:space="preserve"> </w:t>
      </w:r>
      <w:r>
        <w:rPr>
          <w:rFonts w:ascii="Gill Sans MT"/>
          <w:color w:val="231F20"/>
          <w:sz w:val="18"/>
        </w:rPr>
        <w:t>practice Thirty-minute</w:t>
      </w:r>
      <w:r>
        <w:rPr>
          <w:rFonts w:ascii="Gill Sans MT"/>
          <w:color w:val="231F20"/>
          <w:spacing w:val="-11"/>
          <w:sz w:val="18"/>
        </w:rPr>
        <w:t xml:space="preserve"> </w:t>
      </w:r>
      <w:r>
        <w:rPr>
          <w:rFonts w:ascii="Gill Sans MT"/>
          <w:color w:val="231F20"/>
          <w:sz w:val="18"/>
        </w:rPr>
        <w:t>weekly</w:t>
      </w:r>
      <w:r>
        <w:rPr>
          <w:rFonts w:ascii="Gill Sans MT"/>
          <w:color w:val="231F20"/>
          <w:spacing w:val="-10"/>
          <w:sz w:val="18"/>
        </w:rPr>
        <w:t xml:space="preserve"> </w:t>
      </w:r>
      <w:r>
        <w:rPr>
          <w:rFonts w:ascii="Cambria"/>
          <w:color w:val="231F20"/>
          <w:sz w:val="18"/>
        </w:rPr>
        <w:t xml:space="preserve">+ </w:t>
      </w:r>
      <w:r>
        <w:rPr>
          <w:rFonts w:ascii="Gill Sans MT"/>
          <w:color w:val="231F20"/>
          <w:sz w:val="18"/>
        </w:rPr>
        <w:t>home</w:t>
      </w:r>
      <w:r>
        <w:rPr>
          <w:rFonts w:ascii="Gill Sans MT"/>
          <w:color w:val="231F20"/>
          <w:spacing w:val="-10"/>
          <w:sz w:val="18"/>
        </w:rPr>
        <w:t xml:space="preserve"> </w:t>
      </w:r>
      <w:r>
        <w:rPr>
          <w:rFonts w:ascii="Gill Sans MT"/>
          <w:color w:val="231F20"/>
          <w:spacing w:val="-2"/>
          <w:sz w:val="18"/>
        </w:rPr>
        <w:t>practice</w:t>
      </w:r>
    </w:p>
    <w:p w14:paraId="3AB54ADF" w14:textId="77777777" w:rsidR="00D01971" w:rsidRDefault="00D01971">
      <w:pPr>
        <w:rPr>
          <w:rFonts w:ascii="Gill Sans MT"/>
          <w:sz w:val="18"/>
        </w:rPr>
        <w:sectPr w:rsidR="00D01971">
          <w:type w:val="continuous"/>
          <w:pgSz w:w="15840" w:h="12240" w:orient="landscape"/>
          <w:pgMar w:top="520" w:right="1080" w:bottom="280" w:left="720" w:header="720" w:footer="720" w:gutter="0"/>
          <w:cols w:num="4" w:space="720" w:equalWidth="0">
            <w:col w:w="5088" w:space="40"/>
            <w:col w:w="3248" w:space="39"/>
            <w:col w:w="1007" w:space="864"/>
            <w:col w:w="3754"/>
          </w:cols>
        </w:sectPr>
      </w:pPr>
    </w:p>
    <w:p w14:paraId="580614DE" w14:textId="77777777" w:rsidR="00D01971" w:rsidRDefault="00000000">
      <w:pPr>
        <w:spacing w:line="195" w:lineRule="exact"/>
        <w:ind w:left="95"/>
        <w:rPr>
          <w:rFonts w:ascii="Gill Sans MT"/>
          <w:sz w:val="18"/>
        </w:rPr>
      </w:pPr>
      <w:r>
        <w:rPr>
          <w:rFonts w:ascii="Gill Sans MT"/>
          <w:color w:val="231F20"/>
          <w:spacing w:val="-4"/>
          <w:sz w:val="18"/>
        </w:rPr>
        <w:t>Provider</w:t>
      </w:r>
      <w:r>
        <w:rPr>
          <w:rFonts w:ascii="Gill Sans MT"/>
          <w:color w:val="231F20"/>
          <w:spacing w:val="1"/>
          <w:sz w:val="18"/>
        </w:rPr>
        <w:t xml:space="preserve"> </w:t>
      </w:r>
      <w:r>
        <w:rPr>
          <w:rFonts w:ascii="Gill Sans MT"/>
          <w:color w:val="231F20"/>
          <w:spacing w:val="-2"/>
          <w:sz w:val="18"/>
        </w:rPr>
        <w:t>behavior</w:t>
      </w:r>
    </w:p>
    <w:p w14:paraId="7C5B69E7" w14:textId="77777777" w:rsidR="00D01971" w:rsidRDefault="00000000">
      <w:pPr>
        <w:tabs>
          <w:tab w:val="left" w:pos="2929"/>
          <w:tab w:val="left" w:pos="5294"/>
        </w:tabs>
        <w:spacing w:before="5"/>
        <w:ind w:left="302"/>
        <w:rPr>
          <w:rFonts w:ascii="Gill Sans MT"/>
          <w:sz w:val="18"/>
        </w:rPr>
      </w:pPr>
      <w:r>
        <w:rPr>
          <w:rFonts w:ascii="Gill Sans MT"/>
          <w:color w:val="231F20"/>
          <w:spacing w:val="-2"/>
          <w:sz w:val="18"/>
        </w:rPr>
        <w:t>Tasks</w:t>
      </w:r>
      <w:r>
        <w:rPr>
          <w:rFonts w:ascii="Gill Sans MT"/>
          <w:color w:val="231F20"/>
          <w:spacing w:val="-7"/>
          <w:sz w:val="18"/>
        </w:rPr>
        <w:t xml:space="preserve"> </w:t>
      </w:r>
      <w:r>
        <w:rPr>
          <w:rFonts w:ascii="Gill Sans MT"/>
          <w:color w:val="231F20"/>
          <w:spacing w:val="-2"/>
          <w:sz w:val="18"/>
        </w:rPr>
        <w:t>of</w:t>
      </w:r>
      <w:r>
        <w:rPr>
          <w:rFonts w:ascii="Gill Sans MT"/>
          <w:color w:val="231F20"/>
          <w:spacing w:val="-6"/>
          <w:sz w:val="18"/>
        </w:rPr>
        <w:t xml:space="preserve"> </w:t>
      </w:r>
      <w:r>
        <w:rPr>
          <w:rFonts w:ascii="Gill Sans MT"/>
          <w:color w:val="231F20"/>
          <w:spacing w:val="-2"/>
          <w:sz w:val="18"/>
        </w:rPr>
        <w:t>attention</w:t>
      </w:r>
      <w:r>
        <w:rPr>
          <w:rFonts w:ascii="Gill Sans MT"/>
          <w:color w:val="231F20"/>
          <w:sz w:val="18"/>
        </w:rPr>
        <w:tab/>
        <w:t>Paholpak</w:t>
      </w:r>
      <w:r>
        <w:rPr>
          <w:rFonts w:ascii="Gill Sans MT"/>
          <w:color w:val="231F20"/>
          <w:spacing w:val="7"/>
          <w:sz w:val="18"/>
        </w:rPr>
        <w:t xml:space="preserve"> </w:t>
      </w:r>
      <w:r>
        <w:rPr>
          <w:rFonts w:ascii="Gill Sans MT"/>
          <w:color w:val="231F20"/>
          <w:sz w:val="18"/>
        </w:rPr>
        <w:t>et</w:t>
      </w:r>
      <w:r>
        <w:rPr>
          <w:rFonts w:ascii="Gill Sans MT"/>
          <w:color w:val="231F20"/>
          <w:spacing w:val="7"/>
          <w:sz w:val="18"/>
        </w:rPr>
        <w:t xml:space="preserve"> </w:t>
      </w:r>
      <w:r>
        <w:rPr>
          <w:rFonts w:ascii="Gill Sans MT"/>
          <w:color w:val="231F20"/>
          <w:sz w:val="18"/>
        </w:rPr>
        <w:t>al</w:t>
      </w:r>
      <w:r>
        <w:rPr>
          <w:rFonts w:ascii="Gill Sans MT"/>
          <w:color w:val="231F20"/>
          <w:spacing w:val="18"/>
          <w:sz w:val="18"/>
        </w:rPr>
        <w:t xml:space="preserve"> </w:t>
      </w:r>
      <w:r>
        <w:rPr>
          <w:rFonts w:ascii="Gill Sans MT"/>
          <w:color w:val="231F20"/>
          <w:spacing w:val="-2"/>
          <w:sz w:val="18"/>
        </w:rPr>
        <w:t>(2012)</w:t>
      </w:r>
      <w:r>
        <w:rPr>
          <w:rFonts w:ascii="Gill Sans MT"/>
          <w:color w:val="00699D"/>
          <w:spacing w:val="-2"/>
          <w:sz w:val="18"/>
          <w:vertAlign w:val="superscript"/>
        </w:rPr>
        <w:t>17</w:t>
      </w:r>
      <w:r>
        <w:rPr>
          <w:rFonts w:ascii="Gill Sans MT"/>
          <w:color w:val="00699D"/>
          <w:sz w:val="18"/>
        </w:rPr>
        <w:tab/>
      </w:r>
      <w:r>
        <w:rPr>
          <w:rFonts w:ascii="Gill Sans MT"/>
          <w:color w:val="231F20"/>
          <w:sz w:val="18"/>
        </w:rPr>
        <w:t>Self-Checklists</w:t>
      </w:r>
      <w:r>
        <w:rPr>
          <w:rFonts w:ascii="Gill Sans MT"/>
          <w:color w:val="231F20"/>
          <w:spacing w:val="5"/>
          <w:sz w:val="18"/>
        </w:rPr>
        <w:t xml:space="preserve"> </w:t>
      </w:r>
      <w:r>
        <w:rPr>
          <w:rFonts w:ascii="Gill Sans MT"/>
          <w:color w:val="231F20"/>
          <w:spacing w:val="-5"/>
          <w:sz w:val="18"/>
        </w:rPr>
        <w:t>90</w:t>
      </w:r>
    </w:p>
    <w:p w14:paraId="59FABA47" w14:textId="77777777" w:rsidR="00D01971" w:rsidRDefault="00000000">
      <w:pPr>
        <w:spacing w:before="2" w:line="247" w:lineRule="auto"/>
        <w:ind w:left="5294" w:right="1"/>
        <w:rPr>
          <w:rFonts w:ascii="Gill Sans MT" w:hAnsi="Gill Sans MT"/>
          <w:sz w:val="18"/>
        </w:rPr>
      </w:pPr>
      <w:r>
        <w:rPr>
          <w:rFonts w:ascii="Gill Sans MT" w:hAnsi="Gill Sans MT"/>
          <w:color w:val="231F20"/>
          <w:sz w:val="18"/>
        </w:rPr>
        <w:t>Wechsler Memory Scale, form 1 Raven’s</w:t>
      </w:r>
      <w:r>
        <w:rPr>
          <w:rFonts w:ascii="Gill Sans MT" w:hAnsi="Gill Sans MT"/>
          <w:color w:val="231F20"/>
          <w:spacing w:val="-13"/>
          <w:sz w:val="18"/>
        </w:rPr>
        <w:t xml:space="preserve"> </w:t>
      </w:r>
      <w:r>
        <w:rPr>
          <w:rFonts w:ascii="Gill Sans MT" w:hAnsi="Gill Sans MT"/>
          <w:color w:val="231F20"/>
          <w:sz w:val="18"/>
        </w:rPr>
        <w:t>Advanced</w:t>
      </w:r>
      <w:r>
        <w:rPr>
          <w:rFonts w:ascii="Gill Sans MT" w:hAnsi="Gill Sans MT"/>
          <w:color w:val="231F20"/>
          <w:spacing w:val="-12"/>
          <w:sz w:val="18"/>
        </w:rPr>
        <w:t xml:space="preserve"> </w:t>
      </w:r>
      <w:r>
        <w:rPr>
          <w:rFonts w:ascii="Gill Sans MT" w:hAnsi="Gill Sans MT"/>
          <w:color w:val="231F20"/>
          <w:sz w:val="18"/>
        </w:rPr>
        <w:t>Progressive</w:t>
      </w:r>
      <w:r>
        <w:rPr>
          <w:rFonts w:ascii="Gill Sans MT" w:hAnsi="Gill Sans MT"/>
          <w:color w:val="231F20"/>
          <w:spacing w:val="-13"/>
          <w:sz w:val="18"/>
        </w:rPr>
        <w:t xml:space="preserve"> </w:t>
      </w:r>
      <w:r>
        <w:rPr>
          <w:rFonts w:ascii="Gill Sans MT" w:hAnsi="Gill Sans MT"/>
          <w:color w:val="231F20"/>
          <w:sz w:val="18"/>
        </w:rPr>
        <w:t>matrices</w:t>
      </w:r>
    </w:p>
    <w:p w14:paraId="02C91D46" w14:textId="77777777" w:rsidR="00D01971" w:rsidRDefault="00000000">
      <w:pPr>
        <w:tabs>
          <w:tab w:val="left" w:pos="2101"/>
        </w:tabs>
        <w:spacing w:before="200"/>
        <w:ind w:left="95"/>
        <w:rPr>
          <w:rFonts w:ascii="Gill Sans MT"/>
          <w:sz w:val="18"/>
        </w:rPr>
      </w:pPr>
      <w:r>
        <w:br w:type="column"/>
      </w:r>
      <w:r>
        <w:rPr>
          <w:rFonts w:ascii="Gill Sans MT"/>
          <w:i/>
          <w:color w:val="231F20"/>
          <w:spacing w:val="-5"/>
          <w:sz w:val="18"/>
        </w:rPr>
        <w:t>NS</w:t>
      </w:r>
      <w:r>
        <w:rPr>
          <w:rFonts w:ascii="Gill Sans MT"/>
          <w:i/>
          <w:color w:val="231F20"/>
          <w:sz w:val="18"/>
        </w:rPr>
        <w:tab/>
      </w:r>
      <w:r>
        <w:rPr>
          <w:rFonts w:ascii="Gill Sans MT"/>
          <w:color w:val="231F20"/>
          <w:sz w:val="18"/>
        </w:rPr>
        <w:t>Twenty-minute</w:t>
      </w:r>
      <w:r>
        <w:rPr>
          <w:rFonts w:ascii="Gill Sans MT"/>
          <w:color w:val="231F20"/>
          <w:spacing w:val="9"/>
          <w:sz w:val="18"/>
        </w:rPr>
        <w:t xml:space="preserve"> </w:t>
      </w:r>
      <w:r>
        <w:rPr>
          <w:rFonts w:ascii="Gill Sans MT"/>
          <w:color w:val="231F20"/>
          <w:sz w:val="18"/>
        </w:rPr>
        <w:t>daily</w:t>
      </w:r>
      <w:r>
        <w:rPr>
          <w:rFonts w:ascii="Gill Sans MT"/>
          <w:color w:val="231F20"/>
          <w:spacing w:val="9"/>
          <w:sz w:val="18"/>
        </w:rPr>
        <w:t xml:space="preserve"> </w:t>
      </w:r>
      <w:r>
        <w:rPr>
          <w:rFonts w:ascii="Gill Sans MT"/>
          <w:color w:val="231F20"/>
          <w:sz w:val="18"/>
        </w:rPr>
        <w:t>guided</w:t>
      </w:r>
      <w:r>
        <w:rPr>
          <w:rFonts w:ascii="Gill Sans MT"/>
          <w:color w:val="231F20"/>
          <w:spacing w:val="9"/>
          <w:sz w:val="18"/>
        </w:rPr>
        <w:t xml:space="preserve"> </w:t>
      </w:r>
      <w:r>
        <w:rPr>
          <w:rFonts w:ascii="Gill Sans MT"/>
          <w:color w:val="231F20"/>
          <w:spacing w:val="-2"/>
          <w:sz w:val="18"/>
        </w:rPr>
        <w:t>practice</w:t>
      </w:r>
    </w:p>
    <w:p w14:paraId="7874B3FC" w14:textId="77777777" w:rsidR="00D01971" w:rsidRDefault="00D01971">
      <w:pPr>
        <w:rPr>
          <w:rFonts w:ascii="Gill Sans MT"/>
          <w:sz w:val="18"/>
        </w:rPr>
        <w:sectPr w:rsidR="00D01971">
          <w:type w:val="continuous"/>
          <w:pgSz w:w="15840" w:h="12240" w:orient="landscape"/>
          <w:pgMar w:top="520" w:right="1080" w:bottom="280" w:left="720" w:header="720" w:footer="720" w:gutter="0"/>
          <w:cols w:num="2" w:space="720" w:equalWidth="0">
            <w:col w:w="8196" w:space="291"/>
            <w:col w:w="5553"/>
          </w:cols>
        </w:sectPr>
      </w:pPr>
    </w:p>
    <w:p w14:paraId="3029B52C" w14:textId="77777777" w:rsidR="00D01971" w:rsidRDefault="00000000">
      <w:pPr>
        <w:tabs>
          <w:tab w:val="left" w:pos="2929"/>
          <w:tab w:val="left" w:pos="5294"/>
          <w:tab w:val="left" w:pos="8582"/>
          <w:tab w:val="left" w:pos="10588"/>
        </w:tabs>
        <w:spacing w:before="3"/>
        <w:ind w:left="303"/>
        <w:rPr>
          <w:rFonts w:ascii="Gill Sans MT"/>
          <w:sz w:val="18"/>
        </w:rPr>
      </w:pPr>
      <w:r>
        <w:rPr>
          <w:rFonts w:ascii="Gill Sans MT"/>
          <w:color w:val="231F20"/>
          <w:sz w:val="18"/>
        </w:rPr>
        <w:t>Academic</w:t>
      </w:r>
      <w:r>
        <w:rPr>
          <w:rFonts w:ascii="Gill Sans MT"/>
          <w:color w:val="231F20"/>
          <w:spacing w:val="-13"/>
          <w:sz w:val="18"/>
        </w:rPr>
        <w:t xml:space="preserve"> </w:t>
      </w:r>
      <w:r>
        <w:rPr>
          <w:rFonts w:ascii="Gill Sans MT"/>
          <w:color w:val="231F20"/>
          <w:spacing w:val="-2"/>
          <w:sz w:val="18"/>
        </w:rPr>
        <w:t>achievement</w:t>
      </w:r>
      <w:r>
        <w:rPr>
          <w:rFonts w:ascii="Gill Sans MT"/>
          <w:color w:val="231F20"/>
          <w:sz w:val="18"/>
        </w:rPr>
        <w:tab/>
        <w:t>Paholpak</w:t>
      </w:r>
      <w:r>
        <w:rPr>
          <w:rFonts w:ascii="Gill Sans MT"/>
          <w:color w:val="231F20"/>
          <w:spacing w:val="7"/>
          <w:sz w:val="18"/>
        </w:rPr>
        <w:t xml:space="preserve"> </w:t>
      </w:r>
      <w:r>
        <w:rPr>
          <w:rFonts w:ascii="Gill Sans MT"/>
          <w:color w:val="231F20"/>
          <w:sz w:val="18"/>
        </w:rPr>
        <w:t>et</w:t>
      </w:r>
      <w:r>
        <w:rPr>
          <w:rFonts w:ascii="Gill Sans MT"/>
          <w:color w:val="231F20"/>
          <w:spacing w:val="7"/>
          <w:sz w:val="18"/>
        </w:rPr>
        <w:t xml:space="preserve"> </w:t>
      </w:r>
      <w:r>
        <w:rPr>
          <w:rFonts w:ascii="Gill Sans MT"/>
          <w:color w:val="231F20"/>
          <w:sz w:val="18"/>
        </w:rPr>
        <w:t>al</w:t>
      </w:r>
      <w:r>
        <w:rPr>
          <w:rFonts w:ascii="Gill Sans MT"/>
          <w:color w:val="231F20"/>
          <w:spacing w:val="18"/>
          <w:sz w:val="18"/>
        </w:rPr>
        <w:t xml:space="preserve"> </w:t>
      </w:r>
      <w:r>
        <w:rPr>
          <w:rFonts w:ascii="Gill Sans MT"/>
          <w:color w:val="231F20"/>
          <w:spacing w:val="-2"/>
          <w:sz w:val="18"/>
        </w:rPr>
        <w:t>(2012)</w:t>
      </w:r>
      <w:r>
        <w:rPr>
          <w:rFonts w:ascii="Gill Sans MT"/>
          <w:color w:val="00699D"/>
          <w:spacing w:val="-2"/>
          <w:sz w:val="18"/>
          <w:vertAlign w:val="superscript"/>
        </w:rPr>
        <w:t>17</w:t>
      </w:r>
      <w:r>
        <w:rPr>
          <w:rFonts w:ascii="Gill Sans MT"/>
          <w:color w:val="00699D"/>
          <w:sz w:val="18"/>
        </w:rPr>
        <w:tab/>
      </w:r>
      <w:r>
        <w:rPr>
          <w:rFonts w:ascii="Gill Sans MT"/>
          <w:color w:val="231F20"/>
          <w:sz w:val="18"/>
        </w:rPr>
        <w:t>Psychiatric</w:t>
      </w:r>
      <w:r>
        <w:rPr>
          <w:rFonts w:ascii="Gill Sans MT"/>
          <w:color w:val="231F20"/>
          <w:spacing w:val="7"/>
          <w:sz w:val="18"/>
        </w:rPr>
        <w:t xml:space="preserve"> </w:t>
      </w:r>
      <w:r>
        <w:rPr>
          <w:rFonts w:ascii="Gill Sans MT"/>
          <w:color w:val="231F20"/>
          <w:sz w:val="18"/>
        </w:rPr>
        <w:t>course</w:t>
      </w:r>
      <w:r>
        <w:rPr>
          <w:rFonts w:ascii="Gill Sans MT"/>
          <w:color w:val="231F20"/>
          <w:spacing w:val="8"/>
          <w:sz w:val="18"/>
        </w:rPr>
        <w:t xml:space="preserve"> </w:t>
      </w:r>
      <w:r>
        <w:rPr>
          <w:rFonts w:ascii="Gill Sans MT"/>
          <w:color w:val="231F20"/>
          <w:sz w:val="18"/>
        </w:rPr>
        <w:t>examination</w:t>
      </w:r>
      <w:r>
        <w:rPr>
          <w:rFonts w:ascii="Gill Sans MT"/>
          <w:color w:val="231F20"/>
          <w:spacing w:val="7"/>
          <w:sz w:val="18"/>
        </w:rPr>
        <w:t xml:space="preserve"> </w:t>
      </w:r>
      <w:r>
        <w:rPr>
          <w:rFonts w:ascii="Gill Sans MT"/>
          <w:color w:val="231F20"/>
          <w:spacing w:val="-2"/>
          <w:sz w:val="18"/>
        </w:rPr>
        <w:t>score</w:t>
      </w:r>
      <w:r>
        <w:rPr>
          <w:rFonts w:ascii="Gill Sans MT"/>
          <w:color w:val="231F20"/>
          <w:sz w:val="18"/>
        </w:rPr>
        <w:tab/>
      </w:r>
      <w:r>
        <w:rPr>
          <w:rFonts w:ascii="Gill Sans MT"/>
          <w:i/>
          <w:color w:val="231F20"/>
          <w:spacing w:val="-5"/>
          <w:sz w:val="18"/>
        </w:rPr>
        <w:t>NS</w:t>
      </w:r>
      <w:r>
        <w:rPr>
          <w:rFonts w:ascii="Gill Sans MT"/>
          <w:i/>
          <w:color w:val="231F20"/>
          <w:sz w:val="18"/>
        </w:rPr>
        <w:tab/>
      </w:r>
      <w:r>
        <w:rPr>
          <w:rFonts w:ascii="Gill Sans MT"/>
          <w:color w:val="231F20"/>
          <w:sz w:val="18"/>
        </w:rPr>
        <w:t>Twenty-minute</w:t>
      </w:r>
      <w:r>
        <w:rPr>
          <w:rFonts w:ascii="Gill Sans MT"/>
          <w:color w:val="231F20"/>
          <w:spacing w:val="9"/>
          <w:sz w:val="18"/>
        </w:rPr>
        <w:t xml:space="preserve"> </w:t>
      </w:r>
      <w:r>
        <w:rPr>
          <w:rFonts w:ascii="Gill Sans MT"/>
          <w:color w:val="231F20"/>
          <w:sz w:val="18"/>
        </w:rPr>
        <w:t>daily</w:t>
      </w:r>
      <w:r>
        <w:rPr>
          <w:rFonts w:ascii="Gill Sans MT"/>
          <w:color w:val="231F20"/>
          <w:spacing w:val="9"/>
          <w:sz w:val="18"/>
        </w:rPr>
        <w:t xml:space="preserve"> </w:t>
      </w:r>
      <w:r>
        <w:rPr>
          <w:rFonts w:ascii="Gill Sans MT"/>
          <w:color w:val="231F20"/>
          <w:sz w:val="18"/>
        </w:rPr>
        <w:t>guided</w:t>
      </w:r>
      <w:r>
        <w:rPr>
          <w:rFonts w:ascii="Gill Sans MT"/>
          <w:color w:val="231F20"/>
          <w:spacing w:val="9"/>
          <w:sz w:val="18"/>
        </w:rPr>
        <w:t xml:space="preserve"> </w:t>
      </w:r>
      <w:r>
        <w:rPr>
          <w:rFonts w:ascii="Gill Sans MT"/>
          <w:color w:val="231F20"/>
          <w:spacing w:val="-2"/>
          <w:sz w:val="18"/>
        </w:rPr>
        <w:t>practice</w:t>
      </w:r>
    </w:p>
    <w:p w14:paraId="4B1835AC" w14:textId="77777777" w:rsidR="00D01971" w:rsidRDefault="00D01971">
      <w:pPr>
        <w:rPr>
          <w:rFonts w:ascii="Gill Sans MT"/>
          <w:sz w:val="18"/>
        </w:rPr>
        <w:sectPr w:rsidR="00D01971">
          <w:type w:val="continuous"/>
          <w:pgSz w:w="15840" w:h="12240" w:orient="landscape"/>
          <w:pgMar w:top="520" w:right="1080" w:bottom="280" w:left="720" w:header="720" w:footer="720" w:gutter="0"/>
          <w:cols w:space="720"/>
        </w:sectPr>
      </w:pPr>
    </w:p>
    <w:p w14:paraId="7ACFD568" w14:textId="77777777" w:rsidR="00D01971" w:rsidRDefault="00000000">
      <w:pPr>
        <w:tabs>
          <w:tab w:val="left" w:pos="2929"/>
          <w:tab w:val="left" w:pos="5294"/>
        </w:tabs>
        <w:spacing w:before="6"/>
        <w:ind w:left="303"/>
        <w:rPr>
          <w:rFonts w:ascii="Gill Sans MT"/>
          <w:sz w:val="18"/>
        </w:rPr>
      </w:pPr>
      <w:r>
        <w:rPr>
          <w:rFonts w:ascii="Gill Sans MT"/>
          <w:color w:val="231F20"/>
          <w:sz w:val="18"/>
        </w:rPr>
        <w:t>Medication</w:t>
      </w:r>
      <w:r>
        <w:rPr>
          <w:rFonts w:ascii="Gill Sans MT"/>
          <w:color w:val="231F20"/>
          <w:spacing w:val="19"/>
          <w:sz w:val="18"/>
        </w:rPr>
        <w:t xml:space="preserve"> </w:t>
      </w:r>
      <w:r>
        <w:rPr>
          <w:rFonts w:ascii="Gill Sans MT"/>
          <w:color w:val="231F20"/>
          <w:sz w:val="18"/>
        </w:rPr>
        <w:t>administration</w:t>
      </w:r>
      <w:r>
        <w:rPr>
          <w:rFonts w:ascii="Gill Sans MT"/>
          <w:color w:val="231F20"/>
          <w:spacing w:val="20"/>
          <w:sz w:val="18"/>
        </w:rPr>
        <w:t xml:space="preserve"> </w:t>
      </w:r>
      <w:r>
        <w:rPr>
          <w:rFonts w:ascii="Gill Sans MT"/>
          <w:color w:val="231F20"/>
          <w:spacing w:val="-2"/>
          <w:sz w:val="18"/>
        </w:rPr>
        <w:t>errors</w:t>
      </w:r>
      <w:r>
        <w:rPr>
          <w:rFonts w:ascii="Gill Sans MT"/>
          <w:color w:val="231F20"/>
          <w:sz w:val="18"/>
        </w:rPr>
        <w:tab/>
        <w:t>Durham</w:t>
      </w:r>
      <w:r>
        <w:rPr>
          <w:rFonts w:ascii="Gill Sans MT"/>
          <w:color w:val="231F20"/>
          <w:spacing w:val="-13"/>
          <w:sz w:val="18"/>
        </w:rPr>
        <w:t xml:space="preserve"> </w:t>
      </w:r>
      <w:r>
        <w:rPr>
          <w:rFonts w:ascii="Gill Sans MT"/>
          <w:color w:val="231F20"/>
          <w:sz w:val="18"/>
        </w:rPr>
        <w:t>et</w:t>
      </w:r>
      <w:r>
        <w:rPr>
          <w:rFonts w:ascii="Gill Sans MT"/>
          <w:color w:val="231F20"/>
          <w:spacing w:val="-12"/>
          <w:sz w:val="18"/>
        </w:rPr>
        <w:t xml:space="preserve"> </w:t>
      </w:r>
      <w:r>
        <w:rPr>
          <w:rFonts w:ascii="Gill Sans MT"/>
          <w:color w:val="231F20"/>
          <w:sz w:val="18"/>
        </w:rPr>
        <w:t>al</w:t>
      </w:r>
      <w:r>
        <w:rPr>
          <w:rFonts w:ascii="Gill Sans MT"/>
          <w:color w:val="231F20"/>
          <w:spacing w:val="-4"/>
          <w:sz w:val="18"/>
        </w:rPr>
        <w:t xml:space="preserve"> </w:t>
      </w:r>
      <w:r>
        <w:rPr>
          <w:rFonts w:ascii="Gill Sans MT"/>
          <w:color w:val="231F20"/>
          <w:spacing w:val="-2"/>
          <w:sz w:val="18"/>
        </w:rPr>
        <w:t>(2016)</w:t>
      </w:r>
      <w:r>
        <w:rPr>
          <w:rFonts w:ascii="Gill Sans MT"/>
          <w:color w:val="00699D"/>
          <w:spacing w:val="-2"/>
          <w:sz w:val="18"/>
          <w:vertAlign w:val="superscript"/>
        </w:rPr>
        <w:t>25</w:t>
      </w:r>
      <w:r>
        <w:rPr>
          <w:rFonts w:ascii="Gill Sans MT"/>
          <w:color w:val="00699D"/>
          <w:sz w:val="18"/>
        </w:rPr>
        <w:tab/>
      </w:r>
      <w:r>
        <w:rPr>
          <w:rFonts w:ascii="Gill Sans MT"/>
          <w:color w:val="231F20"/>
          <w:sz w:val="18"/>
        </w:rPr>
        <w:t>Observation</w:t>
      </w:r>
      <w:r>
        <w:rPr>
          <w:rFonts w:ascii="Gill Sans MT"/>
          <w:color w:val="231F20"/>
          <w:spacing w:val="-8"/>
          <w:sz w:val="18"/>
        </w:rPr>
        <w:t xml:space="preserve"> </w:t>
      </w:r>
      <w:r>
        <w:rPr>
          <w:rFonts w:ascii="Gill Sans MT"/>
          <w:color w:val="231F20"/>
          <w:sz w:val="18"/>
        </w:rPr>
        <w:t>of</w:t>
      </w:r>
      <w:r>
        <w:rPr>
          <w:rFonts w:ascii="Gill Sans MT"/>
          <w:color w:val="231F20"/>
          <w:spacing w:val="-8"/>
          <w:sz w:val="18"/>
        </w:rPr>
        <w:t xml:space="preserve"> </w:t>
      </w:r>
      <w:r>
        <w:rPr>
          <w:rFonts w:ascii="Gill Sans MT"/>
          <w:color w:val="231F20"/>
          <w:sz w:val="18"/>
        </w:rPr>
        <w:t>medication</w:t>
      </w:r>
      <w:r>
        <w:rPr>
          <w:rFonts w:ascii="Gill Sans MT"/>
          <w:color w:val="231F20"/>
          <w:spacing w:val="-8"/>
          <w:sz w:val="18"/>
        </w:rPr>
        <w:t xml:space="preserve"> </w:t>
      </w:r>
      <w:r>
        <w:rPr>
          <w:rFonts w:ascii="Gill Sans MT"/>
          <w:color w:val="231F20"/>
          <w:spacing w:val="-2"/>
          <w:sz w:val="18"/>
        </w:rPr>
        <w:t>administration</w:t>
      </w:r>
    </w:p>
    <w:p w14:paraId="123AF364" w14:textId="77777777" w:rsidR="00D01971" w:rsidRDefault="00000000">
      <w:pPr>
        <w:spacing w:before="5"/>
        <w:ind w:left="5478"/>
        <w:rPr>
          <w:rFonts w:ascii="Gill Sans MT"/>
          <w:sz w:val="18"/>
        </w:rPr>
      </w:pPr>
      <w:r>
        <w:rPr>
          <w:rFonts w:ascii="Gill Sans MT"/>
          <w:color w:val="231F20"/>
          <w:spacing w:val="-2"/>
          <w:sz w:val="18"/>
        </w:rPr>
        <w:t>behaviors</w:t>
      </w:r>
    </w:p>
    <w:p w14:paraId="7A97F97F" w14:textId="77777777" w:rsidR="00D01971" w:rsidRDefault="00000000">
      <w:pPr>
        <w:tabs>
          <w:tab w:val="left" w:pos="2171"/>
        </w:tabs>
        <w:spacing w:before="6"/>
        <w:ind w:left="166"/>
        <w:rPr>
          <w:rFonts w:ascii="Gill Sans MT"/>
          <w:sz w:val="18"/>
        </w:rPr>
      </w:pPr>
      <w:r>
        <w:br w:type="column"/>
      </w:r>
      <w:r>
        <w:rPr>
          <w:rFonts w:ascii="Gill Sans MT"/>
          <w:i/>
          <w:color w:val="231F20"/>
          <w:spacing w:val="2"/>
          <w:sz w:val="18"/>
        </w:rPr>
        <w:t>Significance</w:t>
      </w:r>
      <w:r>
        <w:rPr>
          <w:rFonts w:ascii="Gill Sans MT"/>
          <w:i/>
          <w:color w:val="231F20"/>
          <w:spacing w:val="34"/>
          <w:sz w:val="18"/>
        </w:rPr>
        <w:t xml:space="preserve"> </w:t>
      </w:r>
      <w:r>
        <w:rPr>
          <w:rFonts w:ascii="Gill Sans MT"/>
          <w:i/>
          <w:color w:val="231F20"/>
          <w:spacing w:val="2"/>
          <w:sz w:val="18"/>
        </w:rPr>
        <w:t>not</w:t>
      </w:r>
      <w:r>
        <w:rPr>
          <w:rFonts w:ascii="Gill Sans MT"/>
          <w:i/>
          <w:color w:val="231F20"/>
          <w:spacing w:val="35"/>
          <w:sz w:val="18"/>
        </w:rPr>
        <w:t xml:space="preserve"> </w:t>
      </w:r>
      <w:r>
        <w:rPr>
          <w:rFonts w:ascii="Gill Sans MT"/>
          <w:i/>
          <w:color w:val="231F20"/>
          <w:spacing w:val="-2"/>
          <w:sz w:val="18"/>
        </w:rPr>
        <w:t>reported</w:t>
      </w:r>
      <w:r>
        <w:rPr>
          <w:rFonts w:ascii="Gill Sans MT"/>
          <w:i/>
          <w:color w:val="231F20"/>
          <w:sz w:val="18"/>
        </w:rPr>
        <w:tab/>
      </w:r>
      <w:r>
        <w:rPr>
          <w:rFonts w:ascii="Gill Sans MT"/>
          <w:color w:val="231F20"/>
          <w:sz w:val="18"/>
        </w:rPr>
        <w:t xml:space="preserve">Mindful breathing moment prior </w:t>
      </w:r>
      <w:r>
        <w:rPr>
          <w:rFonts w:ascii="Gill Sans MT"/>
          <w:color w:val="231F20"/>
          <w:spacing w:val="-5"/>
          <w:sz w:val="18"/>
        </w:rPr>
        <w:t>to</w:t>
      </w:r>
    </w:p>
    <w:p w14:paraId="334B89DA" w14:textId="77777777" w:rsidR="00D01971" w:rsidRDefault="00000000">
      <w:pPr>
        <w:spacing w:before="5"/>
        <w:ind w:left="2355"/>
        <w:rPr>
          <w:rFonts w:ascii="Gill Sans MT"/>
          <w:sz w:val="18"/>
        </w:rPr>
      </w:pPr>
      <w:r>
        <w:rPr>
          <w:rFonts w:ascii="Gill Sans MT"/>
          <w:color w:val="231F20"/>
          <w:sz w:val="18"/>
        </w:rPr>
        <w:t>medication</w:t>
      </w:r>
      <w:r>
        <w:rPr>
          <w:rFonts w:ascii="Gill Sans MT"/>
          <w:color w:val="231F20"/>
          <w:spacing w:val="7"/>
          <w:sz w:val="18"/>
        </w:rPr>
        <w:t xml:space="preserve"> </w:t>
      </w:r>
      <w:r>
        <w:rPr>
          <w:rFonts w:ascii="Gill Sans MT"/>
          <w:color w:val="231F20"/>
          <w:sz w:val="18"/>
        </w:rPr>
        <w:t>preparation</w:t>
      </w:r>
      <w:r>
        <w:rPr>
          <w:rFonts w:ascii="Gill Sans MT"/>
          <w:color w:val="231F20"/>
          <w:spacing w:val="7"/>
          <w:sz w:val="18"/>
        </w:rPr>
        <w:t xml:space="preserve"> </w:t>
      </w:r>
      <w:r>
        <w:rPr>
          <w:rFonts w:ascii="Gill Sans MT"/>
          <w:color w:val="231F20"/>
          <w:sz w:val="18"/>
        </w:rPr>
        <w:t>and</w:t>
      </w:r>
      <w:r>
        <w:rPr>
          <w:rFonts w:ascii="Gill Sans MT"/>
          <w:color w:val="231F20"/>
          <w:spacing w:val="7"/>
          <w:sz w:val="18"/>
        </w:rPr>
        <w:t xml:space="preserve"> </w:t>
      </w:r>
      <w:r>
        <w:rPr>
          <w:rFonts w:ascii="Gill Sans MT"/>
          <w:color w:val="231F20"/>
          <w:spacing w:val="-2"/>
          <w:sz w:val="18"/>
        </w:rPr>
        <w:t>administration</w:t>
      </w:r>
    </w:p>
    <w:p w14:paraId="73F44ED4" w14:textId="77777777" w:rsidR="00D01971" w:rsidRDefault="00D01971">
      <w:pPr>
        <w:rPr>
          <w:rFonts w:ascii="Gill Sans MT"/>
          <w:sz w:val="18"/>
        </w:rPr>
        <w:sectPr w:rsidR="00D01971">
          <w:type w:val="continuous"/>
          <w:pgSz w:w="15840" w:h="12240" w:orient="landscape"/>
          <w:pgMar w:top="520" w:right="1080" w:bottom="280" w:left="720" w:header="720" w:footer="720" w:gutter="0"/>
          <w:cols w:num="2" w:space="720" w:equalWidth="0">
            <w:col w:w="8377" w:space="40"/>
            <w:col w:w="5623"/>
          </w:cols>
        </w:sectPr>
      </w:pPr>
    </w:p>
    <w:p w14:paraId="7E8104A9" w14:textId="77777777" w:rsidR="00D01971" w:rsidRDefault="00000000">
      <w:pPr>
        <w:pStyle w:val="BodyText"/>
        <w:spacing w:before="5"/>
        <w:rPr>
          <w:rFonts w:ascii="Gill Sans MT"/>
          <w:sz w:val="3"/>
        </w:rPr>
      </w:pPr>
      <w:r>
        <w:rPr>
          <w:rFonts w:ascii="Gill Sans MT"/>
          <w:noProof/>
          <w:sz w:val="3"/>
        </w:rPr>
        <mc:AlternateContent>
          <mc:Choice Requires="wps">
            <w:drawing>
              <wp:anchor distT="0" distB="0" distL="0" distR="0" simplePos="0" relativeHeight="15740928" behindDoc="0" locked="0" layoutInCell="1" allowOverlap="1" wp14:anchorId="344ED6F2" wp14:editId="4F98C114">
                <wp:simplePos x="0" y="0"/>
                <wp:positionH relativeFrom="page">
                  <wp:posOffset>9484629</wp:posOffset>
                </wp:positionH>
                <wp:positionV relativeFrom="page">
                  <wp:posOffset>624263</wp:posOffset>
                </wp:positionV>
                <wp:extent cx="1270" cy="652399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523990"/>
                        </a:xfrm>
                        <a:custGeom>
                          <a:avLst/>
                          <a:gdLst/>
                          <a:ahLst/>
                          <a:cxnLst/>
                          <a:rect l="l" t="t" r="r" b="b"/>
                          <a:pathLst>
                            <a:path h="6523990">
                              <a:moveTo>
                                <a:pt x="0" y="0"/>
                              </a:moveTo>
                              <a:lnTo>
                                <a:pt x="0" y="6523873"/>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4000E0C" id="Graphic 53" o:spid="_x0000_s1026" style="position:absolute;margin-left:746.8pt;margin-top:49.15pt;width:.1pt;height:513.7pt;z-index:15740928;visibility:visible;mso-wrap-style:square;mso-wrap-distance-left:0;mso-wrap-distance-top:0;mso-wrap-distance-right:0;mso-wrap-distance-bottom:0;mso-position-horizontal:absolute;mso-position-horizontal-relative:page;mso-position-vertical:absolute;mso-position-vertical-relative:page;v-text-anchor:top" coordsize="1270,65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" path="m,l,6523873e" filled="f" strokecolor="#231f20" strokeweight=".18011mm">
                <v:path arrowok="t"/>
                <w10:wrap anchorx="page" anchory="page"/>
              </v:shape>
            </w:pict>
          </mc:Fallback>
        </mc:AlternateContent>
      </w:r>
      <w:r>
        <w:rPr>
          <w:rFonts w:ascii="Gill Sans MT"/>
          <w:noProof/>
          <w:sz w:val="3"/>
        </w:rPr>
        <mc:AlternateContent>
          <mc:Choice Requires="wps">
            <w:drawing>
              <wp:anchor distT="0" distB="0" distL="0" distR="0" simplePos="0" relativeHeight="15741952" behindDoc="0" locked="0" layoutInCell="1" allowOverlap="1" wp14:anchorId="3233FAD4" wp14:editId="0F2A5356">
                <wp:simplePos x="0" y="0"/>
                <wp:positionH relativeFrom="page">
                  <wp:posOffset>9494615</wp:posOffset>
                </wp:positionH>
                <wp:positionV relativeFrom="page">
                  <wp:posOffset>611532</wp:posOffset>
                </wp:positionV>
                <wp:extent cx="177800" cy="33813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381375"/>
                        </a:xfrm>
                        <a:prstGeom prst="rect">
                          <a:avLst/>
                        </a:prstGeom>
                      </wps:spPr>
                      <wps:txbx>
                        <w:txbxContent>
                          <w:p w14:paraId="3BF13295" w14:textId="77777777" w:rsidR="00D01971" w:rsidRDefault="00000000">
                            <w:pPr>
                              <w:pStyle w:val="BodyText"/>
                              <w:tabs>
                                <w:tab w:val="left" w:pos="1420"/>
                              </w:tabs>
                              <w:spacing w:before="22"/>
                              <w:ind w:left="20"/>
                              <w:rPr>
                                <w:rFonts w:ascii="Gill Sans MT"/>
                              </w:rPr>
                            </w:pPr>
                            <w:r>
                              <w:rPr>
                                <w:rFonts w:ascii="Gill Sans MT"/>
                                <w:color w:val="231F20"/>
                              </w:rPr>
                              <w:t>Gilmartin</w:t>
                            </w:r>
                            <w:r>
                              <w:rPr>
                                <w:rFonts w:ascii="Gill Sans MT"/>
                                <w:color w:val="231F20"/>
                                <w:spacing w:val="2"/>
                              </w:rPr>
                              <w:t xml:space="preserve"> </w:t>
                            </w:r>
                            <w:r>
                              <w:rPr>
                                <w:rFonts w:ascii="Gill Sans MT"/>
                                <w:color w:val="231F20"/>
                              </w:rPr>
                              <w:t>et</w:t>
                            </w:r>
                            <w:r>
                              <w:rPr>
                                <w:rFonts w:ascii="Gill Sans MT"/>
                                <w:color w:val="231F20"/>
                                <w:spacing w:val="3"/>
                              </w:rPr>
                              <w:t xml:space="preserve"> </w:t>
                            </w:r>
                            <w:r>
                              <w:rPr>
                                <w:rFonts w:ascii="Gill Sans MT"/>
                                <w:color w:val="231F20"/>
                                <w:spacing w:val="-5"/>
                              </w:rPr>
                              <w:t>al</w:t>
                            </w:r>
                            <w:r>
                              <w:rPr>
                                <w:rFonts w:ascii="Gill Sans MT"/>
                                <w:color w:val="231F20"/>
                              </w:rPr>
                              <w:tab/>
                              <w:t>Brief</w:t>
                            </w:r>
                            <w:r>
                              <w:rPr>
                                <w:rFonts w:ascii="Gill Sans MT"/>
                                <w:color w:val="231F20"/>
                                <w:spacing w:val="19"/>
                              </w:rPr>
                              <w:t xml:space="preserve"> </w:t>
                            </w:r>
                            <w:r>
                              <w:rPr>
                                <w:rFonts w:ascii="Gill Sans MT"/>
                                <w:color w:val="231F20"/>
                              </w:rPr>
                              <w:t>Mindfulness</w:t>
                            </w:r>
                            <w:r>
                              <w:rPr>
                                <w:rFonts w:ascii="Gill Sans MT"/>
                                <w:color w:val="231F20"/>
                                <w:spacing w:val="19"/>
                              </w:rPr>
                              <w:t xml:space="preserve"> </w:t>
                            </w:r>
                            <w:r>
                              <w:rPr>
                                <w:rFonts w:ascii="Gill Sans MT"/>
                                <w:color w:val="231F20"/>
                              </w:rPr>
                              <w:t>Systematic</w:t>
                            </w:r>
                            <w:r>
                              <w:rPr>
                                <w:rFonts w:ascii="Gill Sans MT"/>
                                <w:color w:val="231F20"/>
                                <w:spacing w:val="20"/>
                              </w:rPr>
                              <w:t xml:space="preserve"> </w:t>
                            </w:r>
                            <w:r>
                              <w:rPr>
                                <w:rFonts w:ascii="Gill Sans MT"/>
                                <w:color w:val="231F20"/>
                              </w:rPr>
                              <w:t>Literature</w:t>
                            </w:r>
                            <w:r>
                              <w:rPr>
                                <w:rFonts w:ascii="Gill Sans MT"/>
                                <w:color w:val="231F20"/>
                                <w:spacing w:val="19"/>
                              </w:rPr>
                              <w:t xml:space="preserve"> </w:t>
                            </w:r>
                            <w:r>
                              <w:rPr>
                                <w:rFonts w:ascii="Gill Sans MT"/>
                                <w:color w:val="231F20"/>
                                <w:spacing w:val="-2"/>
                              </w:rPr>
                              <w:t>Review</w:t>
                            </w:r>
                          </w:p>
                        </w:txbxContent>
                      </wps:txbx>
                      <wps:bodyPr vert="vert" wrap="square" lIns="0" tIns="0" rIns="0" bIns="0" rtlCol="0">
                        <a:noAutofit/>
                      </wps:bodyPr>
                    </wps:wsp>
                  </a:graphicData>
                </a:graphic>
              </wp:anchor>
            </w:drawing>
          </mc:Choice>
          <mc:Fallback>
            <w:pict>
              <v:shape w14:anchorId="3233FAD4" id="Textbox 54" o:spid="_x0000_s1050" type="#_x0000_t202" style="position:absolute;margin-left:747.6pt;margin-top:48.15pt;width:14pt;height:266.2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" filled="f" stroked="f">
                <v:textbox style="layout-flow:vertical" inset="0,0,0,0">
                  <w:txbxContent>
                    <w:p w14:paraId="3BF13295" w14:textId="77777777" w:rsidR="00D01971" w:rsidRDefault="00000000">
                      <w:pPr>
                        <w:pStyle w:val="BodyText"/>
                        <w:tabs>
                          <w:tab w:val="left" w:pos="1420"/>
                        </w:tabs>
                        <w:spacing w:before="22"/>
                        <w:ind w:left="20"/>
                        <w:rPr>
                          <w:rFonts w:ascii="Gill Sans MT"/>
                        </w:rPr>
                      </w:pPr>
                      <w:r>
                        <w:rPr>
                          <w:rFonts w:ascii="Gill Sans MT"/>
                          <w:color w:val="231F20"/>
                        </w:rPr>
                        <w:t>Gilmartin</w:t>
                      </w:r>
                      <w:r>
                        <w:rPr>
                          <w:rFonts w:ascii="Gill Sans MT"/>
                          <w:color w:val="231F20"/>
                          <w:spacing w:val="2"/>
                        </w:rPr>
                        <w:t xml:space="preserve"> </w:t>
                      </w:r>
                      <w:r>
                        <w:rPr>
                          <w:rFonts w:ascii="Gill Sans MT"/>
                          <w:color w:val="231F20"/>
                        </w:rPr>
                        <w:t>et</w:t>
                      </w:r>
                      <w:r>
                        <w:rPr>
                          <w:rFonts w:ascii="Gill Sans MT"/>
                          <w:color w:val="231F20"/>
                          <w:spacing w:val="3"/>
                        </w:rPr>
                        <w:t xml:space="preserve"> </w:t>
                      </w:r>
                      <w:r>
                        <w:rPr>
                          <w:rFonts w:ascii="Gill Sans MT"/>
                          <w:color w:val="231F20"/>
                          <w:spacing w:val="-5"/>
                        </w:rPr>
                        <w:t>al</w:t>
                      </w:r>
                      <w:r>
                        <w:rPr>
                          <w:rFonts w:ascii="Gill Sans MT"/>
                          <w:color w:val="231F20"/>
                        </w:rPr>
                        <w:tab/>
                        <w:t>Brief</w:t>
                      </w:r>
                      <w:r>
                        <w:rPr>
                          <w:rFonts w:ascii="Gill Sans MT"/>
                          <w:color w:val="231F20"/>
                          <w:spacing w:val="19"/>
                        </w:rPr>
                        <w:t xml:space="preserve"> </w:t>
                      </w:r>
                      <w:r>
                        <w:rPr>
                          <w:rFonts w:ascii="Gill Sans MT"/>
                          <w:color w:val="231F20"/>
                        </w:rPr>
                        <w:t>Mindfulness</w:t>
                      </w:r>
                      <w:r>
                        <w:rPr>
                          <w:rFonts w:ascii="Gill Sans MT"/>
                          <w:color w:val="231F20"/>
                          <w:spacing w:val="19"/>
                        </w:rPr>
                        <w:t xml:space="preserve"> </w:t>
                      </w:r>
                      <w:r>
                        <w:rPr>
                          <w:rFonts w:ascii="Gill Sans MT"/>
                          <w:color w:val="231F20"/>
                        </w:rPr>
                        <w:t>Systematic</w:t>
                      </w:r>
                      <w:r>
                        <w:rPr>
                          <w:rFonts w:ascii="Gill Sans MT"/>
                          <w:color w:val="231F20"/>
                          <w:spacing w:val="20"/>
                        </w:rPr>
                        <w:t xml:space="preserve"> </w:t>
                      </w:r>
                      <w:r>
                        <w:rPr>
                          <w:rFonts w:ascii="Gill Sans MT"/>
                          <w:color w:val="231F20"/>
                        </w:rPr>
                        <w:t>Literature</w:t>
                      </w:r>
                      <w:r>
                        <w:rPr>
                          <w:rFonts w:ascii="Gill Sans MT"/>
                          <w:color w:val="231F20"/>
                          <w:spacing w:val="19"/>
                        </w:rPr>
                        <w:t xml:space="preserve"> </w:t>
                      </w:r>
                      <w:r>
                        <w:rPr>
                          <w:rFonts w:ascii="Gill Sans MT"/>
                          <w:color w:val="231F20"/>
                          <w:spacing w:val="-2"/>
                        </w:rPr>
                        <w:t>Review</w:t>
                      </w:r>
                    </w:p>
                  </w:txbxContent>
                </v:textbox>
                <w10:wrap anchorx="page" anchory="page"/>
              </v:shape>
            </w:pict>
          </mc:Fallback>
        </mc:AlternateContent>
      </w:r>
      <w:r>
        <w:rPr>
          <w:rFonts w:ascii="Gill Sans MT"/>
          <w:noProof/>
          <w:sz w:val="3"/>
        </w:rPr>
        <mc:AlternateContent>
          <mc:Choice Requires="wps">
            <w:drawing>
              <wp:anchor distT="0" distB="0" distL="0" distR="0" simplePos="0" relativeHeight="15742464" behindDoc="0" locked="0" layoutInCell="1" allowOverlap="1" wp14:anchorId="65CBC62F" wp14:editId="557EDEE7">
                <wp:simplePos x="0" y="0"/>
                <wp:positionH relativeFrom="page">
                  <wp:posOffset>9494615</wp:posOffset>
                </wp:positionH>
                <wp:positionV relativeFrom="page">
                  <wp:posOffset>6712911</wp:posOffset>
                </wp:positionV>
                <wp:extent cx="177800" cy="448309"/>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448309"/>
                        </a:xfrm>
                        <a:prstGeom prst="rect">
                          <a:avLst/>
                        </a:prstGeom>
                      </wps:spPr>
                      <wps:txbx>
                        <w:txbxContent>
                          <w:p w14:paraId="207B908F" w14:textId="77777777" w:rsidR="00D01971" w:rsidRDefault="00000000">
                            <w:pPr>
                              <w:pStyle w:val="BodyText"/>
                              <w:spacing w:before="22"/>
                              <w:ind w:left="20"/>
                              <w:rPr>
                                <w:rFonts w:ascii="Gill Sans MT"/>
                              </w:rPr>
                            </w:pPr>
                            <w:r>
                              <w:rPr>
                                <w:rFonts w:ascii="Gill Sans MT"/>
                                <w:color w:val="231F20"/>
                                <w:spacing w:val="-2"/>
                                <w:w w:val="105"/>
                              </w:rPr>
                              <w:t>1219.e7</w:t>
                            </w:r>
                          </w:p>
                        </w:txbxContent>
                      </wps:txbx>
                      <wps:bodyPr vert="vert" wrap="square" lIns="0" tIns="0" rIns="0" bIns="0" rtlCol="0">
                        <a:noAutofit/>
                      </wps:bodyPr>
                    </wps:wsp>
                  </a:graphicData>
                </a:graphic>
              </wp:anchor>
            </w:drawing>
          </mc:Choice>
          <mc:Fallback>
            <w:pict>
              <v:shape w14:anchorId="65CBC62F" id="Textbox 55" o:spid="_x0000_s1051" type="#_x0000_t202" style="position:absolute;margin-left:747.6pt;margin-top:528.6pt;width:14pt;height:35.3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" filled="f" stroked="f">
                <v:textbox style="layout-flow:vertical" inset="0,0,0,0">
                  <w:txbxContent>
                    <w:p w14:paraId="207B908F" w14:textId="77777777" w:rsidR="00D01971" w:rsidRDefault="00000000">
                      <w:pPr>
                        <w:pStyle w:val="BodyText"/>
                        <w:spacing w:before="22"/>
                        <w:ind w:left="20"/>
                        <w:rPr>
                          <w:rFonts w:ascii="Gill Sans MT"/>
                        </w:rPr>
                      </w:pPr>
                      <w:r>
                        <w:rPr>
                          <w:rFonts w:ascii="Gill Sans MT"/>
                          <w:color w:val="231F20"/>
                          <w:spacing w:val="-2"/>
                          <w:w w:val="105"/>
                        </w:rPr>
                        <w:t>1219.e7</w:t>
                      </w:r>
                    </w:p>
                  </w:txbxContent>
                </v:textbox>
                <w10:wrap anchorx="page" anchory="page"/>
              </v:shape>
            </w:pict>
          </mc:Fallback>
        </mc:AlternateContent>
      </w:r>
    </w:p>
    <w:p w14:paraId="369CCC18" w14:textId="77777777" w:rsidR="00D01971" w:rsidRDefault="00000000">
      <w:pPr>
        <w:ind w:left="95"/>
        <w:rPr>
          <w:rFonts w:ascii="Gill Sans MT"/>
          <w:sz w:val="20"/>
        </w:rPr>
      </w:pPr>
      <w:r>
        <w:rPr>
          <w:rFonts w:ascii="Gill Sans MT"/>
          <w:noProof/>
          <w:sz w:val="20"/>
        </w:rPr>
        <mc:AlternateContent>
          <mc:Choice Requires="wpg">
            <w:drawing>
              <wp:inline distT="0" distB="0" distL="0" distR="0" wp14:anchorId="7F3A17FC" wp14:editId="72B7171B">
                <wp:extent cx="8801735" cy="314960"/>
                <wp:effectExtent l="0" t="0" r="0" b="8889"/>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1735" cy="314960"/>
                          <a:chOff x="0" y="0"/>
                          <a:chExt cx="8801735" cy="314960"/>
                        </a:xfrm>
                      </wpg:grpSpPr>
                      <wps:wsp>
                        <wps:cNvPr id="57" name="Graphic 57"/>
                        <wps:cNvSpPr/>
                        <wps:spPr>
                          <a:xfrm>
                            <a:off x="0" y="12956"/>
                            <a:ext cx="8801735" cy="301625"/>
                          </a:xfrm>
                          <a:custGeom>
                            <a:avLst/>
                            <a:gdLst/>
                            <a:ahLst/>
                            <a:cxnLst/>
                            <a:rect l="l" t="t" r="r" b="b"/>
                            <a:pathLst>
                              <a:path w="8801735" h="301625">
                                <a:moveTo>
                                  <a:pt x="8801152" y="301479"/>
                                </a:moveTo>
                                <a:lnTo>
                                  <a:pt x="8801152" y="0"/>
                                </a:lnTo>
                                <a:lnTo>
                                  <a:pt x="0" y="0"/>
                                </a:lnTo>
                                <a:lnTo>
                                  <a:pt x="0" y="301479"/>
                                </a:lnTo>
                                <a:lnTo>
                                  <a:pt x="8801152" y="301479"/>
                                </a:lnTo>
                                <a:close/>
                              </a:path>
                            </a:pathLst>
                          </a:custGeom>
                          <a:solidFill>
                            <a:srgbClr val="C2DDD3"/>
                          </a:solidFill>
                        </wps:spPr>
                        <wps:bodyPr wrap="square" lIns="0" tIns="0" rIns="0" bIns="0" rtlCol="0">
                          <a:prstTxWarp prst="textNoShape">
                            <a:avLst/>
                          </a:prstTxWarp>
                          <a:noAutofit/>
                        </wps:bodyPr>
                      </wps:wsp>
                      <wps:wsp>
                        <wps:cNvPr id="58" name="Graphic 58"/>
                        <wps:cNvSpPr/>
                        <wps:spPr>
                          <a:xfrm>
                            <a:off x="0" y="0"/>
                            <a:ext cx="8801735" cy="13335"/>
                          </a:xfrm>
                          <a:custGeom>
                            <a:avLst/>
                            <a:gdLst/>
                            <a:ahLst/>
                            <a:cxnLst/>
                            <a:rect l="l" t="t" r="r" b="b"/>
                            <a:pathLst>
                              <a:path w="8801735" h="13335">
                                <a:moveTo>
                                  <a:pt x="0" y="0"/>
                                </a:moveTo>
                                <a:lnTo>
                                  <a:pt x="0" y="12969"/>
                                </a:lnTo>
                                <a:lnTo>
                                  <a:pt x="8801153" y="12969"/>
                                </a:lnTo>
                                <a:lnTo>
                                  <a:pt x="8801153" y="0"/>
                                </a:lnTo>
                                <a:lnTo>
                                  <a:pt x="0" y="0"/>
                                </a:lnTo>
                                <a:close/>
                              </a:path>
                            </a:pathLst>
                          </a:custGeom>
                          <a:solidFill>
                            <a:srgbClr val="231F20"/>
                          </a:solidFill>
                        </wps:spPr>
                        <wps:bodyPr wrap="square" lIns="0" tIns="0" rIns="0" bIns="0" rtlCol="0">
                          <a:prstTxWarp prst="textNoShape">
                            <a:avLst/>
                          </a:prstTxWarp>
                          <a:noAutofit/>
                        </wps:bodyPr>
                      </wps:wsp>
                      <wps:wsp>
                        <wps:cNvPr id="59" name="Textbox 59"/>
                        <wps:cNvSpPr txBox="1"/>
                        <wps:spPr>
                          <a:xfrm>
                            <a:off x="0" y="12969"/>
                            <a:ext cx="8801735" cy="301625"/>
                          </a:xfrm>
                          <a:prstGeom prst="rect">
                            <a:avLst/>
                          </a:prstGeom>
                        </wps:spPr>
                        <wps:txbx>
                          <w:txbxContent>
                            <w:p w14:paraId="3685BD2D" w14:textId="77777777" w:rsidR="00D01971" w:rsidRDefault="00000000">
                              <w:pPr>
                                <w:spacing w:before="37"/>
                                <w:ind w:left="326"/>
                                <w:rPr>
                                  <w:rFonts w:ascii="Gill Sans MT"/>
                                  <w:sz w:val="16"/>
                                </w:rPr>
                              </w:pPr>
                              <w:r>
                                <w:rPr>
                                  <w:rFonts w:ascii="Gill Sans MT"/>
                                  <w:color w:val="231F20"/>
                                  <w:sz w:val="16"/>
                                </w:rPr>
                                <w:t>CD</w:t>
                              </w:r>
                              <w:r>
                                <w:rPr>
                                  <w:rFonts w:ascii="Gill Sans MT"/>
                                  <w:color w:val="231F20"/>
                                  <w:spacing w:val="-3"/>
                                  <w:sz w:val="16"/>
                                </w:rPr>
                                <w:t xml:space="preserve"> </w:t>
                              </w:r>
                              <w:r>
                                <w:rPr>
                                  <w:rFonts w:ascii="Cambria"/>
                                  <w:color w:val="231F20"/>
                                  <w:sz w:val="16"/>
                                </w:rPr>
                                <w:t>=</w:t>
                              </w:r>
                              <w:r>
                                <w:rPr>
                                  <w:rFonts w:ascii="Cambria"/>
                                  <w:color w:val="231F20"/>
                                  <w:spacing w:val="6"/>
                                  <w:sz w:val="16"/>
                                </w:rPr>
                                <w:t xml:space="preserve"> </w:t>
                              </w:r>
                              <w:r>
                                <w:rPr>
                                  <w:rFonts w:ascii="Gill Sans MT"/>
                                  <w:color w:val="231F20"/>
                                  <w:sz w:val="16"/>
                                </w:rPr>
                                <w:t>Compact</w:t>
                              </w:r>
                              <w:r>
                                <w:rPr>
                                  <w:rFonts w:ascii="Gill Sans MT"/>
                                  <w:color w:val="231F20"/>
                                  <w:spacing w:val="-3"/>
                                  <w:sz w:val="16"/>
                                </w:rPr>
                                <w:t xml:space="preserve"> </w:t>
                              </w:r>
                              <w:r>
                                <w:rPr>
                                  <w:rFonts w:ascii="Gill Sans MT"/>
                                  <w:color w:val="231F20"/>
                                  <w:sz w:val="16"/>
                                </w:rPr>
                                <w:t>disc;</w:t>
                              </w:r>
                              <w:r>
                                <w:rPr>
                                  <w:rFonts w:ascii="Gill Sans MT"/>
                                  <w:color w:val="231F20"/>
                                  <w:spacing w:val="-3"/>
                                  <w:sz w:val="16"/>
                                </w:rPr>
                                <w:t xml:space="preserve"> </w:t>
                              </w:r>
                              <w:r>
                                <w:rPr>
                                  <w:rFonts w:ascii="Gill Sans MT"/>
                                  <w:i/>
                                  <w:color w:val="231F20"/>
                                  <w:sz w:val="16"/>
                                </w:rPr>
                                <w:t>NS</w:t>
                              </w:r>
                              <w:r>
                                <w:rPr>
                                  <w:rFonts w:ascii="Gill Sans MT"/>
                                  <w:i/>
                                  <w:color w:val="231F20"/>
                                  <w:spacing w:val="-3"/>
                                  <w:sz w:val="16"/>
                                </w:rPr>
                                <w:t xml:space="preserve"> </w:t>
                              </w:r>
                              <w:r>
                                <w:rPr>
                                  <w:rFonts w:ascii="Cambria"/>
                                  <w:color w:val="231F20"/>
                                  <w:sz w:val="16"/>
                                </w:rPr>
                                <w:t>=</w:t>
                              </w:r>
                              <w:r>
                                <w:rPr>
                                  <w:rFonts w:ascii="Cambria"/>
                                  <w:color w:val="231F20"/>
                                  <w:spacing w:val="6"/>
                                  <w:sz w:val="16"/>
                                </w:rPr>
                                <w:t xml:space="preserve"> </w:t>
                              </w:r>
                              <w:r>
                                <w:rPr>
                                  <w:rFonts w:ascii="Gill Sans MT"/>
                                  <w:i/>
                                  <w:color w:val="231F20"/>
                                  <w:sz w:val="16"/>
                                </w:rPr>
                                <w:t>P</w:t>
                              </w:r>
                              <w:r>
                                <w:rPr>
                                  <w:rFonts w:ascii="Gill Sans MT"/>
                                  <w:i/>
                                  <w:color w:val="231F20"/>
                                  <w:spacing w:val="-3"/>
                                  <w:sz w:val="16"/>
                                </w:rPr>
                                <w:t xml:space="preserve"> </w:t>
                              </w:r>
                              <w:r>
                                <w:rPr>
                                  <w:rFonts w:ascii="Gill Sans MT"/>
                                  <w:color w:val="231F20"/>
                                  <w:sz w:val="16"/>
                                </w:rPr>
                                <w:t>&gt;</w:t>
                              </w:r>
                              <w:r>
                                <w:rPr>
                                  <w:rFonts w:ascii="Gill Sans MT"/>
                                  <w:color w:val="231F20"/>
                                  <w:spacing w:val="-3"/>
                                  <w:sz w:val="16"/>
                                </w:rPr>
                                <w:t xml:space="preserve"> </w:t>
                              </w:r>
                              <w:r>
                                <w:rPr>
                                  <w:rFonts w:ascii="Gill Sans MT"/>
                                  <w:color w:val="231F20"/>
                                  <w:sz w:val="16"/>
                                </w:rPr>
                                <w:t>.05;</w:t>
                              </w:r>
                              <w:r>
                                <w:rPr>
                                  <w:rFonts w:ascii="Gill Sans MT"/>
                                  <w:color w:val="231F20"/>
                                  <w:spacing w:val="-3"/>
                                  <w:sz w:val="16"/>
                                </w:rPr>
                                <w:t xml:space="preserve"> </w:t>
                              </w:r>
                              <w:r>
                                <w:rPr>
                                  <w:rFonts w:ascii="Gill Sans MT"/>
                                  <w:color w:val="231F20"/>
                                  <w:sz w:val="16"/>
                                </w:rPr>
                                <w:t>SMART</w:t>
                              </w:r>
                              <w:r>
                                <w:rPr>
                                  <w:rFonts w:ascii="Gill Sans MT"/>
                                  <w:color w:val="231F20"/>
                                  <w:spacing w:val="-3"/>
                                  <w:sz w:val="16"/>
                                </w:rPr>
                                <w:t xml:space="preserve"> </w:t>
                              </w:r>
                              <w:r>
                                <w:rPr>
                                  <w:rFonts w:ascii="Cambria"/>
                                  <w:color w:val="231F20"/>
                                  <w:sz w:val="16"/>
                                </w:rPr>
                                <w:t>=</w:t>
                              </w:r>
                              <w:r>
                                <w:rPr>
                                  <w:rFonts w:ascii="Cambria"/>
                                  <w:color w:val="231F20"/>
                                  <w:spacing w:val="6"/>
                                  <w:sz w:val="16"/>
                                </w:rPr>
                                <w:t xml:space="preserve"> </w:t>
                              </w:r>
                              <w:r>
                                <w:rPr>
                                  <w:rFonts w:ascii="Gill Sans MT"/>
                                  <w:color w:val="231F20"/>
                                  <w:sz w:val="16"/>
                                </w:rPr>
                                <w:t>Stress</w:t>
                              </w:r>
                              <w:r>
                                <w:rPr>
                                  <w:rFonts w:ascii="Gill Sans MT"/>
                                  <w:color w:val="231F20"/>
                                  <w:spacing w:val="-3"/>
                                  <w:sz w:val="16"/>
                                </w:rPr>
                                <w:t xml:space="preserve"> </w:t>
                              </w:r>
                              <w:r>
                                <w:rPr>
                                  <w:rFonts w:ascii="Gill Sans MT"/>
                                  <w:color w:val="231F20"/>
                                  <w:sz w:val="16"/>
                                </w:rPr>
                                <w:t>Management</w:t>
                              </w:r>
                              <w:r>
                                <w:rPr>
                                  <w:rFonts w:ascii="Gill Sans MT"/>
                                  <w:color w:val="231F20"/>
                                  <w:spacing w:val="-3"/>
                                  <w:sz w:val="16"/>
                                </w:rPr>
                                <w:t xml:space="preserve"> </w:t>
                              </w:r>
                              <w:r>
                                <w:rPr>
                                  <w:rFonts w:ascii="Gill Sans MT"/>
                                  <w:color w:val="231F20"/>
                                  <w:sz w:val="16"/>
                                </w:rPr>
                                <w:t>and</w:t>
                              </w:r>
                              <w:r>
                                <w:rPr>
                                  <w:rFonts w:ascii="Gill Sans MT"/>
                                  <w:color w:val="231F20"/>
                                  <w:spacing w:val="-3"/>
                                  <w:sz w:val="16"/>
                                </w:rPr>
                                <w:t xml:space="preserve"> </w:t>
                              </w:r>
                              <w:r>
                                <w:rPr>
                                  <w:rFonts w:ascii="Gill Sans MT"/>
                                  <w:color w:val="231F20"/>
                                  <w:sz w:val="16"/>
                                </w:rPr>
                                <w:t>Resiliency</w:t>
                              </w:r>
                              <w:r>
                                <w:rPr>
                                  <w:rFonts w:ascii="Gill Sans MT"/>
                                  <w:color w:val="231F20"/>
                                  <w:spacing w:val="-2"/>
                                  <w:sz w:val="16"/>
                                </w:rPr>
                                <w:t xml:space="preserve"> Training.</w:t>
                              </w:r>
                            </w:p>
                            <w:p w14:paraId="43B749E1" w14:textId="77777777" w:rsidR="00D01971" w:rsidRDefault="00000000">
                              <w:pPr>
                                <w:spacing w:before="18"/>
                                <w:ind w:left="326"/>
                                <w:rPr>
                                  <w:rFonts w:ascii="Gill Sans MT"/>
                                  <w:sz w:val="16"/>
                                </w:rPr>
                              </w:pPr>
                              <w:r>
                                <w:rPr>
                                  <w:rFonts w:ascii="Gill Sans MT"/>
                                  <w:color w:val="231F20"/>
                                  <w:sz w:val="16"/>
                                </w:rPr>
                                <w:t>*These</w:t>
                              </w:r>
                              <w:r>
                                <w:rPr>
                                  <w:rFonts w:ascii="Gill Sans MT"/>
                                  <w:color w:val="231F20"/>
                                  <w:spacing w:val="8"/>
                                  <w:sz w:val="16"/>
                                </w:rPr>
                                <w:t xml:space="preserve"> </w:t>
                              </w:r>
                              <w:r>
                                <w:rPr>
                                  <w:rFonts w:ascii="Gill Sans MT"/>
                                  <w:color w:val="231F20"/>
                                  <w:sz w:val="16"/>
                                </w:rPr>
                                <w:t>two</w:t>
                              </w:r>
                              <w:r>
                                <w:rPr>
                                  <w:rFonts w:ascii="Gill Sans MT"/>
                                  <w:color w:val="231F20"/>
                                  <w:spacing w:val="8"/>
                                  <w:sz w:val="16"/>
                                </w:rPr>
                                <w:t xml:space="preserve"> </w:t>
                              </w:r>
                              <w:r>
                                <w:rPr>
                                  <w:rFonts w:ascii="Gill Sans MT"/>
                                  <w:color w:val="231F20"/>
                                  <w:sz w:val="16"/>
                                </w:rPr>
                                <w:t>studies</w:t>
                              </w:r>
                              <w:r>
                                <w:rPr>
                                  <w:rFonts w:ascii="Gill Sans MT"/>
                                  <w:color w:val="231F20"/>
                                  <w:spacing w:val="9"/>
                                  <w:sz w:val="16"/>
                                </w:rPr>
                                <w:t xml:space="preserve"> </w:t>
                              </w:r>
                              <w:r>
                                <w:rPr>
                                  <w:rFonts w:ascii="Gill Sans MT"/>
                                  <w:color w:val="231F20"/>
                                  <w:sz w:val="16"/>
                                </w:rPr>
                                <w:t>were</w:t>
                              </w:r>
                              <w:r>
                                <w:rPr>
                                  <w:rFonts w:ascii="Gill Sans MT"/>
                                  <w:color w:val="231F20"/>
                                  <w:spacing w:val="8"/>
                                  <w:sz w:val="16"/>
                                </w:rPr>
                                <w:t xml:space="preserve"> </w:t>
                              </w:r>
                              <w:r>
                                <w:rPr>
                                  <w:rFonts w:ascii="Gill Sans MT"/>
                                  <w:color w:val="231F20"/>
                                  <w:sz w:val="16"/>
                                </w:rPr>
                                <w:t>cumulative,</w:t>
                              </w:r>
                              <w:r>
                                <w:rPr>
                                  <w:rFonts w:ascii="Gill Sans MT"/>
                                  <w:color w:val="231F20"/>
                                  <w:spacing w:val="8"/>
                                  <w:sz w:val="16"/>
                                </w:rPr>
                                <w:t xml:space="preserve"> </w:t>
                              </w:r>
                              <w:r>
                                <w:rPr>
                                  <w:rFonts w:ascii="Gill Sans MT"/>
                                  <w:color w:val="231F20"/>
                                  <w:sz w:val="16"/>
                                </w:rPr>
                                <w:t>participants</w:t>
                              </w:r>
                              <w:r>
                                <w:rPr>
                                  <w:rFonts w:ascii="Gill Sans MT"/>
                                  <w:color w:val="231F20"/>
                                  <w:spacing w:val="9"/>
                                  <w:sz w:val="16"/>
                                </w:rPr>
                                <w:t xml:space="preserve"> </w:t>
                              </w:r>
                              <w:r>
                                <w:rPr>
                                  <w:rFonts w:ascii="Gill Sans MT"/>
                                  <w:color w:val="231F20"/>
                                  <w:sz w:val="16"/>
                                </w:rPr>
                                <w:t>and</w:t>
                              </w:r>
                              <w:r>
                                <w:rPr>
                                  <w:rFonts w:ascii="Gill Sans MT"/>
                                  <w:color w:val="231F20"/>
                                  <w:spacing w:val="8"/>
                                  <w:sz w:val="16"/>
                                </w:rPr>
                                <w:t xml:space="preserve"> </w:t>
                              </w:r>
                              <w:r>
                                <w:rPr>
                                  <w:rFonts w:ascii="Gill Sans MT"/>
                                  <w:color w:val="231F20"/>
                                  <w:sz w:val="16"/>
                                </w:rPr>
                                <w:t>results</w:t>
                              </w:r>
                              <w:r>
                                <w:rPr>
                                  <w:rFonts w:ascii="Gill Sans MT"/>
                                  <w:color w:val="231F20"/>
                                  <w:spacing w:val="8"/>
                                  <w:sz w:val="16"/>
                                </w:rPr>
                                <w:t xml:space="preserve"> </w:t>
                              </w:r>
                              <w:r>
                                <w:rPr>
                                  <w:rFonts w:ascii="Gill Sans MT"/>
                                  <w:color w:val="231F20"/>
                                  <w:sz w:val="16"/>
                                </w:rPr>
                                <w:t>from</w:t>
                              </w:r>
                              <w:r>
                                <w:rPr>
                                  <w:rFonts w:ascii="Gill Sans MT"/>
                                  <w:color w:val="231F20"/>
                                  <w:spacing w:val="9"/>
                                  <w:sz w:val="16"/>
                                </w:rPr>
                                <w:t xml:space="preserve"> </w:t>
                              </w:r>
                              <w:r>
                                <w:rPr>
                                  <w:rFonts w:ascii="Gill Sans MT"/>
                                  <w:color w:val="231F20"/>
                                  <w:sz w:val="16"/>
                                </w:rPr>
                                <w:t>the</w:t>
                              </w:r>
                              <w:r>
                                <w:rPr>
                                  <w:rFonts w:ascii="Gill Sans MT"/>
                                  <w:color w:val="231F20"/>
                                  <w:spacing w:val="8"/>
                                  <w:sz w:val="16"/>
                                </w:rPr>
                                <w:t xml:space="preserve"> </w:t>
                              </w:r>
                              <w:r>
                                <w:rPr>
                                  <w:rFonts w:ascii="Gill Sans MT"/>
                                  <w:color w:val="231F20"/>
                                  <w:sz w:val="16"/>
                                </w:rPr>
                                <w:t>2015</w:t>
                              </w:r>
                              <w:r>
                                <w:rPr>
                                  <w:rFonts w:ascii="Gill Sans MT"/>
                                  <w:color w:val="231F20"/>
                                  <w:spacing w:val="8"/>
                                  <w:sz w:val="16"/>
                                </w:rPr>
                                <w:t xml:space="preserve"> </w:t>
                              </w:r>
                              <w:r>
                                <w:rPr>
                                  <w:rFonts w:ascii="Gill Sans MT"/>
                                  <w:color w:val="231F20"/>
                                  <w:sz w:val="16"/>
                                </w:rPr>
                                <w:t>paper</w:t>
                              </w:r>
                              <w:r>
                                <w:rPr>
                                  <w:rFonts w:ascii="Gill Sans MT"/>
                                  <w:color w:val="231F20"/>
                                  <w:spacing w:val="9"/>
                                  <w:sz w:val="16"/>
                                </w:rPr>
                                <w:t xml:space="preserve"> </w:t>
                              </w:r>
                              <w:r>
                                <w:rPr>
                                  <w:rFonts w:ascii="Gill Sans MT"/>
                                  <w:color w:val="231F20"/>
                                  <w:sz w:val="16"/>
                                </w:rPr>
                                <w:t>were</w:t>
                              </w:r>
                              <w:r>
                                <w:rPr>
                                  <w:rFonts w:ascii="Gill Sans MT"/>
                                  <w:color w:val="231F20"/>
                                  <w:spacing w:val="8"/>
                                  <w:sz w:val="16"/>
                                </w:rPr>
                                <w:t xml:space="preserve"> </w:t>
                              </w:r>
                              <w:r>
                                <w:rPr>
                                  <w:rFonts w:ascii="Gill Sans MT"/>
                                  <w:color w:val="231F20"/>
                                  <w:sz w:val="16"/>
                                </w:rPr>
                                <w:t>included</w:t>
                              </w:r>
                              <w:r>
                                <w:rPr>
                                  <w:rFonts w:ascii="Gill Sans MT"/>
                                  <w:color w:val="231F20"/>
                                  <w:spacing w:val="8"/>
                                  <w:sz w:val="16"/>
                                </w:rPr>
                                <w:t xml:space="preserve"> </w:t>
                              </w:r>
                              <w:r>
                                <w:rPr>
                                  <w:rFonts w:ascii="Gill Sans MT"/>
                                  <w:color w:val="231F20"/>
                                  <w:sz w:val="16"/>
                                </w:rPr>
                                <w:t>in</w:t>
                              </w:r>
                              <w:r>
                                <w:rPr>
                                  <w:rFonts w:ascii="Gill Sans MT"/>
                                  <w:color w:val="231F20"/>
                                  <w:spacing w:val="9"/>
                                  <w:sz w:val="16"/>
                                </w:rPr>
                                <w:t xml:space="preserve"> </w:t>
                              </w:r>
                              <w:r>
                                <w:rPr>
                                  <w:rFonts w:ascii="Gill Sans MT"/>
                                  <w:color w:val="231F20"/>
                                  <w:sz w:val="16"/>
                                </w:rPr>
                                <w:t>the</w:t>
                              </w:r>
                              <w:r>
                                <w:rPr>
                                  <w:rFonts w:ascii="Gill Sans MT"/>
                                  <w:color w:val="231F20"/>
                                  <w:spacing w:val="8"/>
                                  <w:sz w:val="16"/>
                                </w:rPr>
                                <w:t xml:space="preserve"> </w:t>
                              </w:r>
                              <w:r>
                                <w:rPr>
                                  <w:rFonts w:ascii="Gill Sans MT"/>
                                  <w:color w:val="231F20"/>
                                  <w:spacing w:val="-2"/>
                                  <w:sz w:val="16"/>
                                </w:rPr>
                                <w:t>2017.</w:t>
                              </w:r>
                            </w:p>
                          </w:txbxContent>
                        </wps:txbx>
                        <wps:bodyPr wrap="square" lIns="0" tIns="0" rIns="0" bIns="0" rtlCol="0">
                          <a:noAutofit/>
                        </wps:bodyPr>
                      </wps:wsp>
                    </wpg:wgp>
                  </a:graphicData>
                </a:graphic>
              </wp:inline>
            </w:drawing>
          </mc:Choice>
          <mc:Fallback>
            <w:pict>
              <v:group w14:anchorId="7F3A17FC" id="Group 56" o:spid="_x0000_s1052" style="width:693.05pt;height:24.8pt;mso-position-horizontal-relative:char;mso-position-vertical-relative:line" coordsize="88017,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">
                <v:shape id="Graphic 57" o:spid="_x0000_s1053" style="position:absolute;top:129;width:88017;height:3016;visibility:visible;mso-wrap-style:square;v-text-anchor:top" coordsize="880173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" path="m8801152,301479l8801152,,,,,301479r8801152,xe" fillcolor="#c2ddd3" stroked="f">
                  <v:path arrowok="t"/>
                </v:shape>
                <v:shape id="Graphic 58" o:spid="_x0000_s1054" style="position:absolute;width:88017;height:133;visibility:visible;mso-wrap-style:square;v-text-anchor:top" coordsize="88017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" path="m,l,12969r8801153,l8801153,,,xe" fillcolor="#231f20" stroked="f">
                  <v:path arrowok="t"/>
                </v:shape>
                <v:shape id="Textbox 59" o:spid="_x0000_s1055" type="#_x0000_t202" style="position:absolute;top:129;width:8801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685BD2D" w14:textId="77777777" w:rsidR="00D01971" w:rsidRDefault="00000000">
                        <w:pPr>
                          <w:spacing w:before="37"/>
                          <w:ind w:left="326"/>
                          <w:rPr>
                            <w:rFonts w:ascii="Gill Sans MT"/>
                            <w:sz w:val="16"/>
                          </w:rPr>
                        </w:pPr>
                        <w:r>
                          <w:rPr>
                            <w:rFonts w:ascii="Gill Sans MT"/>
                            <w:color w:val="231F20"/>
                            <w:sz w:val="16"/>
                          </w:rPr>
                          <w:t>CD</w:t>
                        </w:r>
                        <w:r>
                          <w:rPr>
                            <w:rFonts w:ascii="Gill Sans MT"/>
                            <w:color w:val="231F20"/>
                            <w:spacing w:val="-3"/>
                            <w:sz w:val="16"/>
                          </w:rPr>
                          <w:t xml:space="preserve"> </w:t>
                        </w:r>
                        <w:r>
                          <w:rPr>
                            <w:rFonts w:ascii="Cambria"/>
                            <w:color w:val="231F20"/>
                            <w:sz w:val="16"/>
                          </w:rPr>
                          <w:t>=</w:t>
                        </w:r>
                        <w:r>
                          <w:rPr>
                            <w:rFonts w:ascii="Cambria"/>
                            <w:color w:val="231F20"/>
                            <w:spacing w:val="6"/>
                            <w:sz w:val="16"/>
                          </w:rPr>
                          <w:t xml:space="preserve"> </w:t>
                        </w:r>
                        <w:r>
                          <w:rPr>
                            <w:rFonts w:ascii="Gill Sans MT"/>
                            <w:color w:val="231F20"/>
                            <w:sz w:val="16"/>
                          </w:rPr>
                          <w:t>Compact</w:t>
                        </w:r>
                        <w:r>
                          <w:rPr>
                            <w:rFonts w:ascii="Gill Sans MT"/>
                            <w:color w:val="231F20"/>
                            <w:spacing w:val="-3"/>
                            <w:sz w:val="16"/>
                          </w:rPr>
                          <w:t xml:space="preserve"> </w:t>
                        </w:r>
                        <w:r>
                          <w:rPr>
                            <w:rFonts w:ascii="Gill Sans MT"/>
                            <w:color w:val="231F20"/>
                            <w:sz w:val="16"/>
                          </w:rPr>
                          <w:t>disc;</w:t>
                        </w:r>
                        <w:r>
                          <w:rPr>
                            <w:rFonts w:ascii="Gill Sans MT"/>
                            <w:color w:val="231F20"/>
                            <w:spacing w:val="-3"/>
                            <w:sz w:val="16"/>
                          </w:rPr>
                          <w:t xml:space="preserve"> </w:t>
                        </w:r>
                        <w:r>
                          <w:rPr>
                            <w:rFonts w:ascii="Gill Sans MT"/>
                            <w:i/>
                            <w:color w:val="231F20"/>
                            <w:sz w:val="16"/>
                          </w:rPr>
                          <w:t>NS</w:t>
                        </w:r>
                        <w:r>
                          <w:rPr>
                            <w:rFonts w:ascii="Gill Sans MT"/>
                            <w:i/>
                            <w:color w:val="231F20"/>
                            <w:spacing w:val="-3"/>
                            <w:sz w:val="16"/>
                          </w:rPr>
                          <w:t xml:space="preserve"> </w:t>
                        </w:r>
                        <w:r>
                          <w:rPr>
                            <w:rFonts w:ascii="Cambria"/>
                            <w:color w:val="231F20"/>
                            <w:sz w:val="16"/>
                          </w:rPr>
                          <w:t>=</w:t>
                        </w:r>
                        <w:r>
                          <w:rPr>
                            <w:rFonts w:ascii="Cambria"/>
                            <w:color w:val="231F20"/>
                            <w:spacing w:val="6"/>
                            <w:sz w:val="16"/>
                          </w:rPr>
                          <w:t xml:space="preserve"> </w:t>
                        </w:r>
                        <w:r>
                          <w:rPr>
                            <w:rFonts w:ascii="Gill Sans MT"/>
                            <w:i/>
                            <w:color w:val="231F20"/>
                            <w:sz w:val="16"/>
                          </w:rPr>
                          <w:t>P</w:t>
                        </w:r>
                        <w:r>
                          <w:rPr>
                            <w:rFonts w:ascii="Gill Sans MT"/>
                            <w:i/>
                            <w:color w:val="231F20"/>
                            <w:spacing w:val="-3"/>
                            <w:sz w:val="16"/>
                          </w:rPr>
                          <w:t xml:space="preserve"> </w:t>
                        </w:r>
                        <w:r>
                          <w:rPr>
                            <w:rFonts w:ascii="Gill Sans MT"/>
                            <w:color w:val="231F20"/>
                            <w:sz w:val="16"/>
                          </w:rPr>
                          <w:t>&gt;</w:t>
                        </w:r>
                        <w:r>
                          <w:rPr>
                            <w:rFonts w:ascii="Gill Sans MT"/>
                            <w:color w:val="231F20"/>
                            <w:spacing w:val="-3"/>
                            <w:sz w:val="16"/>
                          </w:rPr>
                          <w:t xml:space="preserve"> </w:t>
                        </w:r>
                        <w:r>
                          <w:rPr>
                            <w:rFonts w:ascii="Gill Sans MT"/>
                            <w:color w:val="231F20"/>
                            <w:sz w:val="16"/>
                          </w:rPr>
                          <w:t>.05;</w:t>
                        </w:r>
                        <w:r>
                          <w:rPr>
                            <w:rFonts w:ascii="Gill Sans MT"/>
                            <w:color w:val="231F20"/>
                            <w:spacing w:val="-3"/>
                            <w:sz w:val="16"/>
                          </w:rPr>
                          <w:t xml:space="preserve"> </w:t>
                        </w:r>
                        <w:r>
                          <w:rPr>
                            <w:rFonts w:ascii="Gill Sans MT"/>
                            <w:color w:val="231F20"/>
                            <w:sz w:val="16"/>
                          </w:rPr>
                          <w:t>SMART</w:t>
                        </w:r>
                        <w:r>
                          <w:rPr>
                            <w:rFonts w:ascii="Gill Sans MT"/>
                            <w:color w:val="231F20"/>
                            <w:spacing w:val="-3"/>
                            <w:sz w:val="16"/>
                          </w:rPr>
                          <w:t xml:space="preserve"> </w:t>
                        </w:r>
                        <w:r>
                          <w:rPr>
                            <w:rFonts w:ascii="Cambria"/>
                            <w:color w:val="231F20"/>
                            <w:sz w:val="16"/>
                          </w:rPr>
                          <w:t>=</w:t>
                        </w:r>
                        <w:r>
                          <w:rPr>
                            <w:rFonts w:ascii="Cambria"/>
                            <w:color w:val="231F20"/>
                            <w:spacing w:val="6"/>
                            <w:sz w:val="16"/>
                          </w:rPr>
                          <w:t xml:space="preserve"> </w:t>
                        </w:r>
                        <w:r>
                          <w:rPr>
                            <w:rFonts w:ascii="Gill Sans MT"/>
                            <w:color w:val="231F20"/>
                            <w:sz w:val="16"/>
                          </w:rPr>
                          <w:t>Stress</w:t>
                        </w:r>
                        <w:r>
                          <w:rPr>
                            <w:rFonts w:ascii="Gill Sans MT"/>
                            <w:color w:val="231F20"/>
                            <w:spacing w:val="-3"/>
                            <w:sz w:val="16"/>
                          </w:rPr>
                          <w:t xml:space="preserve"> </w:t>
                        </w:r>
                        <w:r>
                          <w:rPr>
                            <w:rFonts w:ascii="Gill Sans MT"/>
                            <w:color w:val="231F20"/>
                            <w:sz w:val="16"/>
                          </w:rPr>
                          <w:t>Management</w:t>
                        </w:r>
                        <w:r>
                          <w:rPr>
                            <w:rFonts w:ascii="Gill Sans MT"/>
                            <w:color w:val="231F20"/>
                            <w:spacing w:val="-3"/>
                            <w:sz w:val="16"/>
                          </w:rPr>
                          <w:t xml:space="preserve"> </w:t>
                        </w:r>
                        <w:r>
                          <w:rPr>
                            <w:rFonts w:ascii="Gill Sans MT"/>
                            <w:color w:val="231F20"/>
                            <w:sz w:val="16"/>
                          </w:rPr>
                          <w:t>and</w:t>
                        </w:r>
                        <w:r>
                          <w:rPr>
                            <w:rFonts w:ascii="Gill Sans MT"/>
                            <w:color w:val="231F20"/>
                            <w:spacing w:val="-3"/>
                            <w:sz w:val="16"/>
                          </w:rPr>
                          <w:t xml:space="preserve"> </w:t>
                        </w:r>
                        <w:r>
                          <w:rPr>
                            <w:rFonts w:ascii="Gill Sans MT"/>
                            <w:color w:val="231F20"/>
                            <w:sz w:val="16"/>
                          </w:rPr>
                          <w:t>Resiliency</w:t>
                        </w:r>
                        <w:r>
                          <w:rPr>
                            <w:rFonts w:ascii="Gill Sans MT"/>
                            <w:color w:val="231F20"/>
                            <w:spacing w:val="-2"/>
                            <w:sz w:val="16"/>
                          </w:rPr>
                          <w:t xml:space="preserve"> Training.</w:t>
                        </w:r>
                      </w:p>
                      <w:p w14:paraId="43B749E1" w14:textId="77777777" w:rsidR="00D01971" w:rsidRDefault="00000000">
                        <w:pPr>
                          <w:spacing w:before="18"/>
                          <w:ind w:left="326"/>
                          <w:rPr>
                            <w:rFonts w:ascii="Gill Sans MT"/>
                            <w:sz w:val="16"/>
                          </w:rPr>
                        </w:pPr>
                        <w:r>
                          <w:rPr>
                            <w:rFonts w:ascii="Gill Sans MT"/>
                            <w:color w:val="231F20"/>
                            <w:sz w:val="16"/>
                          </w:rPr>
                          <w:t>*These</w:t>
                        </w:r>
                        <w:r>
                          <w:rPr>
                            <w:rFonts w:ascii="Gill Sans MT"/>
                            <w:color w:val="231F20"/>
                            <w:spacing w:val="8"/>
                            <w:sz w:val="16"/>
                          </w:rPr>
                          <w:t xml:space="preserve"> </w:t>
                        </w:r>
                        <w:r>
                          <w:rPr>
                            <w:rFonts w:ascii="Gill Sans MT"/>
                            <w:color w:val="231F20"/>
                            <w:sz w:val="16"/>
                          </w:rPr>
                          <w:t>two</w:t>
                        </w:r>
                        <w:r>
                          <w:rPr>
                            <w:rFonts w:ascii="Gill Sans MT"/>
                            <w:color w:val="231F20"/>
                            <w:spacing w:val="8"/>
                            <w:sz w:val="16"/>
                          </w:rPr>
                          <w:t xml:space="preserve"> </w:t>
                        </w:r>
                        <w:r>
                          <w:rPr>
                            <w:rFonts w:ascii="Gill Sans MT"/>
                            <w:color w:val="231F20"/>
                            <w:sz w:val="16"/>
                          </w:rPr>
                          <w:t>studies</w:t>
                        </w:r>
                        <w:r>
                          <w:rPr>
                            <w:rFonts w:ascii="Gill Sans MT"/>
                            <w:color w:val="231F20"/>
                            <w:spacing w:val="9"/>
                            <w:sz w:val="16"/>
                          </w:rPr>
                          <w:t xml:space="preserve"> </w:t>
                        </w:r>
                        <w:r>
                          <w:rPr>
                            <w:rFonts w:ascii="Gill Sans MT"/>
                            <w:color w:val="231F20"/>
                            <w:sz w:val="16"/>
                          </w:rPr>
                          <w:t>were</w:t>
                        </w:r>
                        <w:r>
                          <w:rPr>
                            <w:rFonts w:ascii="Gill Sans MT"/>
                            <w:color w:val="231F20"/>
                            <w:spacing w:val="8"/>
                            <w:sz w:val="16"/>
                          </w:rPr>
                          <w:t xml:space="preserve"> </w:t>
                        </w:r>
                        <w:r>
                          <w:rPr>
                            <w:rFonts w:ascii="Gill Sans MT"/>
                            <w:color w:val="231F20"/>
                            <w:sz w:val="16"/>
                          </w:rPr>
                          <w:t>cumulative,</w:t>
                        </w:r>
                        <w:r>
                          <w:rPr>
                            <w:rFonts w:ascii="Gill Sans MT"/>
                            <w:color w:val="231F20"/>
                            <w:spacing w:val="8"/>
                            <w:sz w:val="16"/>
                          </w:rPr>
                          <w:t xml:space="preserve"> </w:t>
                        </w:r>
                        <w:r>
                          <w:rPr>
                            <w:rFonts w:ascii="Gill Sans MT"/>
                            <w:color w:val="231F20"/>
                            <w:sz w:val="16"/>
                          </w:rPr>
                          <w:t>participants</w:t>
                        </w:r>
                        <w:r>
                          <w:rPr>
                            <w:rFonts w:ascii="Gill Sans MT"/>
                            <w:color w:val="231F20"/>
                            <w:spacing w:val="9"/>
                            <w:sz w:val="16"/>
                          </w:rPr>
                          <w:t xml:space="preserve"> </w:t>
                        </w:r>
                        <w:r>
                          <w:rPr>
                            <w:rFonts w:ascii="Gill Sans MT"/>
                            <w:color w:val="231F20"/>
                            <w:sz w:val="16"/>
                          </w:rPr>
                          <w:t>and</w:t>
                        </w:r>
                        <w:r>
                          <w:rPr>
                            <w:rFonts w:ascii="Gill Sans MT"/>
                            <w:color w:val="231F20"/>
                            <w:spacing w:val="8"/>
                            <w:sz w:val="16"/>
                          </w:rPr>
                          <w:t xml:space="preserve"> </w:t>
                        </w:r>
                        <w:r>
                          <w:rPr>
                            <w:rFonts w:ascii="Gill Sans MT"/>
                            <w:color w:val="231F20"/>
                            <w:sz w:val="16"/>
                          </w:rPr>
                          <w:t>results</w:t>
                        </w:r>
                        <w:r>
                          <w:rPr>
                            <w:rFonts w:ascii="Gill Sans MT"/>
                            <w:color w:val="231F20"/>
                            <w:spacing w:val="8"/>
                            <w:sz w:val="16"/>
                          </w:rPr>
                          <w:t xml:space="preserve"> </w:t>
                        </w:r>
                        <w:r>
                          <w:rPr>
                            <w:rFonts w:ascii="Gill Sans MT"/>
                            <w:color w:val="231F20"/>
                            <w:sz w:val="16"/>
                          </w:rPr>
                          <w:t>from</w:t>
                        </w:r>
                        <w:r>
                          <w:rPr>
                            <w:rFonts w:ascii="Gill Sans MT"/>
                            <w:color w:val="231F20"/>
                            <w:spacing w:val="9"/>
                            <w:sz w:val="16"/>
                          </w:rPr>
                          <w:t xml:space="preserve"> </w:t>
                        </w:r>
                        <w:r>
                          <w:rPr>
                            <w:rFonts w:ascii="Gill Sans MT"/>
                            <w:color w:val="231F20"/>
                            <w:sz w:val="16"/>
                          </w:rPr>
                          <w:t>the</w:t>
                        </w:r>
                        <w:r>
                          <w:rPr>
                            <w:rFonts w:ascii="Gill Sans MT"/>
                            <w:color w:val="231F20"/>
                            <w:spacing w:val="8"/>
                            <w:sz w:val="16"/>
                          </w:rPr>
                          <w:t xml:space="preserve"> </w:t>
                        </w:r>
                        <w:r>
                          <w:rPr>
                            <w:rFonts w:ascii="Gill Sans MT"/>
                            <w:color w:val="231F20"/>
                            <w:sz w:val="16"/>
                          </w:rPr>
                          <w:t>2015</w:t>
                        </w:r>
                        <w:r>
                          <w:rPr>
                            <w:rFonts w:ascii="Gill Sans MT"/>
                            <w:color w:val="231F20"/>
                            <w:spacing w:val="8"/>
                            <w:sz w:val="16"/>
                          </w:rPr>
                          <w:t xml:space="preserve"> </w:t>
                        </w:r>
                        <w:r>
                          <w:rPr>
                            <w:rFonts w:ascii="Gill Sans MT"/>
                            <w:color w:val="231F20"/>
                            <w:sz w:val="16"/>
                          </w:rPr>
                          <w:t>paper</w:t>
                        </w:r>
                        <w:r>
                          <w:rPr>
                            <w:rFonts w:ascii="Gill Sans MT"/>
                            <w:color w:val="231F20"/>
                            <w:spacing w:val="9"/>
                            <w:sz w:val="16"/>
                          </w:rPr>
                          <w:t xml:space="preserve"> </w:t>
                        </w:r>
                        <w:r>
                          <w:rPr>
                            <w:rFonts w:ascii="Gill Sans MT"/>
                            <w:color w:val="231F20"/>
                            <w:sz w:val="16"/>
                          </w:rPr>
                          <w:t>were</w:t>
                        </w:r>
                        <w:r>
                          <w:rPr>
                            <w:rFonts w:ascii="Gill Sans MT"/>
                            <w:color w:val="231F20"/>
                            <w:spacing w:val="8"/>
                            <w:sz w:val="16"/>
                          </w:rPr>
                          <w:t xml:space="preserve"> </w:t>
                        </w:r>
                        <w:r>
                          <w:rPr>
                            <w:rFonts w:ascii="Gill Sans MT"/>
                            <w:color w:val="231F20"/>
                            <w:sz w:val="16"/>
                          </w:rPr>
                          <w:t>included</w:t>
                        </w:r>
                        <w:r>
                          <w:rPr>
                            <w:rFonts w:ascii="Gill Sans MT"/>
                            <w:color w:val="231F20"/>
                            <w:spacing w:val="8"/>
                            <w:sz w:val="16"/>
                          </w:rPr>
                          <w:t xml:space="preserve"> </w:t>
                        </w:r>
                        <w:r>
                          <w:rPr>
                            <w:rFonts w:ascii="Gill Sans MT"/>
                            <w:color w:val="231F20"/>
                            <w:sz w:val="16"/>
                          </w:rPr>
                          <w:t>in</w:t>
                        </w:r>
                        <w:r>
                          <w:rPr>
                            <w:rFonts w:ascii="Gill Sans MT"/>
                            <w:color w:val="231F20"/>
                            <w:spacing w:val="9"/>
                            <w:sz w:val="16"/>
                          </w:rPr>
                          <w:t xml:space="preserve"> </w:t>
                        </w:r>
                        <w:r>
                          <w:rPr>
                            <w:rFonts w:ascii="Gill Sans MT"/>
                            <w:color w:val="231F20"/>
                            <w:sz w:val="16"/>
                          </w:rPr>
                          <w:t>the</w:t>
                        </w:r>
                        <w:r>
                          <w:rPr>
                            <w:rFonts w:ascii="Gill Sans MT"/>
                            <w:color w:val="231F20"/>
                            <w:spacing w:val="8"/>
                            <w:sz w:val="16"/>
                          </w:rPr>
                          <w:t xml:space="preserve"> </w:t>
                        </w:r>
                        <w:r>
                          <w:rPr>
                            <w:rFonts w:ascii="Gill Sans MT"/>
                            <w:color w:val="231F20"/>
                            <w:spacing w:val="-2"/>
                            <w:sz w:val="16"/>
                          </w:rPr>
                          <w:t>2017.</w:t>
                        </w:r>
                      </w:p>
                    </w:txbxContent>
                  </v:textbox>
                </v:shape>
                <w10:anchorlock/>
              </v:group>
            </w:pict>
          </mc:Fallback>
        </mc:AlternateContent>
      </w:r>
    </w:p>
    <w:p w14:paraId="384E8292" w14:textId="77777777" w:rsidR="00D01971" w:rsidRDefault="00D01971">
      <w:pPr>
        <w:rPr>
          <w:rFonts w:ascii="Gill Sans MT"/>
          <w:sz w:val="20"/>
        </w:rPr>
        <w:sectPr w:rsidR="00D01971">
          <w:type w:val="continuous"/>
          <w:pgSz w:w="15840" w:h="12240" w:orient="landscape"/>
          <w:pgMar w:top="520" w:right="1080" w:bottom="280" w:left="720" w:header="720" w:footer="720" w:gutter="0"/>
          <w:cols w:space="720"/>
        </w:sectPr>
      </w:pPr>
    </w:p>
    <w:p w14:paraId="36F3EA50" w14:textId="77777777" w:rsidR="00D01971" w:rsidRDefault="00D01971">
      <w:pPr>
        <w:pStyle w:val="BodyText"/>
        <w:spacing w:before="86"/>
        <w:rPr>
          <w:rFonts w:ascii="Gill Sans MT"/>
        </w:rPr>
      </w:pPr>
    </w:p>
    <w:p w14:paraId="4670DFA5" w14:textId="77777777" w:rsidR="00D01971" w:rsidRDefault="00000000">
      <w:pPr>
        <w:ind w:left="84"/>
        <w:rPr>
          <w:rFonts w:ascii="Gill Sans MT"/>
          <w:sz w:val="20"/>
        </w:rPr>
      </w:pPr>
      <w:r>
        <w:rPr>
          <w:rFonts w:ascii="Gill Sans MT"/>
          <w:noProof/>
          <w:sz w:val="20"/>
        </w:rPr>
        <mc:AlternateContent>
          <mc:Choice Requires="wpg">
            <w:drawing>
              <wp:inline distT="0" distB="0" distL="0" distR="0" wp14:anchorId="74FE4AAF" wp14:editId="5A8420B8">
                <wp:extent cx="8801735" cy="521970"/>
                <wp:effectExtent l="9525" t="0" r="0" b="1904"/>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1735" cy="521970"/>
                          <a:chOff x="0" y="0"/>
                          <a:chExt cx="8801735" cy="521970"/>
                        </a:xfrm>
                      </wpg:grpSpPr>
                      <wps:wsp>
                        <wps:cNvPr id="61" name="Graphic 61"/>
                        <wps:cNvSpPr/>
                        <wps:spPr>
                          <a:xfrm>
                            <a:off x="0" y="0"/>
                            <a:ext cx="8801735" cy="181610"/>
                          </a:xfrm>
                          <a:custGeom>
                            <a:avLst/>
                            <a:gdLst/>
                            <a:ahLst/>
                            <a:cxnLst/>
                            <a:rect l="l" t="t" r="r" b="b"/>
                            <a:pathLst>
                              <a:path w="8801735" h="181610">
                                <a:moveTo>
                                  <a:pt x="8801151" y="181532"/>
                                </a:moveTo>
                                <a:lnTo>
                                  <a:pt x="8801151" y="0"/>
                                </a:lnTo>
                                <a:lnTo>
                                  <a:pt x="0" y="0"/>
                                </a:lnTo>
                                <a:lnTo>
                                  <a:pt x="0" y="181532"/>
                                </a:lnTo>
                                <a:lnTo>
                                  <a:pt x="8801151" y="181532"/>
                                </a:lnTo>
                                <a:close/>
                              </a:path>
                            </a:pathLst>
                          </a:custGeom>
                          <a:solidFill>
                            <a:srgbClr val="C2DDD3"/>
                          </a:solidFill>
                        </wps:spPr>
                        <wps:bodyPr wrap="square" lIns="0" tIns="0" rIns="0" bIns="0" rtlCol="0">
                          <a:prstTxWarp prst="textNoShape">
                            <a:avLst/>
                          </a:prstTxWarp>
                          <a:noAutofit/>
                        </wps:bodyPr>
                      </wps:wsp>
                      <wps:wsp>
                        <wps:cNvPr id="62" name="Graphic 62"/>
                        <wps:cNvSpPr/>
                        <wps:spPr>
                          <a:xfrm>
                            <a:off x="0" y="515421"/>
                            <a:ext cx="8801735" cy="1270"/>
                          </a:xfrm>
                          <a:custGeom>
                            <a:avLst/>
                            <a:gdLst/>
                            <a:ahLst/>
                            <a:cxnLst/>
                            <a:rect l="l" t="t" r="r" b="b"/>
                            <a:pathLst>
                              <a:path w="8801735">
                                <a:moveTo>
                                  <a:pt x="0" y="0"/>
                                </a:moveTo>
                                <a:lnTo>
                                  <a:pt x="8801153" y="0"/>
                                </a:lnTo>
                              </a:path>
                            </a:pathLst>
                          </a:custGeom>
                          <a:ln w="12969">
                            <a:solidFill>
                              <a:srgbClr val="231F20"/>
                            </a:solidFill>
                            <a:prstDash val="solid"/>
                          </a:ln>
                        </wps:spPr>
                        <wps:bodyPr wrap="square" lIns="0" tIns="0" rIns="0" bIns="0" rtlCol="0">
                          <a:prstTxWarp prst="textNoShape">
                            <a:avLst/>
                          </a:prstTxWarp>
                          <a:noAutofit/>
                        </wps:bodyPr>
                      </wps:wsp>
                      <wps:wsp>
                        <wps:cNvPr id="63" name="Graphic 63"/>
                        <wps:cNvSpPr/>
                        <wps:spPr>
                          <a:xfrm>
                            <a:off x="0" y="181531"/>
                            <a:ext cx="8801735" cy="13335"/>
                          </a:xfrm>
                          <a:custGeom>
                            <a:avLst/>
                            <a:gdLst/>
                            <a:ahLst/>
                            <a:cxnLst/>
                            <a:rect l="l" t="t" r="r" b="b"/>
                            <a:pathLst>
                              <a:path w="8801735" h="13335">
                                <a:moveTo>
                                  <a:pt x="0" y="0"/>
                                </a:moveTo>
                                <a:lnTo>
                                  <a:pt x="0" y="12969"/>
                                </a:lnTo>
                                <a:lnTo>
                                  <a:pt x="8801153" y="12969"/>
                                </a:lnTo>
                                <a:lnTo>
                                  <a:pt x="8801153" y="0"/>
                                </a:lnTo>
                                <a:lnTo>
                                  <a:pt x="0" y="0"/>
                                </a:lnTo>
                                <a:close/>
                              </a:path>
                            </a:pathLst>
                          </a:custGeom>
                          <a:solidFill>
                            <a:srgbClr val="231F20"/>
                          </a:solidFill>
                        </wps:spPr>
                        <wps:bodyPr wrap="square" lIns="0" tIns="0" rIns="0" bIns="0" rtlCol="0">
                          <a:prstTxWarp prst="textNoShape">
                            <a:avLst/>
                          </a:prstTxWarp>
                          <a:noAutofit/>
                        </wps:bodyPr>
                      </wps:wsp>
                      <wps:wsp>
                        <wps:cNvPr id="64" name="Textbox 64"/>
                        <wps:cNvSpPr txBox="1"/>
                        <wps:spPr>
                          <a:xfrm>
                            <a:off x="1" y="361324"/>
                            <a:ext cx="1335405" cy="121920"/>
                          </a:xfrm>
                          <a:prstGeom prst="rect">
                            <a:avLst/>
                          </a:prstGeom>
                        </wps:spPr>
                        <wps:txbx>
                          <w:txbxContent>
                            <w:p w14:paraId="568F26E1" w14:textId="77777777" w:rsidR="00D01971" w:rsidRDefault="00000000">
                              <w:pPr>
                                <w:tabs>
                                  <w:tab w:val="left" w:pos="1231"/>
                                </w:tabs>
                                <w:spacing w:before="2"/>
                                <w:rPr>
                                  <w:rFonts w:ascii="Gill Sans MT"/>
                                  <w:sz w:val="16"/>
                                </w:rPr>
                              </w:pPr>
                              <w:r>
                                <w:rPr>
                                  <w:rFonts w:ascii="Gill Sans MT"/>
                                  <w:color w:val="231F20"/>
                                  <w:spacing w:val="-5"/>
                                  <w:sz w:val="16"/>
                                </w:rPr>
                                <w:t>Author</w:t>
                              </w:r>
                              <w:r>
                                <w:rPr>
                                  <w:rFonts w:ascii="Gill Sans MT"/>
                                  <w:color w:val="231F20"/>
                                  <w:spacing w:val="-3"/>
                                  <w:sz w:val="16"/>
                                </w:rPr>
                                <w:t xml:space="preserve"> </w:t>
                              </w:r>
                              <w:r>
                                <w:rPr>
                                  <w:rFonts w:ascii="Gill Sans MT"/>
                                  <w:color w:val="231F20"/>
                                  <w:spacing w:val="-2"/>
                                  <w:sz w:val="16"/>
                                </w:rPr>
                                <w:t>(Year)</w:t>
                              </w:r>
                              <w:r>
                                <w:rPr>
                                  <w:rFonts w:ascii="Gill Sans MT"/>
                                  <w:color w:val="231F20"/>
                                  <w:sz w:val="16"/>
                                </w:rPr>
                                <w:tab/>
                                <w:t>Study</w:t>
                              </w:r>
                              <w:r>
                                <w:rPr>
                                  <w:rFonts w:ascii="Gill Sans MT"/>
                                  <w:color w:val="231F20"/>
                                  <w:spacing w:val="4"/>
                                  <w:sz w:val="16"/>
                                </w:rPr>
                                <w:t xml:space="preserve"> </w:t>
                              </w:r>
                              <w:r>
                                <w:rPr>
                                  <w:rFonts w:ascii="Gill Sans MT"/>
                                  <w:color w:val="231F20"/>
                                  <w:spacing w:val="-2"/>
                                  <w:sz w:val="16"/>
                                </w:rPr>
                                <w:t>Design</w:t>
                              </w:r>
                            </w:p>
                          </w:txbxContent>
                        </wps:txbx>
                        <wps:bodyPr wrap="square" lIns="0" tIns="0" rIns="0" bIns="0" rtlCol="0">
                          <a:noAutofit/>
                        </wps:bodyPr>
                      </wps:wsp>
                      <wps:wsp>
                        <wps:cNvPr id="65" name="Textbox 65"/>
                        <wps:cNvSpPr txBox="1"/>
                        <wps:spPr>
                          <a:xfrm>
                            <a:off x="1810047" y="225173"/>
                            <a:ext cx="1500505" cy="258445"/>
                          </a:xfrm>
                          <a:prstGeom prst="rect">
                            <a:avLst/>
                          </a:prstGeom>
                        </wps:spPr>
                        <wps:txbx>
                          <w:txbxContent>
                            <w:p w14:paraId="630C6DB0" w14:textId="77777777" w:rsidR="00D01971" w:rsidRDefault="00000000">
                              <w:pPr>
                                <w:spacing w:before="2"/>
                                <w:rPr>
                                  <w:rFonts w:ascii="Gill Sans MT"/>
                                  <w:sz w:val="16"/>
                                </w:rPr>
                              </w:pPr>
                              <w:r>
                                <w:rPr>
                                  <w:rFonts w:ascii="Gill Sans MT"/>
                                  <w:color w:val="231F20"/>
                                  <w:sz w:val="16"/>
                                </w:rPr>
                                <w:t>No. Participants</w:t>
                              </w:r>
                              <w:r>
                                <w:rPr>
                                  <w:rFonts w:ascii="Gill Sans MT"/>
                                  <w:color w:val="231F20"/>
                                  <w:spacing w:val="2"/>
                                  <w:sz w:val="16"/>
                                </w:rPr>
                                <w:t xml:space="preserve"> </w:t>
                              </w:r>
                              <w:r>
                                <w:rPr>
                                  <w:rFonts w:ascii="Gill Sans MT"/>
                                  <w:color w:val="231F20"/>
                                  <w:spacing w:val="-2"/>
                                  <w:sz w:val="16"/>
                                </w:rPr>
                                <w:t>Enrolled</w:t>
                              </w:r>
                            </w:p>
                            <w:p w14:paraId="6ED8DF96" w14:textId="77777777" w:rsidR="00D01971" w:rsidRDefault="00000000">
                              <w:pPr>
                                <w:tabs>
                                  <w:tab w:val="left" w:pos="1864"/>
                                </w:tabs>
                                <w:spacing w:before="29"/>
                                <w:rPr>
                                  <w:rFonts w:ascii="Gill Sans MT"/>
                                  <w:sz w:val="16"/>
                                </w:rPr>
                              </w:pPr>
                              <w:r>
                                <w:rPr>
                                  <w:rFonts w:ascii="Gill Sans MT"/>
                                  <w:color w:val="231F20"/>
                                  <w:w w:val="105"/>
                                  <w:sz w:val="16"/>
                                </w:rPr>
                                <w:t>(Included</w:t>
                              </w:r>
                              <w:r>
                                <w:rPr>
                                  <w:rFonts w:ascii="Gill Sans MT"/>
                                  <w:color w:val="231F20"/>
                                  <w:spacing w:val="1"/>
                                  <w:w w:val="105"/>
                                  <w:sz w:val="16"/>
                                </w:rPr>
                                <w:t xml:space="preserve"> </w:t>
                              </w:r>
                              <w:r>
                                <w:rPr>
                                  <w:rFonts w:ascii="Gill Sans MT"/>
                                  <w:color w:val="231F20"/>
                                  <w:w w:val="105"/>
                                  <w:sz w:val="16"/>
                                </w:rPr>
                                <w:t>in</w:t>
                              </w:r>
                              <w:r>
                                <w:rPr>
                                  <w:rFonts w:ascii="Gill Sans MT"/>
                                  <w:color w:val="231F20"/>
                                  <w:spacing w:val="1"/>
                                  <w:w w:val="105"/>
                                  <w:sz w:val="16"/>
                                </w:rPr>
                                <w:t xml:space="preserve"> </w:t>
                              </w:r>
                              <w:r>
                                <w:rPr>
                                  <w:rFonts w:ascii="Gill Sans MT"/>
                                  <w:color w:val="231F20"/>
                                  <w:spacing w:val="-2"/>
                                  <w:w w:val="105"/>
                                  <w:sz w:val="16"/>
                                </w:rPr>
                                <w:t>Analysis)</w:t>
                              </w:r>
                              <w:r>
                                <w:rPr>
                                  <w:rFonts w:ascii="Gill Sans MT"/>
                                  <w:color w:val="231F20"/>
                                  <w:sz w:val="16"/>
                                </w:rPr>
                                <w:tab/>
                              </w:r>
                              <w:r>
                                <w:rPr>
                                  <w:rFonts w:ascii="Gill Sans MT"/>
                                  <w:color w:val="231F20"/>
                                  <w:spacing w:val="-2"/>
                                  <w:w w:val="105"/>
                                  <w:sz w:val="16"/>
                                </w:rPr>
                                <w:t>Setting</w:t>
                              </w:r>
                            </w:p>
                          </w:txbxContent>
                        </wps:txbx>
                        <wps:bodyPr wrap="square" lIns="0" tIns="0" rIns="0" bIns="0" rtlCol="0">
                          <a:noAutofit/>
                        </wps:bodyPr>
                      </wps:wsp>
                      <wps:wsp>
                        <wps:cNvPr id="66" name="Textbox 66"/>
                        <wps:cNvSpPr txBox="1"/>
                        <wps:spPr>
                          <a:xfrm>
                            <a:off x="3866399" y="361324"/>
                            <a:ext cx="541655" cy="121920"/>
                          </a:xfrm>
                          <a:prstGeom prst="rect">
                            <a:avLst/>
                          </a:prstGeom>
                        </wps:spPr>
                        <wps:txbx>
                          <w:txbxContent>
                            <w:p w14:paraId="4030B180" w14:textId="77777777" w:rsidR="00D01971" w:rsidRDefault="00000000">
                              <w:pPr>
                                <w:spacing w:before="2"/>
                                <w:rPr>
                                  <w:rFonts w:ascii="Gill Sans MT"/>
                                  <w:sz w:val="16"/>
                                </w:rPr>
                              </w:pPr>
                              <w:r>
                                <w:rPr>
                                  <w:rFonts w:ascii="Gill Sans MT"/>
                                  <w:color w:val="231F20"/>
                                  <w:spacing w:val="-2"/>
                                  <w:w w:val="105"/>
                                  <w:sz w:val="16"/>
                                </w:rPr>
                                <w:t>Intervention</w:t>
                              </w:r>
                            </w:p>
                          </w:txbxContent>
                        </wps:txbx>
                        <wps:bodyPr wrap="square" lIns="0" tIns="0" rIns="0" bIns="0" rtlCol="0">
                          <a:noAutofit/>
                        </wps:bodyPr>
                      </wps:wsp>
                      <wps:wsp>
                        <wps:cNvPr id="67" name="Textbox 67"/>
                        <wps:cNvSpPr txBox="1"/>
                        <wps:spPr>
                          <a:xfrm>
                            <a:off x="4894591" y="225173"/>
                            <a:ext cx="2138680" cy="258445"/>
                          </a:xfrm>
                          <a:prstGeom prst="rect">
                            <a:avLst/>
                          </a:prstGeom>
                        </wps:spPr>
                        <wps:txbx>
                          <w:txbxContent>
                            <w:p w14:paraId="1C3CBA27" w14:textId="77777777" w:rsidR="00D01971" w:rsidRDefault="00000000">
                              <w:pPr>
                                <w:spacing w:before="2"/>
                                <w:rPr>
                                  <w:rFonts w:ascii="Gill Sans MT"/>
                                  <w:sz w:val="16"/>
                                </w:rPr>
                              </w:pPr>
                              <w:r>
                                <w:rPr>
                                  <w:rFonts w:ascii="Gill Sans MT"/>
                                  <w:color w:val="231F20"/>
                                  <w:spacing w:val="-2"/>
                                  <w:sz w:val="16"/>
                                </w:rPr>
                                <w:t>Duration</w:t>
                              </w:r>
                              <w:r>
                                <w:rPr>
                                  <w:rFonts w:ascii="Gill Sans MT"/>
                                  <w:color w:val="231F20"/>
                                  <w:sz w:val="16"/>
                                </w:rPr>
                                <w:t xml:space="preserve"> </w:t>
                              </w:r>
                              <w:r>
                                <w:rPr>
                                  <w:rFonts w:ascii="Gill Sans MT"/>
                                  <w:color w:val="231F20"/>
                                  <w:spacing w:val="-2"/>
                                  <w:sz w:val="16"/>
                                </w:rPr>
                                <w:t>and</w:t>
                              </w:r>
                              <w:r>
                                <w:rPr>
                                  <w:rFonts w:ascii="Gill Sans MT"/>
                                  <w:color w:val="231F20"/>
                                  <w:spacing w:val="1"/>
                                  <w:sz w:val="16"/>
                                </w:rPr>
                                <w:t xml:space="preserve"> </w:t>
                              </w:r>
                              <w:r>
                                <w:rPr>
                                  <w:rFonts w:ascii="Gill Sans MT"/>
                                  <w:color w:val="231F20"/>
                                  <w:spacing w:val="-2"/>
                                  <w:sz w:val="16"/>
                                </w:rPr>
                                <w:t>Frequency</w:t>
                              </w:r>
                              <w:r>
                                <w:rPr>
                                  <w:rFonts w:ascii="Gill Sans MT"/>
                                  <w:color w:val="231F20"/>
                                  <w:spacing w:val="1"/>
                                  <w:sz w:val="16"/>
                                </w:rPr>
                                <w:t xml:space="preserve"> </w:t>
                              </w:r>
                              <w:r>
                                <w:rPr>
                                  <w:rFonts w:ascii="Gill Sans MT"/>
                                  <w:color w:val="231F20"/>
                                  <w:spacing w:val="-5"/>
                                  <w:sz w:val="16"/>
                                </w:rPr>
                                <w:t>of</w:t>
                              </w:r>
                            </w:p>
                            <w:p w14:paraId="60BE3C70" w14:textId="77777777" w:rsidR="00D01971" w:rsidRDefault="00000000">
                              <w:pPr>
                                <w:tabs>
                                  <w:tab w:val="left" w:pos="2099"/>
                                </w:tabs>
                                <w:spacing w:before="29"/>
                                <w:rPr>
                                  <w:rFonts w:ascii="Gill Sans MT"/>
                                  <w:sz w:val="16"/>
                                </w:rPr>
                              </w:pPr>
                              <w:r>
                                <w:rPr>
                                  <w:rFonts w:ascii="Gill Sans MT"/>
                                  <w:color w:val="231F20"/>
                                  <w:spacing w:val="-2"/>
                                  <w:sz w:val="16"/>
                                </w:rPr>
                                <w:t>Intervention</w:t>
                              </w:r>
                              <w:r>
                                <w:rPr>
                                  <w:rFonts w:ascii="Gill Sans MT"/>
                                  <w:color w:val="231F20"/>
                                  <w:sz w:val="16"/>
                                </w:rPr>
                                <w:tab/>
                              </w:r>
                              <w:r>
                                <w:rPr>
                                  <w:rFonts w:ascii="Gill Sans MT"/>
                                  <w:color w:val="231F20"/>
                                  <w:spacing w:val="-2"/>
                                  <w:sz w:val="16"/>
                                </w:rPr>
                                <w:t>Measurement</w:t>
                              </w:r>
                              <w:r>
                                <w:rPr>
                                  <w:rFonts w:ascii="Gill Sans MT"/>
                                  <w:color w:val="231F20"/>
                                  <w:sz w:val="16"/>
                                </w:rPr>
                                <w:t xml:space="preserve"> </w:t>
                              </w:r>
                              <w:r>
                                <w:rPr>
                                  <w:rFonts w:ascii="Gill Sans MT"/>
                                  <w:color w:val="231F20"/>
                                  <w:spacing w:val="-2"/>
                                  <w:sz w:val="16"/>
                                </w:rPr>
                                <w:t>Scale</w:t>
                              </w:r>
                            </w:p>
                          </w:txbxContent>
                        </wps:txbx>
                        <wps:bodyPr wrap="square" lIns="0" tIns="0" rIns="0" bIns="0" rtlCol="0">
                          <a:noAutofit/>
                        </wps:bodyPr>
                      </wps:wsp>
                      <wps:wsp>
                        <wps:cNvPr id="68" name="Textbox 68"/>
                        <wps:cNvSpPr txBox="1"/>
                        <wps:spPr>
                          <a:xfrm>
                            <a:off x="7411750" y="361324"/>
                            <a:ext cx="596900" cy="121920"/>
                          </a:xfrm>
                          <a:prstGeom prst="rect">
                            <a:avLst/>
                          </a:prstGeom>
                        </wps:spPr>
                        <wps:txbx>
                          <w:txbxContent>
                            <w:p w14:paraId="0923A57E" w14:textId="77777777" w:rsidR="00D01971" w:rsidRDefault="00000000">
                              <w:pPr>
                                <w:spacing w:before="2"/>
                                <w:rPr>
                                  <w:rFonts w:ascii="Gill Sans MT"/>
                                  <w:sz w:val="16"/>
                                </w:rPr>
                              </w:pPr>
                              <w:r>
                                <w:rPr>
                                  <w:rFonts w:ascii="Gill Sans MT"/>
                                  <w:color w:val="231F20"/>
                                  <w:spacing w:val="-2"/>
                                  <w:sz w:val="16"/>
                                </w:rPr>
                                <w:t>Demographics</w:t>
                              </w:r>
                            </w:p>
                          </w:txbxContent>
                        </wps:txbx>
                        <wps:bodyPr wrap="square" lIns="0" tIns="0" rIns="0" bIns="0" rtlCol="0">
                          <a:noAutofit/>
                        </wps:bodyPr>
                      </wps:wsp>
                      <wps:wsp>
                        <wps:cNvPr id="69" name="Textbox 69"/>
                        <wps:cNvSpPr txBox="1"/>
                        <wps:spPr>
                          <a:xfrm>
                            <a:off x="0" y="0"/>
                            <a:ext cx="8801735" cy="181610"/>
                          </a:xfrm>
                          <a:prstGeom prst="rect">
                            <a:avLst/>
                          </a:prstGeom>
                        </wps:spPr>
                        <wps:txbx>
                          <w:txbxContent>
                            <w:p w14:paraId="3CD1AA10" w14:textId="77777777" w:rsidR="00D01971" w:rsidRDefault="00000000">
                              <w:pPr>
                                <w:spacing w:before="33"/>
                                <w:ind w:left="81"/>
                                <w:rPr>
                                  <w:rFonts w:ascii="Gill Sans MT"/>
                                  <w:sz w:val="18"/>
                                </w:rPr>
                              </w:pPr>
                              <w:r>
                                <w:rPr>
                                  <w:rFonts w:ascii="Calibri"/>
                                  <w:b/>
                                  <w:color w:val="231F20"/>
                                  <w:w w:val="105"/>
                                  <w:sz w:val="18"/>
                                </w:rPr>
                                <w:t>Table 3</w:t>
                              </w:r>
                              <w:r>
                                <w:rPr>
                                  <w:rFonts w:ascii="Calibri"/>
                                  <w:b/>
                                  <w:color w:val="231F20"/>
                                  <w:spacing w:val="30"/>
                                  <w:w w:val="105"/>
                                  <w:sz w:val="18"/>
                                </w:rPr>
                                <w:t xml:space="preserve">  </w:t>
                              </w:r>
                              <w:r>
                                <w:rPr>
                                  <w:rFonts w:ascii="Gill Sans MT"/>
                                  <w:color w:val="231F20"/>
                                  <w:w w:val="105"/>
                                  <w:sz w:val="18"/>
                                </w:rPr>
                                <w:t>Characteristics</w:t>
                              </w:r>
                              <w:r>
                                <w:rPr>
                                  <w:rFonts w:ascii="Gill Sans MT"/>
                                  <w:color w:val="231F20"/>
                                  <w:spacing w:val="-9"/>
                                  <w:w w:val="105"/>
                                  <w:sz w:val="18"/>
                                </w:rPr>
                                <w:t xml:space="preserve"> </w:t>
                              </w:r>
                              <w:r>
                                <w:rPr>
                                  <w:rFonts w:ascii="Gill Sans MT"/>
                                  <w:color w:val="231F20"/>
                                  <w:w w:val="105"/>
                                  <w:sz w:val="18"/>
                                </w:rPr>
                                <w:t>of</w:t>
                              </w:r>
                              <w:r>
                                <w:rPr>
                                  <w:rFonts w:ascii="Gill Sans MT"/>
                                  <w:color w:val="231F20"/>
                                  <w:spacing w:val="-9"/>
                                  <w:w w:val="105"/>
                                  <w:sz w:val="18"/>
                                </w:rPr>
                                <w:t xml:space="preserve"> </w:t>
                              </w:r>
                              <w:r>
                                <w:rPr>
                                  <w:rFonts w:ascii="Gill Sans MT"/>
                                  <w:color w:val="231F20"/>
                                  <w:w w:val="105"/>
                                  <w:sz w:val="18"/>
                                </w:rPr>
                                <w:t>Included</w:t>
                              </w:r>
                              <w:r>
                                <w:rPr>
                                  <w:rFonts w:ascii="Gill Sans MT"/>
                                  <w:color w:val="231F20"/>
                                  <w:spacing w:val="-9"/>
                                  <w:w w:val="105"/>
                                  <w:sz w:val="18"/>
                                </w:rPr>
                                <w:t xml:space="preserve"> </w:t>
                              </w:r>
                              <w:r>
                                <w:rPr>
                                  <w:rFonts w:ascii="Gill Sans MT"/>
                                  <w:color w:val="231F20"/>
                                  <w:spacing w:val="-2"/>
                                  <w:w w:val="105"/>
                                  <w:sz w:val="18"/>
                                </w:rPr>
                                <w:t>Studies</w:t>
                              </w:r>
                            </w:p>
                          </w:txbxContent>
                        </wps:txbx>
                        <wps:bodyPr wrap="square" lIns="0" tIns="0" rIns="0" bIns="0" rtlCol="0">
                          <a:noAutofit/>
                        </wps:bodyPr>
                      </wps:wsp>
                    </wpg:wgp>
                  </a:graphicData>
                </a:graphic>
              </wp:inline>
            </w:drawing>
          </mc:Choice>
          <mc:Fallback>
            <w:pict>
              <v:group w14:anchorId="74FE4AAF" id="Group 60" o:spid="_x0000_s1056" style="width:693.05pt;height:41.1pt;mso-position-horizontal-relative:char;mso-position-vertical-relative:line" coordsize="88017,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">
                <v:shape id="Graphic 61" o:spid="_x0000_s1057" style="position:absolute;width:88017;height:1816;visibility:visible;mso-wrap-style:square;v-text-anchor:top" coordsize="880173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" path="m8801151,181532l8801151,,,,,181532r8801151,xe" fillcolor="#c2ddd3" stroked="f">
                  <v:path arrowok="t"/>
                </v:shape>
                <v:shape id="Graphic 62" o:spid="_x0000_s1058" style="position:absolute;top:5154;width:88017;height:12;visibility:visible;mso-wrap-style:square;v-text-anchor:top" coordsize="8801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" path="m,l8801153,e" filled="f" strokecolor="#231f20" strokeweight=".36025mm">
                  <v:path arrowok="t"/>
                </v:shape>
                <v:shape id="Graphic 63" o:spid="_x0000_s1059" style="position:absolute;top:1815;width:88017;height:133;visibility:visible;mso-wrap-style:square;v-text-anchor:top" coordsize="88017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" path="m,l,12969r8801153,l8801153,,,xe" fillcolor="#231f20" stroked="f">
                  <v:path arrowok="t"/>
                </v:shape>
                <v:shape id="Textbox 64" o:spid="_x0000_s1060" type="#_x0000_t202" style="position:absolute;top:3613;width:13354;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68F26E1" w14:textId="77777777" w:rsidR="00D01971" w:rsidRDefault="00000000">
                        <w:pPr>
                          <w:tabs>
                            <w:tab w:val="left" w:pos="1231"/>
                          </w:tabs>
                          <w:spacing w:before="2"/>
                          <w:rPr>
                            <w:rFonts w:ascii="Gill Sans MT"/>
                            <w:sz w:val="16"/>
                          </w:rPr>
                        </w:pPr>
                        <w:r>
                          <w:rPr>
                            <w:rFonts w:ascii="Gill Sans MT"/>
                            <w:color w:val="231F20"/>
                            <w:spacing w:val="-5"/>
                            <w:sz w:val="16"/>
                          </w:rPr>
                          <w:t>Author</w:t>
                        </w:r>
                        <w:r>
                          <w:rPr>
                            <w:rFonts w:ascii="Gill Sans MT"/>
                            <w:color w:val="231F20"/>
                            <w:spacing w:val="-3"/>
                            <w:sz w:val="16"/>
                          </w:rPr>
                          <w:t xml:space="preserve"> </w:t>
                        </w:r>
                        <w:r>
                          <w:rPr>
                            <w:rFonts w:ascii="Gill Sans MT"/>
                            <w:color w:val="231F20"/>
                            <w:spacing w:val="-2"/>
                            <w:sz w:val="16"/>
                          </w:rPr>
                          <w:t>(Year)</w:t>
                        </w:r>
                        <w:r>
                          <w:rPr>
                            <w:rFonts w:ascii="Gill Sans MT"/>
                            <w:color w:val="231F20"/>
                            <w:sz w:val="16"/>
                          </w:rPr>
                          <w:tab/>
                          <w:t>Study</w:t>
                        </w:r>
                        <w:r>
                          <w:rPr>
                            <w:rFonts w:ascii="Gill Sans MT"/>
                            <w:color w:val="231F20"/>
                            <w:spacing w:val="4"/>
                            <w:sz w:val="16"/>
                          </w:rPr>
                          <w:t xml:space="preserve"> </w:t>
                        </w:r>
                        <w:r>
                          <w:rPr>
                            <w:rFonts w:ascii="Gill Sans MT"/>
                            <w:color w:val="231F20"/>
                            <w:spacing w:val="-2"/>
                            <w:sz w:val="16"/>
                          </w:rPr>
                          <w:t>Design</w:t>
                        </w:r>
                      </w:p>
                    </w:txbxContent>
                  </v:textbox>
                </v:shape>
                <v:shape id="Textbox 65" o:spid="_x0000_s1061" type="#_x0000_t202" style="position:absolute;left:18100;top:2251;width:1500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630C6DB0" w14:textId="77777777" w:rsidR="00D01971" w:rsidRDefault="00000000">
                        <w:pPr>
                          <w:spacing w:before="2"/>
                          <w:rPr>
                            <w:rFonts w:ascii="Gill Sans MT"/>
                            <w:sz w:val="16"/>
                          </w:rPr>
                        </w:pPr>
                        <w:r>
                          <w:rPr>
                            <w:rFonts w:ascii="Gill Sans MT"/>
                            <w:color w:val="231F20"/>
                            <w:sz w:val="16"/>
                          </w:rPr>
                          <w:t>No. Participants</w:t>
                        </w:r>
                        <w:r>
                          <w:rPr>
                            <w:rFonts w:ascii="Gill Sans MT"/>
                            <w:color w:val="231F20"/>
                            <w:spacing w:val="2"/>
                            <w:sz w:val="16"/>
                          </w:rPr>
                          <w:t xml:space="preserve"> </w:t>
                        </w:r>
                        <w:r>
                          <w:rPr>
                            <w:rFonts w:ascii="Gill Sans MT"/>
                            <w:color w:val="231F20"/>
                            <w:spacing w:val="-2"/>
                            <w:sz w:val="16"/>
                          </w:rPr>
                          <w:t>Enrolled</w:t>
                        </w:r>
                      </w:p>
                      <w:p w14:paraId="6ED8DF96" w14:textId="77777777" w:rsidR="00D01971" w:rsidRDefault="00000000">
                        <w:pPr>
                          <w:tabs>
                            <w:tab w:val="left" w:pos="1864"/>
                          </w:tabs>
                          <w:spacing w:before="29"/>
                          <w:rPr>
                            <w:rFonts w:ascii="Gill Sans MT"/>
                            <w:sz w:val="16"/>
                          </w:rPr>
                        </w:pPr>
                        <w:r>
                          <w:rPr>
                            <w:rFonts w:ascii="Gill Sans MT"/>
                            <w:color w:val="231F20"/>
                            <w:w w:val="105"/>
                            <w:sz w:val="16"/>
                          </w:rPr>
                          <w:t>(Included</w:t>
                        </w:r>
                        <w:r>
                          <w:rPr>
                            <w:rFonts w:ascii="Gill Sans MT"/>
                            <w:color w:val="231F20"/>
                            <w:spacing w:val="1"/>
                            <w:w w:val="105"/>
                            <w:sz w:val="16"/>
                          </w:rPr>
                          <w:t xml:space="preserve"> </w:t>
                        </w:r>
                        <w:r>
                          <w:rPr>
                            <w:rFonts w:ascii="Gill Sans MT"/>
                            <w:color w:val="231F20"/>
                            <w:w w:val="105"/>
                            <w:sz w:val="16"/>
                          </w:rPr>
                          <w:t>in</w:t>
                        </w:r>
                        <w:r>
                          <w:rPr>
                            <w:rFonts w:ascii="Gill Sans MT"/>
                            <w:color w:val="231F20"/>
                            <w:spacing w:val="1"/>
                            <w:w w:val="105"/>
                            <w:sz w:val="16"/>
                          </w:rPr>
                          <w:t xml:space="preserve"> </w:t>
                        </w:r>
                        <w:r>
                          <w:rPr>
                            <w:rFonts w:ascii="Gill Sans MT"/>
                            <w:color w:val="231F20"/>
                            <w:spacing w:val="-2"/>
                            <w:w w:val="105"/>
                            <w:sz w:val="16"/>
                          </w:rPr>
                          <w:t>Analysis)</w:t>
                        </w:r>
                        <w:r>
                          <w:rPr>
                            <w:rFonts w:ascii="Gill Sans MT"/>
                            <w:color w:val="231F20"/>
                            <w:sz w:val="16"/>
                          </w:rPr>
                          <w:tab/>
                        </w:r>
                        <w:r>
                          <w:rPr>
                            <w:rFonts w:ascii="Gill Sans MT"/>
                            <w:color w:val="231F20"/>
                            <w:spacing w:val="-2"/>
                            <w:w w:val="105"/>
                            <w:sz w:val="16"/>
                          </w:rPr>
                          <w:t>Setting</w:t>
                        </w:r>
                      </w:p>
                    </w:txbxContent>
                  </v:textbox>
                </v:shape>
                <v:shape id="Textbox 66" o:spid="_x0000_s1062" type="#_x0000_t202" style="position:absolute;left:38663;top:3613;width:541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030B180" w14:textId="77777777" w:rsidR="00D01971" w:rsidRDefault="00000000">
                        <w:pPr>
                          <w:spacing w:before="2"/>
                          <w:rPr>
                            <w:rFonts w:ascii="Gill Sans MT"/>
                            <w:sz w:val="16"/>
                          </w:rPr>
                        </w:pPr>
                        <w:r>
                          <w:rPr>
                            <w:rFonts w:ascii="Gill Sans MT"/>
                            <w:color w:val="231F20"/>
                            <w:spacing w:val="-2"/>
                            <w:w w:val="105"/>
                            <w:sz w:val="16"/>
                          </w:rPr>
                          <w:t>Intervention</w:t>
                        </w:r>
                      </w:p>
                    </w:txbxContent>
                  </v:textbox>
                </v:shape>
                <v:shape id="Textbox 67" o:spid="_x0000_s1063" type="#_x0000_t202" style="position:absolute;left:48945;top:2251;width:2138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C3CBA27" w14:textId="77777777" w:rsidR="00D01971" w:rsidRDefault="00000000">
                        <w:pPr>
                          <w:spacing w:before="2"/>
                          <w:rPr>
                            <w:rFonts w:ascii="Gill Sans MT"/>
                            <w:sz w:val="16"/>
                          </w:rPr>
                        </w:pPr>
                        <w:r>
                          <w:rPr>
                            <w:rFonts w:ascii="Gill Sans MT"/>
                            <w:color w:val="231F20"/>
                            <w:spacing w:val="-2"/>
                            <w:sz w:val="16"/>
                          </w:rPr>
                          <w:t>Duration</w:t>
                        </w:r>
                        <w:r>
                          <w:rPr>
                            <w:rFonts w:ascii="Gill Sans MT"/>
                            <w:color w:val="231F20"/>
                            <w:sz w:val="16"/>
                          </w:rPr>
                          <w:t xml:space="preserve"> </w:t>
                        </w:r>
                        <w:r>
                          <w:rPr>
                            <w:rFonts w:ascii="Gill Sans MT"/>
                            <w:color w:val="231F20"/>
                            <w:spacing w:val="-2"/>
                            <w:sz w:val="16"/>
                          </w:rPr>
                          <w:t>and</w:t>
                        </w:r>
                        <w:r>
                          <w:rPr>
                            <w:rFonts w:ascii="Gill Sans MT"/>
                            <w:color w:val="231F20"/>
                            <w:spacing w:val="1"/>
                            <w:sz w:val="16"/>
                          </w:rPr>
                          <w:t xml:space="preserve"> </w:t>
                        </w:r>
                        <w:r>
                          <w:rPr>
                            <w:rFonts w:ascii="Gill Sans MT"/>
                            <w:color w:val="231F20"/>
                            <w:spacing w:val="-2"/>
                            <w:sz w:val="16"/>
                          </w:rPr>
                          <w:t>Frequency</w:t>
                        </w:r>
                        <w:r>
                          <w:rPr>
                            <w:rFonts w:ascii="Gill Sans MT"/>
                            <w:color w:val="231F20"/>
                            <w:spacing w:val="1"/>
                            <w:sz w:val="16"/>
                          </w:rPr>
                          <w:t xml:space="preserve"> </w:t>
                        </w:r>
                        <w:r>
                          <w:rPr>
                            <w:rFonts w:ascii="Gill Sans MT"/>
                            <w:color w:val="231F20"/>
                            <w:spacing w:val="-5"/>
                            <w:sz w:val="16"/>
                          </w:rPr>
                          <w:t>of</w:t>
                        </w:r>
                      </w:p>
                      <w:p w14:paraId="60BE3C70" w14:textId="77777777" w:rsidR="00D01971" w:rsidRDefault="00000000">
                        <w:pPr>
                          <w:tabs>
                            <w:tab w:val="left" w:pos="2099"/>
                          </w:tabs>
                          <w:spacing w:before="29"/>
                          <w:rPr>
                            <w:rFonts w:ascii="Gill Sans MT"/>
                            <w:sz w:val="16"/>
                          </w:rPr>
                        </w:pPr>
                        <w:r>
                          <w:rPr>
                            <w:rFonts w:ascii="Gill Sans MT"/>
                            <w:color w:val="231F20"/>
                            <w:spacing w:val="-2"/>
                            <w:sz w:val="16"/>
                          </w:rPr>
                          <w:t>Intervention</w:t>
                        </w:r>
                        <w:r>
                          <w:rPr>
                            <w:rFonts w:ascii="Gill Sans MT"/>
                            <w:color w:val="231F20"/>
                            <w:sz w:val="16"/>
                          </w:rPr>
                          <w:tab/>
                        </w:r>
                        <w:r>
                          <w:rPr>
                            <w:rFonts w:ascii="Gill Sans MT"/>
                            <w:color w:val="231F20"/>
                            <w:spacing w:val="-2"/>
                            <w:sz w:val="16"/>
                          </w:rPr>
                          <w:t>Measurement</w:t>
                        </w:r>
                        <w:r>
                          <w:rPr>
                            <w:rFonts w:ascii="Gill Sans MT"/>
                            <w:color w:val="231F20"/>
                            <w:sz w:val="16"/>
                          </w:rPr>
                          <w:t xml:space="preserve"> </w:t>
                        </w:r>
                        <w:r>
                          <w:rPr>
                            <w:rFonts w:ascii="Gill Sans MT"/>
                            <w:color w:val="231F20"/>
                            <w:spacing w:val="-2"/>
                            <w:sz w:val="16"/>
                          </w:rPr>
                          <w:t>Scale</w:t>
                        </w:r>
                      </w:p>
                    </w:txbxContent>
                  </v:textbox>
                </v:shape>
                <v:shape id="Textbox 68" o:spid="_x0000_s1064" type="#_x0000_t202" style="position:absolute;left:74117;top:3613;width:5969;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923A57E" w14:textId="77777777" w:rsidR="00D01971" w:rsidRDefault="00000000">
                        <w:pPr>
                          <w:spacing w:before="2"/>
                          <w:rPr>
                            <w:rFonts w:ascii="Gill Sans MT"/>
                            <w:sz w:val="16"/>
                          </w:rPr>
                        </w:pPr>
                        <w:r>
                          <w:rPr>
                            <w:rFonts w:ascii="Gill Sans MT"/>
                            <w:color w:val="231F20"/>
                            <w:spacing w:val="-2"/>
                            <w:sz w:val="16"/>
                          </w:rPr>
                          <w:t>Demographics</w:t>
                        </w:r>
                      </w:p>
                    </w:txbxContent>
                  </v:textbox>
                </v:shape>
                <v:shape id="Textbox 69" o:spid="_x0000_s1065" type="#_x0000_t202" style="position:absolute;width:8801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CD1AA10" w14:textId="77777777" w:rsidR="00D01971" w:rsidRDefault="00000000">
                        <w:pPr>
                          <w:spacing w:before="33"/>
                          <w:ind w:left="81"/>
                          <w:rPr>
                            <w:rFonts w:ascii="Gill Sans MT"/>
                            <w:sz w:val="18"/>
                          </w:rPr>
                        </w:pPr>
                        <w:r>
                          <w:rPr>
                            <w:rFonts w:ascii="Calibri"/>
                            <w:b/>
                            <w:color w:val="231F20"/>
                            <w:w w:val="105"/>
                            <w:sz w:val="18"/>
                          </w:rPr>
                          <w:t>Table 3</w:t>
                        </w:r>
                        <w:r>
                          <w:rPr>
                            <w:rFonts w:ascii="Calibri"/>
                            <w:b/>
                            <w:color w:val="231F20"/>
                            <w:spacing w:val="30"/>
                            <w:w w:val="105"/>
                            <w:sz w:val="18"/>
                          </w:rPr>
                          <w:t xml:space="preserve">  </w:t>
                        </w:r>
                        <w:r>
                          <w:rPr>
                            <w:rFonts w:ascii="Gill Sans MT"/>
                            <w:color w:val="231F20"/>
                            <w:w w:val="105"/>
                            <w:sz w:val="18"/>
                          </w:rPr>
                          <w:t>Characteristics</w:t>
                        </w:r>
                        <w:r>
                          <w:rPr>
                            <w:rFonts w:ascii="Gill Sans MT"/>
                            <w:color w:val="231F20"/>
                            <w:spacing w:val="-9"/>
                            <w:w w:val="105"/>
                            <w:sz w:val="18"/>
                          </w:rPr>
                          <w:t xml:space="preserve"> </w:t>
                        </w:r>
                        <w:r>
                          <w:rPr>
                            <w:rFonts w:ascii="Gill Sans MT"/>
                            <w:color w:val="231F20"/>
                            <w:w w:val="105"/>
                            <w:sz w:val="18"/>
                          </w:rPr>
                          <w:t>of</w:t>
                        </w:r>
                        <w:r>
                          <w:rPr>
                            <w:rFonts w:ascii="Gill Sans MT"/>
                            <w:color w:val="231F20"/>
                            <w:spacing w:val="-9"/>
                            <w:w w:val="105"/>
                            <w:sz w:val="18"/>
                          </w:rPr>
                          <w:t xml:space="preserve"> </w:t>
                        </w:r>
                        <w:r>
                          <w:rPr>
                            <w:rFonts w:ascii="Gill Sans MT"/>
                            <w:color w:val="231F20"/>
                            <w:w w:val="105"/>
                            <w:sz w:val="18"/>
                          </w:rPr>
                          <w:t>Included</w:t>
                        </w:r>
                        <w:r>
                          <w:rPr>
                            <w:rFonts w:ascii="Gill Sans MT"/>
                            <w:color w:val="231F20"/>
                            <w:spacing w:val="-9"/>
                            <w:w w:val="105"/>
                            <w:sz w:val="18"/>
                          </w:rPr>
                          <w:t xml:space="preserve"> </w:t>
                        </w:r>
                        <w:r>
                          <w:rPr>
                            <w:rFonts w:ascii="Gill Sans MT"/>
                            <w:color w:val="231F20"/>
                            <w:spacing w:val="-2"/>
                            <w:w w:val="105"/>
                            <w:sz w:val="18"/>
                          </w:rPr>
                          <w:t>Studies</w:t>
                        </w:r>
                      </w:p>
                    </w:txbxContent>
                  </v:textbox>
                </v:shape>
                <w10:anchorlock/>
              </v:group>
            </w:pict>
          </mc:Fallback>
        </mc:AlternateContent>
      </w:r>
    </w:p>
    <w:p w14:paraId="73409BF3" w14:textId="77777777" w:rsidR="00D01971" w:rsidRDefault="00D01971">
      <w:pPr>
        <w:rPr>
          <w:rFonts w:ascii="Gill Sans MT"/>
          <w:sz w:val="20"/>
        </w:rPr>
        <w:sectPr w:rsidR="00D01971">
          <w:pgSz w:w="15840" w:h="12240" w:orient="landscape"/>
          <w:pgMar w:top="980" w:right="1080" w:bottom="280" w:left="720" w:header="720" w:footer="720" w:gutter="0"/>
          <w:cols w:space="720"/>
        </w:sectPr>
      </w:pPr>
    </w:p>
    <w:p w14:paraId="10AB9F68" w14:textId="77777777" w:rsidR="00D01971" w:rsidRDefault="00000000">
      <w:pPr>
        <w:spacing w:before="42" w:line="278" w:lineRule="auto"/>
        <w:ind w:left="259" w:right="38" w:hanging="164"/>
        <w:jc w:val="both"/>
        <w:rPr>
          <w:rFonts w:ascii="Gill Sans MT"/>
          <w:sz w:val="16"/>
        </w:rPr>
      </w:pPr>
      <w:r>
        <w:rPr>
          <w:rFonts w:ascii="Gill Sans MT"/>
          <w:color w:val="231F20"/>
          <w:sz w:val="16"/>
        </w:rPr>
        <w:t>Brennan</w:t>
      </w:r>
      <w:r>
        <w:rPr>
          <w:rFonts w:ascii="Gill Sans MT"/>
          <w:color w:val="231F20"/>
          <w:spacing w:val="-7"/>
          <w:sz w:val="16"/>
        </w:rPr>
        <w:t xml:space="preserve"> </w:t>
      </w:r>
      <w:r>
        <w:rPr>
          <w:rFonts w:ascii="Gill Sans MT"/>
          <w:color w:val="231F20"/>
          <w:sz w:val="16"/>
        </w:rPr>
        <w:t xml:space="preserve">&amp; </w:t>
      </w:r>
      <w:r>
        <w:rPr>
          <w:rFonts w:ascii="Gill Sans MT"/>
          <w:color w:val="231F20"/>
          <w:spacing w:val="-2"/>
          <w:w w:val="90"/>
          <w:sz w:val="16"/>
        </w:rPr>
        <w:t>McGrady</w:t>
      </w:r>
      <w:r>
        <w:rPr>
          <w:rFonts w:ascii="Gill Sans MT"/>
          <w:color w:val="231F20"/>
          <w:spacing w:val="-2"/>
          <w:sz w:val="16"/>
        </w:rPr>
        <w:t xml:space="preserve"> (2015)</w:t>
      </w:r>
      <w:r>
        <w:rPr>
          <w:rFonts w:ascii="Gill Sans MT"/>
          <w:color w:val="00699D"/>
          <w:spacing w:val="-2"/>
          <w:sz w:val="16"/>
          <w:vertAlign w:val="superscript"/>
        </w:rPr>
        <w:t>20</w:t>
      </w:r>
    </w:p>
    <w:p w14:paraId="230F2270" w14:textId="77777777" w:rsidR="00D01971" w:rsidRDefault="00000000">
      <w:pPr>
        <w:tabs>
          <w:tab w:val="left" w:pos="1715"/>
          <w:tab w:val="left" w:pos="3579"/>
          <w:tab w:val="left" w:pos="4953"/>
        </w:tabs>
        <w:spacing w:before="39"/>
        <w:ind w:left="96"/>
        <w:rPr>
          <w:rFonts w:ascii="Gill Sans MT"/>
          <w:sz w:val="16"/>
        </w:rPr>
      </w:pPr>
      <w:r>
        <w:br w:type="column"/>
      </w:r>
      <w:r>
        <w:rPr>
          <w:rFonts w:ascii="Gill Sans MT"/>
          <w:color w:val="231F20"/>
          <w:spacing w:val="-2"/>
          <w:sz w:val="16"/>
        </w:rPr>
        <w:t>Program</w:t>
      </w:r>
      <w:r>
        <w:rPr>
          <w:rFonts w:ascii="Gill Sans MT"/>
          <w:color w:val="231F20"/>
          <w:spacing w:val="-7"/>
          <w:sz w:val="16"/>
        </w:rPr>
        <w:t xml:space="preserve"> </w:t>
      </w:r>
      <w:r>
        <w:rPr>
          <w:rFonts w:ascii="Gill Sans MT"/>
          <w:color w:val="231F20"/>
          <w:spacing w:val="-2"/>
          <w:sz w:val="16"/>
        </w:rPr>
        <w:t>Evaluation</w:t>
      </w:r>
      <w:r>
        <w:rPr>
          <w:rFonts w:ascii="Gill Sans MT"/>
          <w:color w:val="231F20"/>
          <w:sz w:val="16"/>
        </w:rPr>
        <w:tab/>
        <w:t>n</w:t>
      </w:r>
      <w:r>
        <w:rPr>
          <w:rFonts w:ascii="Gill Sans MT"/>
          <w:color w:val="231F20"/>
          <w:spacing w:val="-2"/>
          <w:sz w:val="16"/>
        </w:rPr>
        <w:t xml:space="preserve"> </w:t>
      </w:r>
      <w:r>
        <w:rPr>
          <w:rFonts w:ascii="Cambria"/>
          <w:color w:val="231F20"/>
          <w:sz w:val="16"/>
        </w:rPr>
        <w:t>=</w:t>
      </w:r>
      <w:r>
        <w:rPr>
          <w:rFonts w:ascii="Cambria"/>
          <w:color w:val="231F20"/>
          <w:spacing w:val="8"/>
          <w:sz w:val="16"/>
        </w:rPr>
        <w:t xml:space="preserve"> </w:t>
      </w:r>
      <w:r>
        <w:rPr>
          <w:rFonts w:ascii="Gill Sans MT"/>
          <w:color w:val="231F20"/>
          <w:sz w:val="16"/>
        </w:rPr>
        <w:t>10</w:t>
      </w:r>
      <w:r>
        <w:rPr>
          <w:rFonts w:ascii="Gill Sans MT"/>
          <w:color w:val="231F20"/>
          <w:spacing w:val="6"/>
          <w:sz w:val="16"/>
        </w:rPr>
        <w:t xml:space="preserve"> </w:t>
      </w:r>
      <w:r>
        <w:rPr>
          <w:rFonts w:ascii="Gill Sans MT"/>
          <w:color w:val="231F20"/>
          <w:spacing w:val="-4"/>
          <w:sz w:val="16"/>
        </w:rPr>
        <w:t>(10)</w:t>
      </w:r>
      <w:r>
        <w:rPr>
          <w:rFonts w:ascii="Gill Sans MT"/>
          <w:color w:val="231F20"/>
          <w:sz w:val="16"/>
        </w:rPr>
        <w:tab/>
        <w:t>Hospital-</w:t>
      </w:r>
      <w:r>
        <w:rPr>
          <w:rFonts w:ascii="Gill Sans MT"/>
          <w:color w:val="231F20"/>
          <w:spacing w:val="-2"/>
          <w:sz w:val="16"/>
        </w:rPr>
        <w:t>based</w:t>
      </w:r>
      <w:r>
        <w:rPr>
          <w:rFonts w:ascii="Gill Sans MT"/>
          <w:color w:val="231F20"/>
          <w:sz w:val="16"/>
        </w:rPr>
        <w:tab/>
      </w:r>
      <w:r>
        <w:rPr>
          <w:rFonts w:ascii="Gill Sans MT"/>
          <w:color w:val="231F20"/>
          <w:spacing w:val="-5"/>
          <w:sz w:val="16"/>
        </w:rPr>
        <w:t>Combined</w:t>
      </w:r>
      <w:r>
        <w:rPr>
          <w:rFonts w:ascii="Gill Sans MT"/>
          <w:color w:val="231F20"/>
          <w:spacing w:val="2"/>
          <w:sz w:val="16"/>
        </w:rPr>
        <w:t xml:space="preserve"> </w:t>
      </w:r>
      <w:r>
        <w:rPr>
          <w:rFonts w:ascii="Gill Sans MT"/>
          <w:color w:val="231F20"/>
          <w:spacing w:val="-2"/>
          <w:sz w:val="16"/>
        </w:rPr>
        <w:t>elements:</w:t>
      </w:r>
    </w:p>
    <w:p w14:paraId="16A8EB5F" w14:textId="77777777" w:rsidR="00D01971" w:rsidRDefault="00000000">
      <w:pPr>
        <w:spacing w:before="29" w:line="278" w:lineRule="auto"/>
        <w:ind w:left="5116" w:right="111"/>
        <w:rPr>
          <w:rFonts w:ascii="Gill Sans MT"/>
          <w:sz w:val="16"/>
        </w:rPr>
      </w:pPr>
      <w:r>
        <w:rPr>
          <w:rFonts w:ascii="Gill Sans MT"/>
          <w:color w:val="231F20"/>
          <w:spacing w:val="-2"/>
          <w:w w:val="105"/>
          <w:sz w:val="16"/>
        </w:rPr>
        <w:t>Educational sessions</w:t>
      </w:r>
      <w:r>
        <w:rPr>
          <w:rFonts w:ascii="Gill Sans MT"/>
          <w:color w:val="231F20"/>
          <w:spacing w:val="-10"/>
          <w:w w:val="105"/>
          <w:sz w:val="16"/>
        </w:rPr>
        <w:t xml:space="preserve"> </w:t>
      </w:r>
      <w:r>
        <w:rPr>
          <w:rFonts w:ascii="Gill Sans MT"/>
          <w:color w:val="231F20"/>
          <w:spacing w:val="-2"/>
          <w:w w:val="105"/>
          <w:sz w:val="16"/>
        </w:rPr>
        <w:t>and</w:t>
      </w:r>
      <w:r>
        <w:rPr>
          <w:rFonts w:ascii="Gill Sans MT"/>
          <w:color w:val="231F20"/>
          <w:spacing w:val="-10"/>
          <w:w w:val="105"/>
          <w:sz w:val="16"/>
        </w:rPr>
        <w:t xml:space="preserve"> </w:t>
      </w:r>
      <w:r>
        <w:rPr>
          <w:rFonts w:ascii="Gill Sans MT"/>
          <w:color w:val="231F20"/>
          <w:spacing w:val="-2"/>
          <w:w w:val="105"/>
          <w:sz w:val="16"/>
        </w:rPr>
        <w:t>on-</w:t>
      </w:r>
      <w:r>
        <w:rPr>
          <w:rFonts w:ascii="Gill Sans MT"/>
          <w:color w:val="231F20"/>
          <w:w w:val="105"/>
          <w:sz w:val="16"/>
        </w:rPr>
        <w:t>the-unit</w:t>
      </w:r>
      <w:r>
        <w:rPr>
          <w:rFonts w:ascii="Gill Sans MT"/>
          <w:color w:val="231F20"/>
          <w:spacing w:val="-6"/>
          <w:w w:val="105"/>
          <w:sz w:val="16"/>
        </w:rPr>
        <w:t xml:space="preserve"> </w:t>
      </w:r>
      <w:r>
        <w:rPr>
          <w:rFonts w:ascii="Gill Sans MT"/>
          <w:color w:val="231F20"/>
          <w:w w:val="105"/>
          <w:sz w:val="16"/>
        </w:rPr>
        <w:t xml:space="preserve">guided </w:t>
      </w:r>
      <w:r>
        <w:rPr>
          <w:rFonts w:ascii="Gill Sans MT"/>
          <w:color w:val="231F20"/>
          <w:spacing w:val="-2"/>
          <w:w w:val="105"/>
          <w:sz w:val="16"/>
        </w:rPr>
        <w:t>meditation</w:t>
      </w:r>
    </w:p>
    <w:p w14:paraId="695A5654" w14:textId="77777777" w:rsidR="00D01971" w:rsidRDefault="00000000">
      <w:pPr>
        <w:spacing w:before="42" w:line="278" w:lineRule="auto"/>
        <w:ind w:left="259" w:right="284" w:hanging="164"/>
        <w:rPr>
          <w:rFonts w:ascii="Gill Sans MT"/>
          <w:sz w:val="16"/>
        </w:rPr>
      </w:pPr>
      <w:r>
        <w:br w:type="column"/>
      </w:r>
      <w:r>
        <w:rPr>
          <w:rFonts w:ascii="Gill Sans MT"/>
          <w:color w:val="231F20"/>
          <w:w w:val="105"/>
          <w:sz w:val="16"/>
        </w:rPr>
        <w:t xml:space="preserve">Single academic year; 7 </w:t>
      </w:r>
      <w:r>
        <w:rPr>
          <w:rFonts w:ascii="Gill Sans MT"/>
          <w:color w:val="231F20"/>
          <w:sz w:val="16"/>
        </w:rPr>
        <w:t>resiliency</w:t>
      </w:r>
      <w:r>
        <w:rPr>
          <w:rFonts w:ascii="Gill Sans MT"/>
          <w:color w:val="231F20"/>
          <w:spacing w:val="-4"/>
          <w:sz w:val="16"/>
        </w:rPr>
        <w:t xml:space="preserve"> </w:t>
      </w:r>
      <w:r>
        <w:rPr>
          <w:rFonts w:ascii="Gill Sans MT"/>
          <w:color w:val="231F20"/>
          <w:sz w:val="16"/>
        </w:rPr>
        <w:t>lectures</w:t>
      </w:r>
      <w:r>
        <w:rPr>
          <w:rFonts w:ascii="Gill Sans MT"/>
          <w:color w:val="231F20"/>
          <w:spacing w:val="-4"/>
          <w:sz w:val="16"/>
        </w:rPr>
        <w:t xml:space="preserve"> </w:t>
      </w:r>
      <w:r>
        <w:rPr>
          <w:rFonts w:ascii="Gill Sans MT"/>
          <w:color w:val="231F20"/>
          <w:sz w:val="16"/>
        </w:rPr>
        <w:t xml:space="preserve">plus </w:t>
      </w:r>
      <w:r>
        <w:rPr>
          <w:rFonts w:ascii="Gill Sans MT"/>
          <w:color w:val="231F20"/>
          <w:w w:val="105"/>
          <w:sz w:val="16"/>
        </w:rPr>
        <w:t>daily offering of 1- to 2-min</w:t>
      </w:r>
      <w:r>
        <w:rPr>
          <w:rFonts w:ascii="Gill Sans MT"/>
          <w:color w:val="231F20"/>
          <w:spacing w:val="-6"/>
          <w:w w:val="105"/>
          <w:sz w:val="16"/>
        </w:rPr>
        <w:t xml:space="preserve"> </w:t>
      </w:r>
      <w:r>
        <w:rPr>
          <w:rFonts w:ascii="Gill Sans MT"/>
          <w:color w:val="231F20"/>
          <w:w w:val="105"/>
          <w:sz w:val="16"/>
        </w:rPr>
        <w:t>audio-guided</w:t>
      </w:r>
    </w:p>
    <w:p w14:paraId="49AEC4E8" w14:textId="77777777" w:rsidR="00D01971" w:rsidRDefault="00000000">
      <w:pPr>
        <w:spacing w:line="182" w:lineRule="exact"/>
        <w:ind w:left="259"/>
        <w:rPr>
          <w:rFonts w:ascii="Gill Sans MT"/>
          <w:sz w:val="16"/>
        </w:rPr>
      </w:pPr>
      <w:r>
        <w:rPr>
          <w:rFonts w:ascii="Gill Sans MT"/>
          <w:color w:val="231F20"/>
          <w:sz w:val="16"/>
        </w:rPr>
        <w:t>meditation</w:t>
      </w:r>
      <w:r>
        <w:rPr>
          <w:rFonts w:ascii="Gill Sans MT"/>
          <w:color w:val="231F20"/>
          <w:spacing w:val="-3"/>
          <w:sz w:val="16"/>
        </w:rPr>
        <w:t xml:space="preserve"> </w:t>
      </w:r>
      <w:r>
        <w:rPr>
          <w:rFonts w:ascii="Gill Sans MT"/>
          <w:color w:val="231F20"/>
          <w:sz w:val="16"/>
        </w:rPr>
        <w:t>prior</w:t>
      </w:r>
      <w:r>
        <w:rPr>
          <w:rFonts w:ascii="Gill Sans MT"/>
          <w:color w:val="231F20"/>
          <w:spacing w:val="-2"/>
          <w:sz w:val="16"/>
        </w:rPr>
        <w:t xml:space="preserve"> </w:t>
      </w:r>
      <w:r>
        <w:rPr>
          <w:rFonts w:ascii="Gill Sans MT"/>
          <w:color w:val="231F20"/>
          <w:sz w:val="16"/>
        </w:rPr>
        <w:t>to</w:t>
      </w:r>
      <w:r>
        <w:rPr>
          <w:rFonts w:ascii="Gill Sans MT"/>
          <w:color w:val="231F20"/>
          <w:spacing w:val="-2"/>
          <w:sz w:val="16"/>
        </w:rPr>
        <w:t xml:space="preserve"> rounds</w:t>
      </w:r>
    </w:p>
    <w:p w14:paraId="50C4E3CD" w14:textId="77777777" w:rsidR="00D01971" w:rsidRDefault="00000000">
      <w:pPr>
        <w:tabs>
          <w:tab w:val="left" w:pos="1960"/>
        </w:tabs>
        <w:spacing w:before="42"/>
        <w:ind w:left="96"/>
        <w:rPr>
          <w:rFonts w:ascii="Gill Sans MT"/>
          <w:sz w:val="16"/>
        </w:rPr>
      </w:pPr>
      <w:r>
        <w:br w:type="column"/>
      </w:r>
      <w:r>
        <w:rPr>
          <w:rFonts w:ascii="Gill Sans MT"/>
          <w:color w:val="231F20"/>
          <w:sz w:val="16"/>
        </w:rPr>
        <w:t>Qualitative</w:t>
      </w:r>
      <w:r>
        <w:rPr>
          <w:rFonts w:ascii="Gill Sans MT"/>
          <w:color w:val="231F20"/>
          <w:spacing w:val="3"/>
          <w:sz w:val="16"/>
        </w:rPr>
        <w:t xml:space="preserve"> </w:t>
      </w:r>
      <w:r>
        <w:rPr>
          <w:rFonts w:ascii="Gill Sans MT"/>
          <w:color w:val="231F20"/>
          <w:spacing w:val="-2"/>
          <w:sz w:val="16"/>
        </w:rPr>
        <w:t>interviews</w:t>
      </w:r>
      <w:r>
        <w:rPr>
          <w:rFonts w:ascii="Gill Sans MT"/>
          <w:color w:val="231F20"/>
          <w:sz w:val="16"/>
        </w:rPr>
        <w:tab/>
        <w:t>Average</w:t>
      </w:r>
      <w:r>
        <w:rPr>
          <w:rFonts w:ascii="Gill Sans MT"/>
          <w:color w:val="231F20"/>
          <w:spacing w:val="-1"/>
          <w:sz w:val="16"/>
        </w:rPr>
        <w:t xml:space="preserve"> </w:t>
      </w:r>
      <w:r>
        <w:rPr>
          <w:rFonts w:ascii="Gill Sans MT"/>
          <w:color w:val="231F20"/>
          <w:sz w:val="16"/>
        </w:rPr>
        <w:t>age</w:t>
      </w:r>
      <w:r>
        <w:rPr>
          <w:rFonts w:ascii="Gill Sans MT"/>
          <w:color w:val="231F20"/>
          <w:spacing w:val="-1"/>
          <w:sz w:val="16"/>
        </w:rPr>
        <w:t xml:space="preserve"> </w:t>
      </w:r>
      <w:r>
        <w:rPr>
          <w:rFonts w:ascii="Gill Sans MT"/>
          <w:color w:val="231F20"/>
          <w:sz w:val="16"/>
        </w:rPr>
        <w:t>and sex</w:t>
      </w:r>
      <w:r>
        <w:rPr>
          <w:rFonts w:ascii="Gill Sans MT"/>
          <w:color w:val="231F20"/>
          <w:spacing w:val="-1"/>
          <w:sz w:val="16"/>
        </w:rPr>
        <w:t xml:space="preserve"> </w:t>
      </w:r>
      <w:r>
        <w:rPr>
          <w:rFonts w:ascii="Gill Sans MT"/>
          <w:color w:val="231F20"/>
          <w:spacing w:val="-5"/>
          <w:sz w:val="16"/>
        </w:rPr>
        <w:t>not</w:t>
      </w:r>
    </w:p>
    <w:p w14:paraId="2C64226A" w14:textId="77777777" w:rsidR="00D01971" w:rsidRDefault="00000000">
      <w:pPr>
        <w:spacing w:before="14" w:line="278" w:lineRule="auto"/>
        <w:ind w:left="2123" w:right="39"/>
        <w:rPr>
          <w:rFonts w:ascii="Gill Sans MT"/>
          <w:sz w:val="16"/>
        </w:rPr>
      </w:pPr>
      <w:r>
        <w:rPr>
          <w:rFonts w:ascii="Gill Sans MT"/>
          <w:color w:val="231F20"/>
          <w:sz w:val="16"/>
        </w:rPr>
        <w:t xml:space="preserve">reported, 100% medical residents, years of clinical experience or previous meditation practice not </w:t>
      </w:r>
      <w:r>
        <w:rPr>
          <w:rFonts w:ascii="Gill Sans MT"/>
          <w:color w:val="231F20"/>
          <w:spacing w:val="-2"/>
          <w:sz w:val="16"/>
        </w:rPr>
        <w:t>reported</w:t>
      </w:r>
    </w:p>
    <w:p w14:paraId="1889086A" w14:textId="77777777" w:rsidR="00D01971" w:rsidRDefault="00D01971">
      <w:pPr>
        <w:spacing w:line="278" w:lineRule="auto"/>
        <w:rPr>
          <w:rFonts w:ascii="Gill Sans MT"/>
          <w:sz w:val="16"/>
        </w:rPr>
        <w:sectPr w:rsidR="00D01971">
          <w:type w:val="continuous"/>
          <w:pgSz w:w="15840" w:h="12240" w:orient="landscape"/>
          <w:pgMar w:top="520" w:right="1080" w:bottom="280" w:left="720" w:header="720" w:footer="720" w:gutter="0"/>
          <w:cols w:num="4" w:space="720" w:equalWidth="0">
            <w:col w:w="850" w:space="382"/>
            <w:col w:w="6321" w:space="155"/>
            <w:col w:w="2041" w:space="59"/>
            <w:col w:w="4232"/>
          </w:cols>
        </w:sectPr>
      </w:pPr>
    </w:p>
    <w:p w14:paraId="5C147E0F" w14:textId="77777777" w:rsidR="00D01971" w:rsidRDefault="00000000">
      <w:pPr>
        <w:spacing w:before="11" w:line="278" w:lineRule="auto"/>
        <w:ind w:left="259" w:right="38" w:hanging="164"/>
        <w:rPr>
          <w:rFonts w:ascii="Gill Sans MT"/>
          <w:sz w:val="16"/>
        </w:rPr>
      </w:pPr>
      <w:r>
        <w:rPr>
          <w:rFonts w:ascii="Gill Sans MT"/>
          <w:color w:val="231F20"/>
          <w:spacing w:val="-2"/>
          <w:sz w:val="16"/>
        </w:rPr>
        <w:t>Chesak</w:t>
      </w:r>
      <w:r>
        <w:rPr>
          <w:rFonts w:ascii="Gill Sans MT"/>
          <w:color w:val="231F20"/>
          <w:spacing w:val="-10"/>
          <w:sz w:val="16"/>
        </w:rPr>
        <w:t xml:space="preserve"> </w:t>
      </w:r>
      <w:r>
        <w:rPr>
          <w:rFonts w:ascii="Gill Sans MT"/>
          <w:color w:val="231F20"/>
          <w:spacing w:val="-2"/>
          <w:sz w:val="16"/>
        </w:rPr>
        <w:t>et</w:t>
      </w:r>
      <w:r>
        <w:rPr>
          <w:rFonts w:ascii="Gill Sans MT"/>
          <w:color w:val="231F20"/>
          <w:spacing w:val="-9"/>
          <w:sz w:val="16"/>
        </w:rPr>
        <w:t xml:space="preserve"> </w:t>
      </w:r>
      <w:r>
        <w:rPr>
          <w:rFonts w:ascii="Gill Sans MT"/>
          <w:color w:val="231F20"/>
          <w:spacing w:val="-2"/>
          <w:sz w:val="16"/>
        </w:rPr>
        <w:t xml:space="preserve">al </w:t>
      </w:r>
      <w:r>
        <w:rPr>
          <w:rFonts w:ascii="Gill Sans MT"/>
          <w:color w:val="231F20"/>
          <w:spacing w:val="-2"/>
          <w:w w:val="105"/>
          <w:sz w:val="16"/>
        </w:rPr>
        <w:t>(2015)</w:t>
      </w:r>
      <w:r>
        <w:rPr>
          <w:rFonts w:ascii="Gill Sans MT"/>
          <w:color w:val="00699D"/>
          <w:spacing w:val="-2"/>
          <w:w w:val="105"/>
          <w:sz w:val="16"/>
          <w:vertAlign w:val="superscript"/>
        </w:rPr>
        <w:t>21</w:t>
      </w:r>
    </w:p>
    <w:p w14:paraId="1934DE18" w14:textId="77777777" w:rsidR="00D01971" w:rsidRDefault="00000000">
      <w:pPr>
        <w:spacing w:before="11" w:line="278" w:lineRule="auto"/>
        <w:ind w:left="259" w:hanging="164"/>
        <w:rPr>
          <w:rFonts w:ascii="Gill Sans MT"/>
          <w:sz w:val="16"/>
        </w:rPr>
      </w:pPr>
      <w:r>
        <w:br w:type="column"/>
      </w:r>
      <w:r>
        <w:rPr>
          <w:rFonts w:ascii="Gill Sans MT"/>
          <w:color w:val="231F20"/>
          <w:spacing w:val="-2"/>
          <w:sz w:val="16"/>
        </w:rPr>
        <w:t>Prospective</w:t>
      </w:r>
      <w:r>
        <w:rPr>
          <w:rFonts w:ascii="Gill Sans MT"/>
          <w:color w:val="231F20"/>
          <w:spacing w:val="-10"/>
          <w:sz w:val="16"/>
        </w:rPr>
        <w:t xml:space="preserve"> </w:t>
      </w:r>
      <w:r>
        <w:rPr>
          <w:rFonts w:ascii="Gill Sans MT"/>
          <w:color w:val="231F20"/>
          <w:spacing w:val="-2"/>
          <w:sz w:val="16"/>
        </w:rPr>
        <w:t>two</w:t>
      </w:r>
      <w:r>
        <w:rPr>
          <w:rFonts w:ascii="Gill Sans MT"/>
          <w:color w:val="231F20"/>
          <w:spacing w:val="-9"/>
          <w:sz w:val="16"/>
        </w:rPr>
        <w:t xml:space="preserve"> </w:t>
      </w:r>
      <w:r>
        <w:rPr>
          <w:rFonts w:ascii="Gill Sans MT"/>
          <w:color w:val="231F20"/>
          <w:spacing w:val="-2"/>
          <w:sz w:val="16"/>
        </w:rPr>
        <w:t>group pre/posttest randomized controlled</w:t>
      </w:r>
    </w:p>
    <w:p w14:paraId="1C38EDA0" w14:textId="77777777" w:rsidR="00D01971" w:rsidRDefault="00000000">
      <w:pPr>
        <w:spacing w:before="8"/>
        <w:ind w:left="95"/>
        <w:rPr>
          <w:rFonts w:ascii="Gill Sans MT"/>
          <w:sz w:val="16"/>
        </w:rPr>
      </w:pPr>
      <w:r>
        <w:br w:type="column"/>
      </w:r>
      <w:r>
        <w:rPr>
          <w:rFonts w:ascii="Gill Sans MT"/>
          <w:color w:val="231F20"/>
          <w:w w:val="105"/>
          <w:sz w:val="16"/>
        </w:rPr>
        <w:t>n</w:t>
      </w:r>
      <w:r>
        <w:rPr>
          <w:rFonts w:ascii="Gill Sans MT"/>
          <w:color w:val="231F20"/>
          <w:spacing w:val="-8"/>
          <w:w w:val="105"/>
          <w:sz w:val="16"/>
        </w:rPr>
        <w:t xml:space="preserve"> </w:t>
      </w:r>
      <w:r>
        <w:rPr>
          <w:rFonts w:ascii="Cambria"/>
          <w:color w:val="231F20"/>
          <w:w w:val="105"/>
          <w:sz w:val="16"/>
        </w:rPr>
        <w:t>=</w:t>
      </w:r>
      <w:r>
        <w:rPr>
          <w:rFonts w:ascii="Cambria"/>
          <w:color w:val="231F20"/>
          <w:spacing w:val="1"/>
          <w:w w:val="105"/>
          <w:sz w:val="16"/>
        </w:rPr>
        <w:t xml:space="preserve"> </w:t>
      </w:r>
      <w:r>
        <w:rPr>
          <w:rFonts w:ascii="Gill Sans MT"/>
          <w:color w:val="231F20"/>
          <w:w w:val="105"/>
          <w:sz w:val="16"/>
        </w:rPr>
        <w:t>55</w:t>
      </w:r>
      <w:r>
        <w:rPr>
          <w:rFonts w:ascii="Gill Sans MT"/>
          <w:color w:val="231F20"/>
          <w:spacing w:val="-1"/>
          <w:w w:val="105"/>
          <w:sz w:val="16"/>
        </w:rPr>
        <w:t xml:space="preserve"> </w:t>
      </w:r>
      <w:r>
        <w:rPr>
          <w:rFonts w:ascii="Gill Sans MT"/>
          <w:color w:val="231F20"/>
          <w:w w:val="105"/>
          <w:sz w:val="16"/>
        </w:rPr>
        <w:t>(40)</w:t>
      </w:r>
      <w:r>
        <w:rPr>
          <w:rFonts w:ascii="Gill Sans MT"/>
          <w:color w:val="231F20"/>
          <w:spacing w:val="-7"/>
          <w:w w:val="105"/>
          <w:sz w:val="16"/>
        </w:rPr>
        <w:t xml:space="preserve"> </w:t>
      </w:r>
      <w:r>
        <w:rPr>
          <w:rFonts w:ascii="Gill Sans MT"/>
          <w:color w:val="231F20"/>
          <w:w w:val="105"/>
          <w:sz w:val="16"/>
        </w:rPr>
        <w:t>n</w:t>
      </w:r>
      <w:r>
        <w:rPr>
          <w:rFonts w:ascii="Gill Sans MT"/>
          <w:color w:val="231F20"/>
          <w:spacing w:val="-8"/>
          <w:w w:val="105"/>
          <w:sz w:val="16"/>
        </w:rPr>
        <w:t xml:space="preserve"> </w:t>
      </w:r>
      <w:r>
        <w:rPr>
          <w:rFonts w:ascii="Cambria"/>
          <w:color w:val="231F20"/>
          <w:w w:val="105"/>
          <w:sz w:val="16"/>
        </w:rPr>
        <w:t>=</w:t>
      </w:r>
      <w:r>
        <w:rPr>
          <w:rFonts w:ascii="Cambria"/>
          <w:color w:val="231F20"/>
          <w:spacing w:val="2"/>
          <w:w w:val="105"/>
          <w:sz w:val="16"/>
        </w:rPr>
        <w:t xml:space="preserve"> </w:t>
      </w:r>
      <w:r>
        <w:rPr>
          <w:rFonts w:ascii="Gill Sans MT"/>
          <w:color w:val="231F20"/>
          <w:w w:val="105"/>
          <w:sz w:val="16"/>
        </w:rPr>
        <w:t>27</w:t>
      </w:r>
      <w:r>
        <w:rPr>
          <w:rFonts w:ascii="Gill Sans MT"/>
          <w:color w:val="231F20"/>
          <w:spacing w:val="-2"/>
          <w:w w:val="105"/>
          <w:sz w:val="16"/>
        </w:rPr>
        <w:t xml:space="preserve"> </w:t>
      </w:r>
      <w:r>
        <w:rPr>
          <w:rFonts w:ascii="Gill Sans MT"/>
          <w:color w:val="231F20"/>
          <w:spacing w:val="-4"/>
          <w:w w:val="105"/>
          <w:sz w:val="16"/>
        </w:rPr>
        <w:t>(19)</w:t>
      </w:r>
    </w:p>
    <w:p w14:paraId="4F00E1B9" w14:textId="77777777" w:rsidR="00D01971" w:rsidRDefault="00000000">
      <w:pPr>
        <w:spacing w:before="28"/>
        <w:ind w:left="259"/>
        <w:rPr>
          <w:rFonts w:ascii="Gill Sans MT"/>
          <w:sz w:val="16"/>
        </w:rPr>
      </w:pPr>
      <w:r>
        <w:rPr>
          <w:rFonts w:ascii="Gill Sans MT"/>
          <w:color w:val="231F20"/>
          <w:spacing w:val="-2"/>
          <w:w w:val="105"/>
          <w:sz w:val="16"/>
        </w:rPr>
        <w:t>intervention</w:t>
      </w:r>
    </w:p>
    <w:p w14:paraId="6FE064CC" w14:textId="77777777" w:rsidR="00D01971" w:rsidRDefault="00000000">
      <w:pPr>
        <w:spacing w:before="26"/>
        <w:ind w:left="259"/>
        <w:rPr>
          <w:rFonts w:ascii="Gill Sans MT"/>
          <w:sz w:val="16"/>
        </w:rPr>
      </w:pPr>
      <w:r>
        <w:rPr>
          <w:rFonts w:ascii="Gill Sans MT"/>
          <w:color w:val="231F20"/>
          <w:sz w:val="16"/>
        </w:rPr>
        <w:t>n</w:t>
      </w:r>
      <w:r>
        <w:rPr>
          <w:rFonts w:ascii="Gill Sans MT"/>
          <w:color w:val="231F20"/>
          <w:spacing w:val="2"/>
          <w:sz w:val="16"/>
        </w:rPr>
        <w:t xml:space="preserve"> </w:t>
      </w:r>
      <w:r>
        <w:rPr>
          <w:rFonts w:ascii="Cambria"/>
          <w:color w:val="231F20"/>
          <w:sz w:val="16"/>
        </w:rPr>
        <w:t>=</w:t>
      </w:r>
      <w:r>
        <w:rPr>
          <w:rFonts w:ascii="Cambria"/>
          <w:color w:val="231F20"/>
          <w:spacing w:val="11"/>
          <w:sz w:val="16"/>
        </w:rPr>
        <w:t xml:space="preserve"> </w:t>
      </w:r>
      <w:r>
        <w:rPr>
          <w:rFonts w:ascii="Gill Sans MT"/>
          <w:color w:val="231F20"/>
          <w:sz w:val="16"/>
        </w:rPr>
        <w:t>28</w:t>
      </w:r>
      <w:r>
        <w:rPr>
          <w:rFonts w:ascii="Gill Sans MT"/>
          <w:color w:val="231F20"/>
          <w:spacing w:val="11"/>
          <w:sz w:val="16"/>
        </w:rPr>
        <w:t xml:space="preserve"> </w:t>
      </w:r>
      <w:r>
        <w:rPr>
          <w:rFonts w:ascii="Gill Sans MT"/>
          <w:color w:val="231F20"/>
          <w:sz w:val="16"/>
        </w:rPr>
        <w:t>(21)</w:t>
      </w:r>
      <w:r>
        <w:rPr>
          <w:rFonts w:ascii="Gill Sans MT"/>
          <w:color w:val="231F20"/>
          <w:spacing w:val="2"/>
          <w:sz w:val="16"/>
        </w:rPr>
        <w:t xml:space="preserve"> </w:t>
      </w:r>
      <w:r>
        <w:rPr>
          <w:rFonts w:ascii="Gill Sans MT"/>
          <w:color w:val="231F20"/>
          <w:spacing w:val="-2"/>
          <w:sz w:val="16"/>
        </w:rPr>
        <w:t>control</w:t>
      </w:r>
    </w:p>
    <w:p w14:paraId="0E87EA36" w14:textId="77777777" w:rsidR="00D01971" w:rsidRDefault="00000000">
      <w:pPr>
        <w:tabs>
          <w:tab w:val="left" w:pos="1469"/>
        </w:tabs>
        <w:spacing w:before="11"/>
        <w:ind w:left="95"/>
        <w:rPr>
          <w:rFonts w:ascii="Gill Sans MT"/>
          <w:sz w:val="16"/>
        </w:rPr>
      </w:pPr>
      <w:r>
        <w:br w:type="column"/>
      </w:r>
      <w:r>
        <w:rPr>
          <w:rFonts w:ascii="Gill Sans MT"/>
          <w:color w:val="231F20"/>
          <w:sz w:val="16"/>
        </w:rPr>
        <w:t>Hospital-</w:t>
      </w:r>
      <w:r>
        <w:rPr>
          <w:rFonts w:ascii="Gill Sans MT"/>
          <w:color w:val="231F20"/>
          <w:spacing w:val="-2"/>
          <w:sz w:val="16"/>
        </w:rPr>
        <w:t>based</w:t>
      </w:r>
      <w:r>
        <w:rPr>
          <w:rFonts w:ascii="Gill Sans MT"/>
          <w:color w:val="231F20"/>
          <w:sz w:val="16"/>
        </w:rPr>
        <w:tab/>
      </w:r>
      <w:r>
        <w:rPr>
          <w:rFonts w:ascii="Gill Sans MT"/>
          <w:color w:val="231F20"/>
          <w:spacing w:val="-5"/>
          <w:sz w:val="16"/>
        </w:rPr>
        <w:t>Combined</w:t>
      </w:r>
      <w:r>
        <w:rPr>
          <w:rFonts w:ascii="Gill Sans MT"/>
          <w:color w:val="231F20"/>
          <w:spacing w:val="2"/>
          <w:sz w:val="16"/>
        </w:rPr>
        <w:t xml:space="preserve"> </w:t>
      </w:r>
      <w:r>
        <w:rPr>
          <w:rFonts w:ascii="Gill Sans MT"/>
          <w:color w:val="231F20"/>
          <w:spacing w:val="-2"/>
          <w:sz w:val="16"/>
        </w:rPr>
        <w:t>elements:</w:t>
      </w:r>
    </w:p>
    <w:p w14:paraId="0F30D616" w14:textId="77777777" w:rsidR="00D01971" w:rsidRDefault="00000000">
      <w:pPr>
        <w:spacing w:before="29" w:line="278" w:lineRule="auto"/>
        <w:ind w:left="1633" w:right="38"/>
        <w:jc w:val="both"/>
        <w:rPr>
          <w:rFonts w:ascii="Gill Sans MT"/>
          <w:sz w:val="16"/>
        </w:rPr>
      </w:pPr>
      <w:r>
        <w:rPr>
          <w:rFonts w:ascii="Gill Sans MT"/>
          <w:color w:val="231F20"/>
          <w:sz w:val="16"/>
        </w:rPr>
        <w:t>SMART</w:t>
      </w:r>
      <w:r>
        <w:rPr>
          <w:rFonts w:ascii="Gill Sans MT"/>
          <w:color w:val="231F20"/>
          <w:spacing w:val="-12"/>
          <w:sz w:val="16"/>
        </w:rPr>
        <w:t xml:space="preserve"> </w:t>
      </w:r>
      <w:r>
        <w:rPr>
          <w:rFonts w:ascii="Gill Sans MT"/>
          <w:color w:val="231F20"/>
          <w:sz w:val="16"/>
        </w:rPr>
        <w:t>educational session</w:t>
      </w:r>
      <w:r>
        <w:rPr>
          <w:rFonts w:ascii="Gill Sans MT"/>
          <w:color w:val="231F20"/>
          <w:spacing w:val="-12"/>
          <w:sz w:val="16"/>
        </w:rPr>
        <w:t xml:space="preserve"> </w:t>
      </w:r>
      <w:r>
        <w:rPr>
          <w:rFonts w:ascii="Gill Sans MT"/>
          <w:color w:val="231F20"/>
          <w:sz w:val="16"/>
        </w:rPr>
        <w:t>or</w:t>
      </w:r>
      <w:r>
        <w:rPr>
          <w:rFonts w:ascii="Gill Sans MT"/>
          <w:color w:val="231F20"/>
          <w:spacing w:val="-11"/>
          <w:sz w:val="16"/>
        </w:rPr>
        <w:t xml:space="preserve"> </w:t>
      </w:r>
      <w:r>
        <w:rPr>
          <w:rFonts w:ascii="Gill Sans MT"/>
          <w:color w:val="231F20"/>
          <w:sz w:val="16"/>
        </w:rPr>
        <w:t xml:space="preserve">standard </w:t>
      </w:r>
      <w:r>
        <w:rPr>
          <w:rFonts w:ascii="Gill Sans MT"/>
          <w:color w:val="231F20"/>
          <w:spacing w:val="-2"/>
          <w:w w:val="105"/>
          <w:sz w:val="16"/>
        </w:rPr>
        <w:t>nursing</w:t>
      </w:r>
      <w:r>
        <w:rPr>
          <w:rFonts w:ascii="Gill Sans MT"/>
          <w:color w:val="231F20"/>
          <w:spacing w:val="-10"/>
          <w:w w:val="105"/>
          <w:sz w:val="16"/>
        </w:rPr>
        <w:t xml:space="preserve"> </w:t>
      </w:r>
      <w:r>
        <w:rPr>
          <w:rFonts w:ascii="Gill Sans MT"/>
          <w:color w:val="231F20"/>
          <w:spacing w:val="-2"/>
          <w:w w:val="105"/>
          <w:sz w:val="16"/>
        </w:rPr>
        <w:t>orientation session</w:t>
      </w:r>
    </w:p>
    <w:p w14:paraId="5F91D3DF" w14:textId="77777777" w:rsidR="00D01971" w:rsidRDefault="00000000">
      <w:pPr>
        <w:spacing w:before="11" w:line="278" w:lineRule="auto"/>
        <w:ind w:left="259" w:hanging="164"/>
        <w:rPr>
          <w:rFonts w:ascii="Gill Sans MT"/>
          <w:sz w:val="16"/>
        </w:rPr>
      </w:pPr>
      <w:r>
        <w:br w:type="column"/>
      </w:r>
      <w:r>
        <w:rPr>
          <w:rFonts w:ascii="Gill Sans MT"/>
          <w:color w:val="231F20"/>
          <w:w w:val="105"/>
          <w:sz w:val="16"/>
        </w:rPr>
        <w:t xml:space="preserve">Ninety-min single group </w:t>
      </w:r>
      <w:r>
        <w:rPr>
          <w:rFonts w:ascii="Gill Sans MT"/>
          <w:color w:val="231F20"/>
          <w:spacing w:val="-2"/>
          <w:w w:val="105"/>
          <w:sz w:val="16"/>
        </w:rPr>
        <w:t>session,</w:t>
      </w:r>
      <w:r>
        <w:rPr>
          <w:rFonts w:ascii="Gill Sans MT"/>
          <w:color w:val="231F20"/>
          <w:spacing w:val="-10"/>
          <w:w w:val="105"/>
          <w:sz w:val="16"/>
        </w:rPr>
        <w:t xml:space="preserve"> </w:t>
      </w:r>
      <w:r>
        <w:rPr>
          <w:rFonts w:ascii="Gill Sans MT"/>
          <w:color w:val="231F20"/>
          <w:spacing w:val="-2"/>
          <w:w w:val="105"/>
          <w:sz w:val="16"/>
        </w:rPr>
        <w:t>randomly</w:t>
      </w:r>
      <w:r>
        <w:rPr>
          <w:rFonts w:ascii="Gill Sans MT"/>
          <w:color w:val="231F20"/>
          <w:spacing w:val="-10"/>
          <w:w w:val="105"/>
          <w:sz w:val="16"/>
        </w:rPr>
        <w:t xml:space="preserve"> </w:t>
      </w:r>
      <w:r>
        <w:rPr>
          <w:rFonts w:ascii="Gill Sans MT"/>
          <w:color w:val="231F20"/>
          <w:spacing w:val="-2"/>
          <w:w w:val="105"/>
          <w:sz w:val="16"/>
        </w:rPr>
        <w:t>assigned</w:t>
      </w:r>
    </w:p>
    <w:p w14:paraId="7879EF98" w14:textId="77777777" w:rsidR="00D01971" w:rsidRDefault="00000000">
      <w:pPr>
        <w:spacing w:line="169" w:lineRule="exact"/>
        <w:ind w:left="95"/>
        <w:rPr>
          <w:rFonts w:ascii="Gill Sans MT"/>
          <w:sz w:val="16"/>
        </w:rPr>
      </w:pPr>
      <w:r>
        <w:rPr>
          <w:rFonts w:ascii="Gill Sans MT"/>
          <w:color w:val="231F20"/>
          <w:sz w:val="16"/>
        </w:rPr>
        <w:t>Follow-up</w:t>
      </w:r>
      <w:r>
        <w:rPr>
          <w:rFonts w:ascii="Gill Sans MT"/>
          <w:color w:val="231F20"/>
          <w:spacing w:val="-1"/>
          <w:sz w:val="16"/>
        </w:rPr>
        <w:t xml:space="preserve"> </w:t>
      </w:r>
      <w:r>
        <w:rPr>
          <w:rFonts w:ascii="Gill Sans MT"/>
          <w:color w:val="231F20"/>
          <w:sz w:val="16"/>
        </w:rPr>
        <w:t xml:space="preserve">class offered at </w:t>
      </w:r>
      <w:r>
        <w:rPr>
          <w:rFonts w:ascii="Gill Sans MT"/>
          <w:color w:val="231F20"/>
          <w:spacing w:val="-10"/>
          <w:sz w:val="16"/>
        </w:rPr>
        <w:t>4</w:t>
      </w:r>
    </w:p>
    <w:p w14:paraId="78E99566" w14:textId="77777777" w:rsidR="00D01971" w:rsidRDefault="00000000">
      <w:pPr>
        <w:spacing w:before="8"/>
        <w:ind w:left="259"/>
        <w:rPr>
          <w:rFonts w:ascii="Gill Sans MT"/>
          <w:sz w:val="16"/>
        </w:rPr>
      </w:pPr>
      <w:r>
        <w:rPr>
          <w:rFonts w:ascii="Gill Sans MT"/>
          <w:color w:val="231F20"/>
          <w:spacing w:val="-2"/>
          <w:sz w:val="16"/>
        </w:rPr>
        <w:t>weeks</w:t>
      </w:r>
    </w:p>
    <w:p w14:paraId="34155B92" w14:textId="77777777" w:rsidR="00D01971" w:rsidRDefault="00000000">
      <w:pPr>
        <w:spacing w:before="11" w:line="278" w:lineRule="auto"/>
        <w:ind w:left="259" w:hanging="164"/>
        <w:rPr>
          <w:rFonts w:ascii="Gill Sans MT"/>
          <w:sz w:val="16"/>
        </w:rPr>
      </w:pPr>
      <w:r>
        <w:br w:type="column"/>
      </w:r>
      <w:r>
        <w:rPr>
          <w:rFonts w:ascii="Gill Sans MT"/>
          <w:color w:val="231F20"/>
          <w:sz w:val="16"/>
        </w:rPr>
        <w:t>Mindfulness</w:t>
      </w:r>
      <w:r>
        <w:rPr>
          <w:rFonts w:ascii="Gill Sans MT"/>
          <w:color w:val="231F20"/>
          <w:spacing w:val="-4"/>
          <w:sz w:val="16"/>
        </w:rPr>
        <w:t xml:space="preserve"> </w:t>
      </w:r>
      <w:r>
        <w:rPr>
          <w:rFonts w:ascii="Gill Sans MT"/>
          <w:color w:val="231F20"/>
          <w:sz w:val="16"/>
        </w:rPr>
        <w:t>Attention Awareness</w:t>
      </w:r>
      <w:r>
        <w:rPr>
          <w:rFonts w:ascii="Gill Sans MT"/>
          <w:color w:val="231F20"/>
          <w:spacing w:val="-4"/>
          <w:sz w:val="16"/>
        </w:rPr>
        <w:t xml:space="preserve"> </w:t>
      </w:r>
      <w:r>
        <w:rPr>
          <w:rFonts w:ascii="Gill Sans MT"/>
          <w:color w:val="231F20"/>
          <w:sz w:val="16"/>
        </w:rPr>
        <w:t>Scale, Perceived Stress Scale, Generalized</w:t>
      </w:r>
      <w:r>
        <w:rPr>
          <w:rFonts w:ascii="Gill Sans MT"/>
          <w:color w:val="231F20"/>
          <w:spacing w:val="-4"/>
          <w:sz w:val="16"/>
        </w:rPr>
        <w:t xml:space="preserve"> </w:t>
      </w:r>
      <w:r>
        <w:rPr>
          <w:rFonts w:ascii="Gill Sans MT"/>
          <w:color w:val="231F20"/>
          <w:sz w:val="16"/>
        </w:rPr>
        <w:t xml:space="preserve">Anxiety </w:t>
      </w:r>
      <w:r>
        <w:rPr>
          <w:rFonts w:ascii="Gill Sans MT"/>
          <w:color w:val="231F20"/>
          <w:spacing w:val="-4"/>
          <w:sz w:val="16"/>
        </w:rPr>
        <w:t>Disorder</w:t>
      </w:r>
      <w:r>
        <w:rPr>
          <w:rFonts w:ascii="Gill Sans MT"/>
          <w:color w:val="231F20"/>
          <w:spacing w:val="-8"/>
          <w:sz w:val="16"/>
        </w:rPr>
        <w:t xml:space="preserve"> </w:t>
      </w:r>
      <w:r>
        <w:rPr>
          <w:rFonts w:ascii="Gill Sans MT"/>
          <w:color w:val="231F20"/>
          <w:spacing w:val="-4"/>
          <w:sz w:val="16"/>
        </w:rPr>
        <w:t>Scale,</w:t>
      </w:r>
      <w:r>
        <w:rPr>
          <w:rFonts w:ascii="Gill Sans MT"/>
          <w:color w:val="231F20"/>
          <w:spacing w:val="-7"/>
          <w:sz w:val="16"/>
        </w:rPr>
        <w:t xml:space="preserve"> </w:t>
      </w:r>
      <w:r>
        <w:rPr>
          <w:rFonts w:ascii="Gill Sans MT"/>
          <w:color w:val="231F20"/>
          <w:spacing w:val="-4"/>
          <w:sz w:val="16"/>
        </w:rPr>
        <w:t>Connor-</w:t>
      </w:r>
      <w:r>
        <w:rPr>
          <w:rFonts w:ascii="Gill Sans MT"/>
          <w:color w:val="231F20"/>
          <w:sz w:val="16"/>
        </w:rPr>
        <w:t>Davidson</w:t>
      </w:r>
      <w:r>
        <w:rPr>
          <w:rFonts w:ascii="Gill Sans MT"/>
          <w:color w:val="231F20"/>
          <w:spacing w:val="-4"/>
          <w:sz w:val="16"/>
        </w:rPr>
        <w:t xml:space="preserve"> </w:t>
      </w:r>
      <w:r>
        <w:rPr>
          <w:rFonts w:ascii="Gill Sans MT"/>
          <w:color w:val="231F20"/>
          <w:sz w:val="16"/>
        </w:rPr>
        <w:t xml:space="preserve">Resilience </w:t>
      </w:r>
      <w:r>
        <w:rPr>
          <w:rFonts w:ascii="Gill Sans MT"/>
          <w:color w:val="231F20"/>
          <w:spacing w:val="-2"/>
          <w:sz w:val="16"/>
        </w:rPr>
        <w:t>Scale</w:t>
      </w:r>
    </w:p>
    <w:p w14:paraId="3266D113" w14:textId="77777777" w:rsidR="00D01971" w:rsidRDefault="00000000">
      <w:pPr>
        <w:spacing w:before="11" w:line="276" w:lineRule="auto"/>
        <w:ind w:left="259" w:right="251" w:hanging="164"/>
        <w:rPr>
          <w:rFonts w:ascii="Gill Sans MT"/>
          <w:sz w:val="16"/>
        </w:rPr>
      </w:pPr>
      <w:r>
        <w:br w:type="column"/>
      </w:r>
      <w:r>
        <w:rPr>
          <w:rFonts w:ascii="Gill Sans MT"/>
          <w:color w:val="231F20"/>
          <w:w w:val="105"/>
          <w:sz w:val="16"/>
          <w:u w:val="single" w:color="231F20"/>
        </w:rPr>
        <w:t>Intervention group:</w:t>
      </w:r>
      <w:r>
        <w:rPr>
          <w:rFonts w:ascii="Gill Sans MT"/>
          <w:color w:val="231F20"/>
          <w:w w:val="105"/>
          <w:sz w:val="16"/>
        </w:rPr>
        <w:t xml:space="preserve"> Average age</w:t>
      </w:r>
      <w:r>
        <w:rPr>
          <w:rFonts w:ascii="Gill Sans MT"/>
          <w:color w:val="231F20"/>
          <w:spacing w:val="-12"/>
          <w:w w:val="105"/>
          <w:sz w:val="16"/>
        </w:rPr>
        <w:t xml:space="preserve"> </w:t>
      </w:r>
      <w:r>
        <w:rPr>
          <w:rFonts w:ascii="Cambria"/>
          <w:color w:val="231F20"/>
          <w:w w:val="105"/>
          <w:sz w:val="16"/>
        </w:rPr>
        <w:t>=</w:t>
      </w:r>
      <w:r>
        <w:rPr>
          <w:rFonts w:ascii="Cambria"/>
          <w:color w:val="231F20"/>
          <w:spacing w:val="-2"/>
          <w:w w:val="105"/>
          <w:sz w:val="16"/>
        </w:rPr>
        <w:t xml:space="preserve"> </w:t>
      </w:r>
      <w:r>
        <w:rPr>
          <w:rFonts w:ascii="Gill Sans MT"/>
          <w:color w:val="231F20"/>
          <w:w w:val="105"/>
          <w:sz w:val="16"/>
        </w:rPr>
        <w:t>28</w:t>
      </w:r>
      <w:r>
        <w:rPr>
          <w:rFonts w:ascii="Gill Sans MT"/>
          <w:color w:val="231F20"/>
          <w:spacing w:val="-12"/>
          <w:w w:val="105"/>
          <w:sz w:val="16"/>
        </w:rPr>
        <w:t xml:space="preserve"> </w:t>
      </w:r>
      <w:r>
        <w:rPr>
          <w:rFonts w:ascii="Gill Sans MT"/>
          <w:color w:val="231F20"/>
          <w:w w:val="105"/>
          <w:sz w:val="16"/>
        </w:rPr>
        <w:t>years,</w:t>
      </w:r>
      <w:r>
        <w:rPr>
          <w:rFonts w:ascii="Gill Sans MT"/>
          <w:color w:val="231F20"/>
          <w:spacing w:val="-11"/>
          <w:w w:val="105"/>
          <w:sz w:val="16"/>
        </w:rPr>
        <w:t xml:space="preserve"> </w:t>
      </w:r>
      <w:r>
        <w:rPr>
          <w:rFonts w:ascii="Gill Sans MT"/>
          <w:color w:val="231F20"/>
          <w:w w:val="105"/>
          <w:sz w:val="16"/>
        </w:rPr>
        <w:t>95%</w:t>
      </w:r>
      <w:r>
        <w:rPr>
          <w:rFonts w:ascii="Gill Sans MT"/>
          <w:color w:val="231F20"/>
          <w:spacing w:val="-12"/>
          <w:w w:val="105"/>
          <w:sz w:val="16"/>
        </w:rPr>
        <w:t xml:space="preserve"> </w:t>
      </w:r>
      <w:r>
        <w:rPr>
          <w:rFonts w:ascii="Gill Sans MT"/>
          <w:color w:val="231F20"/>
          <w:w w:val="105"/>
          <w:sz w:val="16"/>
        </w:rPr>
        <w:t xml:space="preserve">female, </w:t>
      </w:r>
      <w:r>
        <w:rPr>
          <w:rFonts w:ascii="Gill Sans MT"/>
          <w:color w:val="231F20"/>
          <w:sz w:val="16"/>
        </w:rPr>
        <w:t>84%</w:t>
      </w:r>
      <w:r>
        <w:rPr>
          <w:rFonts w:ascii="Gill Sans MT"/>
          <w:color w:val="231F20"/>
          <w:spacing w:val="-12"/>
          <w:sz w:val="16"/>
        </w:rPr>
        <w:t xml:space="preserve"> </w:t>
      </w:r>
      <w:r>
        <w:rPr>
          <w:rFonts w:ascii="Gill Sans MT"/>
          <w:color w:val="231F20"/>
          <w:sz w:val="16"/>
        </w:rPr>
        <w:t>bachelors</w:t>
      </w:r>
      <w:r>
        <w:rPr>
          <w:rFonts w:ascii="Gill Sans MT"/>
          <w:color w:val="231F20"/>
          <w:spacing w:val="-11"/>
          <w:sz w:val="16"/>
        </w:rPr>
        <w:t xml:space="preserve"> </w:t>
      </w:r>
      <w:r>
        <w:rPr>
          <w:rFonts w:ascii="Gill Sans MT"/>
          <w:color w:val="231F20"/>
          <w:sz w:val="16"/>
        </w:rPr>
        <w:t>prepared</w:t>
      </w:r>
      <w:r>
        <w:rPr>
          <w:rFonts w:ascii="Gill Sans MT"/>
          <w:color w:val="231F20"/>
          <w:spacing w:val="-11"/>
          <w:sz w:val="16"/>
        </w:rPr>
        <w:t xml:space="preserve"> </w:t>
      </w:r>
      <w:r>
        <w:rPr>
          <w:rFonts w:ascii="Gill Sans MT"/>
          <w:color w:val="231F20"/>
          <w:sz w:val="16"/>
        </w:rPr>
        <w:t xml:space="preserve">RN, </w:t>
      </w:r>
      <w:r>
        <w:rPr>
          <w:rFonts w:ascii="Gill Sans MT"/>
          <w:color w:val="231F20"/>
          <w:w w:val="105"/>
          <w:sz w:val="16"/>
        </w:rPr>
        <w:t xml:space="preserve">79% no previous nursing </w:t>
      </w:r>
      <w:r>
        <w:rPr>
          <w:rFonts w:ascii="Gill Sans MT"/>
          <w:color w:val="231F20"/>
          <w:spacing w:val="-2"/>
          <w:w w:val="105"/>
          <w:sz w:val="16"/>
        </w:rPr>
        <w:t>experience</w:t>
      </w:r>
    </w:p>
    <w:p w14:paraId="2D6F81FF" w14:textId="77777777" w:rsidR="00D01971" w:rsidRDefault="00000000">
      <w:pPr>
        <w:spacing w:line="172" w:lineRule="exact"/>
        <w:ind w:left="95"/>
        <w:rPr>
          <w:rFonts w:ascii="Gill Sans MT"/>
          <w:sz w:val="16"/>
        </w:rPr>
      </w:pPr>
      <w:r>
        <w:rPr>
          <w:rFonts w:ascii="Gill Sans MT"/>
          <w:color w:val="231F20"/>
          <w:sz w:val="16"/>
          <w:u w:val="single" w:color="231F20"/>
        </w:rPr>
        <w:t>Control</w:t>
      </w:r>
      <w:r>
        <w:rPr>
          <w:rFonts w:ascii="Gill Sans MT"/>
          <w:color w:val="231F20"/>
          <w:spacing w:val="-11"/>
          <w:sz w:val="16"/>
          <w:u w:val="single" w:color="231F20"/>
        </w:rPr>
        <w:t xml:space="preserve"> </w:t>
      </w:r>
      <w:r>
        <w:rPr>
          <w:rFonts w:ascii="Gill Sans MT"/>
          <w:color w:val="231F20"/>
          <w:sz w:val="16"/>
          <w:u w:val="single" w:color="231F20"/>
        </w:rPr>
        <w:t>group:</w:t>
      </w:r>
      <w:r>
        <w:rPr>
          <w:rFonts w:ascii="Gill Sans MT"/>
          <w:color w:val="231F20"/>
          <w:spacing w:val="-11"/>
          <w:sz w:val="16"/>
        </w:rPr>
        <w:t xml:space="preserve"> </w:t>
      </w:r>
      <w:r>
        <w:rPr>
          <w:rFonts w:ascii="Gill Sans MT"/>
          <w:color w:val="231F20"/>
          <w:sz w:val="16"/>
        </w:rPr>
        <w:t>Average</w:t>
      </w:r>
      <w:r>
        <w:rPr>
          <w:rFonts w:ascii="Gill Sans MT"/>
          <w:color w:val="231F20"/>
          <w:spacing w:val="-11"/>
          <w:sz w:val="16"/>
        </w:rPr>
        <w:t xml:space="preserve"> </w:t>
      </w:r>
      <w:r>
        <w:rPr>
          <w:rFonts w:ascii="Gill Sans MT"/>
          <w:color w:val="231F20"/>
          <w:sz w:val="16"/>
        </w:rPr>
        <w:t>age</w:t>
      </w:r>
      <w:r>
        <w:rPr>
          <w:rFonts w:ascii="Gill Sans MT"/>
          <w:color w:val="231F20"/>
          <w:spacing w:val="-10"/>
          <w:sz w:val="16"/>
        </w:rPr>
        <w:t xml:space="preserve"> </w:t>
      </w:r>
      <w:r>
        <w:rPr>
          <w:rFonts w:ascii="Cambria"/>
          <w:color w:val="231F20"/>
          <w:sz w:val="16"/>
        </w:rPr>
        <w:t>=</w:t>
      </w:r>
      <w:r>
        <w:rPr>
          <w:rFonts w:ascii="Cambria"/>
          <w:color w:val="231F20"/>
          <w:spacing w:val="-2"/>
          <w:sz w:val="16"/>
        </w:rPr>
        <w:t xml:space="preserve"> </w:t>
      </w:r>
      <w:r>
        <w:rPr>
          <w:rFonts w:ascii="Gill Sans MT"/>
          <w:color w:val="231F20"/>
          <w:spacing w:val="-5"/>
          <w:sz w:val="16"/>
        </w:rPr>
        <w:t>28</w:t>
      </w:r>
    </w:p>
    <w:p w14:paraId="29DAE10A" w14:textId="77777777" w:rsidR="00D01971" w:rsidRDefault="00000000">
      <w:pPr>
        <w:spacing w:before="8" w:line="252" w:lineRule="auto"/>
        <w:ind w:left="259" w:right="130"/>
        <w:rPr>
          <w:rFonts w:ascii="Gill Sans MT" w:hAnsi="Gill Sans MT"/>
          <w:sz w:val="16"/>
        </w:rPr>
      </w:pPr>
      <w:r>
        <w:rPr>
          <w:rFonts w:ascii="Gill Sans MT" w:hAnsi="Gill Sans MT"/>
          <w:color w:val="231F20"/>
          <w:sz w:val="16"/>
        </w:rPr>
        <w:t xml:space="preserve">years, 95% female, 76% </w:t>
      </w:r>
      <w:r>
        <w:rPr>
          <w:rFonts w:ascii="Gill Sans MT" w:hAnsi="Gill Sans MT"/>
          <w:color w:val="231F20"/>
          <w:spacing w:val="-2"/>
          <w:sz w:val="16"/>
        </w:rPr>
        <w:t>bachelor’s</w:t>
      </w:r>
      <w:r>
        <w:rPr>
          <w:rFonts w:ascii="Gill Sans MT" w:hAnsi="Gill Sans MT"/>
          <w:color w:val="231F20"/>
          <w:spacing w:val="-10"/>
          <w:sz w:val="16"/>
        </w:rPr>
        <w:t xml:space="preserve"> </w:t>
      </w:r>
      <w:r>
        <w:rPr>
          <w:rFonts w:ascii="Gill Sans MT" w:hAnsi="Gill Sans MT"/>
          <w:color w:val="231F20"/>
          <w:spacing w:val="-2"/>
          <w:sz w:val="16"/>
        </w:rPr>
        <w:t>prepared</w:t>
      </w:r>
      <w:r>
        <w:rPr>
          <w:rFonts w:ascii="Gill Sans MT" w:hAnsi="Gill Sans MT"/>
          <w:color w:val="231F20"/>
          <w:spacing w:val="-9"/>
          <w:sz w:val="16"/>
        </w:rPr>
        <w:t xml:space="preserve"> </w:t>
      </w:r>
      <w:r>
        <w:rPr>
          <w:rFonts w:ascii="Gill Sans MT" w:hAnsi="Gill Sans MT"/>
          <w:color w:val="231F20"/>
          <w:spacing w:val="-2"/>
          <w:sz w:val="16"/>
        </w:rPr>
        <w:t>RN,</w:t>
      </w:r>
      <w:r>
        <w:rPr>
          <w:rFonts w:ascii="Gill Sans MT" w:hAnsi="Gill Sans MT"/>
          <w:color w:val="231F20"/>
          <w:spacing w:val="-9"/>
          <w:sz w:val="16"/>
        </w:rPr>
        <w:t xml:space="preserve"> </w:t>
      </w:r>
      <w:r>
        <w:rPr>
          <w:rFonts w:ascii="Gill Sans MT" w:hAnsi="Gill Sans MT"/>
          <w:color w:val="231F20"/>
          <w:spacing w:val="-2"/>
          <w:sz w:val="16"/>
        </w:rPr>
        <w:t xml:space="preserve">62% </w:t>
      </w:r>
      <w:r>
        <w:rPr>
          <w:rFonts w:ascii="Gill Sans MT" w:hAnsi="Gill Sans MT"/>
          <w:color w:val="231F20"/>
          <w:sz w:val="16"/>
        </w:rPr>
        <w:t>no previous nursing experience,</w:t>
      </w:r>
      <w:r>
        <w:rPr>
          <w:rFonts w:ascii="Gill Sans MT" w:hAnsi="Gill Sans MT"/>
          <w:color w:val="231F20"/>
          <w:spacing w:val="-4"/>
          <w:sz w:val="16"/>
        </w:rPr>
        <w:t xml:space="preserve"> </w:t>
      </w:r>
      <w:r>
        <w:rPr>
          <w:rFonts w:ascii="Gill Sans MT" w:hAnsi="Gill Sans MT"/>
          <w:color w:val="231F20"/>
          <w:sz w:val="16"/>
        </w:rPr>
        <w:t xml:space="preserve">previous meditation practice not </w:t>
      </w:r>
      <w:r>
        <w:rPr>
          <w:rFonts w:ascii="Gill Sans MT" w:hAnsi="Gill Sans MT"/>
          <w:color w:val="231F20"/>
          <w:spacing w:val="-2"/>
          <w:sz w:val="16"/>
        </w:rPr>
        <w:t>reported</w:t>
      </w:r>
    </w:p>
    <w:p w14:paraId="4CF80876" w14:textId="77777777" w:rsidR="00D01971" w:rsidRDefault="00D01971">
      <w:pPr>
        <w:spacing w:line="252" w:lineRule="auto"/>
        <w:rPr>
          <w:rFonts w:ascii="Gill Sans MT" w:hAnsi="Gill Sans MT"/>
          <w:sz w:val="16"/>
        </w:rPr>
        <w:sectPr w:rsidR="00D01971">
          <w:type w:val="continuous"/>
          <w:pgSz w:w="15840" w:h="12240" w:orient="landscape"/>
          <w:pgMar w:top="520" w:right="1080" w:bottom="280" w:left="720" w:header="720" w:footer="720" w:gutter="0"/>
          <w:cols w:num="7" w:space="720" w:equalWidth="0">
            <w:col w:w="917" w:space="314"/>
            <w:col w:w="1555" w:space="65"/>
            <w:col w:w="1681" w:space="182"/>
            <w:col w:w="2950" w:space="44"/>
            <w:col w:w="2048" w:space="52"/>
            <w:col w:w="1788" w:space="76"/>
            <w:col w:w="2368"/>
          </w:cols>
        </w:sectPr>
      </w:pPr>
    </w:p>
    <w:p w14:paraId="626969D0" w14:textId="77777777" w:rsidR="00D01971" w:rsidRDefault="00000000">
      <w:pPr>
        <w:spacing w:before="16" w:line="278" w:lineRule="auto"/>
        <w:ind w:left="259" w:hanging="164"/>
        <w:rPr>
          <w:rFonts w:ascii="Gill Sans MT"/>
          <w:sz w:val="16"/>
        </w:rPr>
      </w:pPr>
      <w:r>
        <w:rPr>
          <w:rFonts w:ascii="Gill Sans MT"/>
          <w:color w:val="231F20"/>
          <w:spacing w:val="-2"/>
          <w:sz w:val="16"/>
        </w:rPr>
        <w:t>Durham</w:t>
      </w:r>
      <w:r>
        <w:rPr>
          <w:rFonts w:ascii="Gill Sans MT"/>
          <w:color w:val="231F20"/>
          <w:spacing w:val="-10"/>
          <w:sz w:val="16"/>
        </w:rPr>
        <w:t xml:space="preserve"> </w:t>
      </w:r>
      <w:r>
        <w:rPr>
          <w:rFonts w:ascii="Gill Sans MT"/>
          <w:color w:val="231F20"/>
          <w:spacing w:val="-2"/>
          <w:sz w:val="16"/>
        </w:rPr>
        <w:t>et</w:t>
      </w:r>
      <w:r>
        <w:rPr>
          <w:rFonts w:ascii="Gill Sans MT"/>
          <w:color w:val="231F20"/>
          <w:spacing w:val="-9"/>
          <w:sz w:val="16"/>
        </w:rPr>
        <w:t xml:space="preserve"> </w:t>
      </w:r>
      <w:r>
        <w:rPr>
          <w:rFonts w:ascii="Gill Sans MT"/>
          <w:color w:val="231F20"/>
          <w:spacing w:val="-2"/>
          <w:sz w:val="16"/>
        </w:rPr>
        <w:t xml:space="preserve">al </w:t>
      </w:r>
      <w:r>
        <w:rPr>
          <w:rFonts w:ascii="Gill Sans MT"/>
          <w:color w:val="231F20"/>
          <w:spacing w:val="-2"/>
          <w:w w:val="105"/>
          <w:sz w:val="16"/>
        </w:rPr>
        <w:t>(2016)</w:t>
      </w:r>
      <w:r>
        <w:rPr>
          <w:rFonts w:ascii="Gill Sans MT"/>
          <w:color w:val="00699D"/>
          <w:spacing w:val="-2"/>
          <w:w w:val="105"/>
          <w:sz w:val="16"/>
          <w:vertAlign w:val="superscript"/>
        </w:rPr>
        <w:t>25</w:t>
      </w:r>
    </w:p>
    <w:p w14:paraId="010D2D54" w14:textId="77777777" w:rsidR="00D01971" w:rsidRDefault="00D01971">
      <w:pPr>
        <w:pStyle w:val="BodyText"/>
        <w:rPr>
          <w:rFonts w:ascii="Gill Sans MT"/>
          <w:sz w:val="16"/>
        </w:rPr>
      </w:pPr>
    </w:p>
    <w:p w14:paraId="71909E0B" w14:textId="77777777" w:rsidR="00D01971" w:rsidRDefault="00D01971">
      <w:pPr>
        <w:pStyle w:val="BodyText"/>
        <w:rPr>
          <w:rFonts w:ascii="Gill Sans MT"/>
          <w:sz w:val="16"/>
        </w:rPr>
      </w:pPr>
    </w:p>
    <w:p w14:paraId="540C047B" w14:textId="77777777" w:rsidR="00D01971" w:rsidRDefault="00D01971">
      <w:pPr>
        <w:pStyle w:val="BodyText"/>
        <w:rPr>
          <w:rFonts w:ascii="Gill Sans MT"/>
          <w:sz w:val="16"/>
        </w:rPr>
      </w:pPr>
    </w:p>
    <w:p w14:paraId="6C14CB0E" w14:textId="77777777" w:rsidR="00D01971" w:rsidRDefault="00D01971">
      <w:pPr>
        <w:pStyle w:val="BodyText"/>
        <w:spacing w:before="113"/>
        <w:rPr>
          <w:rFonts w:ascii="Gill Sans MT"/>
          <w:sz w:val="16"/>
        </w:rPr>
      </w:pPr>
    </w:p>
    <w:p w14:paraId="74BED942" w14:textId="77777777" w:rsidR="00D01971" w:rsidRDefault="00000000">
      <w:pPr>
        <w:spacing w:before="1" w:line="278" w:lineRule="auto"/>
        <w:ind w:left="259" w:hanging="164"/>
        <w:rPr>
          <w:rFonts w:ascii="Gill Sans MT"/>
          <w:sz w:val="16"/>
        </w:rPr>
      </w:pPr>
      <w:r>
        <w:rPr>
          <w:rFonts w:ascii="Gill Sans MT"/>
          <w:color w:val="231F20"/>
          <w:sz w:val="16"/>
        </w:rPr>
        <w:t>Gauthier</w:t>
      </w:r>
      <w:r>
        <w:rPr>
          <w:rFonts w:ascii="Gill Sans MT"/>
          <w:color w:val="231F20"/>
          <w:spacing w:val="-12"/>
          <w:sz w:val="16"/>
        </w:rPr>
        <w:t xml:space="preserve"> </w:t>
      </w:r>
      <w:r>
        <w:rPr>
          <w:rFonts w:ascii="Gill Sans MT"/>
          <w:color w:val="231F20"/>
          <w:sz w:val="16"/>
        </w:rPr>
        <w:t>et</w:t>
      </w:r>
      <w:r>
        <w:rPr>
          <w:rFonts w:ascii="Gill Sans MT"/>
          <w:color w:val="231F20"/>
          <w:spacing w:val="-11"/>
          <w:sz w:val="16"/>
        </w:rPr>
        <w:t xml:space="preserve"> </w:t>
      </w:r>
      <w:r>
        <w:rPr>
          <w:rFonts w:ascii="Gill Sans MT"/>
          <w:color w:val="231F20"/>
          <w:sz w:val="16"/>
        </w:rPr>
        <w:t xml:space="preserve">al </w:t>
      </w:r>
      <w:r>
        <w:rPr>
          <w:rFonts w:ascii="Gill Sans MT"/>
          <w:color w:val="231F20"/>
          <w:spacing w:val="-2"/>
          <w:w w:val="105"/>
          <w:sz w:val="16"/>
        </w:rPr>
        <w:t>(2015)</w:t>
      </w:r>
      <w:r>
        <w:rPr>
          <w:rFonts w:ascii="Gill Sans MT"/>
          <w:color w:val="00699D"/>
          <w:spacing w:val="-2"/>
          <w:w w:val="105"/>
          <w:sz w:val="16"/>
          <w:vertAlign w:val="superscript"/>
        </w:rPr>
        <w:t>14</w:t>
      </w:r>
    </w:p>
    <w:p w14:paraId="58A1BEDF" w14:textId="77777777" w:rsidR="00D01971" w:rsidRDefault="00000000">
      <w:pPr>
        <w:spacing w:before="16" w:line="278" w:lineRule="auto"/>
        <w:ind w:left="259" w:hanging="164"/>
        <w:rPr>
          <w:rFonts w:ascii="Gill Sans MT"/>
          <w:sz w:val="16"/>
        </w:rPr>
      </w:pPr>
      <w:r>
        <w:br w:type="column"/>
      </w:r>
      <w:r>
        <w:rPr>
          <w:rFonts w:ascii="Gill Sans MT"/>
          <w:color w:val="231F20"/>
          <w:sz w:val="16"/>
        </w:rPr>
        <w:t>Program</w:t>
      </w:r>
      <w:r>
        <w:rPr>
          <w:rFonts w:ascii="Gill Sans MT"/>
          <w:color w:val="231F20"/>
          <w:spacing w:val="-4"/>
          <w:sz w:val="16"/>
        </w:rPr>
        <w:t xml:space="preserve"> </w:t>
      </w:r>
      <w:r>
        <w:rPr>
          <w:rFonts w:ascii="Gill Sans MT"/>
          <w:color w:val="231F20"/>
          <w:sz w:val="16"/>
        </w:rPr>
        <w:t xml:space="preserve">evaluation: </w:t>
      </w:r>
      <w:r>
        <w:rPr>
          <w:rFonts w:ascii="Gill Sans MT"/>
          <w:color w:val="231F20"/>
          <w:spacing w:val="-2"/>
          <w:sz w:val="16"/>
        </w:rPr>
        <w:t>Observational</w:t>
      </w:r>
      <w:r>
        <w:rPr>
          <w:rFonts w:ascii="Gill Sans MT"/>
          <w:color w:val="231F20"/>
          <w:spacing w:val="-7"/>
          <w:sz w:val="16"/>
        </w:rPr>
        <w:t xml:space="preserve"> </w:t>
      </w:r>
      <w:r>
        <w:rPr>
          <w:rFonts w:ascii="Gill Sans MT"/>
          <w:color w:val="231F20"/>
          <w:spacing w:val="-2"/>
          <w:sz w:val="16"/>
        </w:rPr>
        <w:t>time-series</w:t>
      </w:r>
    </w:p>
    <w:p w14:paraId="502461A1" w14:textId="77777777" w:rsidR="00D01971" w:rsidRDefault="00D01971">
      <w:pPr>
        <w:pStyle w:val="BodyText"/>
        <w:rPr>
          <w:rFonts w:ascii="Gill Sans MT"/>
          <w:sz w:val="16"/>
        </w:rPr>
      </w:pPr>
    </w:p>
    <w:p w14:paraId="1EC2378E" w14:textId="77777777" w:rsidR="00D01971" w:rsidRDefault="00D01971">
      <w:pPr>
        <w:pStyle w:val="BodyText"/>
        <w:rPr>
          <w:rFonts w:ascii="Gill Sans MT"/>
          <w:sz w:val="16"/>
        </w:rPr>
      </w:pPr>
    </w:p>
    <w:p w14:paraId="1BDA02CD" w14:textId="77777777" w:rsidR="00D01971" w:rsidRDefault="00D01971">
      <w:pPr>
        <w:pStyle w:val="BodyText"/>
        <w:spacing w:before="84"/>
        <w:rPr>
          <w:rFonts w:ascii="Gill Sans MT"/>
          <w:sz w:val="16"/>
        </w:rPr>
      </w:pPr>
    </w:p>
    <w:p w14:paraId="15AA3F80" w14:textId="77777777" w:rsidR="00D01971" w:rsidRDefault="00000000">
      <w:pPr>
        <w:spacing w:line="278" w:lineRule="auto"/>
        <w:ind w:left="259" w:hanging="164"/>
        <w:rPr>
          <w:rFonts w:ascii="Gill Sans MT"/>
          <w:sz w:val="16"/>
        </w:rPr>
      </w:pPr>
      <w:r>
        <w:rPr>
          <w:rFonts w:ascii="Gill Sans MT"/>
          <w:color w:val="231F20"/>
          <w:sz w:val="16"/>
        </w:rPr>
        <w:t>One group pre/ posttest,</w:t>
      </w:r>
      <w:r>
        <w:rPr>
          <w:rFonts w:ascii="Gill Sans MT"/>
          <w:color w:val="231F20"/>
          <w:spacing w:val="-12"/>
          <w:sz w:val="16"/>
        </w:rPr>
        <w:t xml:space="preserve"> </w:t>
      </w:r>
      <w:r>
        <w:rPr>
          <w:rFonts w:ascii="Gill Sans MT"/>
          <w:color w:val="231F20"/>
          <w:sz w:val="16"/>
        </w:rPr>
        <w:t xml:space="preserve">repeated </w:t>
      </w:r>
      <w:r>
        <w:rPr>
          <w:rFonts w:ascii="Gill Sans MT"/>
          <w:color w:val="231F20"/>
          <w:spacing w:val="-2"/>
          <w:sz w:val="16"/>
        </w:rPr>
        <w:t>measures</w:t>
      </w:r>
    </w:p>
    <w:p w14:paraId="3F52E0D9" w14:textId="77777777" w:rsidR="00D01971" w:rsidRDefault="00000000">
      <w:pPr>
        <w:tabs>
          <w:tab w:val="left" w:pos="1960"/>
          <w:tab w:val="left" w:pos="3334"/>
        </w:tabs>
        <w:spacing w:before="12" w:line="276" w:lineRule="auto"/>
        <w:ind w:left="3497" w:right="13" w:hanging="3402"/>
        <w:rPr>
          <w:rFonts w:ascii="Gill Sans MT"/>
          <w:sz w:val="16"/>
        </w:rPr>
      </w:pPr>
      <w:r>
        <w:br w:type="column"/>
      </w:r>
      <w:r>
        <w:rPr>
          <w:rFonts w:ascii="Gill Sans MT"/>
          <w:color w:val="231F20"/>
          <w:w w:val="105"/>
          <w:sz w:val="16"/>
        </w:rPr>
        <w:t xml:space="preserve">n </w:t>
      </w:r>
      <w:r>
        <w:rPr>
          <w:rFonts w:ascii="Cambria"/>
          <w:color w:val="231F20"/>
          <w:w w:val="105"/>
          <w:sz w:val="16"/>
        </w:rPr>
        <w:t xml:space="preserve">= </w:t>
      </w:r>
      <w:r>
        <w:rPr>
          <w:rFonts w:ascii="Gill Sans MT"/>
          <w:color w:val="231F20"/>
          <w:w w:val="105"/>
          <w:sz w:val="16"/>
        </w:rPr>
        <w:t>99 (26)</w:t>
      </w:r>
      <w:r>
        <w:rPr>
          <w:rFonts w:ascii="Gill Sans MT"/>
          <w:color w:val="231F20"/>
          <w:sz w:val="16"/>
        </w:rPr>
        <w:tab/>
      </w:r>
      <w:r>
        <w:rPr>
          <w:rFonts w:ascii="Gill Sans MT"/>
          <w:color w:val="231F20"/>
          <w:spacing w:val="-2"/>
          <w:w w:val="105"/>
          <w:sz w:val="16"/>
        </w:rPr>
        <w:t>Hospital-based</w:t>
      </w:r>
      <w:r>
        <w:rPr>
          <w:rFonts w:ascii="Gill Sans MT"/>
          <w:color w:val="231F20"/>
          <w:sz w:val="16"/>
        </w:rPr>
        <w:tab/>
      </w:r>
      <w:r>
        <w:rPr>
          <w:rFonts w:ascii="Gill Sans MT"/>
          <w:color w:val="231F20"/>
          <w:w w:val="105"/>
          <w:sz w:val="16"/>
        </w:rPr>
        <w:t>Combined</w:t>
      </w:r>
      <w:r>
        <w:rPr>
          <w:rFonts w:ascii="Gill Sans MT"/>
          <w:color w:val="231F20"/>
          <w:spacing w:val="-6"/>
          <w:w w:val="105"/>
          <w:sz w:val="16"/>
        </w:rPr>
        <w:t xml:space="preserve"> </w:t>
      </w:r>
      <w:r>
        <w:rPr>
          <w:rFonts w:ascii="Gill Sans MT"/>
          <w:color w:val="231F20"/>
          <w:w w:val="105"/>
          <w:sz w:val="16"/>
        </w:rPr>
        <w:t xml:space="preserve">elements: </w:t>
      </w:r>
      <w:r>
        <w:rPr>
          <w:rFonts w:ascii="Gill Sans MT"/>
          <w:color w:val="231F20"/>
          <w:spacing w:val="-2"/>
          <w:w w:val="105"/>
          <w:sz w:val="16"/>
        </w:rPr>
        <w:t>Educational</w:t>
      </w:r>
      <w:r>
        <w:rPr>
          <w:rFonts w:ascii="Gill Sans MT"/>
          <w:color w:val="231F20"/>
          <w:spacing w:val="-10"/>
          <w:w w:val="105"/>
          <w:sz w:val="16"/>
        </w:rPr>
        <w:t xml:space="preserve"> </w:t>
      </w:r>
      <w:r>
        <w:rPr>
          <w:rFonts w:ascii="Gill Sans MT"/>
          <w:color w:val="231F20"/>
          <w:spacing w:val="-2"/>
          <w:w w:val="105"/>
          <w:sz w:val="16"/>
        </w:rPr>
        <w:t xml:space="preserve">session </w:t>
      </w:r>
      <w:r>
        <w:rPr>
          <w:rFonts w:ascii="Gill Sans MT"/>
          <w:color w:val="231F20"/>
          <w:w w:val="105"/>
          <w:sz w:val="16"/>
        </w:rPr>
        <w:t>and</w:t>
      </w:r>
      <w:r>
        <w:rPr>
          <w:rFonts w:ascii="Gill Sans MT"/>
          <w:color w:val="231F20"/>
          <w:spacing w:val="-6"/>
          <w:w w:val="105"/>
          <w:sz w:val="16"/>
        </w:rPr>
        <w:t xml:space="preserve"> </w:t>
      </w:r>
      <w:r>
        <w:rPr>
          <w:rFonts w:ascii="Gill Sans MT"/>
          <w:color w:val="231F20"/>
          <w:w w:val="105"/>
          <w:sz w:val="16"/>
        </w:rPr>
        <w:t xml:space="preserve">brief </w:t>
      </w:r>
      <w:r>
        <w:rPr>
          <w:rFonts w:ascii="Gill Sans MT"/>
          <w:color w:val="231F20"/>
          <w:spacing w:val="-2"/>
          <w:w w:val="105"/>
          <w:sz w:val="16"/>
        </w:rPr>
        <w:t xml:space="preserve">mindfulness </w:t>
      </w:r>
      <w:r>
        <w:rPr>
          <w:rFonts w:ascii="Gill Sans MT"/>
          <w:color w:val="231F20"/>
          <w:sz w:val="16"/>
        </w:rPr>
        <w:t>meditative</w:t>
      </w:r>
      <w:r>
        <w:rPr>
          <w:rFonts w:ascii="Gill Sans MT"/>
          <w:color w:val="231F20"/>
          <w:spacing w:val="-4"/>
          <w:sz w:val="16"/>
        </w:rPr>
        <w:t xml:space="preserve"> </w:t>
      </w:r>
      <w:r>
        <w:rPr>
          <w:rFonts w:ascii="Gill Sans MT"/>
          <w:color w:val="231F20"/>
          <w:sz w:val="16"/>
        </w:rPr>
        <w:t>exercise</w:t>
      </w:r>
    </w:p>
    <w:p w14:paraId="6988CC61" w14:textId="77777777" w:rsidR="00D01971" w:rsidRDefault="00D01971">
      <w:pPr>
        <w:pStyle w:val="BodyText"/>
        <w:spacing w:before="31"/>
        <w:rPr>
          <w:rFonts w:ascii="Gill Sans MT"/>
          <w:sz w:val="16"/>
        </w:rPr>
      </w:pPr>
    </w:p>
    <w:p w14:paraId="4015A67D" w14:textId="77777777" w:rsidR="00D01971" w:rsidRDefault="00000000">
      <w:pPr>
        <w:tabs>
          <w:tab w:val="left" w:pos="1960"/>
          <w:tab w:val="left" w:pos="3334"/>
        </w:tabs>
        <w:spacing w:line="276" w:lineRule="auto"/>
        <w:ind w:left="3497" w:hanging="3402"/>
        <w:rPr>
          <w:rFonts w:ascii="Gill Sans MT"/>
          <w:sz w:val="16"/>
        </w:rPr>
      </w:pPr>
      <w:r>
        <w:rPr>
          <w:rFonts w:ascii="Gill Sans MT"/>
          <w:color w:val="231F20"/>
          <w:w w:val="105"/>
          <w:sz w:val="16"/>
        </w:rPr>
        <w:t xml:space="preserve">n </w:t>
      </w:r>
      <w:r>
        <w:rPr>
          <w:rFonts w:ascii="Cambria"/>
          <w:color w:val="231F20"/>
          <w:w w:val="105"/>
          <w:sz w:val="16"/>
        </w:rPr>
        <w:t xml:space="preserve">= </w:t>
      </w:r>
      <w:r>
        <w:rPr>
          <w:rFonts w:ascii="Gill Sans MT"/>
          <w:color w:val="231F20"/>
          <w:w w:val="105"/>
          <w:sz w:val="16"/>
        </w:rPr>
        <w:t>45 (38)</w:t>
      </w:r>
      <w:r>
        <w:rPr>
          <w:rFonts w:ascii="Gill Sans MT"/>
          <w:color w:val="231F20"/>
          <w:sz w:val="16"/>
        </w:rPr>
        <w:tab/>
      </w:r>
      <w:r>
        <w:rPr>
          <w:rFonts w:ascii="Gill Sans MT"/>
          <w:color w:val="231F20"/>
          <w:spacing w:val="-2"/>
          <w:w w:val="105"/>
          <w:sz w:val="16"/>
        </w:rPr>
        <w:t>Hospital-based</w:t>
      </w:r>
      <w:r>
        <w:rPr>
          <w:rFonts w:ascii="Gill Sans MT"/>
          <w:color w:val="231F20"/>
          <w:sz w:val="16"/>
        </w:rPr>
        <w:tab/>
      </w:r>
      <w:r>
        <w:rPr>
          <w:rFonts w:ascii="Gill Sans MT"/>
          <w:color w:val="231F20"/>
          <w:w w:val="105"/>
          <w:sz w:val="16"/>
        </w:rPr>
        <w:t>Guided</w:t>
      </w:r>
      <w:r>
        <w:rPr>
          <w:rFonts w:ascii="Gill Sans MT"/>
          <w:color w:val="231F20"/>
          <w:spacing w:val="-6"/>
          <w:w w:val="105"/>
          <w:sz w:val="16"/>
        </w:rPr>
        <w:t xml:space="preserve"> </w:t>
      </w:r>
      <w:r>
        <w:rPr>
          <w:rFonts w:ascii="Gill Sans MT"/>
          <w:color w:val="231F20"/>
          <w:w w:val="105"/>
          <w:sz w:val="16"/>
        </w:rPr>
        <w:t xml:space="preserve">mindfulness </w:t>
      </w:r>
      <w:r>
        <w:rPr>
          <w:rFonts w:ascii="Gill Sans MT"/>
          <w:color w:val="231F20"/>
          <w:spacing w:val="-2"/>
          <w:w w:val="105"/>
          <w:sz w:val="16"/>
        </w:rPr>
        <w:t>meditation</w:t>
      </w:r>
      <w:r>
        <w:rPr>
          <w:rFonts w:ascii="Gill Sans MT"/>
          <w:color w:val="231F20"/>
          <w:spacing w:val="-10"/>
          <w:w w:val="105"/>
          <w:sz w:val="16"/>
        </w:rPr>
        <w:t xml:space="preserve"> </w:t>
      </w:r>
      <w:r>
        <w:rPr>
          <w:rFonts w:ascii="Gill Sans MT"/>
          <w:color w:val="231F20"/>
          <w:spacing w:val="-2"/>
          <w:w w:val="105"/>
          <w:sz w:val="16"/>
        </w:rPr>
        <w:t>sessions</w:t>
      </w:r>
    </w:p>
    <w:p w14:paraId="19A0EFEA" w14:textId="77777777" w:rsidR="00D01971" w:rsidRDefault="00000000">
      <w:pPr>
        <w:spacing w:before="16" w:line="278" w:lineRule="auto"/>
        <w:ind w:left="259" w:hanging="164"/>
        <w:rPr>
          <w:rFonts w:ascii="Gill Sans MT"/>
          <w:sz w:val="16"/>
        </w:rPr>
      </w:pPr>
      <w:r>
        <w:br w:type="column"/>
      </w:r>
      <w:r>
        <w:rPr>
          <w:rFonts w:ascii="Gill Sans MT"/>
          <w:color w:val="231F20"/>
          <w:w w:val="105"/>
          <w:sz w:val="16"/>
        </w:rPr>
        <w:t>Single</w:t>
      </w:r>
      <w:r>
        <w:rPr>
          <w:rFonts w:ascii="Gill Sans MT"/>
          <w:color w:val="231F20"/>
          <w:spacing w:val="-1"/>
          <w:w w:val="105"/>
          <w:sz w:val="16"/>
        </w:rPr>
        <w:t xml:space="preserve"> </w:t>
      </w:r>
      <w:r>
        <w:rPr>
          <w:rFonts w:ascii="Gill Sans MT"/>
          <w:color w:val="231F20"/>
          <w:w w:val="105"/>
          <w:sz w:val="16"/>
        </w:rPr>
        <w:t>3-h</w:t>
      </w:r>
      <w:r>
        <w:rPr>
          <w:rFonts w:ascii="Gill Sans MT"/>
          <w:color w:val="231F20"/>
          <w:spacing w:val="-1"/>
          <w:w w:val="105"/>
          <w:sz w:val="16"/>
        </w:rPr>
        <w:t xml:space="preserve"> </w:t>
      </w:r>
      <w:r>
        <w:rPr>
          <w:rFonts w:ascii="Gill Sans MT"/>
          <w:color w:val="231F20"/>
          <w:w w:val="105"/>
          <w:sz w:val="16"/>
        </w:rPr>
        <w:t>group</w:t>
      </w:r>
      <w:r>
        <w:rPr>
          <w:rFonts w:ascii="Gill Sans MT"/>
          <w:color w:val="231F20"/>
          <w:spacing w:val="-1"/>
          <w:w w:val="105"/>
          <w:sz w:val="16"/>
        </w:rPr>
        <w:t xml:space="preserve"> </w:t>
      </w:r>
      <w:r>
        <w:rPr>
          <w:rFonts w:ascii="Gill Sans MT"/>
          <w:color w:val="231F20"/>
          <w:w w:val="105"/>
          <w:sz w:val="16"/>
        </w:rPr>
        <w:t>training session.</w:t>
      </w:r>
      <w:r>
        <w:rPr>
          <w:rFonts w:ascii="Gill Sans MT"/>
          <w:color w:val="231F20"/>
          <w:spacing w:val="-7"/>
          <w:w w:val="105"/>
          <w:sz w:val="16"/>
        </w:rPr>
        <w:t xml:space="preserve"> </w:t>
      </w:r>
      <w:r>
        <w:rPr>
          <w:rFonts w:ascii="Gill Sans MT"/>
          <w:color w:val="231F20"/>
          <w:w w:val="105"/>
          <w:sz w:val="16"/>
        </w:rPr>
        <w:t>Single</w:t>
      </w:r>
      <w:r>
        <w:rPr>
          <w:rFonts w:ascii="Gill Sans MT"/>
          <w:color w:val="231F20"/>
          <w:spacing w:val="-7"/>
          <w:w w:val="105"/>
          <w:sz w:val="16"/>
        </w:rPr>
        <w:t xml:space="preserve"> </w:t>
      </w:r>
      <w:r>
        <w:rPr>
          <w:rFonts w:ascii="Gill Sans MT"/>
          <w:color w:val="231F20"/>
          <w:w w:val="105"/>
          <w:sz w:val="16"/>
        </w:rPr>
        <w:t xml:space="preserve">mindful </w:t>
      </w:r>
      <w:r>
        <w:rPr>
          <w:rFonts w:ascii="Gill Sans MT"/>
          <w:color w:val="231F20"/>
          <w:sz w:val="16"/>
        </w:rPr>
        <w:t>breath</w:t>
      </w:r>
      <w:r>
        <w:rPr>
          <w:rFonts w:ascii="Gill Sans MT"/>
          <w:color w:val="231F20"/>
          <w:spacing w:val="-12"/>
          <w:sz w:val="16"/>
        </w:rPr>
        <w:t xml:space="preserve"> </w:t>
      </w:r>
      <w:r>
        <w:rPr>
          <w:rFonts w:ascii="Gill Sans MT"/>
          <w:color w:val="231F20"/>
          <w:sz w:val="16"/>
        </w:rPr>
        <w:t>practice</w:t>
      </w:r>
      <w:r>
        <w:rPr>
          <w:rFonts w:ascii="Gill Sans MT"/>
          <w:color w:val="231F20"/>
          <w:spacing w:val="-11"/>
          <w:sz w:val="16"/>
        </w:rPr>
        <w:t xml:space="preserve"> </w:t>
      </w:r>
      <w:r>
        <w:rPr>
          <w:rFonts w:ascii="Gill Sans MT"/>
          <w:color w:val="231F20"/>
          <w:sz w:val="16"/>
        </w:rPr>
        <w:t>prior</w:t>
      </w:r>
      <w:r>
        <w:rPr>
          <w:rFonts w:ascii="Gill Sans MT"/>
          <w:color w:val="231F20"/>
          <w:spacing w:val="-11"/>
          <w:sz w:val="16"/>
        </w:rPr>
        <w:t xml:space="preserve"> </w:t>
      </w:r>
      <w:r>
        <w:rPr>
          <w:rFonts w:ascii="Gill Sans MT"/>
          <w:color w:val="231F20"/>
          <w:sz w:val="16"/>
        </w:rPr>
        <w:t xml:space="preserve">to </w:t>
      </w:r>
      <w:r>
        <w:rPr>
          <w:rFonts w:ascii="Gill Sans MT"/>
          <w:color w:val="231F20"/>
          <w:w w:val="105"/>
          <w:sz w:val="16"/>
        </w:rPr>
        <w:t>every</w:t>
      </w:r>
      <w:r>
        <w:rPr>
          <w:rFonts w:ascii="Gill Sans MT"/>
          <w:color w:val="231F20"/>
          <w:spacing w:val="-6"/>
          <w:w w:val="105"/>
          <w:sz w:val="16"/>
        </w:rPr>
        <w:t xml:space="preserve"> </w:t>
      </w:r>
      <w:r>
        <w:rPr>
          <w:rFonts w:ascii="Gill Sans MT"/>
          <w:color w:val="231F20"/>
          <w:w w:val="105"/>
          <w:sz w:val="16"/>
        </w:rPr>
        <w:t>medication preparation</w:t>
      </w:r>
      <w:r>
        <w:rPr>
          <w:rFonts w:ascii="Gill Sans MT"/>
          <w:color w:val="231F20"/>
          <w:spacing w:val="-6"/>
          <w:w w:val="105"/>
          <w:sz w:val="16"/>
        </w:rPr>
        <w:t xml:space="preserve"> </w:t>
      </w:r>
      <w:r>
        <w:rPr>
          <w:rFonts w:ascii="Gill Sans MT"/>
          <w:color w:val="231F20"/>
          <w:w w:val="105"/>
          <w:sz w:val="16"/>
        </w:rPr>
        <w:t xml:space="preserve">and </w:t>
      </w:r>
      <w:r>
        <w:rPr>
          <w:rFonts w:ascii="Gill Sans MT"/>
          <w:color w:val="231F20"/>
          <w:spacing w:val="-2"/>
          <w:w w:val="105"/>
          <w:sz w:val="16"/>
        </w:rPr>
        <w:t>administration</w:t>
      </w:r>
    </w:p>
    <w:p w14:paraId="4E20AA11" w14:textId="77777777" w:rsidR="00D01971" w:rsidRDefault="00000000">
      <w:pPr>
        <w:spacing w:line="278" w:lineRule="auto"/>
        <w:ind w:left="259" w:hanging="164"/>
        <w:rPr>
          <w:rFonts w:ascii="Gill Sans MT"/>
          <w:sz w:val="16"/>
        </w:rPr>
      </w:pPr>
      <w:r>
        <w:rPr>
          <w:rFonts w:ascii="Gill Sans MT"/>
          <w:color w:val="231F20"/>
          <w:sz w:val="16"/>
        </w:rPr>
        <w:t>Five-minute daily group sessions</w:t>
      </w:r>
      <w:r>
        <w:rPr>
          <w:rFonts w:ascii="Gill Sans MT"/>
          <w:color w:val="231F20"/>
          <w:spacing w:val="-12"/>
          <w:sz w:val="16"/>
        </w:rPr>
        <w:t xml:space="preserve"> </w:t>
      </w:r>
      <w:r>
        <w:rPr>
          <w:rFonts w:ascii="Gill Sans MT"/>
          <w:color w:val="231F20"/>
          <w:sz w:val="16"/>
        </w:rPr>
        <w:t>prior</w:t>
      </w:r>
      <w:r>
        <w:rPr>
          <w:rFonts w:ascii="Gill Sans MT"/>
          <w:color w:val="231F20"/>
          <w:spacing w:val="-11"/>
          <w:sz w:val="16"/>
        </w:rPr>
        <w:t xml:space="preserve"> </w:t>
      </w:r>
      <w:r>
        <w:rPr>
          <w:rFonts w:ascii="Gill Sans MT"/>
          <w:color w:val="231F20"/>
          <w:sz w:val="16"/>
        </w:rPr>
        <w:t>to</w:t>
      </w:r>
      <w:r>
        <w:rPr>
          <w:rFonts w:ascii="Gill Sans MT"/>
          <w:color w:val="231F20"/>
          <w:spacing w:val="-11"/>
          <w:sz w:val="16"/>
        </w:rPr>
        <w:t xml:space="preserve"> </w:t>
      </w:r>
      <w:r>
        <w:rPr>
          <w:rFonts w:ascii="Gill Sans MT"/>
          <w:color w:val="231F20"/>
          <w:sz w:val="16"/>
        </w:rPr>
        <w:t>work</w:t>
      </w:r>
      <w:r>
        <w:rPr>
          <w:rFonts w:ascii="Gill Sans MT"/>
          <w:color w:val="231F20"/>
          <w:spacing w:val="-11"/>
          <w:sz w:val="16"/>
        </w:rPr>
        <w:t xml:space="preserve"> </w:t>
      </w:r>
      <w:r>
        <w:rPr>
          <w:rFonts w:ascii="Gill Sans MT"/>
          <w:color w:val="231F20"/>
          <w:sz w:val="16"/>
        </w:rPr>
        <w:t>shift for 4 weeks</w:t>
      </w:r>
    </w:p>
    <w:p w14:paraId="562921A5" w14:textId="77777777" w:rsidR="00D01971" w:rsidRDefault="00000000">
      <w:pPr>
        <w:spacing w:before="16" w:line="278" w:lineRule="auto"/>
        <w:ind w:left="259" w:right="53" w:hanging="164"/>
        <w:rPr>
          <w:rFonts w:ascii="Gill Sans MT"/>
          <w:sz w:val="16"/>
        </w:rPr>
      </w:pPr>
      <w:r>
        <w:br w:type="column"/>
      </w:r>
      <w:r>
        <w:rPr>
          <w:rFonts w:ascii="Gill Sans MT"/>
          <w:color w:val="231F20"/>
          <w:sz w:val="16"/>
        </w:rPr>
        <w:t>Observation</w:t>
      </w:r>
      <w:r>
        <w:rPr>
          <w:rFonts w:ascii="Gill Sans MT"/>
          <w:color w:val="231F20"/>
          <w:spacing w:val="-4"/>
          <w:sz w:val="16"/>
        </w:rPr>
        <w:t xml:space="preserve"> </w:t>
      </w:r>
      <w:r>
        <w:rPr>
          <w:rFonts w:ascii="Gill Sans MT"/>
          <w:color w:val="231F20"/>
          <w:sz w:val="16"/>
        </w:rPr>
        <w:t xml:space="preserve">of </w:t>
      </w:r>
      <w:r>
        <w:rPr>
          <w:rFonts w:ascii="Gill Sans MT"/>
          <w:color w:val="231F20"/>
          <w:spacing w:val="-2"/>
          <w:sz w:val="16"/>
        </w:rPr>
        <w:t>medication administration</w:t>
      </w:r>
      <w:r>
        <w:rPr>
          <w:rFonts w:ascii="Gill Sans MT"/>
          <w:color w:val="231F20"/>
          <w:spacing w:val="80"/>
          <w:sz w:val="16"/>
        </w:rPr>
        <w:t xml:space="preserve"> </w:t>
      </w:r>
      <w:r>
        <w:rPr>
          <w:rFonts w:ascii="Gill Sans MT"/>
          <w:color w:val="231F20"/>
          <w:sz w:val="16"/>
        </w:rPr>
        <w:t>practice,</w:t>
      </w:r>
      <w:r>
        <w:rPr>
          <w:rFonts w:ascii="Gill Sans MT"/>
          <w:color w:val="231F20"/>
          <w:spacing w:val="-12"/>
          <w:sz w:val="16"/>
        </w:rPr>
        <w:t xml:space="preserve"> </w:t>
      </w:r>
      <w:r>
        <w:rPr>
          <w:rFonts w:ascii="Gill Sans MT"/>
          <w:color w:val="231F20"/>
          <w:sz w:val="16"/>
        </w:rPr>
        <w:t>post-program evaluation</w:t>
      </w:r>
      <w:r>
        <w:rPr>
          <w:rFonts w:ascii="Gill Sans MT"/>
          <w:color w:val="231F20"/>
          <w:spacing w:val="-4"/>
          <w:sz w:val="16"/>
        </w:rPr>
        <w:t xml:space="preserve"> </w:t>
      </w:r>
      <w:r>
        <w:rPr>
          <w:rFonts w:ascii="Gill Sans MT"/>
          <w:color w:val="231F20"/>
          <w:sz w:val="16"/>
        </w:rPr>
        <w:t>survey</w:t>
      </w:r>
    </w:p>
    <w:p w14:paraId="02FC9E1F" w14:textId="77777777" w:rsidR="00D01971" w:rsidRDefault="00D01971">
      <w:pPr>
        <w:pStyle w:val="BodyText"/>
        <w:spacing w:before="9"/>
        <w:rPr>
          <w:rFonts w:ascii="Gill Sans MT"/>
          <w:sz w:val="16"/>
        </w:rPr>
      </w:pPr>
    </w:p>
    <w:p w14:paraId="304AC34F" w14:textId="77777777" w:rsidR="00D01971" w:rsidRDefault="00000000">
      <w:pPr>
        <w:spacing w:line="278" w:lineRule="auto"/>
        <w:ind w:left="259" w:hanging="164"/>
        <w:rPr>
          <w:rFonts w:ascii="Gill Sans MT"/>
          <w:sz w:val="16"/>
        </w:rPr>
      </w:pPr>
      <w:r>
        <w:rPr>
          <w:rFonts w:ascii="Gill Sans MT"/>
          <w:color w:val="231F20"/>
          <w:sz w:val="16"/>
        </w:rPr>
        <w:t>Nursing Stress Scale, Maslach</w:t>
      </w:r>
      <w:r>
        <w:rPr>
          <w:rFonts w:ascii="Gill Sans MT"/>
          <w:color w:val="231F20"/>
          <w:spacing w:val="-4"/>
          <w:sz w:val="16"/>
        </w:rPr>
        <w:t xml:space="preserve"> </w:t>
      </w:r>
      <w:r>
        <w:rPr>
          <w:rFonts w:ascii="Gill Sans MT"/>
          <w:color w:val="231F20"/>
          <w:sz w:val="16"/>
        </w:rPr>
        <w:t>Burnout Inventory,</w:t>
      </w:r>
      <w:r>
        <w:rPr>
          <w:rFonts w:ascii="Gill Sans MT"/>
          <w:color w:val="231F20"/>
          <w:spacing w:val="-4"/>
          <w:sz w:val="16"/>
        </w:rPr>
        <w:t xml:space="preserve"> </w:t>
      </w:r>
      <w:r>
        <w:rPr>
          <w:rFonts w:ascii="Gill Sans MT"/>
          <w:color w:val="231F20"/>
          <w:sz w:val="16"/>
        </w:rPr>
        <w:t>Mindfulness Attention</w:t>
      </w:r>
      <w:r>
        <w:rPr>
          <w:rFonts w:ascii="Gill Sans MT"/>
          <w:color w:val="231F20"/>
          <w:spacing w:val="-4"/>
          <w:sz w:val="16"/>
        </w:rPr>
        <w:t xml:space="preserve"> </w:t>
      </w:r>
      <w:r>
        <w:rPr>
          <w:rFonts w:ascii="Gill Sans MT"/>
          <w:color w:val="231F20"/>
          <w:sz w:val="16"/>
        </w:rPr>
        <w:t>Awareness Scale,</w:t>
      </w:r>
      <w:r>
        <w:rPr>
          <w:rFonts w:ascii="Gill Sans MT"/>
          <w:color w:val="231F20"/>
          <w:spacing w:val="-4"/>
          <w:sz w:val="16"/>
        </w:rPr>
        <w:t xml:space="preserve"> </w:t>
      </w:r>
      <w:r>
        <w:rPr>
          <w:rFonts w:ascii="Gill Sans MT"/>
          <w:color w:val="231F20"/>
          <w:sz w:val="16"/>
        </w:rPr>
        <w:t xml:space="preserve">Self-Compassion </w:t>
      </w:r>
      <w:r>
        <w:rPr>
          <w:rFonts w:ascii="Gill Sans MT"/>
          <w:color w:val="231F20"/>
          <w:spacing w:val="-2"/>
          <w:sz w:val="16"/>
        </w:rPr>
        <w:t>Scale</w:t>
      </w:r>
    </w:p>
    <w:p w14:paraId="3F338272" w14:textId="77777777" w:rsidR="00D01971" w:rsidRDefault="00000000">
      <w:pPr>
        <w:spacing w:before="16" w:line="278" w:lineRule="auto"/>
        <w:ind w:left="259" w:right="221" w:hanging="164"/>
        <w:rPr>
          <w:rFonts w:ascii="Gill Sans MT" w:hAnsi="Gill Sans MT"/>
          <w:sz w:val="16"/>
        </w:rPr>
      </w:pPr>
      <w:r>
        <w:br w:type="column"/>
      </w:r>
      <w:r>
        <w:rPr>
          <w:rFonts w:ascii="Gill Sans MT" w:hAnsi="Gill Sans MT"/>
          <w:color w:val="231F20"/>
          <w:sz w:val="16"/>
        </w:rPr>
        <w:t>Average age and sex not reported, 100% RNs, 6 to 8 years’ experience, mostly baccalaureate</w:t>
      </w:r>
      <w:r>
        <w:rPr>
          <w:rFonts w:ascii="Gill Sans MT" w:hAnsi="Gill Sans MT"/>
          <w:color w:val="231F20"/>
          <w:spacing w:val="-4"/>
          <w:sz w:val="16"/>
        </w:rPr>
        <w:t xml:space="preserve"> </w:t>
      </w:r>
      <w:r>
        <w:rPr>
          <w:rFonts w:ascii="Gill Sans MT" w:hAnsi="Gill Sans MT"/>
          <w:color w:val="231F20"/>
          <w:sz w:val="16"/>
        </w:rPr>
        <w:t>trained, previous</w:t>
      </w:r>
      <w:r>
        <w:rPr>
          <w:rFonts w:ascii="Gill Sans MT" w:hAnsi="Gill Sans MT"/>
          <w:color w:val="231F20"/>
          <w:spacing w:val="-4"/>
          <w:sz w:val="16"/>
        </w:rPr>
        <w:t xml:space="preserve"> </w:t>
      </w:r>
      <w:r>
        <w:rPr>
          <w:rFonts w:ascii="Gill Sans MT" w:hAnsi="Gill Sans MT"/>
          <w:color w:val="231F20"/>
          <w:sz w:val="16"/>
        </w:rPr>
        <w:t>meditation</w:t>
      </w:r>
      <w:r>
        <w:rPr>
          <w:rFonts w:ascii="Gill Sans MT" w:hAnsi="Gill Sans MT"/>
          <w:color w:val="231F20"/>
          <w:spacing w:val="-4"/>
          <w:sz w:val="16"/>
        </w:rPr>
        <w:t xml:space="preserve"> </w:t>
      </w:r>
      <w:r>
        <w:rPr>
          <w:rFonts w:ascii="Gill Sans MT" w:hAnsi="Gill Sans MT"/>
          <w:color w:val="231F20"/>
          <w:sz w:val="16"/>
        </w:rPr>
        <w:t>practice not</w:t>
      </w:r>
      <w:r>
        <w:rPr>
          <w:rFonts w:ascii="Gill Sans MT" w:hAnsi="Gill Sans MT"/>
          <w:color w:val="231F20"/>
          <w:spacing w:val="-4"/>
          <w:sz w:val="16"/>
        </w:rPr>
        <w:t xml:space="preserve"> </w:t>
      </w:r>
      <w:r>
        <w:rPr>
          <w:rFonts w:ascii="Gill Sans MT" w:hAnsi="Gill Sans MT"/>
          <w:color w:val="231F20"/>
          <w:sz w:val="16"/>
        </w:rPr>
        <w:t>reported</w:t>
      </w:r>
    </w:p>
    <w:p w14:paraId="36202A9A" w14:textId="77777777" w:rsidR="00D01971" w:rsidRDefault="00000000">
      <w:pPr>
        <w:spacing w:line="181" w:lineRule="exact"/>
        <w:ind w:left="95"/>
        <w:rPr>
          <w:rFonts w:ascii="Gill Sans MT"/>
          <w:sz w:val="16"/>
        </w:rPr>
      </w:pPr>
      <w:r>
        <w:rPr>
          <w:rFonts w:ascii="Gill Sans MT"/>
          <w:color w:val="231F20"/>
          <w:sz w:val="16"/>
        </w:rPr>
        <w:t>Average</w:t>
      </w:r>
      <w:r>
        <w:rPr>
          <w:rFonts w:ascii="Gill Sans MT"/>
          <w:color w:val="231F20"/>
          <w:spacing w:val="2"/>
          <w:sz w:val="16"/>
        </w:rPr>
        <w:t xml:space="preserve"> </w:t>
      </w:r>
      <w:r>
        <w:rPr>
          <w:rFonts w:ascii="Gill Sans MT"/>
          <w:color w:val="231F20"/>
          <w:sz w:val="16"/>
        </w:rPr>
        <w:t>age</w:t>
      </w:r>
      <w:r>
        <w:rPr>
          <w:rFonts w:ascii="Gill Sans MT"/>
          <w:color w:val="231F20"/>
          <w:spacing w:val="2"/>
          <w:sz w:val="16"/>
        </w:rPr>
        <w:t xml:space="preserve"> </w:t>
      </w:r>
      <w:r>
        <w:rPr>
          <w:rFonts w:ascii="Cambria"/>
          <w:color w:val="231F20"/>
          <w:sz w:val="16"/>
        </w:rPr>
        <w:t>=</w:t>
      </w:r>
      <w:r>
        <w:rPr>
          <w:rFonts w:ascii="Cambria"/>
          <w:color w:val="231F20"/>
          <w:spacing w:val="12"/>
          <w:sz w:val="16"/>
        </w:rPr>
        <w:t xml:space="preserve"> </w:t>
      </w:r>
      <w:r>
        <w:rPr>
          <w:rFonts w:ascii="Gill Sans MT"/>
          <w:color w:val="231F20"/>
          <w:sz w:val="16"/>
        </w:rPr>
        <w:t>26-39</w:t>
      </w:r>
      <w:r>
        <w:rPr>
          <w:rFonts w:ascii="Gill Sans MT"/>
          <w:color w:val="231F20"/>
          <w:spacing w:val="2"/>
          <w:sz w:val="16"/>
        </w:rPr>
        <w:t xml:space="preserve"> </w:t>
      </w:r>
      <w:r>
        <w:rPr>
          <w:rFonts w:ascii="Gill Sans MT"/>
          <w:color w:val="231F20"/>
          <w:sz w:val="16"/>
        </w:rPr>
        <w:t>years,</w:t>
      </w:r>
      <w:r>
        <w:rPr>
          <w:rFonts w:ascii="Gill Sans MT"/>
          <w:color w:val="231F20"/>
          <w:spacing w:val="2"/>
          <w:sz w:val="16"/>
        </w:rPr>
        <w:t xml:space="preserve"> </w:t>
      </w:r>
      <w:r>
        <w:rPr>
          <w:rFonts w:ascii="Gill Sans MT"/>
          <w:color w:val="231F20"/>
          <w:spacing w:val="-5"/>
          <w:sz w:val="16"/>
        </w:rPr>
        <w:t>93%</w:t>
      </w:r>
    </w:p>
    <w:p w14:paraId="0B0F31F6" w14:textId="77777777" w:rsidR="00D01971" w:rsidRDefault="00000000">
      <w:pPr>
        <w:spacing w:before="14" w:line="278" w:lineRule="auto"/>
        <w:ind w:left="259" w:right="81"/>
        <w:rPr>
          <w:rFonts w:ascii="Gill Sans MT"/>
          <w:sz w:val="16"/>
        </w:rPr>
      </w:pPr>
      <w:r>
        <w:rPr>
          <w:rFonts w:ascii="Gill Sans MT"/>
          <w:color w:val="231F20"/>
          <w:sz w:val="16"/>
        </w:rPr>
        <w:t>female, 49% day shift RN, 64% 5 years or less clinical experience,</w:t>
      </w:r>
      <w:r>
        <w:rPr>
          <w:rFonts w:ascii="Gill Sans MT"/>
          <w:color w:val="231F20"/>
          <w:spacing w:val="-4"/>
          <w:sz w:val="16"/>
        </w:rPr>
        <w:t xml:space="preserve"> </w:t>
      </w:r>
      <w:r>
        <w:rPr>
          <w:rFonts w:ascii="Gill Sans MT"/>
          <w:color w:val="231F20"/>
          <w:sz w:val="16"/>
        </w:rPr>
        <w:t xml:space="preserve">previous meditation practice not </w:t>
      </w:r>
      <w:r>
        <w:rPr>
          <w:rFonts w:ascii="Gill Sans MT"/>
          <w:color w:val="231F20"/>
          <w:spacing w:val="-2"/>
          <w:sz w:val="16"/>
        </w:rPr>
        <w:t>reported</w:t>
      </w:r>
    </w:p>
    <w:p w14:paraId="60FC5FF0" w14:textId="77777777" w:rsidR="00D01971" w:rsidRDefault="00D01971">
      <w:pPr>
        <w:spacing w:line="278" w:lineRule="auto"/>
        <w:rPr>
          <w:rFonts w:ascii="Gill Sans MT"/>
          <w:sz w:val="16"/>
        </w:rPr>
        <w:sectPr w:rsidR="00D01971">
          <w:type w:val="continuous"/>
          <w:pgSz w:w="15840" w:h="12240" w:orient="landscape"/>
          <w:pgMar w:top="520" w:right="1080" w:bottom="280" w:left="720" w:header="720" w:footer="720" w:gutter="0"/>
          <w:cols w:num="6" w:space="720" w:equalWidth="0">
            <w:col w:w="1029" w:space="202"/>
            <w:col w:w="1553" w:space="66"/>
            <w:col w:w="4804" w:space="54"/>
            <w:col w:w="2027" w:space="73"/>
            <w:col w:w="1814" w:space="50"/>
            <w:col w:w="2368"/>
          </w:cols>
        </w:sectPr>
      </w:pPr>
    </w:p>
    <w:p w14:paraId="4CF97585" w14:textId="77777777" w:rsidR="00D01971" w:rsidRDefault="00000000">
      <w:pPr>
        <w:spacing w:before="11"/>
        <w:ind w:left="95"/>
        <w:rPr>
          <w:rFonts w:ascii="Gill Sans MT"/>
          <w:sz w:val="16"/>
        </w:rPr>
      </w:pPr>
      <w:r>
        <w:rPr>
          <w:rFonts w:ascii="Gill Sans MT"/>
          <w:color w:val="231F20"/>
          <w:sz w:val="16"/>
        </w:rPr>
        <w:t>Kemper</w:t>
      </w:r>
      <w:r>
        <w:rPr>
          <w:rFonts w:ascii="Gill Sans MT"/>
          <w:color w:val="231F20"/>
          <w:spacing w:val="-12"/>
          <w:sz w:val="16"/>
        </w:rPr>
        <w:t xml:space="preserve"> </w:t>
      </w:r>
      <w:r>
        <w:rPr>
          <w:rFonts w:ascii="Gill Sans MT"/>
          <w:color w:val="231F20"/>
          <w:sz w:val="16"/>
        </w:rPr>
        <w:t>(2017)</w:t>
      </w:r>
      <w:r>
        <w:rPr>
          <w:rFonts w:ascii="Gill Sans MT"/>
          <w:color w:val="00699D"/>
          <w:sz w:val="16"/>
          <w:vertAlign w:val="superscript"/>
        </w:rPr>
        <w:t>27</w:t>
      </w:r>
      <w:r>
        <w:rPr>
          <w:rFonts w:ascii="Gill Sans MT"/>
          <w:color w:val="00699D"/>
          <w:spacing w:val="72"/>
          <w:sz w:val="16"/>
        </w:rPr>
        <w:t xml:space="preserve"> </w:t>
      </w:r>
      <w:r>
        <w:rPr>
          <w:rFonts w:ascii="Gill Sans MT"/>
          <w:color w:val="231F20"/>
          <w:sz w:val="16"/>
        </w:rPr>
        <w:t>One</w:t>
      </w:r>
      <w:r>
        <w:rPr>
          <w:rFonts w:ascii="Gill Sans MT"/>
          <w:color w:val="231F20"/>
          <w:spacing w:val="-11"/>
          <w:sz w:val="16"/>
        </w:rPr>
        <w:t xml:space="preserve"> </w:t>
      </w:r>
      <w:r>
        <w:rPr>
          <w:rFonts w:ascii="Gill Sans MT"/>
          <w:color w:val="231F20"/>
          <w:sz w:val="16"/>
        </w:rPr>
        <w:t>group</w:t>
      </w:r>
      <w:r>
        <w:rPr>
          <w:rFonts w:ascii="Gill Sans MT"/>
          <w:color w:val="231F20"/>
          <w:spacing w:val="-12"/>
          <w:sz w:val="16"/>
        </w:rPr>
        <w:t xml:space="preserve"> </w:t>
      </w:r>
      <w:r>
        <w:rPr>
          <w:rFonts w:ascii="Gill Sans MT"/>
          <w:color w:val="231F20"/>
          <w:spacing w:val="-4"/>
          <w:sz w:val="16"/>
        </w:rPr>
        <w:t>pre/</w:t>
      </w:r>
    </w:p>
    <w:p w14:paraId="191E4869" w14:textId="77777777" w:rsidR="00D01971" w:rsidRDefault="00000000">
      <w:pPr>
        <w:spacing w:before="28" w:line="278" w:lineRule="auto"/>
        <w:ind w:left="1490"/>
        <w:rPr>
          <w:rFonts w:ascii="Gill Sans MT"/>
          <w:sz w:val="16"/>
        </w:rPr>
      </w:pPr>
      <w:r>
        <w:rPr>
          <w:rFonts w:ascii="Gill Sans MT"/>
          <w:color w:val="231F20"/>
          <w:sz w:val="16"/>
        </w:rPr>
        <w:t>posttest,</w:t>
      </w:r>
      <w:r>
        <w:rPr>
          <w:rFonts w:ascii="Gill Sans MT"/>
          <w:color w:val="231F20"/>
          <w:spacing w:val="-12"/>
          <w:sz w:val="16"/>
        </w:rPr>
        <w:t xml:space="preserve"> </w:t>
      </w:r>
      <w:r>
        <w:rPr>
          <w:rFonts w:ascii="Gill Sans MT"/>
          <w:color w:val="231F20"/>
          <w:sz w:val="16"/>
        </w:rPr>
        <w:t xml:space="preserve">repeated </w:t>
      </w:r>
      <w:r>
        <w:rPr>
          <w:rFonts w:ascii="Gill Sans MT"/>
          <w:color w:val="231F20"/>
          <w:spacing w:val="-2"/>
          <w:sz w:val="16"/>
        </w:rPr>
        <w:t>measures</w:t>
      </w:r>
    </w:p>
    <w:p w14:paraId="39CC967F" w14:textId="77777777" w:rsidR="00D01971" w:rsidRDefault="00000000">
      <w:pPr>
        <w:tabs>
          <w:tab w:val="left" w:pos="1960"/>
          <w:tab w:val="left" w:pos="3334"/>
        </w:tabs>
        <w:spacing w:before="7" w:line="278" w:lineRule="auto"/>
        <w:ind w:left="3497" w:right="38" w:hanging="3402"/>
        <w:rPr>
          <w:rFonts w:ascii="Gill Sans MT" w:hAnsi="Gill Sans MT"/>
          <w:sz w:val="16"/>
        </w:rPr>
      </w:pPr>
      <w:r>
        <w:br w:type="column"/>
      </w:r>
      <w:r>
        <w:rPr>
          <w:rFonts w:ascii="Gill Sans MT" w:hAnsi="Gill Sans MT"/>
          <w:color w:val="231F20"/>
          <w:sz w:val="16"/>
        </w:rPr>
        <w:t xml:space="preserve">n </w:t>
      </w:r>
      <w:r>
        <w:rPr>
          <w:rFonts w:ascii="Cambria" w:hAnsi="Cambria"/>
          <w:color w:val="231F20"/>
          <w:sz w:val="16"/>
        </w:rPr>
        <w:t xml:space="preserve">= </w:t>
      </w:r>
      <w:r>
        <w:rPr>
          <w:rFonts w:ascii="Gill Sans MT" w:hAnsi="Gill Sans MT"/>
          <w:color w:val="231F20"/>
          <w:sz w:val="16"/>
        </w:rPr>
        <w:t>245 (178)</w:t>
      </w:r>
      <w:r>
        <w:rPr>
          <w:rFonts w:ascii="Gill Sans MT" w:hAnsi="Gill Sans MT"/>
          <w:color w:val="231F20"/>
          <w:sz w:val="16"/>
        </w:rPr>
        <w:tab/>
        <w:t>Virtual</w:t>
      </w:r>
      <w:r>
        <w:rPr>
          <w:rFonts w:ascii="Gill Sans MT" w:hAnsi="Gill Sans MT"/>
          <w:color w:val="231F20"/>
          <w:spacing w:val="-4"/>
          <w:sz w:val="16"/>
        </w:rPr>
        <w:t xml:space="preserve"> </w:t>
      </w:r>
      <w:r>
        <w:rPr>
          <w:rFonts w:ascii="Gill Sans MT" w:hAnsi="Gill Sans MT"/>
          <w:color w:val="231F20"/>
          <w:sz w:val="16"/>
        </w:rPr>
        <w:t>(On-line)</w:t>
      </w:r>
      <w:r>
        <w:rPr>
          <w:rFonts w:ascii="Gill Sans MT" w:hAnsi="Gill Sans MT"/>
          <w:color w:val="231F20"/>
          <w:sz w:val="16"/>
        </w:rPr>
        <w:tab/>
      </w:r>
      <w:r>
        <w:rPr>
          <w:rFonts w:ascii="Gill Sans MT" w:hAnsi="Gill Sans MT"/>
          <w:color w:val="231F20"/>
          <w:spacing w:val="-2"/>
          <w:sz w:val="16"/>
        </w:rPr>
        <w:t xml:space="preserve">MBSR-based </w:t>
      </w:r>
      <w:r>
        <w:rPr>
          <w:rFonts w:ascii="Gill Sans MT" w:hAnsi="Gill Sans MT"/>
          <w:color w:val="231F20"/>
          <w:sz w:val="16"/>
        </w:rPr>
        <w:t>“Introduction</w:t>
      </w:r>
      <w:r>
        <w:rPr>
          <w:rFonts w:ascii="Gill Sans MT" w:hAnsi="Gill Sans MT"/>
          <w:color w:val="231F20"/>
          <w:spacing w:val="-4"/>
          <w:sz w:val="16"/>
        </w:rPr>
        <w:t xml:space="preserve"> </w:t>
      </w:r>
      <w:r>
        <w:rPr>
          <w:rFonts w:ascii="Gill Sans MT" w:hAnsi="Gill Sans MT"/>
          <w:color w:val="231F20"/>
          <w:sz w:val="16"/>
        </w:rPr>
        <w:t xml:space="preserve">to </w:t>
      </w:r>
      <w:r>
        <w:rPr>
          <w:rFonts w:ascii="Gill Sans MT" w:hAnsi="Gill Sans MT"/>
          <w:color w:val="231F20"/>
          <w:spacing w:val="-2"/>
          <w:sz w:val="16"/>
        </w:rPr>
        <w:t xml:space="preserve">Mindfulness,” </w:t>
      </w:r>
      <w:r>
        <w:rPr>
          <w:rFonts w:ascii="Gill Sans MT" w:hAnsi="Gill Sans MT"/>
          <w:color w:val="231F20"/>
          <w:sz w:val="16"/>
        </w:rPr>
        <w:t>“Mindfulness</w:t>
      </w:r>
      <w:r>
        <w:rPr>
          <w:rFonts w:ascii="Gill Sans MT" w:hAnsi="Gill Sans MT"/>
          <w:color w:val="231F20"/>
          <w:spacing w:val="-4"/>
          <w:sz w:val="16"/>
        </w:rPr>
        <w:t xml:space="preserve"> </w:t>
      </w:r>
      <w:r>
        <w:rPr>
          <w:rFonts w:ascii="Gill Sans MT" w:hAnsi="Gill Sans MT"/>
          <w:color w:val="231F20"/>
          <w:sz w:val="16"/>
        </w:rPr>
        <w:t>in Daily Life,” and “Mindful</w:t>
      </w:r>
      <w:r>
        <w:rPr>
          <w:rFonts w:ascii="Gill Sans MT" w:hAnsi="Gill Sans MT"/>
          <w:color w:val="231F20"/>
          <w:spacing w:val="-4"/>
          <w:sz w:val="16"/>
        </w:rPr>
        <w:t xml:space="preserve"> </w:t>
      </w:r>
      <w:r>
        <w:rPr>
          <w:rFonts w:ascii="Gill Sans MT" w:hAnsi="Gill Sans MT"/>
          <w:color w:val="231F20"/>
          <w:sz w:val="16"/>
        </w:rPr>
        <w:t>Breathing and</w:t>
      </w:r>
      <w:r>
        <w:rPr>
          <w:rFonts w:ascii="Gill Sans MT" w:hAnsi="Gill Sans MT"/>
          <w:color w:val="231F20"/>
          <w:spacing w:val="-4"/>
          <w:sz w:val="16"/>
        </w:rPr>
        <w:t xml:space="preserve"> </w:t>
      </w:r>
      <w:r>
        <w:rPr>
          <w:rFonts w:ascii="Gill Sans MT" w:hAnsi="Gill Sans MT"/>
          <w:color w:val="231F20"/>
          <w:sz w:val="16"/>
        </w:rPr>
        <w:t>Walking” modules</w:t>
      </w:r>
      <w:r>
        <w:rPr>
          <w:rFonts w:ascii="Gill Sans MT" w:hAnsi="Gill Sans MT"/>
          <w:color w:val="231F20"/>
          <w:spacing w:val="-4"/>
          <w:sz w:val="16"/>
        </w:rPr>
        <w:t xml:space="preserve"> </w:t>
      </w:r>
      <w:r>
        <w:rPr>
          <w:rFonts w:ascii="Gill Sans MT" w:hAnsi="Gill Sans MT"/>
          <w:color w:val="231F20"/>
          <w:sz w:val="16"/>
        </w:rPr>
        <w:t xml:space="preserve">with </w:t>
      </w:r>
      <w:r>
        <w:rPr>
          <w:rFonts w:ascii="Gill Sans MT" w:hAnsi="Gill Sans MT"/>
          <w:color w:val="231F20"/>
          <w:spacing w:val="-2"/>
          <w:sz w:val="16"/>
        </w:rPr>
        <w:t xml:space="preserve">prerecorded </w:t>
      </w:r>
      <w:r>
        <w:rPr>
          <w:rFonts w:ascii="Gill Sans MT" w:hAnsi="Gill Sans MT"/>
          <w:color w:val="231F20"/>
          <w:sz w:val="16"/>
        </w:rPr>
        <w:t>meditation</w:t>
      </w:r>
      <w:r>
        <w:rPr>
          <w:rFonts w:ascii="Gill Sans MT" w:hAnsi="Gill Sans MT"/>
          <w:color w:val="231F20"/>
          <w:spacing w:val="-4"/>
          <w:sz w:val="16"/>
        </w:rPr>
        <w:t xml:space="preserve"> </w:t>
      </w:r>
      <w:r>
        <w:rPr>
          <w:rFonts w:ascii="Gill Sans MT" w:hAnsi="Gill Sans MT"/>
          <w:color w:val="231F20"/>
          <w:sz w:val="16"/>
        </w:rPr>
        <w:t>audio</w:t>
      </w:r>
    </w:p>
    <w:p w14:paraId="78B6625F" w14:textId="77777777" w:rsidR="00D01971" w:rsidRDefault="00000000">
      <w:pPr>
        <w:spacing w:before="11" w:line="278" w:lineRule="auto"/>
        <w:ind w:left="259" w:right="38" w:hanging="164"/>
        <w:rPr>
          <w:rFonts w:ascii="Gill Sans MT"/>
          <w:sz w:val="16"/>
        </w:rPr>
      </w:pPr>
      <w:r>
        <w:br w:type="column"/>
      </w:r>
      <w:r>
        <w:rPr>
          <w:rFonts w:ascii="Gill Sans MT"/>
          <w:color w:val="231F20"/>
          <w:sz w:val="16"/>
        </w:rPr>
        <w:t>Three</w:t>
      </w:r>
      <w:r>
        <w:rPr>
          <w:rFonts w:ascii="Gill Sans MT"/>
          <w:color w:val="231F20"/>
          <w:spacing w:val="-5"/>
          <w:sz w:val="16"/>
        </w:rPr>
        <w:t xml:space="preserve"> </w:t>
      </w:r>
      <w:r>
        <w:rPr>
          <w:rFonts w:ascii="Gill Sans MT"/>
          <w:color w:val="231F20"/>
          <w:sz w:val="16"/>
        </w:rPr>
        <w:t>5-</w:t>
      </w:r>
      <w:r>
        <w:rPr>
          <w:rFonts w:ascii="Gill Sans MT"/>
          <w:color w:val="231F20"/>
          <w:spacing w:val="-5"/>
          <w:sz w:val="16"/>
        </w:rPr>
        <w:t xml:space="preserve"> </w:t>
      </w:r>
      <w:r>
        <w:rPr>
          <w:rFonts w:ascii="Gill Sans MT"/>
          <w:color w:val="231F20"/>
          <w:sz w:val="16"/>
        </w:rPr>
        <w:t>to</w:t>
      </w:r>
      <w:r>
        <w:rPr>
          <w:rFonts w:ascii="Gill Sans MT"/>
          <w:color w:val="231F20"/>
          <w:spacing w:val="-5"/>
          <w:sz w:val="16"/>
        </w:rPr>
        <w:t xml:space="preserve"> </w:t>
      </w:r>
      <w:r>
        <w:rPr>
          <w:rFonts w:ascii="Gill Sans MT"/>
          <w:color w:val="231F20"/>
          <w:sz w:val="16"/>
        </w:rPr>
        <w:t>20-min</w:t>
      </w:r>
      <w:r>
        <w:rPr>
          <w:rFonts w:ascii="Gill Sans MT"/>
          <w:color w:val="231F20"/>
          <w:spacing w:val="-5"/>
          <w:sz w:val="16"/>
        </w:rPr>
        <w:t xml:space="preserve"> </w:t>
      </w:r>
      <w:r>
        <w:rPr>
          <w:rFonts w:ascii="Gill Sans MT"/>
          <w:color w:val="231F20"/>
          <w:sz w:val="16"/>
        </w:rPr>
        <w:t xml:space="preserve">training </w:t>
      </w:r>
      <w:r>
        <w:rPr>
          <w:rFonts w:ascii="Gill Sans MT"/>
          <w:color w:val="231F20"/>
          <w:spacing w:val="-2"/>
          <w:sz w:val="16"/>
        </w:rPr>
        <w:t>modules</w:t>
      </w:r>
    </w:p>
    <w:p w14:paraId="07E8C75C" w14:textId="77777777" w:rsidR="00D01971" w:rsidRDefault="00000000">
      <w:pPr>
        <w:spacing w:before="11" w:line="278" w:lineRule="auto"/>
        <w:ind w:left="259" w:right="38" w:hanging="164"/>
        <w:rPr>
          <w:rFonts w:ascii="Gill Sans MT"/>
          <w:sz w:val="16"/>
        </w:rPr>
      </w:pPr>
      <w:r>
        <w:br w:type="column"/>
      </w:r>
      <w:r>
        <w:rPr>
          <w:rFonts w:ascii="Gill Sans MT"/>
          <w:color w:val="231F20"/>
          <w:sz w:val="16"/>
        </w:rPr>
        <w:t>Cognitive and Affective Mindfulness</w:t>
      </w:r>
      <w:r>
        <w:rPr>
          <w:rFonts w:ascii="Gill Sans MT"/>
          <w:color w:val="231F20"/>
          <w:spacing w:val="-4"/>
          <w:sz w:val="16"/>
        </w:rPr>
        <w:t xml:space="preserve"> </w:t>
      </w:r>
      <w:r>
        <w:rPr>
          <w:rFonts w:ascii="Gill Sans MT"/>
          <w:color w:val="231F20"/>
          <w:sz w:val="16"/>
        </w:rPr>
        <w:t>Scale, Mindfulness</w:t>
      </w:r>
      <w:r>
        <w:rPr>
          <w:rFonts w:ascii="Gill Sans MT"/>
          <w:color w:val="231F20"/>
          <w:spacing w:val="-5"/>
          <w:sz w:val="16"/>
        </w:rPr>
        <w:t xml:space="preserve"> </w:t>
      </w:r>
      <w:r>
        <w:rPr>
          <w:rFonts w:ascii="Gill Sans MT"/>
          <w:color w:val="231F20"/>
          <w:sz w:val="16"/>
        </w:rPr>
        <w:t>Attention Awareness Scale, Five Facet</w:t>
      </w:r>
      <w:r>
        <w:rPr>
          <w:rFonts w:ascii="Gill Sans MT"/>
          <w:color w:val="231F20"/>
          <w:spacing w:val="-4"/>
          <w:sz w:val="16"/>
        </w:rPr>
        <w:t xml:space="preserve"> </w:t>
      </w:r>
      <w:r>
        <w:rPr>
          <w:rFonts w:ascii="Gill Sans MT"/>
          <w:color w:val="231F20"/>
          <w:sz w:val="16"/>
        </w:rPr>
        <w:t xml:space="preserve">Mindfulness </w:t>
      </w:r>
      <w:r>
        <w:rPr>
          <w:rFonts w:ascii="Gill Sans MT"/>
          <w:color w:val="231F20"/>
          <w:spacing w:val="-2"/>
          <w:sz w:val="16"/>
        </w:rPr>
        <w:t>Questionnaire</w:t>
      </w:r>
    </w:p>
    <w:p w14:paraId="0834B6D1" w14:textId="77777777" w:rsidR="00D01971" w:rsidRDefault="00000000">
      <w:pPr>
        <w:spacing w:before="11" w:line="278" w:lineRule="auto"/>
        <w:ind w:left="259" w:right="81" w:hanging="164"/>
        <w:rPr>
          <w:rFonts w:ascii="Gill Sans MT"/>
          <w:sz w:val="16"/>
        </w:rPr>
      </w:pPr>
      <w:r>
        <w:br w:type="column"/>
      </w:r>
      <w:r>
        <w:rPr>
          <w:rFonts w:ascii="Gill Sans MT"/>
          <w:color w:val="231F20"/>
          <w:sz w:val="16"/>
        </w:rPr>
        <w:t>Average age not reported, 85% female, 34% RNs, medical assistant, Advanced Practice Nurse, 24% physician, 20% health care trainees, years of clinical</w:t>
      </w:r>
      <w:r>
        <w:rPr>
          <w:rFonts w:ascii="Gill Sans MT"/>
          <w:color w:val="231F20"/>
          <w:spacing w:val="-10"/>
          <w:sz w:val="16"/>
        </w:rPr>
        <w:t xml:space="preserve"> </w:t>
      </w:r>
      <w:r>
        <w:rPr>
          <w:rFonts w:ascii="Gill Sans MT"/>
          <w:color w:val="231F20"/>
          <w:sz w:val="16"/>
        </w:rPr>
        <w:t>experience</w:t>
      </w:r>
      <w:r>
        <w:rPr>
          <w:rFonts w:ascii="Gill Sans MT"/>
          <w:color w:val="231F20"/>
          <w:spacing w:val="-10"/>
          <w:sz w:val="16"/>
        </w:rPr>
        <w:t xml:space="preserve"> </w:t>
      </w:r>
      <w:r>
        <w:rPr>
          <w:rFonts w:ascii="Gill Sans MT"/>
          <w:color w:val="231F20"/>
          <w:sz w:val="16"/>
        </w:rPr>
        <w:t>or</w:t>
      </w:r>
      <w:r>
        <w:rPr>
          <w:rFonts w:ascii="Gill Sans MT"/>
          <w:color w:val="231F20"/>
          <w:spacing w:val="-10"/>
          <w:sz w:val="16"/>
        </w:rPr>
        <w:t xml:space="preserve"> </w:t>
      </w:r>
      <w:r>
        <w:rPr>
          <w:rFonts w:ascii="Gill Sans MT"/>
          <w:color w:val="231F20"/>
          <w:sz w:val="16"/>
        </w:rPr>
        <w:t xml:space="preserve">previous meditation practice not </w:t>
      </w:r>
      <w:r>
        <w:rPr>
          <w:rFonts w:ascii="Gill Sans MT"/>
          <w:color w:val="231F20"/>
          <w:spacing w:val="-2"/>
          <w:sz w:val="16"/>
        </w:rPr>
        <w:t>reported</w:t>
      </w:r>
    </w:p>
    <w:p w14:paraId="695631B6" w14:textId="77777777" w:rsidR="00D01971" w:rsidRDefault="00D01971">
      <w:pPr>
        <w:spacing w:line="278" w:lineRule="auto"/>
        <w:rPr>
          <w:rFonts w:ascii="Gill Sans MT"/>
          <w:sz w:val="16"/>
        </w:rPr>
        <w:sectPr w:rsidR="00D01971">
          <w:type w:val="continuous"/>
          <w:pgSz w:w="15840" w:h="12240" w:orient="landscape"/>
          <w:pgMar w:top="520" w:right="1080" w:bottom="280" w:left="720" w:header="720" w:footer="720" w:gutter="0"/>
          <w:cols w:num="5" w:space="720" w:equalWidth="0">
            <w:col w:w="2734" w:space="117"/>
            <w:col w:w="4790" w:space="67"/>
            <w:col w:w="1934" w:space="166"/>
            <w:col w:w="1760" w:space="104"/>
            <w:col w:w="2368"/>
          </w:cols>
        </w:sectPr>
      </w:pPr>
    </w:p>
    <w:p w14:paraId="2ABDFF64" w14:textId="77777777" w:rsidR="00D01971" w:rsidRDefault="00000000">
      <w:pPr>
        <w:ind w:left="95"/>
        <w:rPr>
          <w:rFonts w:ascii="Gill Sans MT"/>
          <w:sz w:val="20"/>
        </w:rPr>
      </w:pPr>
      <w:r>
        <w:rPr>
          <w:rFonts w:ascii="Gill Sans MT"/>
          <w:noProof/>
          <w:sz w:val="20"/>
        </w:rPr>
        <mc:AlternateContent>
          <mc:Choice Requires="wps">
            <w:drawing>
              <wp:anchor distT="0" distB="0" distL="0" distR="0" simplePos="0" relativeHeight="15744000" behindDoc="0" locked="0" layoutInCell="1" allowOverlap="1" wp14:anchorId="19E82A82" wp14:editId="7AB373C5">
                <wp:simplePos x="0" y="0"/>
                <wp:positionH relativeFrom="page">
                  <wp:posOffset>9484629</wp:posOffset>
                </wp:positionH>
                <wp:positionV relativeFrom="page">
                  <wp:posOffset>624263</wp:posOffset>
                </wp:positionV>
                <wp:extent cx="1270" cy="652399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523990"/>
                        </a:xfrm>
                        <a:custGeom>
                          <a:avLst/>
                          <a:gdLst/>
                          <a:ahLst/>
                          <a:cxnLst/>
                          <a:rect l="l" t="t" r="r" b="b"/>
                          <a:pathLst>
                            <a:path h="6523990">
                              <a:moveTo>
                                <a:pt x="0" y="0"/>
                              </a:moveTo>
                              <a:lnTo>
                                <a:pt x="0" y="6523873"/>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68AAF17" id="Graphic 70" o:spid="_x0000_s1026" style="position:absolute;margin-left:746.8pt;margin-top:49.15pt;width:.1pt;height:513.7pt;z-index:15744000;visibility:visible;mso-wrap-style:square;mso-wrap-distance-left:0;mso-wrap-distance-top:0;mso-wrap-distance-right:0;mso-wrap-distance-bottom:0;mso-position-horizontal:absolute;mso-position-horizontal-relative:page;mso-position-vertical:absolute;mso-position-vertical-relative:page;v-text-anchor:top" coordsize="1270,65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" path="m,l,6523873e" filled="f" strokecolor="#231f20" strokeweight=".18011mm">
                <v:path arrowok="t"/>
                <w10:wrap anchorx="page" anchory="page"/>
              </v:shape>
            </w:pict>
          </mc:Fallback>
        </mc:AlternateContent>
      </w:r>
      <w:r>
        <w:rPr>
          <w:rFonts w:ascii="Gill Sans MT"/>
          <w:noProof/>
          <w:sz w:val="20"/>
        </w:rPr>
        <mc:AlternateContent>
          <mc:Choice Requires="wps">
            <w:drawing>
              <wp:anchor distT="0" distB="0" distL="0" distR="0" simplePos="0" relativeHeight="15744512" behindDoc="0" locked="0" layoutInCell="1" allowOverlap="1" wp14:anchorId="516D55C2" wp14:editId="6A7FE3CB">
                <wp:simplePos x="0" y="0"/>
                <wp:positionH relativeFrom="page">
                  <wp:posOffset>9494615</wp:posOffset>
                </wp:positionH>
                <wp:positionV relativeFrom="page">
                  <wp:posOffset>611564</wp:posOffset>
                </wp:positionV>
                <wp:extent cx="177800" cy="448309"/>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448309"/>
                        </a:xfrm>
                        <a:prstGeom prst="rect">
                          <a:avLst/>
                        </a:prstGeom>
                      </wps:spPr>
                      <wps:txbx>
                        <w:txbxContent>
                          <w:p w14:paraId="13837CD8" w14:textId="77777777" w:rsidR="00D01971" w:rsidRDefault="00000000">
                            <w:pPr>
                              <w:pStyle w:val="BodyText"/>
                              <w:spacing w:before="22"/>
                              <w:ind w:left="20"/>
                              <w:rPr>
                                <w:rFonts w:ascii="Gill Sans MT"/>
                              </w:rPr>
                            </w:pPr>
                            <w:r>
                              <w:rPr>
                                <w:rFonts w:ascii="Gill Sans MT"/>
                                <w:color w:val="231F20"/>
                                <w:spacing w:val="-2"/>
                                <w:w w:val="105"/>
                              </w:rPr>
                              <w:t>1219.e8</w:t>
                            </w:r>
                          </w:p>
                        </w:txbxContent>
                      </wps:txbx>
                      <wps:bodyPr vert="vert" wrap="square" lIns="0" tIns="0" rIns="0" bIns="0" rtlCol="0">
                        <a:noAutofit/>
                      </wps:bodyPr>
                    </wps:wsp>
                  </a:graphicData>
                </a:graphic>
              </wp:anchor>
            </w:drawing>
          </mc:Choice>
          <mc:Fallback>
            <w:pict>
              <v:shape w14:anchorId="516D55C2" id="Textbox 71" o:spid="_x0000_s1066" type="#_x0000_t202" style="position:absolute;left:0;text-align:left;margin-left:747.6pt;margin-top:48.15pt;width:14pt;height:35.3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" filled="f" stroked="f">
                <v:textbox style="layout-flow:vertical" inset="0,0,0,0">
                  <w:txbxContent>
                    <w:p w14:paraId="13837CD8" w14:textId="77777777" w:rsidR="00D01971" w:rsidRDefault="00000000">
                      <w:pPr>
                        <w:pStyle w:val="BodyText"/>
                        <w:spacing w:before="22"/>
                        <w:ind w:left="20"/>
                        <w:rPr>
                          <w:rFonts w:ascii="Gill Sans MT"/>
                        </w:rPr>
                      </w:pPr>
                      <w:r>
                        <w:rPr>
                          <w:rFonts w:ascii="Gill Sans MT"/>
                          <w:color w:val="231F20"/>
                          <w:spacing w:val="-2"/>
                          <w:w w:val="105"/>
                        </w:rPr>
                        <w:t>1219.e8</w:t>
                      </w:r>
                    </w:p>
                  </w:txbxContent>
                </v:textbox>
                <w10:wrap anchorx="page" anchory="page"/>
              </v:shape>
            </w:pict>
          </mc:Fallback>
        </mc:AlternateContent>
      </w:r>
      <w:r>
        <w:rPr>
          <w:rFonts w:ascii="Gill Sans MT"/>
          <w:noProof/>
          <w:sz w:val="20"/>
        </w:rPr>
        <mc:AlternateContent>
          <mc:Choice Requires="wps">
            <w:drawing>
              <wp:anchor distT="0" distB="0" distL="0" distR="0" simplePos="0" relativeHeight="15745024" behindDoc="0" locked="0" layoutInCell="1" allowOverlap="1" wp14:anchorId="4752C74D" wp14:editId="4DB4A5AB">
                <wp:simplePos x="0" y="0"/>
                <wp:positionH relativeFrom="page">
                  <wp:posOffset>9494615</wp:posOffset>
                </wp:positionH>
                <wp:positionV relativeFrom="page">
                  <wp:posOffset>3711645</wp:posOffset>
                </wp:positionV>
                <wp:extent cx="177800" cy="3449954"/>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449954"/>
                        </a:xfrm>
                        <a:prstGeom prst="rect">
                          <a:avLst/>
                        </a:prstGeom>
                      </wps:spPr>
                      <wps:txbx>
                        <w:txbxContent>
                          <w:p w14:paraId="1520901B" w14:textId="77777777" w:rsidR="00D01971" w:rsidRDefault="00000000">
                            <w:pPr>
                              <w:pStyle w:val="BodyText"/>
                              <w:spacing w:before="22"/>
                              <w:ind w:left="20"/>
                              <w:rPr>
                                <w:rFonts w:ascii="Gill Sans MT"/>
                              </w:rPr>
                            </w:pPr>
                            <w:r>
                              <w:rPr>
                                <w:rFonts w:ascii="Gill Sans MT"/>
                                <w:color w:val="231F20"/>
                              </w:rPr>
                              <w:t>The</w:t>
                            </w:r>
                            <w:r>
                              <w:rPr>
                                <w:rFonts w:ascii="Gill Sans MT"/>
                                <w:color w:val="231F20"/>
                                <w:spacing w:val="-3"/>
                              </w:rPr>
                              <w:t xml:space="preserve"> </w:t>
                            </w:r>
                            <w:r>
                              <w:rPr>
                                <w:rFonts w:ascii="Gill Sans MT"/>
                                <w:color w:val="231F20"/>
                              </w:rPr>
                              <w:t>American</w:t>
                            </w:r>
                            <w:r>
                              <w:rPr>
                                <w:rFonts w:ascii="Gill Sans MT"/>
                                <w:color w:val="231F20"/>
                                <w:spacing w:val="-2"/>
                              </w:rPr>
                              <w:t xml:space="preserve"> </w:t>
                            </w:r>
                            <w:r>
                              <w:rPr>
                                <w:rFonts w:ascii="Gill Sans MT"/>
                                <w:color w:val="231F20"/>
                              </w:rPr>
                              <w:t>Journal</w:t>
                            </w:r>
                            <w:r>
                              <w:rPr>
                                <w:rFonts w:ascii="Gill Sans MT"/>
                                <w:color w:val="231F20"/>
                                <w:spacing w:val="-3"/>
                              </w:rPr>
                              <w:t xml:space="preserve"> </w:t>
                            </w:r>
                            <w:r>
                              <w:rPr>
                                <w:rFonts w:ascii="Gill Sans MT"/>
                                <w:color w:val="231F20"/>
                              </w:rPr>
                              <w:t>of</w:t>
                            </w:r>
                            <w:r>
                              <w:rPr>
                                <w:rFonts w:ascii="Gill Sans MT"/>
                                <w:color w:val="231F20"/>
                                <w:spacing w:val="-2"/>
                              </w:rPr>
                              <w:t xml:space="preserve"> </w:t>
                            </w:r>
                            <w:r>
                              <w:rPr>
                                <w:rFonts w:ascii="Gill Sans MT"/>
                                <w:color w:val="231F20"/>
                              </w:rPr>
                              <w:t>Medicine,</w:t>
                            </w:r>
                            <w:r>
                              <w:rPr>
                                <w:rFonts w:ascii="Gill Sans MT"/>
                                <w:color w:val="231F20"/>
                                <w:spacing w:val="-2"/>
                              </w:rPr>
                              <w:t xml:space="preserve"> </w:t>
                            </w:r>
                            <w:r>
                              <w:rPr>
                                <w:rFonts w:ascii="Gill Sans MT"/>
                                <w:color w:val="231F20"/>
                              </w:rPr>
                              <w:t>Vol</w:t>
                            </w:r>
                            <w:r>
                              <w:rPr>
                                <w:rFonts w:ascii="Gill Sans MT"/>
                                <w:color w:val="231F20"/>
                                <w:spacing w:val="-3"/>
                              </w:rPr>
                              <w:t xml:space="preserve"> </w:t>
                            </w:r>
                            <w:r>
                              <w:rPr>
                                <w:rFonts w:ascii="Gill Sans MT"/>
                                <w:color w:val="231F20"/>
                              </w:rPr>
                              <w:t>130,</w:t>
                            </w:r>
                            <w:r>
                              <w:rPr>
                                <w:rFonts w:ascii="Gill Sans MT"/>
                                <w:color w:val="231F20"/>
                                <w:spacing w:val="-2"/>
                              </w:rPr>
                              <w:t xml:space="preserve"> </w:t>
                            </w:r>
                            <w:r>
                              <w:rPr>
                                <w:rFonts w:ascii="Gill Sans MT"/>
                                <w:color w:val="231F20"/>
                              </w:rPr>
                              <w:t>No</w:t>
                            </w:r>
                            <w:r>
                              <w:rPr>
                                <w:rFonts w:ascii="Gill Sans MT"/>
                                <w:color w:val="231F20"/>
                                <w:spacing w:val="-3"/>
                              </w:rPr>
                              <w:t xml:space="preserve"> </w:t>
                            </w:r>
                            <w:r>
                              <w:rPr>
                                <w:rFonts w:ascii="Gill Sans MT"/>
                                <w:color w:val="231F20"/>
                              </w:rPr>
                              <w:t>10,</w:t>
                            </w:r>
                            <w:r>
                              <w:rPr>
                                <w:rFonts w:ascii="Gill Sans MT"/>
                                <w:color w:val="231F20"/>
                                <w:spacing w:val="-2"/>
                              </w:rPr>
                              <w:t xml:space="preserve"> </w:t>
                            </w:r>
                            <w:r>
                              <w:rPr>
                                <w:rFonts w:ascii="Gill Sans MT"/>
                                <w:color w:val="231F20"/>
                              </w:rPr>
                              <w:t>October</w:t>
                            </w:r>
                            <w:r>
                              <w:rPr>
                                <w:rFonts w:ascii="Gill Sans MT"/>
                                <w:color w:val="231F20"/>
                                <w:spacing w:val="-2"/>
                              </w:rPr>
                              <w:t xml:space="preserve"> </w:t>
                            </w:r>
                            <w:r>
                              <w:rPr>
                                <w:rFonts w:ascii="Gill Sans MT"/>
                                <w:color w:val="231F20"/>
                                <w:spacing w:val="-4"/>
                              </w:rPr>
                              <w:t>2017</w:t>
                            </w:r>
                          </w:p>
                        </w:txbxContent>
                      </wps:txbx>
                      <wps:bodyPr vert="vert" wrap="square" lIns="0" tIns="0" rIns="0" bIns="0" rtlCol="0">
                        <a:noAutofit/>
                      </wps:bodyPr>
                    </wps:wsp>
                  </a:graphicData>
                </a:graphic>
              </wp:anchor>
            </w:drawing>
          </mc:Choice>
          <mc:Fallback>
            <w:pict>
              <v:shape w14:anchorId="4752C74D" id="Textbox 72" o:spid="_x0000_s1067" type="#_x0000_t202" style="position:absolute;left:0;text-align:left;margin-left:747.6pt;margin-top:292.25pt;width:14pt;height:271.6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" filled="f" stroked="f">
                <v:textbox style="layout-flow:vertical" inset="0,0,0,0">
                  <w:txbxContent>
                    <w:p w14:paraId="1520901B" w14:textId="77777777" w:rsidR="00D01971" w:rsidRDefault="00000000">
                      <w:pPr>
                        <w:pStyle w:val="BodyText"/>
                        <w:spacing w:before="22"/>
                        <w:ind w:left="20"/>
                        <w:rPr>
                          <w:rFonts w:ascii="Gill Sans MT"/>
                        </w:rPr>
                      </w:pPr>
                      <w:r>
                        <w:rPr>
                          <w:rFonts w:ascii="Gill Sans MT"/>
                          <w:color w:val="231F20"/>
                        </w:rPr>
                        <w:t>The</w:t>
                      </w:r>
                      <w:r>
                        <w:rPr>
                          <w:rFonts w:ascii="Gill Sans MT"/>
                          <w:color w:val="231F20"/>
                          <w:spacing w:val="-3"/>
                        </w:rPr>
                        <w:t xml:space="preserve"> </w:t>
                      </w:r>
                      <w:r>
                        <w:rPr>
                          <w:rFonts w:ascii="Gill Sans MT"/>
                          <w:color w:val="231F20"/>
                        </w:rPr>
                        <w:t>American</w:t>
                      </w:r>
                      <w:r>
                        <w:rPr>
                          <w:rFonts w:ascii="Gill Sans MT"/>
                          <w:color w:val="231F20"/>
                          <w:spacing w:val="-2"/>
                        </w:rPr>
                        <w:t xml:space="preserve"> </w:t>
                      </w:r>
                      <w:r>
                        <w:rPr>
                          <w:rFonts w:ascii="Gill Sans MT"/>
                          <w:color w:val="231F20"/>
                        </w:rPr>
                        <w:t>Journal</w:t>
                      </w:r>
                      <w:r>
                        <w:rPr>
                          <w:rFonts w:ascii="Gill Sans MT"/>
                          <w:color w:val="231F20"/>
                          <w:spacing w:val="-3"/>
                        </w:rPr>
                        <w:t xml:space="preserve"> </w:t>
                      </w:r>
                      <w:r>
                        <w:rPr>
                          <w:rFonts w:ascii="Gill Sans MT"/>
                          <w:color w:val="231F20"/>
                        </w:rPr>
                        <w:t>of</w:t>
                      </w:r>
                      <w:r>
                        <w:rPr>
                          <w:rFonts w:ascii="Gill Sans MT"/>
                          <w:color w:val="231F20"/>
                          <w:spacing w:val="-2"/>
                        </w:rPr>
                        <w:t xml:space="preserve"> </w:t>
                      </w:r>
                      <w:r>
                        <w:rPr>
                          <w:rFonts w:ascii="Gill Sans MT"/>
                          <w:color w:val="231F20"/>
                        </w:rPr>
                        <w:t>Medicine,</w:t>
                      </w:r>
                      <w:r>
                        <w:rPr>
                          <w:rFonts w:ascii="Gill Sans MT"/>
                          <w:color w:val="231F20"/>
                          <w:spacing w:val="-2"/>
                        </w:rPr>
                        <w:t xml:space="preserve"> </w:t>
                      </w:r>
                      <w:r>
                        <w:rPr>
                          <w:rFonts w:ascii="Gill Sans MT"/>
                          <w:color w:val="231F20"/>
                        </w:rPr>
                        <w:t>Vol</w:t>
                      </w:r>
                      <w:r>
                        <w:rPr>
                          <w:rFonts w:ascii="Gill Sans MT"/>
                          <w:color w:val="231F20"/>
                          <w:spacing w:val="-3"/>
                        </w:rPr>
                        <w:t xml:space="preserve"> </w:t>
                      </w:r>
                      <w:r>
                        <w:rPr>
                          <w:rFonts w:ascii="Gill Sans MT"/>
                          <w:color w:val="231F20"/>
                        </w:rPr>
                        <w:t>130,</w:t>
                      </w:r>
                      <w:r>
                        <w:rPr>
                          <w:rFonts w:ascii="Gill Sans MT"/>
                          <w:color w:val="231F20"/>
                          <w:spacing w:val="-2"/>
                        </w:rPr>
                        <w:t xml:space="preserve"> </w:t>
                      </w:r>
                      <w:r>
                        <w:rPr>
                          <w:rFonts w:ascii="Gill Sans MT"/>
                          <w:color w:val="231F20"/>
                        </w:rPr>
                        <w:t>No</w:t>
                      </w:r>
                      <w:r>
                        <w:rPr>
                          <w:rFonts w:ascii="Gill Sans MT"/>
                          <w:color w:val="231F20"/>
                          <w:spacing w:val="-3"/>
                        </w:rPr>
                        <w:t xml:space="preserve"> </w:t>
                      </w:r>
                      <w:r>
                        <w:rPr>
                          <w:rFonts w:ascii="Gill Sans MT"/>
                          <w:color w:val="231F20"/>
                        </w:rPr>
                        <w:t>10,</w:t>
                      </w:r>
                      <w:r>
                        <w:rPr>
                          <w:rFonts w:ascii="Gill Sans MT"/>
                          <w:color w:val="231F20"/>
                          <w:spacing w:val="-2"/>
                        </w:rPr>
                        <w:t xml:space="preserve"> </w:t>
                      </w:r>
                      <w:r>
                        <w:rPr>
                          <w:rFonts w:ascii="Gill Sans MT"/>
                          <w:color w:val="231F20"/>
                        </w:rPr>
                        <w:t>October</w:t>
                      </w:r>
                      <w:r>
                        <w:rPr>
                          <w:rFonts w:ascii="Gill Sans MT"/>
                          <w:color w:val="231F20"/>
                          <w:spacing w:val="-2"/>
                        </w:rPr>
                        <w:t xml:space="preserve"> </w:t>
                      </w:r>
                      <w:r>
                        <w:rPr>
                          <w:rFonts w:ascii="Gill Sans MT"/>
                          <w:color w:val="231F20"/>
                          <w:spacing w:val="-4"/>
                        </w:rPr>
                        <w:t>2017</w:t>
                      </w:r>
                    </w:p>
                  </w:txbxContent>
                </v:textbox>
                <w10:wrap anchorx="page" anchory="page"/>
              </v:shape>
            </w:pict>
          </mc:Fallback>
        </mc:AlternateContent>
      </w:r>
      <w:r>
        <w:rPr>
          <w:rFonts w:ascii="Gill Sans MT"/>
          <w:noProof/>
          <w:sz w:val="20"/>
        </w:rPr>
        <mc:AlternateContent>
          <mc:Choice Requires="wpg">
            <w:drawing>
              <wp:inline distT="0" distB="0" distL="0" distR="0" wp14:anchorId="26448304" wp14:editId="2D62E787">
                <wp:extent cx="8801735" cy="194945"/>
                <wp:effectExtent l="0" t="0" r="0" b="508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1735" cy="194945"/>
                          <a:chOff x="0" y="0"/>
                          <a:chExt cx="8801735" cy="194945"/>
                        </a:xfrm>
                      </wpg:grpSpPr>
                      <wps:wsp>
                        <wps:cNvPr id="74" name="Graphic 74"/>
                        <wps:cNvSpPr/>
                        <wps:spPr>
                          <a:xfrm>
                            <a:off x="0" y="12956"/>
                            <a:ext cx="8801735" cy="181610"/>
                          </a:xfrm>
                          <a:custGeom>
                            <a:avLst/>
                            <a:gdLst/>
                            <a:ahLst/>
                            <a:cxnLst/>
                            <a:rect l="l" t="t" r="r" b="b"/>
                            <a:pathLst>
                              <a:path w="8801735" h="181610">
                                <a:moveTo>
                                  <a:pt x="8801151" y="181532"/>
                                </a:moveTo>
                                <a:lnTo>
                                  <a:pt x="8801151" y="0"/>
                                </a:lnTo>
                                <a:lnTo>
                                  <a:pt x="0" y="0"/>
                                </a:lnTo>
                                <a:lnTo>
                                  <a:pt x="0" y="181532"/>
                                </a:lnTo>
                                <a:lnTo>
                                  <a:pt x="8801151" y="181532"/>
                                </a:lnTo>
                                <a:close/>
                              </a:path>
                            </a:pathLst>
                          </a:custGeom>
                          <a:solidFill>
                            <a:srgbClr val="C2DDD3"/>
                          </a:solidFill>
                        </wps:spPr>
                        <wps:bodyPr wrap="square" lIns="0" tIns="0" rIns="0" bIns="0" rtlCol="0">
                          <a:prstTxWarp prst="textNoShape">
                            <a:avLst/>
                          </a:prstTxWarp>
                          <a:noAutofit/>
                        </wps:bodyPr>
                      </wps:wsp>
                      <wps:wsp>
                        <wps:cNvPr id="75" name="Graphic 75"/>
                        <wps:cNvSpPr/>
                        <wps:spPr>
                          <a:xfrm>
                            <a:off x="0" y="0"/>
                            <a:ext cx="8801735" cy="13335"/>
                          </a:xfrm>
                          <a:custGeom>
                            <a:avLst/>
                            <a:gdLst/>
                            <a:ahLst/>
                            <a:cxnLst/>
                            <a:rect l="l" t="t" r="r" b="b"/>
                            <a:pathLst>
                              <a:path w="8801735" h="13335">
                                <a:moveTo>
                                  <a:pt x="0" y="0"/>
                                </a:moveTo>
                                <a:lnTo>
                                  <a:pt x="0" y="12969"/>
                                </a:lnTo>
                                <a:lnTo>
                                  <a:pt x="8801153" y="12969"/>
                                </a:lnTo>
                                <a:lnTo>
                                  <a:pt x="8801153" y="0"/>
                                </a:lnTo>
                                <a:lnTo>
                                  <a:pt x="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270994A" id="Group 73" o:spid="_x0000_s1026" style="width:693.05pt;height:15.35pt;mso-position-horizontal-relative:char;mso-position-vertical-relative:line" coordsize="88017,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">
                <v:shape id="Graphic 74" o:spid="_x0000_s1027" style="position:absolute;top:129;width:88017;height:1816;visibility:visible;mso-wrap-style:square;v-text-anchor:top" coordsize="880173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" path="m8801151,181532l8801151,,,,,181532r8801151,xe" fillcolor="#c2ddd3" stroked="f">
                  <v:path arrowok="t"/>
                </v:shape>
                <v:shape id="Graphic 75" o:spid="_x0000_s1028" style="position:absolute;width:88017;height:133;visibility:visible;mso-wrap-style:square;v-text-anchor:top" coordsize="88017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" path="m,l,12969r8801153,l8801153,,,xe" fillcolor="#231f20" stroked="f">
                  <v:path arrowok="t"/>
                </v:shape>
                <w10:anchorlock/>
              </v:group>
            </w:pict>
          </mc:Fallback>
        </mc:AlternateContent>
      </w:r>
    </w:p>
    <w:p w14:paraId="55FB64DC" w14:textId="77777777" w:rsidR="00D01971" w:rsidRDefault="00D01971">
      <w:pPr>
        <w:rPr>
          <w:rFonts w:ascii="Gill Sans MT"/>
          <w:sz w:val="20"/>
        </w:rPr>
        <w:sectPr w:rsidR="00D01971">
          <w:type w:val="continuous"/>
          <w:pgSz w:w="15840" w:h="12240" w:orient="landscape"/>
          <w:pgMar w:top="520" w:right="1080" w:bottom="280" w:left="720" w:header="720" w:footer="720" w:gutter="0"/>
          <w:cols w:space="720"/>
        </w:sectPr>
      </w:pPr>
    </w:p>
    <w:p w14:paraId="28593B58" w14:textId="77777777" w:rsidR="00D01971" w:rsidRDefault="00D01971">
      <w:pPr>
        <w:pStyle w:val="BodyText"/>
        <w:rPr>
          <w:rFonts w:ascii="Gill Sans MT"/>
        </w:rPr>
      </w:pPr>
    </w:p>
    <w:p w14:paraId="02465645" w14:textId="77777777" w:rsidR="00D01971" w:rsidRDefault="00D01971">
      <w:pPr>
        <w:pStyle w:val="BodyText"/>
        <w:rPr>
          <w:rFonts w:ascii="Gill Sans MT"/>
        </w:rPr>
      </w:pPr>
    </w:p>
    <w:p w14:paraId="5F684A7D" w14:textId="77777777" w:rsidR="00D01971" w:rsidRDefault="00D01971">
      <w:pPr>
        <w:pStyle w:val="BodyText"/>
        <w:rPr>
          <w:rFonts w:ascii="Gill Sans MT"/>
        </w:rPr>
      </w:pPr>
    </w:p>
    <w:p w14:paraId="3EFE8ACF" w14:textId="77777777" w:rsidR="00D01971" w:rsidRDefault="00D01971">
      <w:pPr>
        <w:pStyle w:val="BodyText"/>
        <w:rPr>
          <w:rFonts w:ascii="Gill Sans MT"/>
        </w:rPr>
      </w:pPr>
    </w:p>
    <w:p w14:paraId="461FF92C" w14:textId="77777777" w:rsidR="00D01971" w:rsidRDefault="00D01971">
      <w:pPr>
        <w:pStyle w:val="BodyText"/>
        <w:rPr>
          <w:rFonts w:ascii="Gill Sans MT"/>
        </w:rPr>
      </w:pPr>
    </w:p>
    <w:p w14:paraId="53A6DBE2" w14:textId="77777777" w:rsidR="00D01971" w:rsidRDefault="00D01971">
      <w:pPr>
        <w:pStyle w:val="BodyText"/>
        <w:rPr>
          <w:rFonts w:ascii="Gill Sans MT"/>
        </w:rPr>
      </w:pPr>
    </w:p>
    <w:p w14:paraId="434E5135" w14:textId="77777777" w:rsidR="00D01971" w:rsidRDefault="00D01971">
      <w:pPr>
        <w:pStyle w:val="BodyText"/>
        <w:rPr>
          <w:rFonts w:ascii="Gill Sans MT"/>
        </w:rPr>
      </w:pPr>
    </w:p>
    <w:p w14:paraId="2E8E2B82" w14:textId="77777777" w:rsidR="00D01971" w:rsidRDefault="00D01971">
      <w:pPr>
        <w:pStyle w:val="BodyText"/>
        <w:rPr>
          <w:rFonts w:ascii="Gill Sans MT"/>
        </w:rPr>
      </w:pPr>
    </w:p>
    <w:p w14:paraId="1F27D81F" w14:textId="77777777" w:rsidR="00D01971" w:rsidRDefault="00D01971">
      <w:pPr>
        <w:pStyle w:val="BodyText"/>
        <w:rPr>
          <w:rFonts w:ascii="Gill Sans MT"/>
        </w:rPr>
      </w:pPr>
    </w:p>
    <w:p w14:paraId="569AD216" w14:textId="77777777" w:rsidR="00D01971" w:rsidRDefault="00D01971">
      <w:pPr>
        <w:pStyle w:val="BodyText"/>
        <w:rPr>
          <w:rFonts w:ascii="Gill Sans MT"/>
        </w:rPr>
      </w:pPr>
    </w:p>
    <w:p w14:paraId="0C7A7202" w14:textId="77777777" w:rsidR="00D01971" w:rsidRDefault="00D01971">
      <w:pPr>
        <w:pStyle w:val="BodyText"/>
        <w:rPr>
          <w:rFonts w:ascii="Gill Sans MT"/>
        </w:rPr>
      </w:pPr>
    </w:p>
    <w:p w14:paraId="50746C4D" w14:textId="77777777" w:rsidR="00D01971" w:rsidRDefault="00D01971">
      <w:pPr>
        <w:pStyle w:val="BodyText"/>
        <w:rPr>
          <w:rFonts w:ascii="Gill Sans MT"/>
        </w:rPr>
      </w:pPr>
    </w:p>
    <w:p w14:paraId="1D6B9AF2" w14:textId="77777777" w:rsidR="00D01971" w:rsidRDefault="00D01971">
      <w:pPr>
        <w:pStyle w:val="BodyText"/>
        <w:rPr>
          <w:rFonts w:ascii="Gill Sans MT"/>
        </w:rPr>
      </w:pPr>
    </w:p>
    <w:p w14:paraId="4423E8A4" w14:textId="77777777" w:rsidR="00D01971" w:rsidRDefault="00D01971">
      <w:pPr>
        <w:pStyle w:val="BodyText"/>
        <w:rPr>
          <w:rFonts w:ascii="Gill Sans MT"/>
        </w:rPr>
      </w:pPr>
    </w:p>
    <w:p w14:paraId="30A0B44B" w14:textId="77777777" w:rsidR="00D01971" w:rsidRDefault="00D01971">
      <w:pPr>
        <w:pStyle w:val="BodyText"/>
        <w:rPr>
          <w:rFonts w:ascii="Gill Sans MT"/>
        </w:rPr>
      </w:pPr>
    </w:p>
    <w:p w14:paraId="20317D7C" w14:textId="77777777" w:rsidR="00D01971" w:rsidRDefault="00D01971">
      <w:pPr>
        <w:pStyle w:val="BodyText"/>
        <w:spacing w:before="154"/>
        <w:rPr>
          <w:rFonts w:ascii="Gill Sans MT"/>
        </w:rPr>
      </w:pPr>
    </w:p>
    <w:p w14:paraId="25A7C887" w14:textId="77777777" w:rsidR="00D01971" w:rsidRDefault="00D01971">
      <w:pPr>
        <w:pStyle w:val="BodyText"/>
        <w:rPr>
          <w:rFonts w:ascii="Gill Sans MT"/>
        </w:rPr>
        <w:sectPr w:rsidR="00D01971">
          <w:pgSz w:w="15840" w:h="12240" w:orient="landscape"/>
          <w:pgMar w:top="980" w:right="1080" w:bottom="280" w:left="720" w:header="720" w:footer="720" w:gutter="0"/>
          <w:cols w:space="720"/>
        </w:sectPr>
      </w:pPr>
    </w:p>
    <w:p w14:paraId="30C4ABA6" w14:textId="77777777" w:rsidR="00D01971" w:rsidRDefault="00D01971">
      <w:pPr>
        <w:pStyle w:val="BodyText"/>
        <w:rPr>
          <w:rFonts w:ascii="Gill Sans MT"/>
          <w:sz w:val="16"/>
        </w:rPr>
      </w:pPr>
    </w:p>
    <w:p w14:paraId="03F9D986" w14:textId="77777777" w:rsidR="00D01971" w:rsidRDefault="00D01971">
      <w:pPr>
        <w:pStyle w:val="BodyText"/>
        <w:rPr>
          <w:rFonts w:ascii="Gill Sans MT"/>
          <w:sz w:val="16"/>
        </w:rPr>
      </w:pPr>
    </w:p>
    <w:p w14:paraId="231A9178" w14:textId="77777777" w:rsidR="00D01971" w:rsidRDefault="00D01971">
      <w:pPr>
        <w:pStyle w:val="BodyText"/>
        <w:rPr>
          <w:rFonts w:ascii="Gill Sans MT"/>
          <w:sz w:val="16"/>
        </w:rPr>
      </w:pPr>
    </w:p>
    <w:p w14:paraId="4D4B6D61" w14:textId="77777777" w:rsidR="00D01971" w:rsidRDefault="00D01971">
      <w:pPr>
        <w:pStyle w:val="BodyText"/>
        <w:rPr>
          <w:rFonts w:ascii="Gill Sans MT"/>
          <w:sz w:val="16"/>
        </w:rPr>
      </w:pPr>
    </w:p>
    <w:p w14:paraId="61AFF256" w14:textId="77777777" w:rsidR="00D01971" w:rsidRDefault="00D01971">
      <w:pPr>
        <w:pStyle w:val="BodyText"/>
        <w:spacing w:before="119"/>
        <w:rPr>
          <w:rFonts w:ascii="Gill Sans MT"/>
          <w:sz w:val="16"/>
        </w:rPr>
      </w:pPr>
    </w:p>
    <w:p w14:paraId="35F0ADC0" w14:textId="77777777" w:rsidR="00D01971" w:rsidRDefault="00000000">
      <w:pPr>
        <w:spacing w:line="290" w:lineRule="auto"/>
        <w:ind w:left="279" w:right="28" w:hanging="184"/>
        <w:rPr>
          <w:rFonts w:ascii="Gill Sans MT"/>
          <w:sz w:val="16"/>
        </w:rPr>
      </w:pPr>
      <w:r>
        <w:rPr>
          <w:rFonts w:ascii="Gill Sans MT"/>
          <w:color w:val="231F20"/>
          <w:w w:val="105"/>
          <w:sz w:val="16"/>
        </w:rPr>
        <w:t>Paholpak</w:t>
      </w:r>
      <w:r>
        <w:rPr>
          <w:rFonts w:ascii="Gill Sans MT"/>
          <w:color w:val="231F20"/>
          <w:spacing w:val="-12"/>
          <w:w w:val="105"/>
          <w:sz w:val="16"/>
        </w:rPr>
        <w:t xml:space="preserve"> </w:t>
      </w:r>
      <w:r>
        <w:rPr>
          <w:rFonts w:ascii="Gill Sans MT"/>
          <w:color w:val="231F20"/>
          <w:w w:val="105"/>
          <w:sz w:val="16"/>
        </w:rPr>
        <w:t>et</w:t>
      </w:r>
      <w:r>
        <w:rPr>
          <w:rFonts w:ascii="Gill Sans MT"/>
          <w:color w:val="231F20"/>
          <w:spacing w:val="-12"/>
          <w:w w:val="105"/>
          <w:sz w:val="16"/>
        </w:rPr>
        <w:t xml:space="preserve"> </w:t>
      </w:r>
      <w:r>
        <w:rPr>
          <w:rFonts w:ascii="Gill Sans MT"/>
          <w:color w:val="231F20"/>
          <w:w w:val="105"/>
          <w:sz w:val="16"/>
        </w:rPr>
        <w:t xml:space="preserve">al </w:t>
      </w:r>
      <w:r>
        <w:rPr>
          <w:rFonts w:ascii="Gill Sans MT"/>
          <w:color w:val="231F20"/>
          <w:spacing w:val="-2"/>
          <w:w w:val="105"/>
          <w:sz w:val="16"/>
        </w:rPr>
        <w:t>(2012)</w:t>
      </w:r>
      <w:r>
        <w:rPr>
          <w:rFonts w:ascii="Gill Sans MT"/>
          <w:color w:val="00699D"/>
          <w:spacing w:val="-2"/>
          <w:w w:val="105"/>
          <w:sz w:val="16"/>
          <w:vertAlign w:val="superscript"/>
        </w:rPr>
        <w:t>17</w:t>
      </w:r>
    </w:p>
    <w:p w14:paraId="6D4676CA" w14:textId="77777777" w:rsidR="00D01971" w:rsidRDefault="00D01971">
      <w:pPr>
        <w:pStyle w:val="BodyText"/>
        <w:rPr>
          <w:rFonts w:ascii="Gill Sans MT"/>
          <w:sz w:val="16"/>
        </w:rPr>
      </w:pPr>
    </w:p>
    <w:p w14:paraId="43480DA2" w14:textId="77777777" w:rsidR="00D01971" w:rsidRDefault="00D01971">
      <w:pPr>
        <w:pStyle w:val="BodyText"/>
        <w:rPr>
          <w:rFonts w:ascii="Gill Sans MT"/>
          <w:sz w:val="16"/>
        </w:rPr>
      </w:pPr>
    </w:p>
    <w:p w14:paraId="3E3FC935" w14:textId="77777777" w:rsidR="00D01971" w:rsidRDefault="00D01971">
      <w:pPr>
        <w:pStyle w:val="BodyText"/>
        <w:rPr>
          <w:rFonts w:ascii="Gill Sans MT"/>
          <w:sz w:val="16"/>
        </w:rPr>
      </w:pPr>
    </w:p>
    <w:p w14:paraId="3016C96D" w14:textId="77777777" w:rsidR="00D01971" w:rsidRDefault="00D01971">
      <w:pPr>
        <w:pStyle w:val="BodyText"/>
        <w:rPr>
          <w:rFonts w:ascii="Gill Sans MT"/>
          <w:sz w:val="16"/>
        </w:rPr>
      </w:pPr>
    </w:p>
    <w:p w14:paraId="753A25E6" w14:textId="77777777" w:rsidR="00D01971" w:rsidRDefault="00D01971">
      <w:pPr>
        <w:pStyle w:val="BodyText"/>
        <w:rPr>
          <w:rFonts w:ascii="Gill Sans MT"/>
          <w:sz w:val="16"/>
        </w:rPr>
      </w:pPr>
    </w:p>
    <w:p w14:paraId="52CCD773" w14:textId="77777777" w:rsidR="00D01971" w:rsidRDefault="00D01971">
      <w:pPr>
        <w:pStyle w:val="BodyText"/>
        <w:rPr>
          <w:rFonts w:ascii="Gill Sans MT"/>
          <w:sz w:val="16"/>
        </w:rPr>
      </w:pPr>
    </w:p>
    <w:p w14:paraId="17722A07" w14:textId="77777777" w:rsidR="00D01971" w:rsidRDefault="00D01971">
      <w:pPr>
        <w:pStyle w:val="BodyText"/>
        <w:rPr>
          <w:rFonts w:ascii="Gill Sans MT"/>
          <w:sz w:val="16"/>
        </w:rPr>
      </w:pPr>
    </w:p>
    <w:p w14:paraId="11C2FA74" w14:textId="77777777" w:rsidR="00D01971" w:rsidRDefault="00D01971">
      <w:pPr>
        <w:pStyle w:val="BodyText"/>
        <w:rPr>
          <w:rFonts w:ascii="Gill Sans MT"/>
          <w:sz w:val="16"/>
        </w:rPr>
      </w:pPr>
    </w:p>
    <w:p w14:paraId="000EF88E" w14:textId="77777777" w:rsidR="00D01971" w:rsidRDefault="00D01971">
      <w:pPr>
        <w:pStyle w:val="BodyText"/>
        <w:rPr>
          <w:rFonts w:ascii="Gill Sans MT"/>
          <w:sz w:val="16"/>
        </w:rPr>
      </w:pPr>
    </w:p>
    <w:p w14:paraId="59620CD7" w14:textId="77777777" w:rsidR="00D01971" w:rsidRDefault="00D01971">
      <w:pPr>
        <w:pStyle w:val="BodyText"/>
        <w:spacing w:before="18"/>
        <w:rPr>
          <w:rFonts w:ascii="Gill Sans MT"/>
          <w:sz w:val="16"/>
        </w:rPr>
      </w:pPr>
    </w:p>
    <w:p w14:paraId="21938939" w14:textId="77777777" w:rsidR="00D01971" w:rsidRDefault="00000000">
      <w:pPr>
        <w:spacing w:before="1" w:line="290" w:lineRule="auto"/>
        <w:ind w:left="279" w:right="215" w:hanging="184"/>
        <w:rPr>
          <w:rFonts w:ascii="Gill Sans MT"/>
          <w:sz w:val="16"/>
        </w:rPr>
      </w:pPr>
      <w:r>
        <w:rPr>
          <w:rFonts w:ascii="Gill Sans MT"/>
          <w:color w:val="231F20"/>
          <w:w w:val="105"/>
          <w:sz w:val="16"/>
        </w:rPr>
        <w:t>Poulin</w:t>
      </w:r>
      <w:r>
        <w:rPr>
          <w:rFonts w:ascii="Gill Sans MT"/>
          <w:color w:val="231F20"/>
          <w:spacing w:val="-12"/>
          <w:w w:val="105"/>
          <w:sz w:val="16"/>
        </w:rPr>
        <w:t xml:space="preserve"> </w:t>
      </w:r>
      <w:r>
        <w:rPr>
          <w:rFonts w:ascii="Gill Sans MT"/>
          <w:color w:val="231F20"/>
          <w:w w:val="105"/>
          <w:sz w:val="16"/>
        </w:rPr>
        <w:t>et</w:t>
      </w:r>
      <w:r>
        <w:rPr>
          <w:rFonts w:ascii="Gill Sans MT"/>
          <w:color w:val="231F20"/>
          <w:spacing w:val="-12"/>
          <w:w w:val="105"/>
          <w:sz w:val="16"/>
        </w:rPr>
        <w:t xml:space="preserve"> </w:t>
      </w:r>
      <w:r>
        <w:rPr>
          <w:rFonts w:ascii="Gill Sans MT"/>
          <w:color w:val="231F20"/>
          <w:w w:val="105"/>
          <w:sz w:val="16"/>
        </w:rPr>
        <w:t xml:space="preserve">al </w:t>
      </w:r>
      <w:r>
        <w:rPr>
          <w:rFonts w:ascii="Gill Sans MT"/>
          <w:color w:val="231F20"/>
          <w:spacing w:val="-2"/>
          <w:w w:val="105"/>
          <w:sz w:val="16"/>
        </w:rPr>
        <w:t>(2008)</w:t>
      </w:r>
      <w:r>
        <w:rPr>
          <w:rFonts w:ascii="Gill Sans MT"/>
          <w:color w:val="00699D"/>
          <w:spacing w:val="-2"/>
          <w:w w:val="105"/>
          <w:sz w:val="16"/>
          <w:vertAlign w:val="superscript"/>
        </w:rPr>
        <w:t>18</w:t>
      </w:r>
    </w:p>
    <w:p w14:paraId="34040D26" w14:textId="77777777" w:rsidR="00D01971" w:rsidRDefault="00000000">
      <w:pPr>
        <w:pStyle w:val="BodyText"/>
        <w:rPr>
          <w:rFonts w:ascii="Gill Sans MT"/>
          <w:sz w:val="16"/>
        </w:rPr>
      </w:pPr>
      <w:r>
        <w:br w:type="column"/>
      </w:r>
    </w:p>
    <w:p w14:paraId="1A79428C" w14:textId="77777777" w:rsidR="00D01971" w:rsidRDefault="00D01971">
      <w:pPr>
        <w:pStyle w:val="BodyText"/>
        <w:rPr>
          <w:rFonts w:ascii="Gill Sans MT"/>
          <w:sz w:val="16"/>
        </w:rPr>
      </w:pPr>
    </w:p>
    <w:p w14:paraId="38FAC33C" w14:textId="77777777" w:rsidR="00D01971" w:rsidRDefault="00D01971">
      <w:pPr>
        <w:pStyle w:val="BodyText"/>
        <w:rPr>
          <w:rFonts w:ascii="Gill Sans MT"/>
          <w:sz w:val="16"/>
        </w:rPr>
      </w:pPr>
    </w:p>
    <w:p w14:paraId="0720AE7D" w14:textId="77777777" w:rsidR="00D01971" w:rsidRDefault="00D01971">
      <w:pPr>
        <w:pStyle w:val="BodyText"/>
        <w:rPr>
          <w:rFonts w:ascii="Gill Sans MT"/>
          <w:sz w:val="16"/>
        </w:rPr>
      </w:pPr>
    </w:p>
    <w:p w14:paraId="0BD2B526" w14:textId="77777777" w:rsidR="00D01971" w:rsidRDefault="00D01971">
      <w:pPr>
        <w:pStyle w:val="BodyText"/>
        <w:spacing w:before="119"/>
        <w:rPr>
          <w:rFonts w:ascii="Gill Sans MT"/>
          <w:sz w:val="16"/>
        </w:rPr>
      </w:pPr>
    </w:p>
    <w:p w14:paraId="2D7C2E13" w14:textId="77777777" w:rsidR="00D01971" w:rsidRDefault="00000000">
      <w:pPr>
        <w:spacing w:line="290" w:lineRule="auto"/>
        <w:ind w:left="279" w:right="35" w:hanging="184"/>
        <w:rPr>
          <w:rFonts w:ascii="Gill Sans MT"/>
          <w:sz w:val="16"/>
        </w:rPr>
      </w:pPr>
      <w:r>
        <w:rPr>
          <w:rFonts w:ascii="Gill Sans MT"/>
          <w:color w:val="231F20"/>
          <w:sz w:val="16"/>
        </w:rPr>
        <w:t>Prospective</w:t>
      </w:r>
      <w:r>
        <w:rPr>
          <w:rFonts w:ascii="Gill Sans MT"/>
          <w:color w:val="231F20"/>
          <w:spacing w:val="-12"/>
          <w:sz w:val="16"/>
        </w:rPr>
        <w:t xml:space="preserve"> </w:t>
      </w:r>
      <w:r>
        <w:rPr>
          <w:rFonts w:ascii="Gill Sans MT"/>
          <w:color w:val="231F20"/>
          <w:sz w:val="16"/>
        </w:rPr>
        <w:t xml:space="preserve">2-group </w:t>
      </w:r>
      <w:r>
        <w:rPr>
          <w:rFonts w:ascii="Gill Sans MT"/>
          <w:color w:val="231F20"/>
          <w:spacing w:val="-2"/>
          <w:sz w:val="16"/>
        </w:rPr>
        <w:t>pre/posttest randomized controlled</w:t>
      </w:r>
    </w:p>
    <w:p w14:paraId="10005C62" w14:textId="77777777" w:rsidR="00D01971" w:rsidRDefault="00D01971">
      <w:pPr>
        <w:pStyle w:val="BodyText"/>
        <w:rPr>
          <w:rFonts w:ascii="Gill Sans MT"/>
          <w:sz w:val="16"/>
        </w:rPr>
      </w:pPr>
    </w:p>
    <w:p w14:paraId="78E4C808" w14:textId="77777777" w:rsidR="00D01971" w:rsidRDefault="00D01971">
      <w:pPr>
        <w:pStyle w:val="BodyText"/>
        <w:rPr>
          <w:rFonts w:ascii="Gill Sans MT"/>
          <w:sz w:val="16"/>
        </w:rPr>
      </w:pPr>
    </w:p>
    <w:p w14:paraId="7BDAD017" w14:textId="77777777" w:rsidR="00D01971" w:rsidRDefault="00D01971">
      <w:pPr>
        <w:pStyle w:val="BodyText"/>
        <w:rPr>
          <w:rFonts w:ascii="Gill Sans MT"/>
          <w:sz w:val="16"/>
        </w:rPr>
      </w:pPr>
    </w:p>
    <w:p w14:paraId="146E05DC" w14:textId="77777777" w:rsidR="00D01971" w:rsidRDefault="00D01971">
      <w:pPr>
        <w:pStyle w:val="BodyText"/>
        <w:rPr>
          <w:rFonts w:ascii="Gill Sans MT"/>
          <w:sz w:val="16"/>
        </w:rPr>
      </w:pPr>
    </w:p>
    <w:p w14:paraId="5BE37401" w14:textId="77777777" w:rsidR="00D01971" w:rsidRDefault="00D01971">
      <w:pPr>
        <w:pStyle w:val="BodyText"/>
        <w:rPr>
          <w:rFonts w:ascii="Gill Sans MT"/>
          <w:sz w:val="16"/>
        </w:rPr>
      </w:pPr>
    </w:p>
    <w:p w14:paraId="3FE63536" w14:textId="77777777" w:rsidR="00D01971" w:rsidRDefault="00D01971">
      <w:pPr>
        <w:pStyle w:val="BodyText"/>
        <w:rPr>
          <w:rFonts w:ascii="Gill Sans MT"/>
          <w:sz w:val="16"/>
        </w:rPr>
      </w:pPr>
    </w:p>
    <w:p w14:paraId="7D943334" w14:textId="77777777" w:rsidR="00D01971" w:rsidRDefault="00D01971">
      <w:pPr>
        <w:pStyle w:val="BodyText"/>
        <w:spacing w:before="126"/>
        <w:rPr>
          <w:rFonts w:ascii="Gill Sans MT"/>
          <w:sz w:val="16"/>
        </w:rPr>
      </w:pPr>
    </w:p>
    <w:p w14:paraId="397D42E2" w14:textId="77777777" w:rsidR="00D01971" w:rsidRDefault="00000000">
      <w:pPr>
        <w:spacing w:line="290" w:lineRule="auto"/>
        <w:ind w:left="279" w:right="81" w:hanging="184"/>
        <w:rPr>
          <w:rFonts w:ascii="Gill Sans MT"/>
          <w:sz w:val="16"/>
        </w:rPr>
      </w:pPr>
      <w:r>
        <w:rPr>
          <w:rFonts w:ascii="Gill Sans MT"/>
          <w:color w:val="231F20"/>
          <w:spacing w:val="-2"/>
          <w:sz w:val="16"/>
        </w:rPr>
        <w:t xml:space="preserve">Quasi-experimental </w:t>
      </w:r>
      <w:r>
        <w:rPr>
          <w:rFonts w:ascii="Gill Sans MT"/>
          <w:color w:val="231F20"/>
          <w:sz w:val="16"/>
        </w:rPr>
        <w:t>3-group</w:t>
      </w:r>
      <w:r>
        <w:rPr>
          <w:rFonts w:ascii="Gill Sans MT"/>
          <w:color w:val="231F20"/>
          <w:spacing w:val="-4"/>
          <w:sz w:val="16"/>
        </w:rPr>
        <w:t xml:space="preserve"> </w:t>
      </w:r>
      <w:r>
        <w:rPr>
          <w:rFonts w:ascii="Gill Sans MT"/>
          <w:color w:val="231F20"/>
          <w:sz w:val="16"/>
        </w:rPr>
        <w:t xml:space="preserve">pre/ </w:t>
      </w:r>
      <w:r>
        <w:rPr>
          <w:rFonts w:ascii="Gill Sans MT"/>
          <w:color w:val="231F20"/>
          <w:spacing w:val="-2"/>
          <w:sz w:val="16"/>
        </w:rPr>
        <w:t>posttest nonrandomized controlled</w:t>
      </w:r>
    </w:p>
    <w:p w14:paraId="157BAEA6" w14:textId="77777777" w:rsidR="00D01971" w:rsidRDefault="00000000">
      <w:pPr>
        <w:pStyle w:val="BodyText"/>
        <w:rPr>
          <w:rFonts w:ascii="Gill Sans MT"/>
          <w:sz w:val="16"/>
        </w:rPr>
      </w:pPr>
      <w:r>
        <w:br w:type="column"/>
      </w:r>
    </w:p>
    <w:p w14:paraId="44E7C1EA" w14:textId="77777777" w:rsidR="00D01971" w:rsidRDefault="00D01971">
      <w:pPr>
        <w:pStyle w:val="BodyText"/>
        <w:rPr>
          <w:rFonts w:ascii="Gill Sans MT"/>
          <w:sz w:val="16"/>
        </w:rPr>
      </w:pPr>
    </w:p>
    <w:p w14:paraId="0A06FCE9" w14:textId="77777777" w:rsidR="00D01971" w:rsidRDefault="00D01971">
      <w:pPr>
        <w:pStyle w:val="BodyText"/>
        <w:rPr>
          <w:rFonts w:ascii="Gill Sans MT"/>
          <w:sz w:val="16"/>
        </w:rPr>
      </w:pPr>
    </w:p>
    <w:p w14:paraId="49213463" w14:textId="77777777" w:rsidR="00D01971" w:rsidRDefault="00D01971">
      <w:pPr>
        <w:pStyle w:val="BodyText"/>
        <w:rPr>
          <w:rFonts w:ascii="Gill Sans MT"/>
          <w:sz w:val="16"/>
        </w:rPr>
      </w:pPr>
    </w:p>
    <w:p w14:paraId="19E38738" w14:textId="77777777" w:rsidR="00D01971" w:rsidRDefault="00D01971">
      <w:pPr>
        <w:pStyle w:val="BodyText"/>
        <w:spacing w:before="116"/>
        <w:rPr>
          <w:rFonts w:ascii="Gill Sans MT"/>
          <w:sz w:val="16"/>
        </w:rPr>
      </w:pPr>
    </w:p>
    <w:p w14:paraId="48C72D3C" w14:textId="77777777" w:rsidR="00D01971" w:rsidRDefault="00000000">
      <w:pPr>
        <w:ind w:left="95"/>
        <w:rPr>
          <w:rFonts w:ascii="Gill Sans MT"/>
          <w:sz w:val="16"/>
        </w:rPr>
      </w:pPr>
      <w:r>
        <w:rPr>
          <w:rFonts w:ascii="Gill Sans MT"/>
          <w:color w:val="231F20"/>
          <w:w w:val="105"/>
          <w:sz w:val="16"/>
        </w:rPr>
        <w:t>n</w:t>
      </w:r>
      <w:r>
        <w:rPr>
          <w:rFonts w:ascii="Gill Sans MT"/>
          <w:color w:val="231F20"/>
          <w:spacing w:val="-8"/>
          <w:w w:val="105"/>
          <w:sz w:val="16"/>
        </w:rPr>
        <w:t xml:space="preserve"> </w:t>
      </w:r>
      <w:r>
        <w:rPr>
          <w:rFonts w:ascii="Cambria"/>
          <w:color w:val="231F20"/>
          <w:w w:val="105"/>
          <w:sz w:val="16"/>
        </w:rPr>
        <w:t>=</w:t>
      </w:r>
      <w:r>
        <w:rPr>
          <w:rFonts w:ascii="Cambria"/>
          <w:color w:val="231F20"/>
          <w:spacing w:val="1"/>
          <w:w w:val="105"/>
          <w:sz w:val="16"/>
        </w:rPr>
        <w:t xml:space="preserve"> </w:t>
      </w:r>
      <w:r>
        <w:rPr>
          <w:rFonts w:ascii="Gill Sans MT"/>
          <w:color w:val="231F20"/>
          <w:w w:val="105"/>
          <w:sz w:val="16"/>
        </w:rPr>
        <w:t>58</w:t>
      </w:r>
      <w:r>
        <w:rPr>
          <w:rFonts w:ascii="Gill Sans MT"/>
          <w:color w:val="231F20"/>
          <w:spacing w:val="-1"/>
          <w:w w:val="105"/>
          <w:sz w:val="16"/>
        </w:rPr>
        <w:t xml:space="preserve"> </w:t>
      </w:r>
      <w:r>
        <w:rPr>
          <w:rFonts w:ascii="Gill Sans MT"/>
          <w:color w:val="231F20"/>
          <w:w w:val="105"/>
          <w:sz w:val="16"/>
        </w:rPr>
        <w:t>(58)</w:t>
      </w:r>
      <w:r>
        <w:rPr>
          <w:rFonts w:ascii="Gill Sans MT"/>
          <w:color w:val="231F20"/>
          <w:spacing w:val="-7"/>
          <w:w w:val="105"/>
          <w:sz w:val="16"/>
        </w:rPr>
        <w:t xml:space="preserve"> </w:t>
      </w:r>
      <w:r>
        <w:rPr>
          <w:rFonts w:ascii="Gill Sans MT"/>
          <w:color w:val="231F20"/>
          <w:w w:val="105"/>
          <w:sz w:val="16"/>
        </w:rPr>
        <w:t>n</w:t>
      </w:r>
      <w:r>
        <w:rPr>
          <w:rFonts w:ascii="Gill Sans MT"/>
          <w:color w:val="231F20"/>
          <w:spacing w:val="-8"/>
          <w:w w:val="105"/>
          <w:sz w:val="16"/>
        </w:rPr>
        <w:t xml:space="preserve"> </w:t>
      </w:r>
      <w:r>
        <w:rPr>
          <w:rFonts w:ascii="Cambria"/>
          <w:color w:val="231F20"/>
          <w:w w:val="105"/>
          <w:sz w:val="16"/>
        </w:rPr>
        <w:t>=</w:t>
      </w:r>
      <w:r>
        <w:rPr>
          <w:rFonts w:ascii="Cambria"/>
          <w:color w:val="231F20"/>
          <w:spacing w:val="2"/>
          <w:w w:val="105"/>
          <w:sz w:val="16"/>
        </w:rPr>
        <w:t xml:space="preserve"> </w:t>
      </w:r>
      <w:r>
        <w:rPr>
          <w:rFonts w:ascii="Gill Sans MT"/>
          <w:color w:val="231F20"/>
          <w:w w:val="105"/>
          <w:sz w:val="16"/>
        </w:rPr>
        <w:t>30</w:t>
      </w:r>
      <w:r>
        <w:rPr>
          <w:rFonts w:ascii="Gill Sans MT"/>
          <w:color w:val="231F20"/>
          <w:spacing w:val="-2"/>
          <w:w w:val="105"/>
          <w:sz w:val="16"/>
        </w:rPr>
        <w:t xml:space="preserve"> </w:t>
      </w:r>
      <w:r>
        <w:rPr>
          <w:rFonts w:ascii="Gill Sans MT"/>
          <w:color w:val="231F20"/>
          <w:spacing w:val="-4"/>
          <w:w w:val="105"/>
          <w:sz w:val="16"/>
        </w:rPr>
        <w:t>(30)</w:t>
      </w:r>
    </w:p>
    <w:p w14:paraId="1C1F31FD" w14:textId="77777777" w:rsidR="00D01971" w:rsidRDefault="00000000">
      <w:pPr>
        <w:spacing w:before="39"/>
        <w:ind w:left="279"/>
        <w:rPr>
          <w:rFonts w:ascii="Gill Sans MT"/>
          <w:sz w:val="16"/>
        </w:rPr>
      </w:pPr>
      <w:r>
        <w:rPr>
          <w:rFonts w:ascii="Gill Sans MT"/>
          <w:color w:val="231F20"/>
          <w:spacing w:val="-2"/>
          <w:w w:val="105"/>
          <w:sz w:val="16"/>
        </w:rPr>
        <w:t>intervention</w:t>
      </w:r>
    </w:p>
    <w:p w14:paraId="73CD6C8E" w14:textId="77777777" w:rsidR="00D01971" w:rsidRDefault="00000000">
      <w:pPr>
        <w:spacing w:before="36"/>
        <w:ind w:left="279"/>
        <w:rPr>
          <w:rFonts w:ascii="Gill Sans MT"/>
          <w:sz w:val="16"/>
        </w:rPr>
      </w:pPr>
      <w:r>
        <w:rPr>
          <w:rFonts w:ascii="Gill Sans MT"/>
          <w:color w:val="231F20"/>
          <w:sz w:val="16"/>
        </w:rPr>
        <w:t>n</w:t>
      </w:r>
      <w:r>
        <w:rPr>
          <w:rFonts w:ascii="Gill Sans MT"/>
          <w:color w:val="231F20"/>
          <w:spacing w:val="2"/>
          <w:sz w:val="16"/>
        </w:rPr>
        <w:t xml:space="preserve"> </w:t>
      </w:r>
      <w:r>
        <w:rPr>
          <w:rFonts w:ascii="Cambria"/>
          <w:color w:val="231F20"/>
          <w:sz w:val="16"/>
        </w:rPr>
        <w:t>=</w:t>
      </w:r>
      <w:r>
        <w:rPr>
          <w:rFonts w:ascii="Cambria"/>
          <w:color w:val="231F20"/>
          <w:spacing w:val="11"/>
          <w:sz w:val="16"/>
        </w:rPr>
        <w:t xml:space="preserve"> </w:t>
      </w:r>
      <w:r>
        <w:rPr>
          <w:rFonts w:ascii="Gill Sans MT"/>
          <w:color w:val="231F20"/>
          <w:sz w:val="16"/>
        </w:rPr>
        <w:t>28</w:t>
      </w:r>
      <w:r>
        <w:rPr>
          <w:rFonts w:ascii="Gill Sans MT"/>
          <w:color w:val="231F20"/>
          <w:spacing w:val="11"/>
          <w:sz w:val="16"/>
        </w:rPr>
        <w:t xml:space="preserve"> </w:t>
      </w:r>
      <w:r>
        <w:rPr>
          <w:rFonts w:ascii="Gill Sans MT"/>
          <w:color w:val="231F20"/>
          <w:sz w:val="16"/>
        </w:rPr>
        <w:t>(28)</w:t>
      </w:r>
      <w:r>
        <w:rPr>
          <w:rFonts w:ascii="Gill Sans MT"/>
          <w:color w:val="231F20"/>
          <w:spacing w:val="2"/>
          <w:sz w:val="16"/>
        </w:rPr>
        <w:t xml:space="preserve"> </w:t>
      </w:r>
      <w:r>
        <w:rPr>
          <w:rFonts w:ascii="Gill Sans MT"/>
          <w:color w:val="231F20"/>
          <w:spacing w:val="-2"/>
          <w:sz w:val="16"/>
        </w:rPr>
        <w:t>control</w:t>
      </w:r>
    </w:p>
    <w:p w14:paraId="2ACA85E3" w14:textId="77777777" w:rsidR="00D01971" w:rsidRDefault="00D01971">
      <w:pPr>
        <w:pStyle w:val="BodyText"/>
        <w:rPr>
          <w:rFonts w:ascii="Gill Sans MT"/>
          <w:sz w:val="16"/>
        </w:rPr>
      </w:pPr>
    </w:p>
    <w:p w14:paraId="367F2A82" w14:textId="77777777" w:rsidR="00D01971" w:rsidRDefault="00D01971">
      <w:pPr>
        <w:pStyle w:val="BodyText"/>
        <w:rPr>
          <w:rFonts w:ascii="Gill Sans MT"/>
          <w:sz w:val="16"/>
        </w:rPr>
      </w:pPr>
    </w:p>
    <w:p w14:paraId="478E9D49" w14:textId="77777777" w:rsidR="00D01971" w:rsidRDefault="00D01971">
      <w:pPr>
        <w:pStyle w:val="BodyText"/>
        <w:rPr>
          <w:rFonts w:ascii="Gill Sans MT"/>
          <w:sz w:val="16"/>
        </w:rPr>
      </w:pPr>
    </w:p>
    <w:p w14:paraId="4534CE1D" w14:textId="77777777" w:rsidR="00D01971" w:rsidRDefault="00D01971">
      <w:pPr>
        <w:pStyle w:val="BodyText"/>
        <w:rPr>
          <w:rFonts w:ascii="Gill Sans MT"/>
          <w:sz w:val="16"/>
        </w:rPr>
      </w:pPr>
    </w:p>
    <w:p w14:paraId="15D40B26" w14:textId="77777777" w:rsidR="00D01971" w:rsidRDefault="00D01971">
      <w:pPr>
        <w:pStyle w:val="BodyText"/>
        <w:rPr>
          <w:rFonts w:ascii="Gill Sans MT"/>
          <w:sz w:val="16"/>
        </w:rPr>
      </w:pPr>
    </w:p>
    <w:p w14:paraId="02BC77C4" w14:textId="77777777" w:rsidR="00D01971" w:rsidRDefault="00D01971">
      <w:pPr>
        <w:pStyle w:val="BodyText"/>
        <w:rPr>
          <w:rFonts w:ascii="Gill Sans MT"/>
          <w:sz w:val="16"/>
        </w:rPr>
      </w:pPr>
    </w:p>
    <w:p w14:paraId="134B4E35" w14:textId="77777777" w:rsidR="00D01971" w:rsidRDefault="00D01971">
      <w:pPr>
        <w:pStyle w:val="BodyText"/>
        <w:rPr>
          <w:rFonts w:ascii="Gill Sans MT"/>
          <w:sz w:val="16"/>
        </w:rPr>
      </w:pPr>
    </w:p>
    <w:p w14:paraId="4B03FCFB" w14:textId="77777777" w:rsidR="00D01971" w:rsidRDefault="00D01971">
      <w:pPr>
        <w:pStyle w:val="BodyText"/>
        <w:rPr>
          <w:rFonts w:ascii="Gill Sans MT"/>
          <w:sz w:val="16"/>
        </w:rPr>
      </w:pPr>
    </w:p>
    <w:p w14:paraId="730CFCBA" w14:textId="77777777" w:rsidR="00D01971" w:rsidRDefault="00D01971">
      <w:pPr>
        <w:pStyle w:val="BodyText"/>
        <w:spacing w:before="14"/>
        <w:rPr>
          <w:rFonts w:ascii="Gill Sans MT"/>
          <w:sz w:val="16"/>
        </w:rPr>
      </w:pPr>
    </w:p>
    <w:p w14:paraId="544859B7" w14:textId="77777777" w:rsidR="00D01971" w:rsidRDefault="00000000">
      <w:pPr>
        <w:spacing w:line="290" w:lineRule="auto"/>
        <w:ind w:left="279" w:hanging="184"/>
        <w:rPr>
          <w:rFonts w:ascii="Gill Sans MT"/>
          <w:sz w:val="16"/>
        </w:rPr>
      </w:pPr>
      <w:r>
        <w:rPr>
          <w:rFonts w:ascii="Gill Sans MT"/>
          <w:color w:val="231F20"/>
          <w:w w:val="105"/>
          <w:sz w:val="16"/>
        </w:rPr>
        <w:t>n</w:t>
      </w:r>
      <w:r>
        <w:rPr>
          <w:rFonts w:ascii="Gill Sans MT"/>
          <w:color w:val="231F20"/>
          <w:spacing w:val="-12"/>
          <w:w w:val="105"/>
          <w:sz w:val="16"/>
        </w:rPr>
        <w:t xml:space="preserve"> </w:t>
      </w:r>
      <w:r>
        <w:rPr>
          <w:rFonts w:ascii="Cambria"/>
          <w:color w:val="231F20"/>
          <w:w w:val="105"/>
          <w:sz w:val="16"/>
        </w:rPr>
        <w:t>=</w:t>
      </w:r>
      <w:r>
        <w:rPr>
          <w:rFonts w:ascii="Cambria"/>
          <w:color w:val="231F20"/>
          <w:spacing w:val="-9"/>
          <w:w w:val="105"/>
          <w:sz w:val="16"/>
        </w:rPr>
        <w:t xml:space="preserve"> </w:t>
      </w:r>
      <w:r>
        <w:rPr>
          <w:rFonts w:ascii="Gill Sans MT"/>
          <w:color w:val="231F20"/>
          <w:w w:val="105"/>
          <w:sz w:val="16"/>
        </w:rPr>
        <w:t>not</w:t>
      </w:r>
      <w:r>
        <w:rPr>
          <w:rFonts w:ascii="Gill Sans MT"/>
          <w:color w:val="231F20"/>
          <w:spacing w:val="-12"/>
          <w:w w:val="105"/>
          <w:sz w:val="16"/>
        </w:rPr>
        <w:t xml:space="preserve"> </w:t>
      </w:r>
      <w:r>
        <w:rPr>
          <w:rFonts w:ascii="Gill Sans MT"/>
          <w:color w:val="231F20"/>
          <w:w w:val="105"/>
          <w:sz w:val="16"/>
        </w:rPr>
        <w:t>specified</w:t>
      </w:r>
      <w:r>
        <w:rPr>
          <w:rFonts w:ascii="Gill Sans MT"/>
          <w:color w:val="231F20"/>
          <w:spacing w:val="-12"/>
          <w:w w:val="105"/>
          <w:sz w:val="16"/>
        </w:rPr>
        <w:t xml:space="preserve"> </w:t>
      </w:r>
      <w:r>
        <w:rPr>
          <w:rFonts w:ascii="Gill Sans MT"/>
          <w:color w:val="231F20"/>
          <w:w w:val="105"/>
          <w:sz w:val="16"/>
        </w:rPr>
        <w:t xml:space="preserve">how </w:t>
      </w:r>
      <w:r>
        <w:rPr>
          <w:rFonts w:ascii="Gill Sans MT"/>
          <w:color w:val="231F20"/>
          <w:sz w:val="16"/>
        </w:rPr>
        <w:t>many</w:t>
      </w:r>
      <w:r>
        <w:rPr>
          <w:rFonts w:ascii="Gill Sans MT"/>
          <w:color w:val="231F20"/>
          <w:spacing w:val="-4"/>
          <w:sz w:val="16"/>
        </w:rPr>
        <w:t xml:space="preserve"> </w:t>
      </w:r>
      <w:r>
        <w:rPr>
          <w:rFonts w:ascii="Gill Sans MT"/>
          <w:color w:val="231F20"/>
          <w:sz w:val="16"/>
        </w:rPr>
        <w:t>enrolled</w:t>
      </w:r>
      <w:r>
        <w:rPr>
          <w:rFonts w:ascii="Gill Sans MT"/>
          <w:color w:val="231F20"/>
          <w:spacing w:val="4"/>
          <w:sz w:val="16"/>
        </w:rPr>
        <w:t xml:space="preserve"> </w:t>
      </w:r>
      <w:r>
        <w:rPr>
          <w:rFonts w:ascii="Gill Sans MT"/>
          <w:color w:val="231F20"/>
          <w:spacing w:val="-4"/>
          <w:sz w:val="16"/>
        </w:rPr>
        <w:t>(40)</w:t>
      </w:r>
    </w:p>
    <w:p w14:paraId="76A69BEA" w14:textId="77777777" w:rsidR="00D01971" w:rsidRDefault="00000000">
      <w:pPr>
        <w:spacing w:line="170" w:lineRule="exact"/>
        <w:ind w:left="95"/>
        <w:rPr>
          <w:rFonts w:ascii="Gill Sans MT"/>
          <w:sz w:val="16"/>
        </w:rPr>
      </w:pPr>
      <w:r>
        <w:rPr>
          <w:rFonts w:ascii="Gill Sans MT"/>
          <w:color w:val="231F20"/>
          <w:w w:val="105"/>
          <w:sz w:val="16"/>
        </w:rPr>
        <w:t>n</w:t>
      </w:r>
      <w:r>
        <w:rPr>
          <w:rFonts w:ascii="Gill Sans MT"/>
          <w:color w:val="231F20"/>
          <w:spacing w:val="-6"/>
          <w:w w:val="105"/>
          <w:sz w:val="16"/>
        </w:rPr>
        <w:t xml:space="preserve"> </w:t>
      </w:r>
      <w:r>
        <w:rPr>
          <w:rFonts w:ascii="Cambria"/>
          <w:color w:val="231F20"/>
          <w:w w:val="105"/>
          <w:sz w:val="16"/>
        </w:rPr>
        <w:t>=</w:t>
      </w:r>
      <w:r>
        <w:rPr>
          <w:rFonts w:ascii="Cambria"/>
          <w:color w:val="231F20"/>
          <w:spacing w:val="4"/>
          <w:w w:val="105"/>
          <w:sz w:val="16"/>
        </w:rPr>
        <w:t xml:space="preserve"> </w:t>
      </w:r>
      <w:r>
        <w:rPr>
          <w:rFonts w:ascii="Gill Sans MT"/>
          <w:color w:val="231F20"/>
          <w:w w:val="105"/>
          <w:sz w:val="16"/>
        </w:rPr>
        <w:t>(16)</w:t>
      </w:r>
      <w:r>
        <w:rPr>
          <w:rFonts w:ascii="Gill Sans MT"/>
          <w:color w:val="231F20"/>
          <w:spacing w:val="-6"/>
          <w:w w:val="105"/>
          <w:sz w:val="16"/>
        </w:rPr>
        <w:t xml:space="preserve"> </w:t>
      </w:r>
      <w:r>
        <w:rPr>
          <w:rFonts w:ascii="Gill Sans MT"/>
          <w:color w:val="231F20"/>
          <w:spacing w:val="-4"/>
          <w:w w:val="105"/>
          <w:sz w:val="16"/>
        </w:rPr>
        <w:t>MBSR</w:t>
      </w:r>
    </w:p>
    <w:p w14:paraId="70B8696C" w14:textId="77777777" w:rsidR="00D01971" w:rsidRDefault="00000000">
      <w:pPr>
        <w:spacing w:before="16" w:line="259" w:lineRule="auto"/>
        <w:ind w:left="279"/>
        <w:rPr>
          <w:rFonts w:ascii="Gill Sans MT"/>
          <w:sz w:val="16"/>
        </w:rPr>
      </w:pPr>
      <w:r>
        <w:rPr>
          <w:rFonts w:ascii="Gill Sans MT"/>
          <w:color w:val="231F20"/>
          <w:w w:val="105"/>
          <w:sz w:val="16"/>
        </w:rPr>
        <w:t xml:space="preserve">intervention n </w:t>
      </w:r>
      <w:r>
        <w:rPr>
          <w:rFonts w:ascii="Cambria"/>
          <w:color w:val="231F20"/>
          <w:w w:val="105"/>
          <w:sz w:val="16"/>
        </w:rPr>
        <w:t xml:space="preserve">= </w:t>
      </w:r>
      <w:r>
        <w:rPr>
          <w:rFonts w:ascii="Gill Sans MT"/>
          <w:color w:val="231F20"/>
          <w:w w:val="105"/>
          <w:sz w:val="16"/>
        </w:rPr>
        <w:t xml:space="preserve">(10) </w:t>
      </w:r>
      <w:r>
        <w:rPr>
          <w:rFonts w:ascii="Gill Sans MT"/>
          <w:color w:val="231F20"/>
          <w:spacing w:val="-4"/>
          <w:w w:val="105"/>
          <w:sz w:val="16"/>
        </w:rPr>
        <w:t>bIPMR</w:t>
      </w:r>
      <w:r>
        <w:rPr>
          <w:rFonts w:ascii="Gill Sans MT"/>
          <w:color w:val="231F20"/>
          <w:spacing w:val="-8"/>
          <w:w w:val="105"/>
          <w:sz w:val="16"/>
        </w:rPr>
        <w:t xml:space="preserve"> </w:t>
      </w:r>
      <w:r>
        <w:rPr>
          <w:rFonts w:ascii="Gill Sans MT"/>
          <w:color w:val="231F20"/>
          <w:spacing w:val="-4"/>
          <w:w w:val="105"/>
          <w:sz w:val="16"/>
        </w:rPr>
        <w:t>n</w:t>
      </w:r>
      <w:r>
        <w:rPr>
          <w:rFonts w:ascii="Gill Sans MT"/>
          <w:color w:val="231F20"/>
          <w:spacing w:val="-8"/>
          <w:w w:val="105"/>
          <w:sz w:val="16"/>
        </w:rPr>
        <w:t xml:space="preserve"> </w:t>
      </w:r>
      <w:r>
        <w:rPr>
          <w:rFonts w:ascii="Cambria"/>
          <w:color w:val="231F20"/>
          <w:spacing w:val="-4"/>
          <w:w w:val="105"/>
          <w:sz w:val="16"/>
        </w:rPr>
        <w:t>=</w:t>
      </w:r>
      <w:r>
        <w:rPr>
          <w:rFonts w:ascii="Cambria"/>
          <w:color w:val="231F20"/>
          <w:spacing w:val="-5"/>
          <w:w w:val="105"/>
          <w:sz w:val="16"/>
        </w:rPr>
        <w:t xml:space="preserve"> </w:t>
      </w:r>
      <w:r>
        <w:rPr>
          <w:rFonts w:ascii="Gill Sans MT"/>
          <w:color w:val="231F20"/>
          <w:spacing w:val="-4"/>
          <w:w w:val="105"/>
          <w:sz w:val="16"/>
        </w:rPr>
        <w:t>(14)</w:t>
      </w:r>
      <w:r>
        <w:rPr>
          <w:rFonts w:ascii="Gill Sans MT"/>
          <w:color w:val="231F20"/>
          <w:spacing w:val="-8"/>
          <w:w w:val="105"/>
          <w:sz w:val="16"/>
        </w:rPr>
        <w:t xml:space="preserve"> </w:t>
      </w:r>
      <w:r>
        <w:rPr>
          <w:rFonts w:ascii="Gill Sans MT"/>
          <w:color w:val="231F20"/>
          <w:spacing w:val="-4"/>
          <w:w w:val="105"/>
          <w:sz w:val="16"/>
        </w:rPr>
        <w:t>control</w:t>
      </w:r>
    </w:p>
    <w:p w14:paraId="6DB15988" w14:textId="77777777" w:rsidR="00D01971" w:rsidRDefault="00000000">
      <w:pPr>
        <w:pStyle w:val="BodyText"/>
        <w:rPr>
          <w:rFonts w:ascii="Gill Sans MT"/>
          <w:sz w:val="16"/>
        </w:rPr>
      </w:pPr>
      <w:r>
        <w:br w:type="column"/>
      </w:r>
    </w:p>
    <w:p w14:paraId="47C495A4" w14:textId="77777777" w:rsidR="00D01971" w:rsidRDefault="00D01971">
      <w:pPr>
        <w:pStyle w:val="BodyText"/>
        <w:rPr>
          <w:rFonts w:ascii="Gill Sans MT"/>
          <w:sz w:val="16"/>
        </w:rPr>
      </w:pPr>
    </w:p>
    <w:p w14:paraId="5BAD8952" w14:textId="77777777" w:rsidR="00D01971" w:rsidRDefault="00D01971">
      <w:pPr>
        <w:pStyle w:val="BodyText"/>
        <w:rPr>
          <w:rFonts w:ascii="Gill Sans MT"/>
          <w:sz w:val="16"/>
        </w:rPr>
      </w:pPr>
    </w:p>
    <w:p w14:paraId="2B79F957" w14:textId="77777777" w:rsidR="00D01971" w:rsidRDefault="00D01971">
      <w:pPr>
        <w:pStyle w:val="BodyText"/>
        <w:rPr>
          <w:rFonts w:ascii="Gill Sans MT"/>
          <w:sz w:val="16"/>
        </w:rPr>
      </w:pPr>
    </w:p>
    <w:p w14:paraId="015F3D53" w14:textId="77777777" w:rsidR="00D01971" w:rsidRDefault="00D01971">
      <w:pPr>
        <w:pStyle w:val="BodyText"/>
        <w:spacing w:before="119"/>
        <w:rPr>
          <w:rFonts w:ascii="Gill Sans MT"/>
          <w:sz w:val="16"/>
        </w:rPr>
      </w:pPr>
    </w:p>
    <w:p w14:paraId="3DC04DE7" w14:textId="77777777" w:rsidR="00D01971" w:rsidRDefault="00000000">
      <w:pPr>
        <w:ind w:left="95"/>
        <w:rPr>
          <w:rFonts w:ascii="Gill Sans MT"/>
          <w:sz w:val="16"/>
        </w:rPr>
      </w:pPr>
      <w:r>
        <w:rPr>
          <w:rFonts w:ascii="Gill Sans MT"/>
          <w:color w:val="231F20"/>
          <w:sz w:val="16"/>
        </w:rPr>
        <w:t>Medical</w:t>
      </w:r>
      <w:r>
        <w:rPr>
          <w:rFonts w:ascii="Gill Sans MT"/>
          <w:color w:val="231F20"/>
          <w:spacing w:val="2"/>
          <w:sz w:val="16"/>
        </w:rPr>
        <w:t xml:space="preserve"> </w:t>
      </w:r>
      <w:r>
        <w:rPr>
          <w:rFonts w:ascii="Gill Sans MT"/>
          <w:color w:val="231F20"/>
          <w:sz w:val="16"/>
        </w:rPr>
        <w:t>School-based</w:t>
      </w:r>
      <w:r>
        <w:rPr>
          <w:rFonts w:ascii="Gill Sans MT"/>
          <w:color w:val="231F20"/>
          <w:spacing w:val="43"/>
          <w:sz w:val="16"/>
        </w:rPr>
        <w:t xml:space="preserve">  </w:t>
      </w:r>
      <w:r>
        <w:rPr>
          <w:rFonts w:ascii="Gill Sans MT"/>
          <w:color w:val="231F20"/>
          <w:sz w:val="16"/>
        </w:rPr>
        <w:t>Buddhist</w:t>
      </w:r>
      <w:r>
        <w:rPr>
          <w:rFonts w:ascii="Gill Sans MT"/>
          <w:color w:val="231F20"/>
          <w:spacing w:val="3"/>
          <w:sz w:val="16"/>
        </w:rPr>
        <w:t xml:space="preserve"> </w:t>
      </w:r>
      <w:r>
        <w:rPr>
          <w:rFonts w:ascii="Gill Sans MT"/>
          <w:color w:val="231F20"/>
          <w:spacing w:val="-2"/>
          <w:sz w:val="16"/>
        </w:rPr>
        <w:t>Anapanasati</w:t>
      </w:r>
    </w:p>
    <w:p w14:paraId="15796BF7" w14:textId="77777777" w:rsidR="00D01971" w:rsidRDefault="00000000">
      <w:pPr>
        <w:spacing w:before="39" w:line="290" w:lineRule="auto"/>
        <w:ind w:left="1845" w:right="102"/>
        <w:rPr>
          <w:rFonts w:ascii="Gill Sans MT"/>
          <w:sz w:val="16"/>
        </w:rPr>
      </w:pPr>
      <w:r>
        <w:rPr>
          <w:rFonts w:ascii="Gill Sans MT"/>
          <w:color w:val="231F20"/>
          <w:spacing w:val="-2"/>
          <w:w w:val="105"/>
          <w:sz w:val="16"/>
        </w:rPr>
        <w:t xml:space="preserve">breathing </w:t>
      </w:r>
      <w:r>
        <w:rPr>
          <w:rFonts w:ascii="Gill Sans MT"/>
          <w:color w:val="231F20"/>
          <w:w w:val="105"/>
          <w:sz w:val="16"/>
        </w:rPr>
        <w:t>meditation</w:t>
      </w:r>
      <w:r>
        <w:rPr>
          <w:rFonts w:ascii="Gill Sans MT"/>
          <w:color w:val="231F20"/>
          <w:spacing w:val="-6"/>
          <w:w w:val="105"/>
          <w:sz w:val="16"/>
        </w:rPr>
        <w:t xml:space="preserve"> </w:t>
      </w:r>
      <w:r>
        <w:rPr>
          <w:rFonts w:ascii="Gill Sans MT"/>
          <w:color w:val="231F20"/>
          <w:w w:val="105"/>
          <w:sz w:val="16"/>
        </w:rPr>
        <w:t xml:space="preserve">or </w:t>
      </w:r>
      <w:r>
        <w:rPr>
          <w:rFonts w:ascii="Gill Sans MT"/>
          <w:color w:val="231F20"/>
          <w:spacing w:val="-2"/>
          <w:w w:val="105"/>
          <w:sz w:val="16"/>
        </w:rPr>
        <w:t xml:space="preserve">nonmeditating </w:t>
      </w:r>
      <w:r>
        <w:rPr>
          <w:rFonts w:ascii="Gill Sans MT"/>
          <w:color w:val="231F20"/>
          <w:w w:val="105"/>
          <w:sz w:val="16"/>
        </w:rPr>
        <w:t>activities</w:t>
      </w:r>
      <w:r>
        <w:rPr>
          <w:rFonts w:ascii="Gill Sans MT"/>
          <w:color w:val="231F20"/>
          <w:spacing w:val="-6"/>
          <w:w w:val="105"/>
          <w:sz w:val="16"/>
        </w:rPr>
        <w:t xml:space="preserve"> </w:t>
      </w:r>
      <w:r>
        <w:rPr>
          <w:rFonts w:ascii="Gill Sans MT"/>
          <w:color w:val="231F20"/>
          <w:w w:val="105"/>
          <w:sz w:val="16"/>
        </w:rPr>
        <w:t>(eg reading,</w:t>
      </w:r>
      <w:r>
        <w:rPr>
          <w:rFonts w:ascii="Gill Sans MT"/>
          <w:color w:val="231F20"/>
          <w:spacing w:val="-6"/>
          <w:w w:val="105"/>
          <w:sz w:val="16"/>
        </w:rPr>
        <w:t xml:space="preserve"> </w:t>
      </w:r>
      <w:r>
        <w:rPr>
          <w:rFonts w:ascii="Gill Sans MT"/>
          <w:color w:val="231F20"/>
          <w:w w:val="105"/>
          <w:sz w:val="16"/>
        </w:rPr>
        <w:t xml:space="preserve">chatting, </w:t>
      </w:r>
      <w:r>
        <w:rPr>
          <w:rFonts w:ascii="Gill Sans MT"/>
          <w:color w:val="231F20"/>
          <w:spacing w:val="-2"/>
          <w:w w:val="105"/>
          <w:sz w:val="16"/>
        </w:rPr>
        <w:t>napping)</w:t>
      </w:r>
    </w:p>
    <w:p w14:paraId="6E2FA7E3" w14:textId="77777777" w:rsidR="00D01971" w:rsidRDefault="00D01971">
      <w:pPr>
        <w:pStyle w:val="BodyText"/>
        <w:rPr>
          <w:rFonts w:ascii="Gill Sans MT"/>
          <w:sz w:val="16"/>
        </w:rPr>
      </w:pPr>
    </w:p>
    <w:p w14:paraId="3548A268" w14:textId="77777777" w:rsidR="00D01971" w:rsidRDefault="00D01971">
      <w:pPr>
        <w:pStyle w:val="BodyText"/>
        <w:rPr>
          <w:rFonts w:ascii="Gill Sans MT"/>
          <w:sz w:val="16"/>
        </w:rPr>
      </w:pPr>
    </w:p>
    <w:p w14:paraId="3E8B3BD5" w14:textId="77777777" w:rsidR="00D01971" w:rsidRDefault="00D01971">
      <w:pPr>
        <w:pStyle w:val="BodyText"/>
        <w:rPr>
          <w:rFonts w:ascii="Gill Sans MT"/>
          <w:sz w:val="16"/>
        </w:rPr>
      </w:pPr>
    </w:p>
    <w:p w14:paraId="7E83423A" w14:textId="77777777" w:rsidR="00D01971" w:rsidRDefault="00D01971">
      <w:pPr>
        <w:pStyle w:val="BodyText"/>
        <w:spacing w:before="9"/>
        <w:rPr>
          <w:rFonts w:ascii="Gill Sans MT"/>
          <w:sz w:val="16"/>
        </w:rPr>
      </w:pPr>
    </w:p>
    <w:p w14:paraId="0C90A1D6" w14:textId="77777777" w:rsidR="00D01971" w:rsidRDefault="00000000">
      <w:pPr>
        <w:tabs>
          <w:tab w:val="left" w:pos="1661"/>
        </w:tabs>
        <w:spacing w:line="290" w:lineRule="auto"/>
        <w:ind w:left="1845" w:right="119" w:hanging="1750"/>
        <w:rPr>
          <w:rFonts w:ascii="Gill Sans MT"/>
          <w:sz w:val="16"/>
        </w:rPr>
      </w:pPr>
      <w:r>
        <w:rPr>
          <w:rFonts w:ascii="Gill Sans MT"/>
          <w:color w:val="231F20"/>
          <w:spacing w:val="-2"/>
          <w:sz w:val="16"/>
        </w:rPr>
        <w:t>Hospital-based</w:t>
      </w:r>
      <w:r>
        <w:rPr>
          <w:rFonts w:ascii="Gill Sans MT"/>
          <w:color w:val="231F20"/>
          <w:sz w:val="16"/>
        </w:rPr>
        <w:tab/>
        <w:t>Brief</w:t>
      </w:r>
      <w:r>
        <w:rPr>
          <w:rFonts w:ascii="Gill Sans MT"/>
          <w:color w:val="231F20"/>
          <w:spacing w:val="-4"/>
          <w:sz w:val="16"/>
        </w:rPr>
        <w:t xml:space="preserve"> </w:t>
      </w:r>
      <w:r>
        <w:rPr>
          <w:rFonts w:ascii="Gill Sans MT"/>
          <w:color w:val="231F20"/>
          <w:sz w:val="16"/>
        </w:rPr>
        <w:t>MBSR-based group</w:t>
      </w:r>
      <w:r>
        <w:rPr>
          <w:rFonts w:ascii="Gill Sans MT"/>
          <w:color w:val="231F20"/>
          <w:spacing w:val="-5"/>
          <w:sz w:val="16"/>
        </w:rPr>
        <w:t xml:space="preserve"> </w:t>
      </w:r>
      <w:r>
        <w:rPr>
          <w:rFonts w:ascii="Gill Sans MT"/>
          <w:color w:val="231F20"/>
          <w:sz w:val="16"/>
        </w:rPr>
        <w:t>sessions</w:t>
      </w:r>
      <w:r>
        <w:rPr>
          <w:rFonts w:ascii="Gill Sans MT"/>
          <w:color w:val="231F20"/>
          <w:spacing w:val="-5"/>
          <w:sz w:val="16"/>
        </w:rPr>
        <w:t xml:space="preserve"> </w:t>
      </w:r>
      <w:r>
        <w:rPr>
          <w:rFonts w:ascii="Gill Sans MT"/>
          <w:color w:val="231F20"/>
          <w:sz w:val="16"/>
        </w:rPr>
        <w:t xml:space="preserve">or </w:t>
      </w:r>
      <w:r>
        <w:rPr>
          <w:rFonts w:ascii="Gill Sans MT"/>
          <w:color w:val="231F20"/>
          <w:spacing w:val="-4"/>
          <w:sz w:val="16"/>
        </w:rPr>
        <w:t>bIPMR</w:t>
      </w:r>
      <w:r>
        <w:rPr>
          <w:rFonts w:ascii="Gill Sans MT"/>
          <w:color w:val="231F20"/>
          <w:spacing w:val="-8"/>
          <w:sz w:val="16"/>
        </w:rPr>
        <w:t xml:space="preserve"> </w:t>
      </w:r>
      <w:r>
        <w:rPr>
          <w:rFonts w:ascii="Gill Sans MT"/>
          <w:color w:val="231F20"/>
          <w:spacing w:val="-4"/>
          <w:sz w:val="16"/>
        </w:rPr>
        <w:t>program</w:t>
      </w:r>
      <w:r>
        <w:rPr>
          <w:rFonts w:ascii="Gill Sans MT"/>
          <w:color w:val="231F20"/>
          <w:spacing w:val="-7"/>
          <w:sz w:val="16"/>
        </w:rPr>
        <w:t xml:space="preserve"> </w:t>
      </w:r>
      <w:r>
        <w:rPr>
          <w:rFonts w:ascii="Gill Sans MT"/>
          <w:color w:val="231F20"/>
          <w:spacing w:val="-4"/>
          <w:sz w:val="16"/>
        </w:rPr>
        <w:t xml:space="preserve">or </w:t>
      </w:r>
      <w:r>
        <w:rPr>
          <w:rFonts w:ascii="Gill Sans MT"/>
          <w:color w:val="231F20"/>
          <w:spacing w:val="-2"/>
          <w:sz w:val="16"/>
        </w:rPr>
        <w:t>control</w:t>
      </w:r>
    </w:p>
    <w:p w14:paraId="239D3E79" w14:textId="77777777" w:rsidR="00D01971" w:rsidRDefault="00000000">
      <w:pPr>
        <w:pStyle w:val="BodyText"/>
        <w:rPr>
          <w:rFonts w:ascii="Gill Sans MT"/>
          <w:sz w:val="16"/>
        </w:rPr>
      </w:pPr>
      <w:r>
        <w:br w:type="column"/>
      </w:r>
    </w:p>
    <w:p w14:paraId="6272767B" w14:textId="77777777" w:rsidR="00D01971" w:rsidRDefault="00D01971">
      <w:pPr>
        <w:pStyle w:val="BodyText"/>
        <w:rPr>
          <w:rFonts w:ascii="Gill Sans MT"/>
          <w:sz w:val="16"/>
        </w:rPr>
      </w:pPr>
    </w:p>
    <w:p w14:paraId="5C38344F" w14:textId="77777777" w:rsidR="00D01971" w:rsidRDefault="00D01971">
      <w:pPr>
        <w:pStyle w:val="BodyText"/>
        <w:rPr>
          <w:rFonts w:ascii="Gill Sans MT"/>
          <w:sz w:val="16"/>
        </w:rPr>
      </w:pPr>
    </w:p>
    <w:p w14:paraId="733B9C8E" w14:textId="77777777" w:rsidR="00D01971" w:rsidRDefault="00D01971">
      <w:pPr>
        <w:pStyle w:val="BodyText"/>
        <w:rPr>
          <w:rFonts w:ascii="Gill Sans MT"/>
          <w:sz w:val="16"/>
        </w:rPr>
      </w:pPr>
    </w:p>
    <w:p w14:paraId="50F1D5F7" w14:textId="77777777" w:rsidR="00D01971" w:rsidRDefault="00D01971">
      <w:pPr>
        <w:pStyle w:val="BodyText"/>
        <w:spacing w:before="119"/>
        <w:rPr>
          <w:rFonts w:ascii="Gill Sans MT"/>
          <w:sz w:val="16"/>
        </w:rPr>
      </w:pPr>
    </w:p>
    <w:p w14:paraId="68AA5199" w14:textId="77777777" w:rsidR="00D01971" w:rsidRDefault="00000000">
      <w:pPr>
        <w:spacing w:line="290" w:lineRule="auto"/>
        <w:ind w:left="279" w:hanging="184"/>
        <w:rPr>
          <w:rFonts w:ascii="Gill Sans MT"/>
          <w:sz w:val="16"/>
        </w:rPr>
      </w:pPr>
      <w:r>
        <w:rPr>
          <w:rFonts w:ascii="Gill Sans MT"/>
          <w:color w:val="231F20"/>
          <w:sz w:val="16"/>
        </w:rPr>
        <w:t>Single</w:t>
      </w:r>
      <w:r>
        <w:rPr>
          <w:rFonts w:ascii="Gill Sans MT"/>
          <w:color w:val="231F20"/>
          <w:spacing w:val="-2"/>
          <w:sz w:val="16"/>
        </w:rPr>
        <w:t xml:space="preserve"> </w:t>
      </w:r>
      <w:r>
        <w:rPr>
          <w:rFonts w:ascii="Gill Sans MT"/>
          <w:color w:val="231F20"/>
          <w:sz w:val="16"/>
        </w:rPr>
        <w:t>introductory</w:t>
      </w:r>
      <w:r>
        <w:rPr>
          <w:rFonts w:ascii="Gill Sans MT"/>
          <w:color w:val="231F20"/>
          <w:spacing w:val="-2"/>
          <w:sz w:val="16"/>
        </w:rPr>
        <w:t xml:space="preserve"> </w:t>
      </w:r>
      <w:r>
        <w:rPr>
          <w:rFonts w:ascii="Gill Sans MT"/>
          <w:color w:val="231F20"/>
          <w:sz w:val="16"/>
        </w:rPr>
        <w:t>session</w:t>
      </w:r>
      <w:r>
        <w:rPr>
          <w:rFonts w:ascii="Gill Sans MT"/>
          <w:color w:val="231F20"/>
          <w:spacing w:val="-2"/>
          <w:sz w:val="16"/>
        </w:rPr>
        <w:t xml:space="preserve"> </w:t>
      </w:r>
      <w:r>
        <w:rPr>
          <w:rFonts w:ascii="Gill Sans MT"/>
          <w:color w:val="231F20"/>
          <w:sz w:val="16"/>
        </w:rPr>
        <w:t>of unknown duration plus</w:t>
      </w:r>
    </w:p>
    <w:p w14:paraId="690957DC" w14:textId="77777777" w:rsidR="00D01971" w:rsidRDefault="00000000">
      <w:pPr>
        <w:spacing w:line="290" w:lineRule="auto"/>
        <w:ind w:left="279" w:right="58"/>
        <w:rPr>
          <w:rFonts w:ascii="Gill Sans MT"/>
          <w:sz w:val="16"/>
        </w:rPr>
      </w:pPr>
      <w:r>
        <w:rPr>
          <w:rFonts w:ascii="Gill Sans MT"/>
          <w:color w:val="231F20"/>
          <w:sz w:val="16"/>
        </w:rPr>
        <w:t>20-min audio guided</w:t>
      </w:r>
      <w:r>
        <w:rPr>
          <w:rFonts w:ascii="Gill Sans MT"/>
          <w:color w:val="231F20"/>
          <w:spacing w:val="40"/>
          <w:sz w:val="16"/>
        </w:rPr>
        <w:t xml:space="preserve"> </w:t>
      </w:r>
      <w:r>
        <w:rPr>
          <w:rFonts w:ascii="Gill Sans MT"/>
          <w:color w:val="231F20"/>
          <w:sz w:val="16"/>
        </w:rPr>
        <w:t>group</w:t>
      </w:r>
      <w:r>
        <w:rPr>
          <w:rFonts w:ascii="Gill Sans MT"/>
          <w:color w:val="231F20"/>
          <w:spacing w:val="-1"/>
          <w:sz w:val="16"/>
        </w:rPr>
        <w:t xml:space="preserve"> </w:t>
      </w:r>
      <w:r>
        <w:rPr>
          <w:rFonts w:ascii="Gill Sans MT"/>
          <w:color w:val="231F20"/>
          <w:sz w:val="16"/>
        </w:rPr>
        <w:t>meditation</w:t>
      </w:r>
      <w:r>
        <w:rPr>
          <w:rFonts w:ascii="Gill Sans MT"/>
          <w:color w:val="231F20"/>
          <w:spacing w:val="-1"/>
          <w:sz w:val="16"/>
        </w:rPr>
        <w:t xml:space="preserve"> </w:t>
      </w:r>
      <w:r>
        <w:rPr>
          <w:rFonts w:ascii="Gill Sans MT"/>
          <w:color w:val="231F20"/>
          <w:sz w:val="16"/>
        </w:rPr>
        <w:t>sessions every</w:t>
      </w:r>
      <w:r>
        <w:rPr>
          <w:rFonts w:ascii="Gill Sans MT"/>
          <w:color w:val="231F20"/>
          <w:spacing w:val="-11"/>
          <w:sz w:val="16"/>
        </w:rPr>
        <w:t xml:space="preserve"> </w:t>
      </w:r>
      <w:r>
        <w:rPr>
          <w:rFonts w:ascii="Gill Sans MT"/>
          <w:color w:val="231F20"/>
          <w:sz w:val="16"/>
        </w:rPr>
        <w:t>weekday</w:t>
      </w:r>
      <w:r>
        <w:rPr>
          <w:rFonts w:ascii="Gill Sans MT"/>
          <w:color w:val="231F20"/>
          <w:spacing w:val="-11"/>
          <w:sz w:val="16"/>
        </w:rPr>
        <w:t xml:space="preserve"> </w:t>
      </w:r>
      <w:r>
        <w:rPr>
          <w:rFonts w:ascii="Gill Sans MT"/>
          <w:color w:val="231F20"/>
          <w:sz w:val="16"/>
        </w:rPr>
        <w:t>for</w:t>
      </w:r>
      <w:r>
        <w:rPr>
          <w:rFonts w:ascii="Gill Sans MT"/>
          <w:color w:val="231F20"/>
          <w:spacing w:val="-10"/>
          <w:sz w:val="16"/>
        </w:rPr>
        <w:t xml:space="preserve"> </w:t>
      </w:r>
      <w:r>
        <w:rPr>
          <w:rFonts w:ascii="Gill Sans MT"/>
          <w:color w:val="231F20"/>
          <w:sz w:val="16"/>
        </w:rPr>
        <w:t>28</w:t>
      </w:r>
      <w:r>
        <w:rPr>
          <w:rFonts w:ascii="Gill Sans MT"/>
          <w:color w:val="231F20"/>
          <w:spacing w:val="-11"/>
          <w:sz w:val="16"/>
        </w:rPr>
        <w:t xml:space="preserve"> </w:t>
      </w:r>
      <w:r>
        <w:rPr>
          <w:rFonts w:ascii="Gill Sans MT"/>
          <w:color w:val="231F20"/>
          <w:spacing w:val="-4"/>
          <w:sz w:val="16"/>
        </w:rPr>
        <w:t>days</w:t>
      </w:r>
    </w:p>
    <w:p w14:paraId="267C87BD" w14:textId="77777777" w:rsidR="00D01971" w:rsidRDefault="00D01971">
      <w:pPr>
        <w:pStyle w:val="BodyText"/>
        <w:rPr>
          <w:rFonts w:ascii="Gill Sans MT"/>
          <w:sz w:val="16"/>
        </w:rPr>
      </w:pPr>
    </w:p>
    <w:p w14:paraId="127017F5" w14:textId="77777777" w:rsidR="00D01971" w:rsidRDefault="00D01971">
      <w:pPr>
        <w:pStyle w:val="BodyText"/>
        <w:rPr>
          <w:rFonts w:ascii="Gill Sans MT"/>
          <w:sz w:val="16"/>
        </w:rPr>
      </w:pPr>
    </w:p>
    <w:p w14:paraId="7153D19E" w14:textId="77777777" w:rsidR="00D01971" w:rsidRDefault="00D01971">
      <w:pPr>
        <w:pStyle w:val="BodyText"/>
        <w:rPr>
          <w:rFonts w:ascii="Gill Sans MT"/>
          <w:sz w:val="16"/>
        </w:rPr>
      </w:pPr>
    </w:p>
    <w:p w14:paraId="379D7C68" w14:textId="77777777" w:rsidR="00D01971" w:rsidRDefault="00D01971">
      <w:pPr>
        <w:pStyle w:val="BodyText"/>
        <w:rPr>
          <w:rFonts w:ascii="Gill Sans MT"/>
          <w:sz w:val="16"/>
        </w:rPr>
      </w:pPr>
    </w:p>
    <w:p w14:paraId="2FBA6BBD" w14:textId="77777777" w:rsidR="00D01971" w:rsidRDefault="00D01971">
      <w:pPr>
        <w:pStyle w:val="BodyText"/>
        <w:rPr>
          <w:rFonts w:ascii="Gill Sans MT"/>
          <w:sz w:val="16"/>
        </w:rPr>
      </w:pPr>
    </w:p>
    <w:p w14:paraId="1DC3EFDA" w14:textId="77777777" w:rsidR="00D01971" w:rsidRDefault="00D01971">
      <w:pPr>
        <w:pStyle w:val="BodyText"/>
        <w:spacing w:before="87"/>
        <w:rPr>
          <w:rFonts w:ascii="Gill Sans MT"/>
          <w:sz w:val="16"/>
        </w:rPr>
      </w:pPr>
    </w:p>
    <w:p w14:paraId="00D54EE6" w14:textId="77777777" w:rsidR="00D01971" w:rsidRDefault="00000000">
      <w:pPr>
        <w:spacing w:line="290" w:lineRule="auto"/>
        <w:ind w:left="279" w:hanging="184"/>
        <w:rPr>
          <w:rFonts w:ascii="Gill Sans MT"/>
          <w:sz w:val="16"/>
        </w:rPr>
      </w:pPr>
      <w:r>
        <w:rPr>
          <w:rFonts w:ascii="Gill Sans MT"/>
          <w:color w:val="231F20"/>
          <w:sz w:val="16"/>
        </w:rPr>
        <w:t xml:space="preserve">Thirty-minute weekly group </w:t>
      </w:r>
      <w:r>
        <w:rPr>
          <w:rFonts w:ascii="Gill Sans MT"/>
          <w:color w:val="231F20"/>
          <w:spacing w:val="-2"/>
          <w:sz w:val="16"/>
        </w:rPr>
        <w:t>sessions</w:t>
      </w:r>
      <w:r>
        <w:rPr>
          <w:rFonts w:ascii="Gill Sans MT"/>
          <w:color w:val="231F20"/>
          <w:spacing w:val="-10"/>
          <w:sz w:val="16"/>
        </w:rPr>
        <w:t xml:space="preserve"> </w:t>
      </w:r>
      <w:r>
        <w:rPr>
          <w:rFonts w:ascii="Gill Sans MT"/>
          <w:color w:val="231F20"/>
          <w:spacing w:val="-2"/>
          <w:sz w:val="16"/>
        </w:rPr>
        <w:t>of</w:t>
      </w:r>
      <w:r>
        <w:rPr>
          <w:rFonts w:ascii="Gill Sans MT"/>
          <w:color w:val="231F20"/>
          <w:spacing w:val="-9"/>
          <w:sz w:val="16"/>
        </w:rPr>
        <w:t xml:space="preserve"> </w:t>
      </w:r>
      <w:r>
        <w:rPr>
          <w:rFonts w:ascii="Gill Sans MT"/>
          <w:color w:val="231F20"/>
          <w:spacing w:val="-2"/>
          <w:sz w:val="16"/>
        </w:rPr>
        <w:t>MBSR</w:t>
      </w:r>
      <w:r>
        <w:rPr>
          <w:rFonts w:ascii="Gill Sans MT"/>
          <w:color w:val="231F20"/>
          <w:spacing w:val="-9"/>
          <w:sz w:val="16"/>
        </w:rPr>
        <w:t xml:space="preserve"> </w:t>
      </w:r>
      <w:r>
        <w:rPr>
          <w:rFonts w:ascii="Gill Sans MT"/>
          <w:color w:val="231F20"/>
          <w:spacing w:val="-2"/>
          <w:sz w:val="16"/>
        </w:rPr>
        <w:t>or</w:t>
      </w:r>
      <w:r>
        <w:rPr>
          <w:rFonts w:ascii="Gill Sans MT"/>
          <w:color w:val="231F20"/>
          <w:spacing w:val="-9"/>
          <w:sz w:val="16"/>
        </w:rPr>
        <w:t xml:space="preserve"> </w:t>
      </w:r>
      <w:r>
        <w:rPr>
          <w:rFonts w:ascii="Gill Sans MT"/>
          <w:color w:val="231F20"/>
          <w:spacing w:val="-2"/>
          <w:sz w:val="16"/>
        </w:rPr>
        <w:t xml:space="preserve">bIPMR </w:t>
      </w:r>
      <w:r>
        <w:rPr>
          <w:rFonts w:ascii="Gill Sans MT"/>
          <w:color w:val="231F20"/>
          <w:sz w:val="16"/>
        </w:rPr>
        <w:t>for 4 weeks plus home practice</w:t>
      </w:r>
      <w:r>
        <w:rPr>
          <w:rFonts w:ascii="Gill Sans MT"/>
          <w:color w:val="231F20"/>
          <w:spacing w:val="-1"/>
          <w:sz w:val="16"/>
        </w:rPr>
        <w:t xml:space="preserve"> </w:t>
      </w:r>
      <w:r>
        <w:rPr>
          <w:rFonts w:ascii="Gill Sans MT"/>
          <w:color w:val="231F20"/>
          <w:sz w:val="16"/>
        </w:rPr>
        <w:t>for</w:t>
      </w:r>
      <w:r>
        <w:rPr>
          <w:rFonts w:ascii="Gill Sans MT"/>
          <w:color w:val="231F20"/>
          <w:spacing w:val="-1"/>
          <w:sz w:val="16"/>
        </w:rPr>
        <w:t xml:space="preserve"> </w:t>
      </w:r>
      <w:r>
        <w:rPr>
          <w:rFonts w:ascii="Gill Sans MT"/>
          <w:color w:val="231F20"/>
          <w:sz w:val="16"/>
        </w:rPr>
        <w:t>15-20</w:t>
      </w:r>
      <w:r>
        <w:rPr>
          <w:rFonts w:ascii="Gill Sans MT"/>
          <w:color w:val="231F20"/>
          <w:spacing w:val="-1"/>
          <w:sz w:val="16"/>
        </w:rPr>
        <w:t xml:space="preserve"> </w:t>
      </w:r>
      <w:r>
        <w:rPr>
          <w:rFonts w:ascii="Gill Sans MT"/>
          <w:color w:val="231F20"/>
          <w:sz w:val="16"/>
        </w:rPr>
        <w:t>min</w:t>
      </w:r>
      <w:r>
        <w:rPr>
          <w:rFonts w:ascii="Gill Sans MT"/>
          <w:color w:val="231F20"/>
          <w:spacing w:val="-1"/>
          <w:sz w:val="16"/>
        </w:rPr>
        <w:t xml:space="preserve"> </w:t>
      </w:r>
      <w:r>
        <w:rPr>
          <w:rFonts w:ascii="Gill Sans MT"/>
          <w:color w:val="231F20"/>
          <w:sz w:val="16"/>
        </w:rPr>
        <w:t>per day for 4 weeks</w:t>
      </w:r>
    </w:p>
    <w:p w14:paraId="124072B9" w14:textId="77777777" w:rsidR="00D01971" w:rsidRDefault="00000000">
      <w:pPr>
        <w:spacing w:before="159" w:line="290" w:lineRule="auto"/>
        <w:ind w:left="279" w:right="85"/>
        <w:rPr>
          <w:rFonts w:ascii="Gill Sans MT"/>
          <w:sz w:val="16"/>
        </w:rPr>
      </w:pPr>
      <w:r>
        <w:br w:type="column"/>
      </w:r>
      <w:r>
        <w:rPr>
          <w:rFonts w:ascii="Gill Sans MT"/>
          <w:color w:val="231F20"/>
          <w:w w:val="105"/>
          <w:sz w:val="16"/>
        </w:rPr>
        <w:t>Satisfaction</w:t>
      </w:r>
      <w:r>
        <w:rPr>
          <w:rFonts w:ascii="Gill Sans MT"/>
          <w:color w:val="231F20"/>
          <w:spacing w:val="-12"/>
          <w:w w:val="105"/>
          <w:sz w:val="16"/>
        </w:rPr>
        <w:t xml:space="preserve"> </w:t>
      </w:r>
      <w:r>
        <w:rPr>
          <w:rFonts w:ascii="Gill Sans MT"/>
          <w:color w:val="231F20"/>
          <w:w w:val="105"/>
          <w:sz w:val="16"/>
        </w:rPr>
        <w:t>subscale, Satisfaction</w:t>
      </w:r>
      <w:r>
        <w:rPr>
          <w:rFonts w:ascii="Gill Sans MT"/>
          <w:color w:val="231F20"/>
          <w:spacing w:val="-3"/>
          <w:w w:val="105"/>
          <w:sz w:val="16"/>
        </w:rPr>
        <w:t xml:space="preserve"> </w:t>
      </w:r>
      <w:r>
        <w:rPr>
          <w:rFonts w:ascii="Gill Sans MT"/>
          <w:color w:val="231F20"/>
          <w:w w:val="105"/>
          <w:sz w:val="16"/>
        </w:rPr>
        <w:t>with</w:t>
      </w:r>
      <w:r>
        <w:rPr>
          <w:rFonts w:ascii="Gill Sans MT"/>
          <w:color w:val="231F20"/>
          <w:spacing w:val="-3"/>
          <w:w w:val="105"/>
          <w:sz w:val="16"/>
        </w:rPr>
        <w:t xml:space="preserve"> </w:t>
      </w:r>
      <w:r>
        <w:rPr>
          <w:rFonts w:ascii="Gill Sans MT"/>
          <w:color w:val="231F20"/>
          <w:w w:val="105"/>
          <w:sz w:val="16"/>
        </w:rPr>
        <w:t>Life Scale,</w:t>
      </w:r>
      <w:r>
        <w:rPr>
          <w:rFonts w:ascii="Gill Sans MT"/>
          <w:color w:val="231F20"/>
          <w:spacing w:val="-12"/>
          <w:w w:val="105"/>
          <w:sz w:val="16"/>
        </w:rPr>
        <w:t xml:space="preserve"> </w:t>
      </w:r>
      <w:r>
        <w:rPr>
          <w:rFonts w:ascii="Gill Sans MT"/>
          <w:color w:val="231F20"/>
          <w:w w:val="105"/>
          <w:sz w:val="16"/>
        </w:rPr>
        <w:t>Orientation</w:t>
      </w:r>
      <w:r>
        <w:rPr>
          <w:rFonts w:ascii="Gill Sans MT"/>
          <w:color w:val="231F20"/>
          <w:spacing w:val="-12"/>
          <w:w w:val="105"/>
          <w:sz w:val="16"/>
        </w:rPr>
        <w:t xml:space="preserve"> </w:t>
      </w:r>
      <w:r>
        <w:rPr>
          <w:rFonts w:ascii="Gill Sans MT"/>
          <w:color w:val="231F20"/>
          <w:w w:val="105"/>
          <w:sz w:val="16"/>
        </w:rPr>
        <w:t>to Life</w:t>
      </w:r>
      <w:r>
        <w:rPr>
          <w:rFonts w:ascii="Gill Sans MT"/>
          <w:color w:val="231F20"/>
          <w:spacing w:val="-6"/>
          <w:w w:val="105"/>
          <w:sz w:val="16"/>
        </w:rPr>
        <w:t xml:space="preserve"> </w:t>
      </w:r>
      <w:r>
        <w:rPr>
          <w:rFonts w:ascii="Gill Sans MT"/>
          <w:color w:val="231F20"/>
          <w:w w:val="105"/>
          <w:sz w:val="16"/>
        </w:rPr>
        <w:t>Questionnaire</w:t>
      </w:r>
    </w:p>
    <w:p w14:paraId="4D7DDA48" w14:textId="77777777" w:rsidR="00D01971" w:rsidRDefault="00000000">
      <w:pPr>
        <w:spacing w:line="290" w:lineRule="auto"/>
        <w:ind w:left="279" w:right="5" w:hanging="184"/>
        <w:rPr>
          <w:rFonts w:ascii="Gill Sans MT" w:hAnsi="Gill Sans MT"/>
          <w:sz w:val="16"/>
        </w:rPr>
      </w:pPr>
      <w:r>
        <w:rPr>
          <w:rFonts w:ascii="Gill Sans MT" w:hAnsi="Gill Sans MT"/>
          <w:color w:val="231F20"/>
          <w:sz w:val="16"/>
        </w:rPr>
        <w:t>Self-Checklists</w:t>
      </w:r>
      <w:r>
        <w:rPr>
          <w:rFonts w:ascii="Gill Sans MT" w:hAnsi="Gill Sans MT"/>
          <w:color w:val="231F20"/>
          <w:spacing w:val="-4"/>
          <w:sz w:val="16"/>
        </w:rPr>
        <w:t xml:space="preserve"> </w:t>
      </w:r>
      <w:r>
        <w:rPr>
          <w:rFonts w:ascii="Gill Sans MT" w:hAnsi="Gill Sans MT"/>
          <w:color w:val="231F20"/>
          <w:sz w:val="16"/>
        </w:rPr>
        <w:t>90, Wechsler</w:t>
      </w:r>
      <w:r>
        <w:rPr>
          <w:rFonts w:ascii="Gill Sans MT" w:hAnsi="Gill Sans MT"/>
          <w:color w:val="231F20"/>
          <w:spacing w:val="-4"/>
          <w:sz w:val="16"/>
        </w:rPr>
        <w:t xml:space="preserve"> </w:t>
      </w:r>
      <w:r>
        <w:rPr>
          <w:rFonts w:ascii="Gill Sans MT" w:hAnsi="Gill Sans MT"/>
          <w:color w:val="231F20"/>
          <w:sz w:val="16"/>
        </w:rPr>
        <w:t>Memory Scale, form one, Raven’s</w:t>
      </w:r>
      <w:r>
        <w:rPr>
          <w:rFonts w:ascii="Gill Sans MT" w:hAnsi="Gill Sans MT"/>
          <w:color w:val="231F20"/>
          <w:spacing w:val="-4"/>
          <w:sz w:val="16"/>
        </w:rPr>
        <w:t xml:space="preserve"> </w:t>
      </w:r>
      <w:r>
        <w:rPr>
          <w:rFonts w:ascii="Gill Sans MT" w:hAnsi="Gill Sans MT"/>
          <w:color w:val="231F20"/>
          <w:sz w:val="16"/>
        </w:rPr>
        <w:t>Advanced Progressive</w:t>
      </w:r>
      <w:r>
        <w:rPr>
          <w:rFonts w:ascii="Gill Sans MT" w:hAnsi="Gill Sans MT"/>
          <w:color w:val="231F20"/>
          <w:spacing w:val="-4"/>
          <w:sz w:val="16"/>
        </w:rPr>
        <w:t xml:space="preserve"> </w:t>
      </w:r>
      <w:r>
        <w:rPr>
          <w:rFonts w:ascii="Gill Sans MT" w:hAnsi="Gill Sans MT"/>
          <w:color w:val="231F20"/>
          <w:sz w:val="16"/>
        </w:rPr>
        <w:t>matrices, academic</w:t>
      </w:r>
      <w:r>
        <w:rPr>
          <w:rFonts w:ascii="Gill Sans MT" w:hAnsi="Gill Sans MT"/>
          <w:color w:val="231F20"/>
          <w:spacing w:val="-4"/>
          <w:sz w:val="16"/>
        </w:rPr>
        <w:t xml:space="preserve"> </w:t>
      </w:r>
      <w:r>
        <w:rPr>
          <w:rFonts w:ascii="Gill Sans MT" w:hAnsi="Gill Sans MT"/>
          <w:color w:val="231F20"/>
          <w:sz w:val="16"/>
        </w:rPr>
        <w:t>achievement using a psychiatric course</w:t>
      </w:r>
      <w:r>
        <w:rPr>
          <w:rFonts w:ascii="Gill Sans MT" w:hAnsi="Gill Sans MT"/>
          <w:color w:val="231F20"/>
          <w:spacing w:val="-4"/>
          <w:sz w:val="16"/>
        </w:rPr>
        <w:t xml:space="preserve"> </w:t>
      </w:r>
      <w:r>
        <w:rPr>
          <w:rFonts w:ascii="Gill Sans MT" w:hAnsi="Gill Sans MT"/>
          <w:color w:val="231F20"/>
          <w:sz w:val="16"/>
        </w:rPr>
        <w:t xml:space="preserve">examination </w:t>
      </w:r>
      <w:r>
        <w:rPr>
          <w:rFonts w:ascii="Gill Sans MT" w:hAnsi="Gill Sans MT"/>
          <w:color w:val="231F20"/>
          <w:spacing w:val="-2"/>
          <w:sz w:val="16"/>
        </w:rPr>
        <w:t>score</w:t>
      </w:r>
    </w:p>
    <w:p w14:paraId="702BCE8A" w14:textId="77777777" w:rsidR="00D01971" w:rsidRDefault="00D01971">
      <w:pPr>
        <w:pStyle w:val="BodyText"/>
        <w:spacing w:before="106"/>
        <w:rPr>
          <w:rFonts w:ascii="Gill Sans MT"/>
          <w:sz w:val="16"/>
        </w:rPr>
      </w:pPr>
    </w:p>
    <w:p w14:paraId="5B9F6623" w14:textId="77777777" w:rsidR="00D01971" w:rsidRDefault="00000000">
      <w:pPr>
        <w:spacing w:before="1" w:line="290" w:lineRule="auto"/>
        <w:ind w:left="279" w:hanging="184"/>
        <w:rPr>
          <w:rFonts w:ascii="Gill Sans MT"/>
          <w:sz w:val="16"/>
        </w:rPr>
      </w:pPr>
      <w:r>
        <w:rPr>
          <w:rFonts w:ascii="Gill Sans MT"/>
          <w:color w:val="231F20"/>
          <w:w w:val="105"/>
          <w:sz w:val="16"/>
        </w:rPr>
        <w:t>Maslach</w:t>
      </w:r>
      <w:r>
        <w:rPr>
          <w:rFonts w:ascii="Gill Sans MT"/>
          <w:color w:val="231F20"/>
          <w:spacing w:val="-6"/>
          <w:w w:val="105"/>
          <w:sz w:val="16"/>
        </w:rPr>
        <w:t xml:space="preserve"> </w:t>
      </w:r>
      <w:r>
        <w:rPr>
          <w:rFonts w:ascii="Gill Sans MT"/>
          <w:color w:val="231F20"/>
          <w:w w:val="105"/>
          <w:sz w:val="16"/>
        </w:rPr>
        <w:t>Burnout Inventory,</w:t>
      </w:r>
      <w:r>
        <w:rPr>
          <w:rFonts w:ascii="Gill Sans MT"/>
          <w:color w:val="231F20"/>
          <w:spacing w:val="-12"/>
          <w:w w:val="105"/>
          <w:sz w:val="16"/>
        </w:rPr>
        <w:t xml:space="preserve"> </w:t>
      </w:r>
      <w:r>
        <w:rPr>
          <w:rFonts w:ascii="Gill Sans MT"/>
          <w:color w:val="231F20"/>
          <w:w w:val="105"/>
          <w:sz w:val="16"/>
        </w:rPr>
        <w:t xml:space="preserve">Satisfaction with Life Scale, Smith </w:t>
      </w:r>
      <w:r>
        <w:rPr>
          <w:rFonts w:ascii="Gill Sans MT"/>
          <w:color w:val="231F20"/>
          <w:sz w:val="16"/>
        </w:rPr>
        <w:t>Relaxation</w:t>
      </w:r>
      <w:r>
        <w:rPr>
          <w:rFonts w:ascii="Gill Sans MT"/>
          <w:color w:val="231F20"/>
          <w:spacing w:val="-4"/>
          <w:sz w:val="16"/>
        </w:rPr>
        <w:t xml:space="preserve"> </w:t>
      </w:r>
      <w:r>
        <w:rPr>
          <w:rFonts w:ascii="Gill Sans MT"/>
          <w:color w:val="231F20"/>
          <w:sz w:val="16"/>
        </w:rPr>
        <w:t xml:space="preserve">Disposition </w:t>
      </w:r>
      <w:r>
        <w:rPr>
          <w:rFonts w:ascii="Gill Sans MT"/>
          <w:color w:val="231F20"/>
          <w:spacing w:val="-2"/>
          <w:w w:val="105"/>
          <w:sz w:val="16"/>
        </w:rPr>
        <w:t>Inventory</w:t>
      </w:r>
    </w:p>
    <w:p w14:paraId="0D1E3D09" w14:textId="77777777" w:rsidR="00D01971" w:rsidRDefault="00000000">
      <w:pPr>
        <w:spacing w:before="103" w:line="264" w:lineRule="auto"/>
        <w:ind w:left="279" w:right="69"/>
        <w:rPr>
          <w:rFonts w:ascii="Gill Sans MT"/>
          <w:sz w:val="16"/>
        </w:rPr>
      </w:pPr>
      <w:r>
        <w:br w:type="column"/>
      </w:r>
      <w:r>
        <w:rPr>
          <w:rFonts w:ascii="Gill Sans MT"/>
          <w:color w:val="231F20"/>
          <w:sz w:val="16"/>
        </w:rPr>
        <w:t>female,</w:t>
      </w:r>
      <w:r>
        <w:rPr>
          <w:rFonts w:ascii="Gill Sans MT"/>
          <w:color w:val="231F20"/>
          <w:spacing w:val="-7"/>
          <w:sz w:val="16"/>
        </w:rPr>
        <w:t xml:space="preserve"> </w:t>
      </w:r>
      <w:r>
        <w:rPr>
          <w:rFonts w:ascii="Gill Sans MT"/>
          <w:color w:val="231F20"/>
          <w:sz w:val="16"/>
        </w:rPr>
        <w:t>50%</w:t>
      </w:r>
      <w:r>
        <w:rPr>
          <w:rFonts w:ascii="Gill Sans MT"/>
          <w:color w:val="231F20"/>
          <w:spacing w:val="-7"/>
          <w:sz w:val="16"/>
        </w:rPr>
        <w:t xml:space="preserve"> </w:t>
      </w:r>
      <w:r>
        <w:rPr>
          <w:rFonts w:ascii="Gill Sans MT"/>
          <w:color w:val="231F20"/>
          <w:sz w:val="16"/>
        </w:rPr>
        <w:t>RNs,</w:t>
      </w:r>
      <w:r>
        <w:rPr>
          <w:rFonts w:ascii="Gill Sans MT"/>
          <w:color w:val="231F20"/>
          <w:spacing w:val="-7"/>
          <w:sz w:val="16"/>
        </w:rPr>
        <w:t xml:space="preserve"> </w:t>
      </w:r>
      <w:r>
        <w:rPr>
          <w:rFonts w:ascii="Gill Sans MT"/>
          <w:color w:val="231F20"/>
          <w:sz w:val="16"/>
        </w:rPr>
        <w:t>years</w:t>
      </w:r>
      <w:r>
        <w:rPr>
          <w:rFonts w:ascii="Gill Sans MT"/>
          <w:color w:val="231F20"/>
          <w:spacing w:val="-7"/>
          <w:sz w:val="16"/>
        </w:rPr>
        <w:t xml:space="preserve"> </w:t>
      </w:r>
      <w:r>
        <w:rPr>
          <w:rFonts w:ascii="Gill Sans MT"/>
          <w:color w:val="231F20"/>
          <w:sz w:val="16"/>
        </w:rPr>
        <w:t>of clinical experience or previous</w:t>
      </w:r>
      <w:r>
        <w:rPr>
          <w:rFonts w:ascii="Gill Sans MT"/>
          <w:color w:val="231F20"/>
          <w:spacing w:val="-4"/>
          <w:sz w:val="16"/>
        </w:rPr>
        <w:t xml:space="preserve"> </w:t>
      </w:r>
      <w:r>
        <w:rPr>
          <w:rFonts w:ascii="Gill Sans MT"/>
          <w:color w:val="231F20"/>
          <w:sz w:val="16"/>
        </w:rPr>
        <w:t>meditation practice not reported</w:t>
      </w:r>
    </w:p>
    <w:p w14:paraId="5C184075" w14:textId="77777777" w:rsidR="00D01971" w:rsidRDefault="00000000">
      <w:pPr>
        <w:spacing w:before="128" w:line="288" w:lineRule="auto"/>
        <w:ind w:left="279" w:right="69" w:hanging="184"/>
        <w:rPr>
          <w:rFonts w:ascii="Gill Sans MT"/>
          <w:sz w:val="16"/>
        </w:rPr>
      </w:pPr>
      <w:r>
        <w:rPr>
          <w:rFonts w:ascii="Gill Sans MT"/>
          <w:noProof/>
          <w:sz w:val="16"/>
        </w:rPr>
        <mc:AlternateContent>
          <mc:Choice Requires="wps">
            <w:drawing>
              <wp:anchor distT="0" distB="0" distL="0" distR="0" simplePos="0" relativeHeight="15747584" behindDoc="0" locked="0" layoutInCell="1" allowOverlap="1" wp14:anchorId="4658ECED" wp14:editId="5C86137E">
                <wp:simplePos x="0" y="0"/>
                <wp:positionH relativeFrom="page">
                  <wp:posOffset>480050</wp:posOffset>
                </wp:positionH>
                <wp:positionV relativeFrom="paragraph">
                  <wp:posOffset>-2891027</wp:posOffset>
                </wp:positionV>
                <wp:extent cx="8877935" cy="24130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7935" cy="24130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743"/>
                              <w:gridCol w:w="1870"/>
                              <w:gridCol w:w="1442"/>
                              <w:gridCol w:w="1780"/>
                              <w:gridCol w:w="2116"/>
                              <w:gridCol w:w="1840"/>
                              <w:gridCol w:w="2070"/>
                            </w:tblGrid>
                            <w:tr w:rsidR="00D01971" w14:paraId="1913ABA5" w14:textId="77777777">
                              <w:trPr>
                                <w:trHeight w:val="281"/>
                              </w:trPr>
                              <w:tc>
                                <w:tcPr>
                                  <w:tcW w:w="2743" w:type="dxa"/>
                                  <w:tcBorders>
                                    <w:bottom w:val="single" w:sz="12" w:space="0" w:color="231F20"/>
                                  </w:tcBorders>
                                  <w:shd w:val="clear" w:color="auto" w:fill="C2DDD3"/>
                                </w:tcPr>
                                <w:p w14:paraId="7D28F808" w14:textId="77777777" w:rsidR="00D01971" w:rsidRDefault="00000000">
                                  <w:pPr>
                                    <w:pStyle w:val="TableParagraph"/>
                                    <w:spacing w:before="33"/>
                                    <w:ind w:left="81"/>
                                    <w:rPr>
                                      <w:sz w:val="18"/>
                                    </w:rPr>
                                  </w:pPr>
                                  <w:r>
                                    <w:rPr>
                                      <w:rFonts w:ascii="Calibri"/>
                                      <w:b/>
                                      <w:color w:val="231F20"/>
                                      <w:sz w:val="18"/>
                                    </w:rPr>
                                    <w:t>Table</w:t>
                                  </w:r>
                                  <w:r>
                                    <w:rPr>
                                      <w:rFonts w:ascii="Calibri"/>
                                      <w:b/>
                                      <w:color w:val="231F20"/>
                                      <w:spacing w:val="17"/>
                                      <w:sz w:val="18"/>
                                    </w:rPr>
                                    <w:t xml:space="preserve"> </w:t>
                                  </w:r>
                                  <w:r>
                                    <w:rPr>
                                      <w:rFonts w:ascii="Calibri"/>
                                      <w:b/>
                                      <w:color w:val="231F20"/>
                                      <w:sz w:val="18"/>
                                    </w:rPr>
                                    <w:t>3</w:t>
                                  </w:r>
                                  <w:r>
                                    <w:rPr>
                                      <w:rFonts w:ascii="Calibri"/>
                                      <w:b/>
                                      <w:color w:val="231F20"/>
                                      <w:spacing w:val="56"/>
                                      <w:sz w:val="18"/>
                                    </w:rPr>
                                    <w:t xml:space="preserve">  </w:t>
                                  </w:r>
                                  <w:r>
                                    <w:rPr>
                                      <w:color w:val="231F20"/>
                                      <w:spacing w:val="-2"/>
                                      <w:sz w:val="18"/>
                                    </w:rPr>
                                    <w:t>Continued</w:t>
                                  </w:r>
                                </w:p>
                              </w:tc>
                              <w:tc>
                                <w:tcPr>
                                  <w:tcW w:w="11118" w:type="dxa"/>
                                  <w:gridSpan w:val="6"/>
                                  <w:tcBorders>
                                    <w:bottom w:val="single" w:sz="12" w:space="0" w:color="231F20"/>
                                  </w:tcBorders>
                                  <w:shd w:val="clear" w:color="auto" w:fill="C2DDD3"/>
                                </w:tcPr>
                                <w:p w14:paraId="27C05899" w14:textId="77777777" w:rsidR="00D01971" w:rsidRDefault="00D01971">
                                  <w:pPr>
                                    <w:pStyle w:val="TableParagraph"/>
                                    <w:rPr>
                                      <w:rFonts w:ascii="Times New Roman"/>
                                      <w:sz w:val="16"/>
                                    </w:rPr>
                                  </w:pPr>
                                </w:p>
                              </w:tc>
                            </w:tr>
                            <w:tr w:rsidR="00D01971" w14:paraId="3A48005F" w14:textId="77777777">
                              <w:trPr>
                                <w:trHeight w:val="246"/>
                              </w:trPr>
                              <w:tc>
                                <w:tcPr>
                                  <w:tcW w:w="2743" w:type="dxa"/>
                                  <w:tcBorders>
                                    <w:top w:val="single" w:sz="12" w:space="0" w:color="231F20"/>
                                  </w:tcBorders>
                                </w:tcPr>
                                <w:p w14:paraId="22AC860D" w14:textId="77777777" w:rsidR="00D01971" w:rsidRDefault="00D01971">
                                  <w:pPr>
                                    <w:pStyle w:val="TableParagraph"/>
                                    <w:rPr>
                                      <w:rFonts w:ascii="Times New Roman"/>
                                      <w:sz w:val="16"/>
                                    </w:rPr>
                                  </w:pPr>
                                </w:p>
                              </w:tc>
                              <w:tc>
                                <w:tcPr>
                                  <w:tcW w:w="1870" w:type="dxa"/>
                                  <w:tcBorders>
                                    <w:top w:val="single" w:sz="12" w:space="0" w:color="231F20"/>
                                  </w:tcBorders>
                                </w:tcPr>
                                <w:p w14:paraId="4F9F6189" w14:textId="77777777" w:rsidR="00D01971" w:rsidRDefault="00000000">
                                  <w:pPr>
                                    <w:pStyle w:val="TableParagraph"/>
                                    <w:spacing w:before="45" w:line="181" w:lineRule="exact"/>
                                    <w:ind w:left="119"/>
                                    <w:rPr>
                                      <w:sz w:val="16"/>
                                    </w:rPr>
                                  </w:pPr>
                                  <w:r>
                                    <w:rPr>
                                      <w:color w:val="231F20"/>
                                      <w:sz w:val="16"/>
                                    </w:rPr>
                                    <w:t>No.</w:t>
                                  </w:r>
                                  <w:r>
                                    <w:rPr>
                                      <w:color w:val="231F20"/>
                                      <w:spacing w:val="2"/>
                                      <w:sz w:val="16"/>
                                    </w:rPr>
                                    <w:t xml:space="preserve"> </w:t>
                                  </w:r>
                                  <w:r>
                                    <w:rPr>
                                      <w:color w:val="231F20"/>
                                      <w:sz w:val="16"/>
                                    </w:rPr>
                                    <w:t>Participants</w:t>
                                  </w:r>
                                  <w:r>
                                    <w:rPr>
                                      <w:color w:val="231F20"/>
                                      <w:spacing w:val="2"/>
                                      <w:sz w:val="16"/>
                                    </w:rPr>
                                    <w:t xml:space="preserve"> </w:t>
                                  </w:r>
                                  <w:r>
                                    <w:rPr>
                                      <w:color w:val="231F20"/>
                                      <w:spacing w:val="-2"/>
                                      <w:sz w:val="16"/>
                                    </w:rPr>
                                    <w:t>Enrolled</w:t>
                                  </w:r>
                                </w:p>
                              </w:tc>
                              <w:tc>
                                <w:tcPr>
                                  <w:tcW w:w="1442" w:type="dxa"/>
                                  <w:tcBorders>
                                    <w:top w:val="single" w:sz="12" w:space="0" w:color="231F20"/>
                                  </w:tcBorders>
                                </w:tcPr>
                                <w:p w14:paraId="306DA32E" w14:textId="77777777" w:rsidR="00D01971" w:rsidRDefault="00D01971">
                                  <w:pPr>
                                    <w:pStyle w:val="TableParagraph"/>
                                    <w:rPr>
                                      <w:rFonts w:ascii="Times New Roman"/>
                                      <w:sz w:val="16"/>
                                    </w:rPr>
                                  </w:pPr>
                                </w:p>
                              </w:tc>
                              <w:tc>
                                <w:tcPr>
                                  <w:tcW w:w="1780" w:type="dxa"/>
                                  <w:tcBorders>
                                    <w:top w:val="single" w:sz="12" w:space="0" w:color="231F20"/>
                                  </w:tcBorders>
                                </w:tcPr>
                                <w:p w14:paraId="7919F074" w14:textId="77777777" w:rsidR="00D01971" w:rsidRDefault="00D01971">
                                  <w:pPr>
                                    <w:pStyle w:val="TableParagraph"/>
                                    <w:rPr>
                                      <w:rFonts w:ascii="Times New Roman"/>
                                      <w:sz w:val="16"/>
                                    </w:rPr>
                                  </w:pPr>
                                </w:p>
                              </w:tc>
                              <w:tc>
                                <w:tcPr>
                                  <w:tcW w:w="2116" w:type="dxa"/>
                                  <w:tcBorders>
                                    <w:top w:val="single" w:sz="12" w:space="0" w:color="231F20"/>
                                  </w:tcBorders>
                                </w:tcPr>
                                <w:p w14:paraId="732A7CB0" w14:textId="77777777" w:rsidR="00D01971" w:rsidRDefault="00000000">
                                  <w:pPr>
                                    <w:pStyle w:val="TableParagraph"/>
                                    <w:spacing w:before="45" w:line="181" w:lineRule="exact"/>
                                    <w:ind w:left="87"/>
                                    <w:rPr>
                                      <w:sz w:val="16"/>
                                    </w:rPr>
                                  </w:pPr>
                                  <w:r>
                                    <w:rPr>
                                      <w:color w:val="231F20"/>
                                      <w:spacing w:val="-2"/>
                                      <w:sz w:val="16"/>
                                    </w:rPr>
                                    <w:t>Duration</w:t>
                                  </w:r>
                                  <w:r>
                                    <w:rPr>
                                      <w:color w:val="231F20"/>
                                      <w:sz w:val="16"/>
                                    </w:rPr>
                                    <w:t xml:space="preserve"> </w:t>
                                  </w:r>
                                  <w:r>
                                    <w:rPr>
                                      <w:color w:val="231F20"/>
                                      <w:spacing w:val="-2"/>
                                      <w:sz w:val="16"/>
                                    </w:rPr>
                                    <w:t>and</w:t>
                                  </w:r>
                                  <w:r>
                                    <w:rPr>
                                      <w:color w:val="231F20"/>
                                      <w:spacing w:val="1"/>
                                      <w:sz w:val="16"/>
                                    </w:rPr>
                                    <w:t xml:space="preserve"> </w:t>
                                  </w:r>
                                  <w:r>
                                    <w:rPr>
                                      <w:color w:val="231F20"/>
                                      <w:spacing w:val="-2"/>
                                      <w:sz w:val="16"/>
                                    </w:rPr>
                                    <w:t>Frequency</w:t>
                                  </w:r>
                                  <w:r>
                                    <w:rPr>
                                      <w:color w:val="231F20"/>
                                      <w:spacing w:val="1"/>
                                      <w:sz w:val="16"/>
                                    </w:rPr>
                                    <w:t xml:space="preserve"> </w:t>
                                  </w:r>
                                  <w:r>
                                    <w:rPr>
                                      <w:color w:val="231F20"/>
                                      <w:spacing w:val="-5"/>
                                      <w:sz w:val="16"/>
                                    </w:rPr>
                                    <w:t>of</w:t>
                                  </w:r>
                                </w:p>
                              </w:tc>
                              <w:tc>
                                <w:tcPr>
                                  <w:tcW w:w="1840" w:type="dxa"/>
                                  <w:tcBorders>
                                    <w:top w:val="single" w:sz="12" w:space="0" w:color="231F20"/>
                                  </w:tcBorders>
                                </w:tcPr>
                                <w:p w14:paraId="3FFE512A" w14:textId="77777777" w:rsidR="00D01971" w:rsidRDefault="00D01971">
                                  <w:pPr>
                                    <w:pStyle w:val="TableParagraph"/>
                                    <w:rPr>
                                      <w:rFonts w:ascii="Times New Roman"/>
                                      <w:sz w:val="16"/>
                                    </w:rPr>
                                  </w:pPr>
                                </w:p>
                              </w:tc>
                              <w:tc>
                                <w:tcPr>
                                  <w:tcW w:w="2070" w:type="dxa"/>
                                  <w:tcBorders>
                                    <w:top w:val="single" w:sz="12" w:space="0" w:color="231F20"/>
                                  </w:tcBorders>
                                </w:tcPr>
                                <w:p w14:paraId="1A7CA163" w14:textId="77777777" w:rsidR="00D01971" w:rsidRDefault="00D01971">
                                  <w:pPr>
                                    <w:pStyle w:val="TableParagraph"/>
                                    <w:rPr>
                                      <w:rFonts w:ascii="Times New Roman"/>
                                      <w:sz w:val="16"/>
                                    </w:rPr>
                                  </w:pPr>
                                </w:p>
                              </w:tc>
                            </w:tr>
                            <w:tr w:rsidR="00D01971" w14:paraId="11AA73DF" w14:textId="77777777">
                              <w:trPr>
                                <w:trHeight w:val="239"/>
                              </w:trPr>
                              <w:tc>
                                <w:tcPr>
                                  <w:tcW w:w="2743" w:type="dxa"/>
                                  <w:tcBorders>
                                    <w:bottom w:val="single" w:sz="12" w:space="0" w:color="231F20"/>
                                  </w:tcBorders>
                                </w:tcPr>
                                <w:p w14:paraId="77431932" w14:textId="77777777" w:rsidR="00D01971" w:rsidRDefault="00000000">
                                  <w:pPr>
                                    <w:pStyle w:val="TableParagraph"/>
                                    <w:tabs>
                                      <w:tab w:val="left" w:pos="1236"/>
                                    </w:tabs>
                                    <w:spacing w:before="13"/>
                                    <w:rPr>
                                      <w:sz w:val="16"/>
                                    </w:rPr>
                                  </w:pPr>
                                  <w:r>
                                    <w:rPr>
                                      <w:color w:val="231F20"/>
                                      <w:spacing w:val="-5"/>
                                      <w:sz w:val="16"/>
                                    </w:rPr>
                                    <w:t>Author</w:t>
                                  </w:r>
                                  <w:r>
                                    <w:rPr>
                                      <w:color w:val="231F20"/>
                                      <w:spacing w:val="-3"/>
                                      <w:sz w:val="16"/>
                                    </w:rPr>
                                    <w:t xml:space="preserve"> </w:t>
                                  </w:r>
                                  <w:r>
                                    <w:rPr>
                                      <w:color w:val="231F20"/>
                                      <w:spacing w:val="-2"/>
                                      <w:sz w:val="16"/>
                                    </w:rPr>
                                    <w:t>(Year)</w:t>
                                  </w:r>
                                  <w:r>
                                    <w:rPr>
                                      <w:color w:val="231F20"/>
                                      <w:sz w:val="16"/>
                                    </w:rPr>
                                    <w:tab/>
                                    <w:t>Study</w:t>
                                  </w:r>
                                  <w:r>
                                    <w:rPr>
                                      <w:color w:val="231F20"/>
                                      <w:spacing w:val="6"/>
                                      <w:sz w:val="16"/>
                                    </w:rPr>
                                    <w:t xml:space="preserve"> </w:t>
                                  </w:r>
                                  <w:r>
                                    <w:rPr>
                                      <w:color w:val="231F20"/>
                                      <w:spacing w:val="-2"/>
                                      <w:sz w:val="16"/>
                                    </w:rPr>
                                    <w:t>Design</w:t>
                                  </w:r>
                                </w:p>
                              </w:tc>
                              <w:tc>
                                <w:tcPr>
                                  <w:tcW w:w="1870" w:type="dxa"/>
                                  <w:tcBorders>
                                    <w:bottom w:val="single" w:sz="12" w:space="0" w:color="231F20"/>
                                  </w:tcBorders>
                                </w:tcPr>
                                <w:p w14:paraId="642A8773" w14:textId="77777777" w:rsidR="00D01971" w:rsidRDefault="00000000">
                                  <w:pPr>
                                    <w:pStyle w:val="TableParagraph"/>
                                    <w:spacing w:before="13"/>
                                    <w:ind w:left="119"/>
                                    <w:rPr>
                                      <w:sz w:val="16"/>
                                    </w:rPr>
                                  </w:pPr>
                                  <w:r>
                                    <w:rPr>
                                      <w:color w:val="231F20"/>
                                      <w:w w:val="105"/>
                                      <w:sz w:val="16"/>
                                    </w:rPr>
                                    <w:t>(Included</w:t>
                                  </w:r>
                                  <w:r>
                                    <w:rPr>
                                      <w:color w:val="231F20"/>
                                      <w:spacing w:val="1"/>
                                      <w:w w:val="105"/>
                                      <w:sz w:val="16"/>
                                    </w:rPr>
                                    <w:t xml:space="preserve"> </w:t>
                                  </w:r>
                                  <w:r>
                                    <w:rPr>
                                      <w:color w:val="231F20"/>
                                      <w:w w:val="105"/>
                                      <w:sz w:val="16"/>
                                    </w:rPr>
                                    <w:t>in</w:t>
                                  </w:r>
                                  <w:r>
                                    <w:rPr>
                                      <w:color w:val="231F20"/>
                                      <w:spacing w:val="1"/>
                                      <w:w w:val="105"/>
                                      <w:sz w:val="16"/>
                                    </w:rPr>
                                    <w:t xml:space="preserve"> </w:t>
                                  </w:r>
                                  <w:r>
                                    <w:rPr>
                                      <w:color w:val="231F20"/>
                                      <w:spacing w:val="-2"/>
                                      <w:w w:val="105"/>
                                      <w:sz w:val="16"/>
                                    </w:rPr>
                                    <w:t>Analysis)</w:t>
                                  </w:r>
                                </w:p>
                              </w:tc>
                              <w:tc>
                                <w:tcPr>
                                  <w:tcW w:w="1442" w:type="dxa"/>
                                  <w:tcBorders>
                                    <w:bottom w:val="single" w:sz="12" w:space="0" w:color="231F20"/>
                                  </w:tcBorders>
                                </w:tcPr>
                                <w:p w14:paraId="4E9B4362" w14:textId="77777777" w:rsidR="00D01971" w:rsidRDefault="00000000">
                                  <w:pPr>
                                    <w:pStyle w:val="TableParagraph"/>
                                    <w:spacing w:before="13"/>
                                    <w:ind w:left="119"/>
                                    <w:rPr>
                                      <w:sz w:val="16"/>
                                    </w:rPr>
                                  </w:pPr>
                                  <w:r>
                                    <w:rPr>
                                      <w:color w:val="231F20"/>
                                      <w:spacing w:val="-2"/>
                                      <w:w w:val="110"/>
                                      <w:sz w:val="16"/>
                                    </w:rPr>
                                    <w:t>Setting</w:t>
                                  </w:r>
                                </w:p>
                              </w:tc>
                              <w:tc>
                                <w:tcPr>
                                  <w:tcW w:w="1780" w:type="dxa"/>
                                  <w:tcBorders>
                                    <w:bottom w:val="single" w:sz="12" w:space="0" w:color="231F20"/>
                                  </w:tcBorders>
                                </w:tcPr>
                                <w:p w14:paraId="3574E310" w14:textId="77777777" w:rsidR="00D01971" w:rsidRDefault="00000000">
                                  <w:pPr>
                                    <w:pStyle w:val="TableParagraph"/>
                                    <w:spacing w:before="13"/>
                                    <w:ind w:left="242"/>
                                    <w:rPr>
                                      <w:sz w:val="16"/>
                                    </w:rPr>
                                  </w:pPr>
                                  <w:r>
                                    <w:rPr>
                                      <w:color w:val="231F20"/>
                                      <w:spacing w:val="-2"/>
                                      <w:w w:val="105"/>
                                      <w:sz w:val="16"/>
                                    </w:rPr>
                                    <w:t>Intervention</w:t>
                                  </w:r>
                                </w:p>
                              </w:tc>
                              <w:tc>
                                <w:tcPr>
                                  <w:tcW w:w="2116" w:type="dxa"/>
                                  <w:tcBorders>
                                    <w:bottom w:val="single" w:sz="12" w:space="0" w:color="231F20"/>
                                  </w:tcBorders>
                                </w:tcPr>
                                <w:p w14:paraId="6037BC32" w14:textId="77777777" w:rsidR="00D01971" w:rsidRDefault="00000000">
                                  <w:pPr>
                                    <w:pStyle w:val="TableParagraph"/>
                                    <w:spacing w:before="13"/>
                                    <w:ind w:left="87"/>
                                    <w:rPr>
                                      <w:sz w:val="16"/>
                                    </w:rPr>
                                  </w:pPr>
                                  <w:r>
                                    <w:rPr>
                                      <w:color w:val="231F20"/>
                                      <w:spacing w:val="-2"/>
                                      <w:w w:val="105"/>
                                      <w:sz w:val="16"/>
                                    </w:rPr>
                                    <w:t>Intervention</w:t>
                                  </w:r>
                                </w:p>
                              </w:tc>
                              <w:tc>
                                <w:tcPr>
                                  <w:tcW w:w="1840" w:type="dxa"/>
                                  <w:tcBorders>
                                    <w:bottom w:val="single" w:sz="12" w:space="0" w:color="231F20"/>
                                  </w:tcBorders>
                                </w:tcPr>
                                <w:p w14:paraId="553BACC5" w14:textId="77777777" w:rsidR="00D01971" w:rsidRDefault="00000000">
                                  <w:pPr>
                                    <w:pStyle w:val="TableParagraph"/>
                                    <w:spacing w:before="13"/>
                                    <w:ind w:left="82"/>
                                    <w:rPr>
                                      <w:sz w:val="16"/>
                                    </w:rPr>
                                  </w:pPr>
                                  <w:r>
                                    <w:rPr>
                                      <w:color w:val="231F20"/>
                                      <w:spacing w:val="-2"/>
                                      <w:sz w:val="16"/>
                                    </w:rPr>
                                    <w:t>Measurement</w:t>
                                  </w:r>
                                  <w:r>
                                    <w:rPr>
                                      <w:color w:val="231F20"/>
                                      <w:sz w:val="16"/>
                                    </w:rPr>
                                    <w:t xml:space="preserve"> </w:t>
                                  </w:r>
                                  <w:r>
                                    <w:rPr>
                                      <w:color w:val="231F20"/>
                                      <w:spacing w:val="-4"/>
                                      <w:sz w:val="16"/>
                                    </w:rPr>
                                    <w:t>Scale</w:t>
                                  </w:r>
                                </w:p>
                              </w:tc>
                              <w:tc>
                                <w:tcPr>
                                  <w:tcW w:w="2070" w:type="dxa"/>
                                  <w:tcBorders>
                                    <w:bottom w:val="single" w:sz="12" w:space="0" w:color="231F20"/>
                                  </w:tcBorders>
                                </w:tcPr>
                                <w:p w14:paraId="6D5FDCE7" w14:textId="77777777" w:rsidR="00D01971" w:rsidRDefault="00000000">
                                  <w:pPr>
                                    <w:pStyle w:val="TableParagraph"/>
                                    <w:spacing w:before="13"/>
                                    <w:ind w:left="112"/>
                                    <w:rPr>
                                      <w:sz w:val="16"/>
                                    </w:rPr>
                                  </w:pPr>
                                  <w:r>
                                    <w:rPr>
                                      <w:color w:val="231F20"/>
                                      <w:spacing w:val="-2"/>
                                      <w:sz w:val="16"/>
                                    </w:rPr>
                                    <w:t>Demographics</w:t>
                                  </w:r>
                                </w:p>
                              </w:tc>
                            </w:tr>
                            <w:tr w:rsidR="00D01971" w14:paraId="06F589D1" w14:textId="77777777">
                              <w:trPr>
                                <w:trHeight w:val="265"/>
                              </w:trPr>
                              <w:tc>
                                <w:tcPr>
                                  <w:tcW w:w="2743" w:type="dxa"/>
                                  <w:tcBorders>
                                    <w:top w:val="single" w:sz="12" w:space="0" w:color="231F20"/>
                                  </w:tcBorders>
                                </w:tcPr>
                                <w:p w14:paraId="532BDF7E" w14:textId="77777777" w:rsidR="00D01971" w:rsidRDefault="00000000">
                                  <w:pPr>
                                    <w:pStyle w:val="TableParagraph"/>
                                    <w:tabs>
                                      <w:tab w:val="left" w:pos="1236"/>
                                    </w:tabs>
                                    <w:spacing w:before="56"/>
                                    <w:rPr>
                                      <w:sz w:val="16"/>
                                    </w:rPr>
                                  </w:pPr>
                                  <w:r>
                                    <w:rPr>
                                      <w:color w:val="231F20"/>
                                      <w:w w:val="90"/>
                                      <w:sz w:val="16"/>
                                    </w:rPr>
                                    <w:t>Kemper</w:t>
                                  </w:r>
                                  <w:r>
                                    <w:rPr>
                                      <w:color w:val="231F20"/>
                                      <w:spacing w:val="6"/>
                                      <w:sz w:val="16"/>
                                    </w:rPr>
                                    <w:t xml:space="preserve"> </w:t>
                                  </w:r>
                                  <w:r>
                                    <w:rPr>
                                      <w:color w:val="231F20"/>
                                      <w:spacing w:val="-10"/>
                                      <w:sz w:val="16"/>
                                    </w:rPr>
                                    <w:t>&amp;</w:t>
                                  </w:r>
                                  <w:r>
                                    <w:rPr>
                                      <w:color w:val="231F20"/>
                                      <w:sz w:val="16"/>
                                    </w:rPr>
                                    <w:tab/>
                                  </w:r>
                                  <w:r>
                                    <w:rPr>
                                      <w:color w:val="231F20"/>
                                      <w:w w:val="95"/>
                                      <w:sz w:val="16"/>
                                    </w:rPr>
                                    <w:t>One</w:t>
                                  </w:r>
                                  <w:r>
                                    <w:rPr>
                                      <w:color w:val="231F20"/>
                                      <w:spacing w:val="-6"/>
                                      <w:w w:val="95"/>
                                      <w:sz w:val="16"/>
                                    </w:rPr>
                                    <w:t xml:space="preserve"> </w:t>
                                  </w:r>
                                  <w:r>
                                    <w:rPr>
                                      <w:color w:val="231F20"/>
                                      <w:w w:val="95"/>
                                      <w:sz w:val="16"/>
                                    </w:rPr>
                                    <w:t>group</w:t>
                                  </w:r>
                                  <w:r>
                                    <w:rPr>
                                      <w:color w:val="231F20"/>
                                      <w:spacing w:val="-6"/>
                                      <w:w w:val="95"/>
                                      <w:sz w:val="16"/>
                                    </w:rPr>
                                    <w:t xml:space="preserve"> </w:t>
                                  </w:r>
                                  <w:r>
                                    <w:rPr>
                                      <w:color w:val="231F20"/>
                                      <w:spacing w:val="-4"/>
                                      <w:w w:val="95"/>
                                      <w:sz w:val="16"/>
                                    </w:rPr>
                                    <w:t>pre/</w:t>
                                  </w:r>
                                </w:p>
                              </w:tc>
                              <w:tc>
                                <w:tcPr>
                                  <w:tcW w:w="1870" w:type="dxa"/>
                                  <w:tcBorders>
                                    <w:top w:val="single" w:sz="12" w:space="0" w:color="231F20"/>
                                  </w:tcBorders>
                                </w:tcPr>
                                <w:p w14:paraId="5529C86D" w14:textId="77777777" w:rsidR="00D01971" w:rsidRDefault="00000000">
                                  <w:pPr>
                                    <w:pStyle w:val="TableParagraph"/>
                                    <w:spacing w:before="52"/>
                                    <w:ind w:left="119"/>
                                    <w:rPr>
                                      <w:sz w:val="16"/>
                                    </w:rPr>
                                  </w:pPr>
                                  <w:r>
                                    <w:rPr>
                                      <w:color w:val="231F20"/>
                                      <w:w w:val="105"/>
                                      <w:sz w:val="16"/>
                                    </w:rPr>
                                    <w:t>n</w:t>
                                  </w:r>
                                  <w:r>
                                    <w:rPr>
                                      <w:color w:val="231F20"/>
                                      <w:spacing w:val="-10"/>
                                      <w:w w:val="105"/>
                                      <w:sz w:val="16"/>
                                    </w:rPr>
                                    <w:t xml:space="preserve"> </w:t>
                                  </w:r>
                                  <w:r>
                                    <w:rPr>
                                      <w:rFonts w:ascii="Cambria"/>
                                      <w:color w:val="231F20"/>
                                      <w:w w:val="105"/>
                                      <w:sz w:val="16"/>
                                    </w:rPr>
                                    <w:t xml:space="preserve">= </w:t>
                                  </w:r>
                                  <w:r>
                                    <w:rPr>
                                      <w:color w:val="231F20"/>
                                      <w:w w:val="105"/>
                                      <w:sz w:val="16"/>
                                    </w:rPr>
                                    <w:t>204</w:t>
                                  </w:r>
                                  <w:r>
                                    <w:rPr>
                                      <w:color w:val="231F20"/>
                                      <w:spacing w:val="-3"/>
                                      <w:w w:val="105"/>
                                      <w:sz w:val="16"/>
                                    </w:rPr>
                                    <w:t xml:space="preserve"> </w:t>
                                  </w:r>
                                  <w:r>
                                    <w:rPr>
                                      <w:color w:val="231F20"/>
                                      <w:spacing w:val="-2"/>
                                      <w:w w:val="105"/>
                                      <w:sz w:val="16"/>
                                    </w:rPr>
                                    <w:t>(204)</w:t>
                                  </w:r>
                                </w:p>
                              </w:tc>
                              <w:tc>
                                <w:tcPr>
                                  <w:tcW w:w="1442" w:type="dxa"/>
                                  <w:tcBorders>
                                    <w:top w:val="single" w:sz="12" w:space="0" w:color="231F20"/>
                                  </w:tcBorders>
                                </w:tcPr>
                                <w:p w14:paraId="3EFAEDC4" w14:textId="77777777" w:rsidR="00D01971" w:rsidRDefault="00000000">
                                  <w:pPr>
                                    <w:pStyle w:val="TableParagraph"/>
                                    <w:spacing w:before="56"/>
                                    <w:ind w:left="119"/>
                                    <w:rPr>
                                      <w:sz w:val="16"/>
                                    </w:rPr>
                                  </w:pPr>
                                  <w:r>
                                    <w:rPr>
                                      <w:color w:val="231F20"/>
                                      <w:sz w:val="16"/>
                                    </w:rPr>
                                    <w:t>Virtual</w:t>
                                  </w:r>
                                  <w:r>
                                    <w:rPr>
                                      <w:color w:val="231F20"/>
                                      <w:spacing w:val="-1"/>
                                      <w:sz w:val="16"/>
                                    </w:rPr>
                                    <w:t xml:space="preserve"> </w:t>
                                  </w:r>
                                  <w:r>
                                    <w:rPr>
                                      <w:color w:val="231F20"/>
                                      <w:sz w:val="16"/>
                                    </w:rPr>
                                    <w:t>(On-</w:t>
                                  </w:r>
                                  <w:r>
                                    <w:rPr>
                                      <w:color w:val="231F20"/>
                                      <w:spacing w:val="-2"/>
                                      <w:sz w:val="16"/>
                                    </w:rPr>
                                    <w:t>line)</w:t>
                                  </w:r>
                                </w:p>
                              </w:tc>
                              <w:tc>
                                <w:tcPr>
                                  <w:tcW w:w="1780" w:type="dxa"/>
                                  <w:tcBorders>
                                    <w:top w:val="single" w:sz="12" w:space="0" w:color="231F20"/>
                                  </w:tcBorders>
                                </w:tcPr>
                                <w:p w14:paraId="3B804ED2" w14:textId="77777777" w:rsidR="00D01971" w:rsidRDefault="00000000">
                                  <w:pPr>
                                    <w:pStyle w:val="TableParagraph"/>
                                    <w:spacing w:before="56"/>
                                    <w:ind w:left="242"/>
                                    <w:rPr>
                                      <w:sz w:val="16"/>
                                    </w:rPr>
                                  </w:pPr>
                                  <w:r>
                                    <w:rPr>
                                      <w:color w:val="231F20"/>
                                      <w:spacing w:val="-2"/>
                                      <w:sz w:val="16"/>
                                    </w:rPr>
                                    <w:t>MBSR-based</w:t>
                                  </w:r>
                                </w:p>
                              </w:tc>
                              <w:tc>
                                <w:tcPr>
                                  <w:tcW w:w="2116" w:type="dxa"/>
                                  <w:tcBorders>
                                    <w:top w:val="single" w:sz="12" w:space="0" w:color="231F20"/>
                                  </w:tcBorders>
                                </w:tcPr>
                                <w:p w14:paraId="445CA73B" w14:textId="77777777" w:rsidR="00D01971" w:rsidRDefault="00000000">
                                  <w:pPr>
                                    <w:pStyle w:val="TableParagraph"/>
                                    <w:spacing w:before="56"/>
                                    <w:ind w:left="87"/>
                                    <w:rPr>
                                      <w:sz w:val="16"/>
                                    </w:rPr>
                                  </w:pPr>
                                  <w:r>
                                    <w:rPr>
                                      <w:color w:val="231F20"/>
                                      <w:sz w:val="16"/>
                                    </w:rPr>
                                    <w:t>Two</w:t>
                                  </w:r>
                                  <w:r>
                                    <w:rPr>
                                      <w:color w:val="231F20"/>
                                      <w:spacing w:val="-3"/>
                                      <w:sz w:val="16"/>
                                    </w:rPr>
                                    <w:t xml:space="preserve"> </w:t>
                                  </w:r>
                                  <w:r>
                                    <w:rPr>
                                      <w:color w:val="231F20"/>
                                      <w:sz w:val="16"/>
                                    </w:rPr>
                                    <w:t>1-h</w:t>
                                  </w:r>
                                  <w:r>
                                    <w:rPr>
                                      <w:color w:val="231F20"/>
                                      <w:spacing w:val="-3"/>
                                      <w:sz w:val="16"/>
                                    </w:rPr>
                                    <w:t xml:space="preserve"> </w:t>
                                  </w:r>
                                  <w:r>
                                    <w:rPr>
                                      <w:color w:val="231F20"/>
                                      <w:sz w:val="16"/>
                                    </w:rPr>
                                    <w:t>training</w:t>
                                  </w:r>
                                  <w:r>
                                    <w:rPr>
                                      <w:color w:val="231F20"/>
                                      <w:spacing w:val="-2"/>
                                      <w:sz w:val="16"/>
                                    </w:rPr>
                                    <w:t xml:space="preserve"> modules</w:t>
                                  </w:r>
                                </w:p>
                              </w:tc>
                              <w:tc>
                                <w:tcPr>
                                  <w:tcW w:w="1840" w:type="dxa"/>
                                  <w:tcBorders>
                                    <w:top w:val="single" w:sz="12" w:space="0" w:color="231F20"/>
                                  </w:tcBorders>
                                </w:tcPr>
                                <w:p w14:paraId="31884D37" w14:textId="77777777" w:rsidR="00D01971" w:rsidRDefault="00000000">
                                  <w:pPr>
                                    <w:pStyle w:val="TableParagraph"/>
                                    <w:spacing w:before="56"/>
                                    <w:ind w:left="82"/>
                                    <w:rPr>
                                      <w:sz w:val="16"/>
                                    </w:rPr>
                                  </w:pPr>
                                  <w:r>
                                    <w:rPr>
                                      <w:color w:val="231F20"/>
                                      <w:sz w:val="16"/>
                                    </w:rPr>
                                    <w:t>Cognitive</w:t>
                                  </w:r>
                                  <w:r>
                                    <w:rPr>
                                      <w:color w:val="231F20"/>
                                      <w:spacing w:val="1"/>
                                      <w:sz w:val="16"/>
                                    </w:rPr>
                                    <w:t xml:space="preserve"> </w:t>
                                  </w:r>
                                  <w:r>
                                    <w:rPr>
                                      <w:color w:val="231F20"/>
                                      <w:sz w:val="16"/>
                                    </w:rPr>
                                    <w:t>and</w:t>
                                  </w:r>
                                  <w:r>
                                    <w:rPr>
                                      <w:color w:val="231F20"/>
                                      <w:spacing w:val="2"/>
                                      <w:sz w:val="16"/>
                                    </w:rPr>
                                    <w:t xml:space="preserve"> </w:t>
                                  </w:r>
                                  <w:r>
                                    <w:rPr>
                                      <w:color w:val="231F20"/>
                                      <w:spacing w:val="-2"/>
                                      <w:sz w:val="16"/>
                                    </w:rPr>
                                    <w:t>Affective</w:t>
                                  </w:r>
                                </w:p>
                              </w:tc>
                              <w:tc>
                                <w:tcPr>
                                  <w:tcW w:w="2070" w:type="dxa"/>
                                  <w:tcBorders>
                                    <w:top w:val="single" w:sz="12" w:space="0" w:color="231F20"/>
                                  </w:tcBorders>
                                </w:tcPr>
                                <w:p w14:paraId="5506F518" w14:textId="77777777" w:rsidR="00D01971" w:rsidRDefault="00000000">
                                  <w:pPr>
                                    <w:pStyle w:val="TableParagraph"/>
                                    <w:spacing w:before="56"/>
                                    <w:ind w:left="112"/>
                                    <w:rPr>
                                      <w:sz w:val="16"/>
                                    </w:rPr>
                                  </w:pPr>
                                  <w:r>
                                    <w:rPr>
                                      <w:color w:val="231F20"/>
                                      <w:sz w:val="16"/>
                                    </w:rPr>
                                    <w:t>Average</w:t>
                                  </w:r>
                                  <w:r>
                                    <w:rPr>
                                      <w:color w:val="231F20"/>
                                      <w:spacing w:val="-1"/>
                                      <w:sz w:val="16"/>
                                    </w:rPr>
                                    <w:t xml:space="preserve"> </w:t>
                                  </w:r>
                                  <w:r>
                                    <w:rPr>
                                      <w:color w:val="231F20"/>
                                      <w:sz w:val="16"/>
                                    </w:rPr>
                                    <w:t>age</w:t>
                                  </w:r>
                                  <w:r>
                                    <w:rPr>
                                      <w:color w:val="231F20"/>
                                      <w:spacing w:val="-1"/>
                                      <w:sz w:val="16"/>
                                    </w:rPr>
                                    <w:t xml:space="preserve"> </w:t>
                                  </w:r>
                                  <w:r>
                                    <w:rPr>
                                      <w:color w:val="231F20"/>
                                      <w:sz w:val="16"/>
                                    </w:rPr>
                                    <w:t>and sex</w:t>
                                  </w:r>
                                  <w:r>
                                    <w:rPr>
                                      <w:color w:val="231F20"/>
                                      <w:spacing w:val="-1"/>
                                      <w:sz w:val="16"/>
                                    </w:rPr>
                                    <w:t xml:space="preserve"> </w:t>
                                  </w:r>
                                  <w:r>
                                    <w:rPr>
                                      <w:color w:val="231F20"/>
                                      <w:spacing w:val="-5"/>
                                      <w:sz w:val="16"/>
                                    </w:rPr>
                                    <w:t>not</w:t>
                                  </w:r>
                                </w:p>
                              </w:tc>
                            </w:tr>
                            <w:tr w:rsidR="00D01971" w14:paraId="181CD408" w14:textId="77777777">
                              <w:trPr>
                                <w:trHeight w:val="218"/>
                              </w:trPr>
                              <w:tc>
                                <w:tcPr>
                                  <w:tcW w:w="2743" w:type="dxa"/>
                                </w:tcPr>
                                <w:p w14:paraId="14B4C037" w14:textId="77777777" w:rsidR="00D01971" w:rsidRDefault="00000000">
                                  <w:pPr>
                                    <w:pStyle w:val="TableParagraph"/>
                                    <w:tabs>
                                      <w:tab w:val="left" w:pos="1420"/>
                                    </w:tabs>
                                    <w:spacing w:before="15" w:line="184" w:lineRule="exact"/>
                                    <w:ind w:left="183"/>
                                    <w:rPr>
                                      <w:sz w:val="16"/>
                                    </w:rPr>
                                  </w:pPr>
                                  <w:r>
                                    <w:rPr>
                                      <w:color w:val="231F20"/>
                                      <w:spacing w:val="-2"/>
                                      <w:sz w:val="16"/>
                                    </w:rPr>
                                    <w:t>Khirallah</w:t>
                                  </w:r>
                                  <w:r>
                                    <w:rPr>
                                      <w:color w:val="231F20"/>
                                      <w:sz w:val="16"/>
                                    </w:rPr>
                                    <w:tab/>
                                    <w:t>posttest,</w:t>
                                  </w:r>
                                  <w:r>
                                    <w:rPr>
                                      <w:color w:val="231F20"/>
                                      <w:spacing w:val="18"/>
                                      <w:sz w:val="16"/>
                                    </w:rPr>
                                    <w:t xml:space="preserve"> </w:t>
                                  </w:r>
                                  <w:r>
                                    <w:rPr>
                                      <w:color w:val="231F20"/>
                                      <w:spacing w:val="-2"/>
                                      <w:sz w:val="16"/>
                                    </w:rPr>
                                    <w:t>repeated</w:t>
                                  </w:r>
                                </w:p>
                              </w:tc>
                              <w:tc>
                                <w:tcPr>
                                  <w:tcW w:w="1870" w:type="dxa"/>
                                </w:tcPr>
                                <w:p w14:paraId="753EB4AD" w14:textId="77777777" w:rsidR="00D01971" w:rsidRDefault="00D01971">
                                  <w:pPr>
                                    <w:pStyle w:val="TableParagraph"/>
                                    <w:rPr>
                                      <w:rFonts w:ascii="Times New Roman"/>
                                      <w:sz w:val="14"/>
                                    </w:rPr>
                                  </w:pPr>
                                </w:p>
                              </w:tc>
                              <w:tc>
                                <w:tcPr>
                                  <w:tcW w:w="1442" w:type="dxa"/>
                                </w:tcPr>
                                <w:p w14:paraId="01A6419E" w14:textId="77777777" w:rsidR="00D01971" w:rsidRDefault="00D01971">
                                  <w:pPr>
                                    <w:pStyle w:val="TableParagraph"/>
                                    <w:rPr>
                                      <w:rFonts w:ascii="Times New Roman"/>
                                      <w:sz w:val="14"/>
                                    </w:rPr>
                                  </w:pPr>
                                </w:p>
                              </w:tc>
                              <w:tc>
                                <w:tcPr>
                                  <w:tcW w:w="1780" w:type="dxa"/>
                                </w:tcPr>
                                <w:p w14:paraId="62300C1C" w14:textId="77777777" w:rsidR="00D01971" w:rsidRDefault="00000000">
                                  <w:pPr>
                                    <w:pStyle w:val="TableParagraph"/>
                                    <w:spacing w:before="15" w:line="184" w:lineRule="exact"/>
                                    <w:ind w:left="426"/>
                                    <w:rPr>
                                      <w:sz w:val="16"/>
                                    </w:rPr>
                                  </w:pPr>
                                  <w:r>
                                    <w:rPr>
                                      <w:color w:val="231F20"/>
                                      <w:sz w:val="16"/>
                                    </w:rPr>
                                    <w:t>“Introduction</w:t>
                                  </w:r>
                                  <w:r>
                                    <w:rPr>
                                      <w:color w:val="231F20"/>
                                      <w:spacing w:val="13"/>
                                      <w:sz w:val="16"/>
                                    </w:rPr>
                                    <w:t xml:space="preserve"> </w:t>
                                  </w:r>
                                  <w:r>
                                    <w:rPr>
                                      <w:color w:val="231F20"/>
                                      <w:spacing w:val="-5"/>
                                      <w:sz w:val="16"/>
                                    </w:rPr>
                                    <w:t>to</w:t>
                                  </w:r>
                                </w:p>
                              </w:tc>
                              <w:tc>
                                <w:tcPr>
                                  <w:tcW w:w="2116" w:type="dxa"/>
                                </w:tcPr>
                                <w:p w14:paraId="684D7379" w14:textId="77777777" w:rsidR="00D01971" w:rsidRDefault="00000000">
                                  <w:pPr>
                                    <w:pStyle w:val="TableParagraph"/>
                                    <w:spacing w:before="15" w:line="184" w:lineRule="exact"/>
                                    <w:ind w:right="208"/>
                                    <w:jc w:val="right"/>
                                    <w:rPr>
                                      <w:sz w:val="16"/>
                                    </w:rPr>
                                  </w:pPr>
                                  <w:r>
                                    <w:rPr>
                                      <w:color w:val="231F20"/>
                                      <w:sz w:val="16"/>
                                    </w:rPr>
                                    <w:t>with</w:t>
                                  </w:r>
                                  <w:r>
                                    <w:rPr>
                                      <w:color w:val="231F20"/>
                                      <w:spacing w:val="7"/>
                                      <w:sz w:val="16"/>
                                    </w:rPr>
                                    <w:t xml:space="preserve"> </w:t>
                                  </w:r>
                                  <w:r>
                                    <w:rPr>
                                      <w:color w:val="231F20"/>
                                      <w:sz w:val="16"/>
                                    </w:rPr>
                                    <w:t>20-min</w:t>
                                  </w:r>
                                  <w:r>
                                    <w:rPr>
                                      <w:color w:val="231F20"/>
                                      <w:spacing w:val="8"/>
                                      <w:sz w:val="16"/>
                                    </w:rPr>
                                    <w:t xml:space="preserve"> </w:t>
                                  </w:r>
                                  <w:r>
                                    <w:rPr>
                                      <w:color w:val="231F20"/>
                                      <w:spacing w:val="-2"/>
                                      <w:sz w:val="16"/>
                                    </w:rPr>
                                    <w:t>mindfulness</w:t>
                                  </w:r>
                                </w:p>
                              </w:tc>
                              <w:tc>
                                <w:tcPr>
                                  <w:tcW w:w="1840" w:type="dxa"/>
                                </w:tcPr>
                                <w:p w14:paraId="7E53E46F" w14:textId="77777777" w:rsidR="00D01971" w:rsidRDefault="00000000">
                                  <w:pPr>
                                    <w:pStyle w:val="TableParagraph"/>
                                    <w:spacing w:before="15" w:line="184" w:lineRule="exact"/>
                                    <w:ind w:left="266"/>
                                    <w:rPr>
                                      <w:sz w:val="16"/>
                                    </w:rPr>
                                  </w:pPr>
                                  <w:r>
                                    <w:rPr>
                                      <w:color w:val="231F20"/>
                                      <w:sz w:val="16"/>
                                    </w:rPr>
                                    <w:t>Mindfulness</w:t>
                                  </w:r>
                                  <w:r>
                                    <w:rPr>
                                      <w:color w:val="231F20"/>
                                      <w:spacing w:val="18"/>
                                      <w:sz w:val="16"/>
                                    </w:rPr>
                                    <w:t xml:space="preserve"> </w:t>
                                  </w:r>
                                  <w:r>
                                    <w:rPr>
                                      <w:color w:val="231F20"/>
                                      <w:spacing w:val="-2"/>
                                      <w:sz w:val="16"/>
                                    </w:rPr>
                                    <w:t>Scale,</w:t>
                                  </w:r>
                                </w:p>
                              </w:tc>
                              <w:tc>
                                <w:tcPr>
                                  <w:tcW w:w="2070" w:type="dxa"/>
                                </w:tcPr>
                                <w:p w14:paraId="736F83B6" w14:textId="77777777" w:rsidR="00D01971" w:rsidRDefault="00000000">
                                  <w:pPr>
                                    <w:pStyle w:val="TableParagraph"/>
                                    <w:spacing w:before="15" w:line="184" w:lineRule="exact"/>
                                    <w:ind w:left="296"/>
                                    <w:rPr>
                                      <w:sz w:val="16"/>
                                    </w:rPr>
                                  </w:pPr>
                                  <w:r>
                                    <w:rPr>
                                      <w:color w:val="231F20"/>
                                      <w:spacing w:val="-2"/>
                                      <w:sz w:val="16"/>
                                    </w:rPr>
                                    <w:t>reported,</w:t>
                                  </w:r>
                                  <w:r>
                                    <w:rPr>
                                      <w:color w:val="231F20"/>
                                      <w:spacing w:val="-3"/>
                                      <w:sz w:val="16"/>
                                    </w:rPr>
                                    <w:t xml:space="preserve"> </w:t>
                                  </w:r>
                                  <w:r>
                                    <w:rPr>
                                      <w:color w:val="231F20"/>
                                      <w:spacing w:val="-2"/>
                                      <w:sz w:val="16"/>
                                    </w:rPr>
                                    <w:t>44%</w:t>
                                  </w:r>
                                  <w:r>
                                    <w:rPr>
                                      <w:color w:val="231F20"/>
                                      <w:spacing w:val="-3"/>
                                      <w:sz w:val="16"/>
                                    </w:rPr>
                                    <w:t xml:space="preserve"> </w:t>
                                  </w:r>
                                  <w:r>
                                    <w:rPr>
                                      <w:color w:val="231F20"/>
                                      <w:spacing w:val="-2"/>
                                      <w:sz w:val="16"/>
                                    </w:rPr>
                                    <w:t>RNs,</w:t>
                                  </w:r>
                                  <w:r>
                                    <w:rPr>
                                      <w:color w:val="231F20"/>
                                      <w:spacing w:val="-3"/>
                                      <w:sz w:val="16"/>
                                    </w:rPr>
                                    <w:t xml:space="preserve"> </w:t>
                                  </w:r>
                                  <w:r>
                                    <w:rPr>
                                      <w:color w:val="231F20"/>
                                      <w:spacing w:val="-5"/>
                                      <w:sz w:val="16"/>
                                    </w:rPr>
                                    <w:t>39%</w:t>
                                  </w:r>
                                </w:p>
                              </w:tc>
                            </w:tr>
                            <w:tr w:rsidR="00D01971" w14:paraId="50818310" w14:textId="77777777">
                              <w:trPr>
                                <w:trHeight w:val="226"/>
                              </w:trPr>
                              <w:tc>
                                <w:tcPr>
                                  <w:tcW w:w="2743" w:type="dxa"/>
                                </w:tcPr>
                                <w:p w14:paraId="24FEF493" w14:textId="77777777" w:rsidR="00D01971" w:rsidRDefault="00000000">
                                  <w:pPr>
                                    <w:pStyle w:val="TableParagraph"/>
                                    <w:tabs>
                                      <w:tab w:val="left" w:pos="1420"/>
                                    </w:tabs>
                                    <w:spacing w:before="21"/>
                                    <w:ind w:left="183"/>
                                    <w:rPr>
                                      <w:sz w:val="16"/>
                                    </w:rPr>
                                  </w:pPr>
                                  <w:r>
                                    <w:rPr>
                                      <w:color w:val="231F20"/>
                                      <w:spacing w:val="-2"/>
                                      <w:sz w:val="16"/>
                                    </w:rPr>
                                    <w:t>(2015)</w:t>
                                  </w:r>
                                  <w:r>
                                    <w:rPr>
                                      <w:color w:val="00699D"/>
                                      <w:spacing w:val="-2"/>
                                      <w:sz w:val="16"/>
                                      <w:vertAlign w:val="superscript"/>
                                    </w:rPr>
                                    <w:t>15</w:t>
                                  </w:r>
                                  <w:r>
                                    <w:rPr>
                                      <w:color w:val="00699D"/>
                                      <w:sz w:val="16"/>
                                    </w:rPr>
                                    <w:tab/>
                                  </w:r>
                                  <w:r>
                                    <w:rPr>
                                      <w:color w:val="231F20"/>
                                      <w:spacing w:val="-2"/>
                                      <w:sz w:val="16"/>
                                    </w:rPr>
                                    <w:t>measures</w:t>
                                  </w:r>
                                </w:p>
                              </w:tc>
                              <w:tc>
                                <w:tcPr>
                                  <w:tcW w:w="1870" w:type="dxa"/>
                                </w:tcPr>
                                <w:p w14:paraId="63F971AF" w14:textId="77777777" w:rsidR="00D01971" w:rsidRDefault="00D01971">
                                  <w:pPr>
                                    <w:pStyle w:val="TableParagraph"/>
                                    <w:rPr>
                                      <w:rFonts w:ascii="Times New Roman"/>
                                      <w:sz w:val="16"/>
                                    </w:rPr>
                                  </w:pPr>
                                </w:p>
                              </w:tc>
                              <w:tc>
                                <w:tcPr>
                                  <w:tcW w:w="1442" w:type="dxa"/>
                                </w:tcPr>
                                <w:p w14:paraId="738B2EF2" w14:textId="77777777" w:rsidR="00D01971" w:rsidRDefault="00D01971">
                                  <w:pPr>
                                    <w:pStyle w:val="TableParagraph"/>
                                    <w:rPr>
                                      <w:rFonts w:ascii="Times New Roman"/>
                                      <w:sz w:val="16"/>
                                    </w:rPr>
                                  </w:pPr>
                                </w:p>
                              </w:tc>
                              <w:tc>
                                <w:tcPr>
                                  <w:tcW w:w="1780" w:type="dxa"/>
                                </w:tcPr>
                                <w:p w14:paraId="3D94FB17" w14:textId="77777777" w:rsidR="00D01971" w:rsidRDefault="00000000">
                                  <w:pPr>
                                    <w:pStyle w:val="TableParagraph"/>
                                    <w:spacing w:before="21"/>
                                    <w:ind w:left="426"/>
                                    <w:rPr>
                                      <w:sz w:val="16"/>
                                    </w:rPr>
                                  </w:pPr>
                                  <w:r>
                                    <w:rPr>
                                      <w:color w:val="231F20"/>
                                      <w:sz w:val="16"/>
                                    </w:rPr>
                                    <w:t>Mindfulness”</w:t>
                                  </w:r>
                                  <w:r>
                                    <w:rPr>
                                      <w:color w:val="231F20"/>
                                      <w:spacing w:val="20"/>
                                      <w:sz w:val="16"/>
                                    </w:rPr>
                                    <w:t xml:space="preserve"> </w:t>
                                  </w:r>
                                  <w:r>
                                    <w:rPr>
                                      <w:color w:val="231F20"/>
                                      <w:spacing w:val="-5"/>
                                      <w:sz w:val="16"/>
                                    </w:rPr>
                                    <w:t>and</w:t>
                                  </w:r>
                                </w:p>
                              </w:tc>
                              <w:tc>
                                <w:tcPr>
                                  <w:tcW w:w="2116" w:type="dxa"/>
                                </w:tcPr>
                                <w:p w14:paraId="177180E4" w14:textId="77777777" w:rsidR="00D01971" w:rsidRDefault="00000000">
                                  <w:pPr>
                                    <w:pStyle w:val="TableParagraph"/>
                                    <w:spacing w:before="21"/>
                                    <w:ind w:left="271"/>
                                    <w:rPr>
                                      <w:sz w:val="16"/>
                                    </w:rPr>
                                  </w:pPr>
                                  <w:r>
                                    <w:rPr>
                                      <w:color w:val="231F20"/>
                                      <w:spacing w:val="-2"/>
                                      <w:sz w:val="16"/>
                                    </w:rPr>
                                    <w:t>recordings</w:t>
                                  </w:r>
                                  <w:r>
                                    <w:rPr>
                                      <w:color w:val="231F20"/>
                                      <w:spacing w:val="1"/>
                                      <w:sz w:val="16"/>
                                    </w:rPr>
                                    <w:t xml:space="preserve"> </w:t>
                                  </w:r>
                                  <w:r>
                                    <w:rPr>
                                      <w:color w:val="231F20"/>
                                      <w:spacing w:val="-2"/>
                                      <w:sz w:val="16"/>
                                    </w:rPr>
                                    <w:t>for</w:t>
                                  </w:r>
                                  <w:r>
                                    <w:rPr>
                                      <w:color w:val="231F20"/>
                                      <w:spacing w:val="2"/>
                                      <w:sz w:val="16"/>
                                    </w:rPr>
                                    <w:t xml:space="preserve"> </w:t>
                                  </w:r>
                                  <w:r>
                                    <w:rPr>
                                      <w:color w:val="231F20"/>
                                      <w:spacing w:val="-4"/>
                                      <w:sz w:val="16"/>
                                    </w:rPr>
                                    <w:t>home</w:t>
                                  </w:r>
                                </w:p>
                              </w:tc>
                              <w:tc>
                                <w:tcPr>
                                  <w:tcW w:w="1840" w:type="dxa"/>
                                </w:tcPr>
                                <w:p w14:paraId="786A7501" w14:textId="77777777" w:rsidR="00D01971" w:rsidRDefault="00000000">
                                  <w:pPr>
                                    <w:pStyle w:val="TableParagraph"/>
                                    <w:spacing w:before="21"/>
                                    <w:ind w:right="125"/>
                                    <w:jc w:val="right"/>
                                    <w:rPr>
                                      <w:sz w:val="16"/>
                                    </w:rPr>
                                  </w:pPr>
                                  <w:r>
                                    <w:rPr>
                                      <w:color w:val="231F20"/>
                                      <w:sz w:val="16"/>
                                    </w:rPr>
                                    <w:t>Brief</w:t>
                                  </w:r>
                                  <w:r>
                                    <w:rPr>
                                      <w:color w:val="231F20"/>
                                      <w:spacing w:val="10"/>
                                      <w:sz w:val="16"/>
                                    </w:rPr>
                                    <w:t xml:space="preserve"> </w:t>
                                  </w:r>
                                  <w:r>
                                    <w:rPr>
                                      <w:color w:val="231F20"/>
                                      <w:sz w:val="16"/>
                                    </w:rPr>
                                    <w:t>Resilience</w:t>
                                  </w:r>
                                  <w:r>
                                    <w:rPr>
                                      <w:color w:val="231F20"/>
                                      <w:spacing w:val="10"/>
                                      <w:sz w:val="16"/>
                                    </w:rPr>
                                    <w:t xml:space="preserve"> </w:t>
                                  </w:r>
                                  <w:r>
                                    <w:rPr>
                                      <w:color w:val="231F20"/>
                                      <w:spacing w:val="-2"/>
                                      <w:sz w:val="16"/>
                                    </w:rPr>
                                    <w:t>Scale,</w:t>
                                  </w:r>
                                </w:p>
                              </w:tc>
                              <w:tc>
                                <w:tcPr>
                                  <w:tcW w:w="2070" w:type="dxa"/>
                                </w:tcPr>
                                <w:p w14:paraId="2717A0D3" w14:textId="77777777" w:rsidR="00D01971" w:rsidRDefault="00000000">
                                  <w:pPr>
                                    <w:pStyle w:val="TableParagraph"/>
                                    <w:spacing w:before="21"/>
                                    <w:ind w:left="296"/>
                                    <w:rPr>
                                      <w:sz w:val="16"/>
                                    </w:rPr>
                                  </w:pPr>
                                  <w:r>
                                    <w:rPr>
                                      <w:color w:val="231F20"/>
                                      <w:spacing w:val="-2"/>
                                      <w:w w:val="110"/>
                                      <w:sz w:val="16"/>
                                    </w:rPr>
                                    <w:t>physician/physician</w:t>
                                  </w:r>
                                </w:p>
                              </w:tc>
                            </w:tr>
                            <w:tr w:rsidR="00D01971" w14:paraId="763B41A2" w14:textId="77777777">
                              <w:trPr>
                                <w:trHeight w:val="224"/>
                              </w:trPr>
                              <w:tc>
                                <w:tcPr>
                                  <w:tcW w:w="2743" w:type="dxa"/>
                                </w:tcPr>
                                <w:p w14:paraId="138DD06F" w14:textId="77777777" w:rsidR="00D01971" w:rsidRDefault="00D01971">
                                  <w:pPr>
                                    <w:pStyle w:val="TableParagraph"/>
                                    <w:rPr>
                                      <w:rFonts w:ascii="Times New Roman"/>
                                      <w:sz w:val="16"/>
                                    </w:rPr>
                                  </w:pPr>
                                </w:p>
                              </w:tc>
                              <w:tc>
                                <w:tcPr>
                                  <w:tcW w:w="1870" w:type="dxa"/>
                                </w:tcPr>
                                <w:p w14:paraId="42820113" w14:textId="77777777" w:rsidR="00D01971" w:rsidRDefault="00D01971">
                                  <w:pPr>
                                    <w:pStyle w:val="TableParagraph"/>
                                    <w:rPr>
                                      <w:rFonts w:ascii="Times New Roman"/>
                                      <w:sz w:val="16"/>
                                    </w:rPr>
                                  </w:pPr>
                                </w:p>
                              </w:tc>
                              <w:tc>
                                <w:tcPr>
                                  <w:tcW w:w="1442" w:type="dxa"/>
                                </w:tcPr>
                                <w:p w14:paraId="10700C13" w14:textId="77777777" w:rsidR="00D01971" w:rsidRDefault="00D01971">
                                  <w:pPr>
                                    <w:pStyle w:val="TableParagraph"/>
                                    <w:rPr>
                                      <w:rFonts w:ascii="Times New Roman"/>
                                      <w:sz w:val="16"/>
                                    </w:rPr>
                                  </w:pPr>
                                </w:p>
                              </w:tc>
                              <w:tc>
                                <w:tcPr>
                                  <w:tcW w:w="1780" w:type="dxa"/>
                                </w:tcPr>
                                <w:p w14:paraId="358BE409" w14:textId="77777777" w:rsidR="00D01971" w:rsidRDefault="00000000">
                                  <w:pPr>
                                    <w:pStyle w:val="TableParagraph"/>
                                    <w:spacing w:before="18"/>
                                    <w:ind w:left="426"/>
                                    <w:rPr>
                                      <w:sz w:val="16"/>
                                    </w:rPr>
                                  </w:pPr>
                                  <w:r>
                                    <w:rPr>
                                      <w:color w:val="231F20"/>
                                      <w:sz w:val="16"/>
                                    </w:rPr>
                                    <w:t>“Mindfulness</w:t>
                                  </w:r>
                                  <w:r>
                                    <w:rPr>
                                      <w:color w:val="231F20"/>
                                      <w:spacing w:val="20"/>
                                      <w:sz w:val="16"/>
                                    </w:rPr>
                                    <w:t xml:space="preserve"> </w:t>
                                  </w:r>
                                  <w:r>
                                    <w:rPr>
                                      <w:color w:val="231F20"/>
                                      <w:spacing w:val="-5"/>
                                      <w:sz w:val="16"/>
                                    </w:rPr>
                                    <w:t>in</w:t>
                                  </w:r>
                                </w:p>
                              </w:tc>
                              <w:tc>
                                <w:tcPr>
                                  <w:tcW w:w="2116" w:type="dxa"/>
                                </w:tcPr>
                                <w:p w14:paraId="52B7EA69" w14:textId="77777777" w:rsidR="00D01971" w:rsidRDefault="00000000">
                                  <w:pPr>
                                    <w:pStyle w:val="TableParagraph"/>
                                    <w:spacing w:before="18"/>
                                    <w:ind w:left="271"/>
                                    <w:rPr>
                                      <w:sz w:val="16"/>
                                    </w:rPr>
                                  </w:pPr>
                                  <w:r>
                                    <w:rPr>
                                      <w:color w:val="231F20"/>
                                      <w:spacing w:val="-2"/>
                                      <w:sz w:val="16"/>
                                    </w:rPr>
                                    <w:t>practice</w:t>
                                  </w:r>
                                </w:p>
                              </w:tc>
                              <w:tc>
                                <w:tcPr>
                                  <w:tcW w:w="1840" w:type="dxa"/>
                                </w:tcPr>
                                <w:p w14:paraId="74A8A05F" w14:textId="77777777" w:rsidR="00D01971" w:rsidRDefault="00000000">
                                  <w:pPr>
                                    <w:pStyle w:val="TableParagraph"/>
                                    <w:spacing w:before="18"/>
                                    <w:ind w:right="111"/>
                                    <w:jc w:val="right"/>
                                    <w:rPr>
                                      <w:sz w:val="16"/>
                                    </w:rPr>
                                  </w:pPr>
                                  <w:r>
                                    <w:rPr>
                                      <w:color w:val="231F20"/>
                                      <w:sz w:val="16"/>
                                    </w:rPr>
                                    <w:t>Mindfulness</w:t>
                                  </w:r>
                                  <w:r>
                                    <w:rPr>
                                      <w:color w:val="231F20"/>
                                      <w:spacing w:val="18"/>
                                      <w:sz w:val="16"/>
                                    </w:rPr>
                                    <w:t xml:space="preserve"> </w:t>
                                  </w:r>
                                  <w:r>
                                    <w:rPr>
                                      <w:color w:val="231F20"/>
                                      <w:spacing w:val="-2"/>
                                      <w:sz w:val="16"/>
                                    </w:rPr>
                                    <w:t>Attention</w:t>
                                  </w:r>
                                </w:p>
                              </w:tc>
                              <w:tc>
                                <w:tcPr>
                                  <w:tcW w:w="2070" w:type="dxa"/>
                                </w:tcPr>
                                <w:p w14:paraId="041D61BD" w14:textId="77777777" w:rsidR="00D01971" w:rsidRDefault="00000000">
                                  <w:pPr>
                                    <w:pStyle w:val="TableParagraph"/>
                                    <w:spacing w:before="18"/>
                                    <w:ind w:left="296"/>
                                    <w:rPr>
                                      <w:sz w:val="16"/>
                                    </w:rPr>
                                  </w:pPr>
                                  <w:r>
                                    <w:rPr>
                                      <w:color w:val="231F20"/>
                                      <w:w w:val="105"/>
                                      <w:sz w:val="16"/>
                                    </w:rPr>
                                    <w:t>assistant,</w:t>
                                  </w:r>
                                  <w:r>
                                    <w:rPr>
                                      <w:color w:val="231F20"/>
                                      <w:spacing w:val="4"/>
                                      <w:w w:val="105"/>
                                      <w:sz w:val="16"/>
                                    </w:rPr>
                                    <w:t xml:space="preserve"> </w:t>
                                  </w:r>
                                  <w:r>
                                    <w:rPr>
                                      <w:color w:val="231F20"/>
                                      <w:w w:val="105"/>
                                      <w:sz w:val="16"/>
                                    </w:rPr>
                                    <w:t>46%</w:t>
                                  </w:r>
                                  <w:r>
                                    <w:rPr>
                                      <w:color w:val="231F20"/>
                                      <w:spacing w:val="5"/>
                                      <w:w w:val="105"/>
                                      <w:sz w:val="16"/>
                                    </w:rPr>
                                    <w:t xml:space="preserve"> </w:t>
                                  </w:r>
                                  <w:r>
                                    <w:rPr>
                                      <w:color w:val="231F20"/>
                                      <w:w w:val="105"/>
                                      <w:sz w:val="16"/>
                                    </w:rPr>
                                    <w:t>health</w:t>
                                  </w:r>
                                  <w:r>
                                    <w:rPr>
                                      <w:color w:val="231F20"/>
                                      <w:spacing w:val="4"/>
                                      <w:w w:val="105"/>
                                      <w:sz w:val="16"/>
                                    </w:rPr>
                                    <w:t xml:space="preserve"> </w:t>
                                  </w:r>
                                  <w:r>
                                    <w:rPr>
                                      <w:color w:val="231F20"/>
                                      <w:spacing w:val="-4"/>
                                      <w:w w:val="105"/>
                                      <w:sz w:val="16"/>
                                    </w:rPr>
                                    <w:t>care</w:t>
                                  </w:r>
                                </w:p>
                              </w:tc>
                            </w:tr>
                            <w:tr w:rsidR="00D01971" w14:paraId="6D0811C9" w14:textId="77777777">
                              <w:trPr>
                                <w:trHeight w:val="224"/>
                              </w:trPr>
                              <w:tc>
                                <w:tcPr>
                                  <w:tcW w:w="2743" w:type="dxa"/>
                                </w:tcPr>
                                <w:p w14:paraId="5A51E9F9" w14:textId="77777777" w:rsidR="00D01971" w:rsidRDefault="00D01971">
                                  <w:pPr>
                                    <w:pStyle w:val="TableParagraph"/>
                                    <w:rPr>
                                      <w:rFonts w:ascii="Times New Roman"/>
                                      <w:sz w:val="16"/>
                                    </w:rPr>
                                  </w:pPr>
                                </w:p>
                              </w:tc>
                              <w:tc>
                                <w:tcPr>
                                  <w:tcW w:w="1870" w:type="dxa"/>
                                </w:tcPr>
                                <w:p w14:paraId="1389D4B2" w14:textId="77777777" w:rsidR="00D01971" w:rsidRDefault="00D01971">
                                  <w:pPr>
                                    <w:pStyle w:val="TableParagraph"/>
                                    <w:rPr>
                                      <w:rFonts w:ascii="Times New Roman"/>
                                      <w:sz w:val="16"/>
                                    </w:rPr>
                                  </w:pPr>
                                </w:p>
                              </w:tc>
                              <w:tc>
                                <w:tcPr>
                                  <w:tcW w:w="1442" w:type="dxa"/>
                                </w:tcPr>
                                <w:p w14:paraId="29B15EF9" w14:textId="77777777" w:rsidR="00D01971" w:rsidRDefault="00D01971">
                                  <w:pPr>
                                    <w:pStyle w:val="TableParagraph"/>
                                    <w:rPr>
                                      <w:rFonts w:ascii="Times New Roman"/>
                                      <w:sz w:val="16"/>
                                    </w:rPr>
                                  </w:pPr>
                                </w:p>
                              </w:tc>
                              <w:tc>
                                <w:tcPr>
                                  <w:tcW w:w="1780" w:type="dxa"/>
                                </w:tcPr>
                                <w:p w14:paraId="149533AD" w14:textId="77777777" w:rsidR="00D01971" w:rsidRDefault="00000000">
                                  <w:pPr>
                                    <w:pStyle w:val="TableParagraph"/>
                                    <w:spacing w:before="18"/>
                                    <w:ind w:left="426"/>
                                    <w:rPr>
                                      <w:sz w:val="16"/>
                                    </w:rPr>
                                  </w:pPr>
                                  <w:r>
                                    <w:rPr>
                                      <w:color w:val="231F20"/>
                                      <w:sz w:val="16"/>
                                    </w:rPr>
                                    <w:t xml:space="preserve">Daily Life” </w:t>
                                  </w:r>
                                  <w:r>
                                    <w:rPr>
                                      <w:color w:val="231F20"/>
                                      <w:spacing w:val="-2"/>
                                      <w:sz w:val="16"/>
                                    </w:rPr>
                                    <w:t>modules</w:t>
                                  </w:r>
                                </w:p>
                              </w:tc>
                              <w:tc>
                                <w:tcPr>
                                  <w:tcW w:w="2116" w:type="dxa"/>
                                </w:tcPr>
                                <w:p w14:paraId="3AEC36AF" w14:textId="77777777" w:rsidR="00D01971" w:rsidRDefault="00D01971">
                                  <w:pPr>
                                    <w:pStyle w:val="TableParagraph"/>
                                    <w:rPr>
                                      <w:rFonts w:ascii="Times New Roman"/>
                                      <w:sz w:val="16"/>
                                    </w:rPr>
                                  </w:pPr>
                                </w:p>
                              </w:tc>
                              <w:tc>
                                <w:tcPr>
                                  <w:tcW w:w="1840" w:type="dxa"/>
                                </w:tcPr>
                                <w:p w14:paraId="12FAB251" w14:textId="77777777" w:rsidR="00D01971" w:rsidRDefault="00000000">
                                  <w:pPr>
                                    <w:pStyle w:val="TableParagraph"/>
                                    <w:spacing w:before="18"/>
                                    <w:ind w:left="266"/>
                                    <w:rPr>
                                      <w:sz w:val="16"/>
                                    </w:rPr>
                                  </w:pPr>
                                  <w:r>
                                    <w:rPr>
                                      <w:color w:val="231F20"/>
                                      <w:spacing w:val="-4"/>
                                      <w:sz w:val="16"/>
                                    </w:rPr>
                                    <w:t>Awareness</w:t>
                                  </w:r>
                                  <w:r>
                                    <w:rPr>
                                      <w:color w:val="231F20"/>
                                      <w:spacing w:val="3"/>
                                      <w:sz w:val="16"/>
                                    </w:rPr>
                                    <w:t xml:space="preserve"> </w:t>
                                  </w:r>
                                  <w:r>
                                    <w:rPr>
                                      <w:color w:val="231F20"/>
                                      <w:spacing w:val="-2"/>
                                      <w:sz w:val="16"/>
                                    </w:rPr>
                                    <w:t>Scale</w:t>
                                  </w:r>
                                </w:p>
                              </w:tc>
                              <w:tc>
                                <w:tcPr>
                                  <w:tcW w:w="2070" w:type="dxa"/>
                                </w:tcPr>
                                <w:p w14:paraId="36977FA1" w14:textId="77777777" w:rsidR="00D01971" w:rsidRDefault="00000000">
                                  <w:pPr>
                                    <w:pStyle w:val="TableParagraph"/>
                                    <w:spacing w:before="18"/>
                                    <w:ind w:left="296"/>
                                    <w:rPr>
                                      <w:sz w:val="16"/>
                                    </w:rPr>
                                  </w:pPr>
                                  <w:r>
                                    <w:rPr>
                                      <w:color w:val="231F20"/>
                                      <w:sz w:val="16"/>
                                    </w:rPr>
                                    <w:t>trainees,</w:t>
                                  </w:r>
                                  <w:r>
                                    <w:rPr>
                                      <w:color w:val="231F20"/>
                                      <w:spacing w:val="5"/>
                                      <w:sz w:val="16"/>
                                    </w:rPr>
                                    <w:t xml:space="preserve"> </w:t>
                                  </w:r>
                                  <w:r>
                                    <w:rPr>
                                      <w:color w:val="231F20"/>
                                      <w:sz w:val="16"/>
                                    </w:rPr>
                                    <w:t>years</w:t>
                                  </w:r>
                                  <w:r>
                                    <w:rPr>
                                      <w:color w:val="231F20"/>
                                      <w:spacing w:val="5"/>
                                      <w:sz w:val="16"/>
                                    </w:rPr>
                                    <w:t xml:space="preserve"> </w:t>
                                  </w:r>
                                  <w:r>
                                    <w:rPr>
                                      <w:color w:val="231F20"/>
                                      <w:sz w:val="16"/>
                                    </w:rPr>
                                    <w:t>of</w:t>
                                  </w:r>
                                  <w:r>
                                    <w:rPr>
                                      <w:color w:val="231F20"/>
                                      <w:spacing w:val="5"/>
                                      <w:sz w:val="16"/>
                                    </w:rPr>
                                    <w:t xml:space="preserve"> </w:t>
                                  </w:r>
                                  <w:r>
                                    <w:rPr>
                                      <w:color w:val="231F20"/>
                                      <w:spacing w:val="-2"/>
                                      <w:sz w:val="16"/>
                                    </w:rPr>
                                    <w:t>clinical</w:t>
                                  </w:r>
                                </w:p>
                              </w:tc>
                            </w:tr>
                            <w:tr w:rsidR="00D01971" w14:paraId="12822998" w14:textId="77777777">
                              <w:trPr>
                                <w:trHeight w:val="224"/>
                              </w:trPr>
                              <w:tc>
                                <w:tcPr>
                                  <w:tcW w:w="2743" w:type="dxa"/>
                                </w:tcPr>
                                <w:p w14:paraId="699F451A" w14:textId="77777777" w:rsidR="00D01971" w:rsidRDefault="00D01971">
                                  <w:pPr>
                                    <w:pStyle w:val="TableParagraph"/>
                                    <w:rPr>
                                      <w:rFonts w:ascii="Times New Roman"/>
                                      <w:sz w:val="16"/>
                                    </w:rPr>
                                  </w:pPr>
                                </w:p>
                              </w:tc>
                              <w:tc>
                                <w:tcPr>
                                  <w:tcW w:w="1870" w:type="dxa"/>
                                </w:tcPr>
                                <w:p w14:paraId="1E2AE4AB" w14:textId="77777777" w:rsidR="00D01971" w:rsidRDefault="00D01971">
                                  <w:pPr>
                                    <w:pStyle w:val="TableParagraph"/>
                                    <w:rPr>
                                      <w:rFonts w:ascii="Times New Roman"/>
                                      <w:sz w:val="16"/>
                                    </w:rPr>
                                  </w:pPr>
                                </w:p>
                              </w:tc>
                              <w:tc>
                                <w:tcPr>
                                  <w:tcW w:w="1442" w:type="dxa"/>
                                </w:tcPr>
                                <w:p w14:paraId="6E932F03" w14:textId="77777777" w:rsidR="00D01971" w:rsidRDefault="00D01971">
                                  <w:pPr>
                                    <w:pStyle w:val="TableParagraph"/>
                                    <w:rPr>
                                      <w:rFonts w:ascii="Times New Roman"/>
                                      <w:sz w:val="16"/>
                                    </w:rPr>
                                  </w:pPr>
                                </w:p>
                              </w:tc>
                              <w:tc>
                                <w:tcPr>
                                  <w:tcW w:w="1780" w:type="dxa"/>
                                </w:tcPr>
                                <w:p w14:paraId="1F7F7D74" w14:textId="77777777" w:rsidR="00D01971" w:rsidRDefault="00000000">
                                  <w:pPr>
                                    <w:pStyle w:val="TableParagraph"/>
                                    <w:spacing w:before="18"/>
                                    <w:ind w:left="426"/>
                                    <w:rPr>
                                      <w:sz w:val="16"/>
                                    </w:rPr>
                                  </w:pPr>
                                  <w:r>
                                    <w:rPr>
                                      <w:color w:val="231F20"/>
                                      <w:spacing w:val="-2"/>
                                      <w:sz w:val="16"/>
                                    </w:rPr>
                                    <w:t>with</w:t>
                                  </w:r>
                                  <w:r>
                                    <w:rPr>
                                      <w:color w:val="231F20"/>
                                      <w:spacing w:val="4"/>
                                      <w:sz w:val="16"/>
                                    </w:rPr>
                                    <w:t xml:space="preserve"> </w:t>
                                  </w:r>
                                  <w:r>
                                    <w:rPr>
                                      <w:color w:val="231F20"/>
                                      <w:spacing w:val="-2"/>
                                      <w:sz w:val="16"/>
                                    </w:rPr>
                                    <w:t>pre-recorded</w:t>
                                  </w:r>
                                </w:p>
                              </w:tc>
                              <w:tc>
                                <w:tcPr>
                                  <w:tcW w:w="2116" w:type="dxa"/>
                                </w:tcPr>
                                <w:p w14:paraId="78FC8C40" w14:textId="77777777" w:rsidR="00D01971" w:rsidRDefault="00D01971">
                                  <w:pPr>
                                    <w:pStyle w:val="TableParagraph"/>
                                    <w:rPr>
                                      <w:rFonts w:ascii="Times New Roman"/>
                                      <w:sz w:val="16"/>
                                    </w:rPr>
                                  </w:pPr>
                                </w:p>
                              </w:tc>
                              <w:tc>
                                <w:tcPr>
                                  <w:tcW w:w="1840" w:type="dxa"/>
                                </w:tcPr>
                                <w:p w14:paraId="0B9D6D89" w14:textId="77777777" w:rsidR="00D01971" w:rsidRDefault="00D01971">
                                  <w:pPr>
                                    <w:pStyle w:val="TableParagraph"/>
                                    <w:rPr>
                                      <w:rFonts w:ascii="Times New Roman"/>
                                      <w:sz w:val="16"/>
                                    </w:rPr>
                                  </w:pPr>
                                </w:p>
                              </w:tc>
                              <w:tc>
                                <w:tcPr>
                                  <w:tcW w:w="2070" w:type="dxa"/>
                                </w:tcPr>
                                <w:p w14:paraId="317FE508" w14:textId="77777777" w:rsidR="00D01971" w:rsidRDefault="00000000">
                                  <w:pPr>
                                    <w:pStyle w:val="TableParagraph"/>
                                    <w:spacing w:before="18"/>
                                    <w:ind w:left="296"/>
                                    <w:rPr>
                                      <w:sz w:val="16"/>
                                    </w:rPr>
                                  </w:pPr>
                                  <w:r>
                                    <w:rPr>
                                      <w:color w:val="231F20"/>
                                      <w:spacing w:val="-2"/>
                                      <w:sz w:val="16"/>
                                    </w:rPr>
                                    <w:t>experience</w:t>
                                  </w:r>
                                  <w:r>
                                    <w:rPr>
                                      <w:color w:val="231F20"/>
                                      <w:spacing w:val="-6"/>
                                      <w:sz w:val="16"/>
                                    </w:rPr>
                                    <w:t xml:space="preserve"> </w:t>
                                  </w:r>
                                  <w:r>
                                    <w:rPr>
                                      <w:color w:val="231F20"/>
                                      <w:spacing w:val="-2"/>
                                      <w:sz w:val="16"/>
                                    </w:rPr>
                                    <w:t>or</w:t>
                                  </w:r>
                                  <w:r>
                                    <w:rPr>
                                      <w:color w:val="231F20"/>
                                      <w:spacing w:val="-5"/>
                                      <w:sz w:val="16"/>
                                    </w:rPr>
                                    <w:t xml:space="preserve"> </w:t>
                                  </w:r>
                                  <w:r>
                                    <w:rPr>
                                      <w:color w:val="231F20"/>
                                      <w:spacing w:val="-2"/>
                                      <w:sz w:val="16"/>
                                    </w:rPr>
                                    <w:t>previous</w:t>
                                  </w:r>
                                </w:p>
                              </w:tc>
                            </w:tr>
                            <w:tr w:rsidR="00D01971" w14:paraId="7B77214C" w14:textId="77777777">
                              <w:trPr>
                                <w:trHeight w:val="224"/>
                              </w:trPr>
                              <w:tc>
                                <w:tcPr>
                                  <w:tcW w:w="2743" w:type="dxa"/>
                                </w:tcPr>
                                <w:p w14:paraId="26825CD9" w14:textId="77777777" w:rsidR="00D01971" w:rsidRDefault="00D01971">
                                  <w:pPr>
                                    <w:pStyle w:val="TableParagraph"/>
                                    <w:rPr>
                                      <w:rFonts w:ascii="Times New Roman"/>
                                      <w:sz w:val="16"/>
                                    </w:rPr>
                                  </w:pPr>
                                </w:p>
                              </w:tc>
                              <w:tc>
                                <w:tcPr>
                                  <w:tcW w:w="1870" w:type="dxa"/>
                                </w:tcPr>
                                <w:p w14:paraId="7230C63F" w14:textId="77777777" w:rsidR="00D01971" w:rsidRDefault="00D01971">
                                  <w:pPr>
                                    <w:pStyle w:val="TableParagraph"/>
                                    <w:rPr>
                                      <w:rFonts w:ascii="Times New Roman"/>
                                      <w:sz w:val="16"/>
                                    </w:rPr>
                                  </w:pPr>
                                </w:p>
                              </w:tc>
                              <w:tc>
                                <w:tcPr>
                                  <w:tcW w:w="1442" w:type="dxa"/>
                                </w:tcPr>
                                <w:p w14:paraId="543261C9" w14:textId="77777777" w:rsidR="00D01971" w:rsidRDefault="00D01971">
                                  <w:pPr>
                                    <w:pStyle w:val="TableParagraph"/>
                                    <w:rPr>
                                      <w:rFonts w:ascii="Times New Roman"/>
                                      <w:sz w:val="16"/>
                                    </w:rPr>
                                  </w:pPr>
                                </w:p>
                              </w:tc>
                              <w:tc>
                                <w:tcPr>
                                  <w:tcW w:w="1780" w:type="dxa"/>
                                </w:tcPr>
                                <w:p w14:paraId="2BDE4273" w14:textId="77777777" w:rsidR="00D01971" w:rsidRDefault="00000000">
                                  <w:pPr>
                                    <w:pStyle w:val="TableParagraph"/>
                                    <w:spacing w:before="18"/>
                                    <w:ind w:left="426"/>
                                    <w:rPr>
                                      <w:sz w:val="16"/>
                                    </w:rPr>
                                  </w:pPr>
                                  <w:r>
                                    <w:rPr>
                                      <w:color w:val="231F20"/>
                                      <w:sz w:val="16"/>
                                    </w:rPr>
                                    <w:t>meditation</w:t>
                                  </w:r>
                                  <w:r>
                                    <w:rPr>
                                      <w:color w:val="231F20"/>
                                      <w:spacing w:val="23"/>
                                      <w:sz w:val="16"/>
                                    </w:rPr>
                                    <w:t xml:space="preserve"> </w:t>
                                  </w:r>
                                  <w:r>
                                    <w:rPr>
                                      <w:color w:val="231F20"/>
                                      <w:spacing w:val="-2"/>
                                      <w:sz w:val="16"/>
                                    </w:rPr>
                                    <w:t>audio</w:t>
                                  </w:r>
                                </w:p>
                              </w:tc>
                              <w:tc>
                                <w:tcPr>
                                  <w:tcW w:w="2116" w:type="dxa"/>
                                </w:tcPr>
                                <w:p w14:paraId="08A7F4DF" w14:textId="77777777" w:rsidR="00D01971" w:rsidRDefault="00D01971">
                                  <w:pPr>
                                    <w:pStyle w:val="TableParagraph"/>
                                    <w:rPr>
                                      <w:rFonts w:ascii="Times New Roman"/>
                                      <w:sz w:val="16"/>
                                    </w:rPr>
                                  </w:pPr>
                                </w:p>
                              </w:tc>
                              <w:tc>
                                <w:tcPr>
                                  <w:tcW w:w="1840" w:type="dxa"/>
                                </w:tcPr>
                                <w:p w14:paraId="2E69C03E" w14:textId="77777777" w:rsidR="00D01971" w:rsidRDefault="00D01971">
                                  <w:pPr>
                                    <w:pStyle w:val="TableParagraph"/>
                                    <w:rPr>
                                      <w:rFonts w:ascii="Times New Roman"/>
                                      <w:sz w:val="16"/>
                                    </w:rPr>
                                  </w:pPr>
                                </w:p>
                              </w:tc>
                              <w:tc>
                                <w:tcPr>
                                  <w:tcW w:w="2070" w:type="dxa"/>
                                </w:tcPr>
                                <w:p w14:paraId="2A00CAF7" w14:textId="77777777" w:rsidR="00D01971" w:rsidRDefault="00000000">
                                  <w:pPr>
                                    <w:pStyle w:val="TableParagraph"/>
                                    <w:spacing w:before="18"/>
                                    <w:ind w:left="296"/>
                                    <w:rPr>
                                      <w:sz w:val="16"/>
                                    </w:rPr>
                                  </w:pPr>
                                  <w:r>
                                    <w:rPr>
                                      <w:color w:val="231F20"/>
                                      <w:sz w:val="16"/>
                                    </w:rPr>
                                    <w:t>meditation</w:t>
                                  </w:r>
                                  <w:r>
                                    <w:rPr>
                                      <w:color w:val="231F20"/>
                                      <w:spacing w:val="12"/>
                                      <w:sz w:val="16"/>
                                    </w:rPr>
                                    <w:t xml:space="preserve"> </w:t>
                                  </w:r>
                                  <w:r>
                                    <w:rPr>
                                      <w:color w:val="231F20"/>
                                      <w:sz w:val="16"/>
                                    </w:rPr>
                                    <w:t>practice</w:t>
                                  </w:r>
                                  <w:r>
                                    <w:rPr>
                                      <w:color w:val="231F20"/>
                                      <w:spacing w:val="12"/>
                                      <w:sz w:val="16"/>
                                    </w:rPr>
                                    <w:t xml:space="preserve"> </w:t>
                                  </w:r>
                                  <w:r>
                                    <w:rPr>
                                      <w:color w:val="231F20"/>
                                      <w:spacing w:val="-5"/>
                                      <w:sz w:val="16"/>
                                    </w:rPr>
                                    <w:t>not</w:t>
                                  </w:r>
                                </w:p>
                              </w:tc>
                            </w:tr>
                            <w:tr w:rsidR="00D01971" w14:paraId="004A1970" w14:textId="77777777">
                              <w:trPr>
                                <w:trHeight w:val="215"/>
                              </w:trPr>
                              <w:tc>
                                <w:tcPr>
                                  <w:tcW w:w="2743" w:type="dxa"/>
                                </w:tcPr>
                                <w:p w14:paraId="244549F6" w14:textId="77777777" w:rsidR="00D01971" w:rsidRDefault="00D01971">
                                  <w:pPr>
                                    <w:pStyle w:val="TableParagraph"/>
                                    <w:rPr>
                                      <w:rFonts w:ascii="Times New Roman"/>
                                      <w:sz w:val="14"/>
                                    </w:rPr>
                                  </w:pPr>
                                </w:p>
                              </w:tc>
                              <w:tc>
                                <w:tcPr>
                                  <w:tcW w:w="1870" w:type="dxa"/>
                                </w:tcPr>
                                <w:p w14:paraId="113324D5" w14:textId="77777777" w:rsidR="00D01971" w:rsidRDefault="00D01971">
                                  <w:pPr>
                                    <w:pStyle w:val="TableParagraph"/>
                                    <w:rPr>
                                      <w:rFonts w:ascii="Times New Roman"/>
                                      <w:sz w:val="14"/>
                                    </w:rPr>
                                  </w:pPr>
                                </w:p>
                              </w:tc>
                              <w:tc>
                                <w:tcPr>
                                  <w:tcW w:w="1442" w:type="dxa"/>
                                </w:tcPr>
                                <w:p w14:paraId="7218B746" w14:textId="77777777" w:rsidR="00D01971" w:rsidRDefault="00D01971">
                                  <w:pPr>
                                    <w:pStyle w:val="TableParagraph"/>
                                    <w:rPr>
                                      <w:rFonts w:ascii="Times New Roman"/>
                                      <w:sz w:val="14"/>
                                    </w:rPr>
                                  </w:pPr>
                                </w:p>
                              </w:tc>
                              <w:tc>
                                <w:tcPr>
                                  <w:tcW w:w="1780" w:type="dxa"/>
                                </w:tcPr>
                                <w:p w14:paraId="393BE59A" w14:textId="77777777" w:rsidR="00D01971" w:rsidRDefault="00D01971">
                                  <w:pPr>
                                    <w:pStyle w:val="TableParagraph"/>
                                    <w:rPr>
                                      <w:rFonts w:ascii="Times New Roman"/>
                                      <w:sz w:val="14"/>
                                    </w:rPr>
                                  </w:pPr>
                                </w:p>
                              </w:tc>
                              <w:tc>
                                <w:tcPr>
                                  <w:tcW w:w="2116" w:type="dxa"/>
                                </w:tcPr>
                                <w:p w14:paraId="49E41172" w14:textId="77777777" w:rsidR="00D01971" w:rsidRDefault="00D01971">
                                  <w:pPr>
                                    <w:pStyle w:val="TableParagraph"/>
                                    <w:rPr>
                                      <w:rFonts w:ascii="Times New Roman"/>
                                      <w:sz w:val="14"/>
                                    </w:rPr>
                                  </w:pPr>
                                </w:p>
                              </w:tc>
                              <w:tc>
                                <w:tcPr>
                                  <w:tcW w:w="1840" w:type="dxa"/>
                                </w:tcPr>
                                <w:p w14:paraId="4D7E2DB6" w14:textId="77777777" w:rsidR="00D01971" w:rsidRDefault="00D01971">
                                  <w:pPr>
                                    <w:pStyle w:val="TableParagraph"/>
                                    <w:rPr>
                                      <w:rFonts w:ascii="Times New Roman"/>
                                      <w:sz w:val="14"/>
                                    </w:rPr>
                                  </w:pPr>
                                </w:p>
                              </w:tc>
                              <w:tc>
                                <w:tcPr>
                                  <w:tcW w:w="2070" w:type="dxa"/>
                                </w:tcPr>
                                <w:p w14:paraId="7CAC7D26" w14:textId="77777777" w:rsidR="00D01971" w:rsidRDefault="00000000">
                                  <w:pPr>
                                    <w:pStyle w:val="TableParagraph"/>
                                    <w:spacing w:before="18" w:line="177" w:lineRule="exact"/>
                                    <w:ind w:left="296"/>
                                    <w:rPr>
                                      <w:sz w:val="16"/>
                                    </w:rPr>
                                  </w:pPr>
                                  <w:r>
                                    <w:rPr>
                                      <w:color w:val="231F20"/>
                                      <w:spacing w:val="-2"/>
                                      <w:sz w:val="16"/>
                                    </w:rPr>
                                    <w:t>reported</w:t>
                                  </w:r>
                                </w:p>
                              </w:tc>
                            </w:tr>
                            <w:tr w:rsidR="00D01971" w14:paraId="28541EE3" w14:textId="77777777">
                              <w:trPr>
                                <w:trHeight w:val="223"/>
                              </w:trPr>
                              <w:tc>
                                <w:tcPr>
                                  <w:tcW w:w="2743" w:type="dxa"/>
                                </w:tcPr>
                                <w:p w14:paraId="35BE9044" w14:textId="77777777" w:rsidR="00D01971" w:rsidRDefault="00000000">
                                  <w:pPr>
                                    <w:pStyle w:val="TableParagraph"/>
                                    <w:tabs>
                                      <w:tab w:val="left" w:pos="1236"/>
                                    </w:tabs>
                                    <w:spacing w:before="17" w:line="185" w:lineRule="exact"/>
                                    <w:ind w:left="-1"/>
                                    <w:rPr>
                                      <w:sz w:val="16"/>
                                    </w:rPr>
                                  </w:pPr>
                                  <w:r>
                                    <w:rPr>
                                      <w:color w:val="231F20"/>
                                      <w:sz w:val="16"/>
                                    </w:rPr>
                                    <w:t>Mackenzie</w:t>
                                  </w:r>
                                  <w:r>
                                    <w:rPr>
                                      <w:color w:val="231F20"/>
                                      <w:spacing w:val="-7"/>
                                      <w:sz w:val="16"/>
                                    </w:rPr>
                                    <w:t xml:space="preserve"> </w:t>
                                  </w:r>
                                  <w:r>
                                    <w:rPr>
                                      <w:color w:val="231F20"/>
                                      <w:sz w:val="16"/>
                                    </w:rPr>
                                    <w:t>et</w:t>
                                  </w:r>
                                  <w:r>
                                    <w:rPr>
                                      <w:color w:val="231F20"/>
                                      <w:spacing w:val="-6"/>
                                      <w:sz w:val="16"/>
                                    </w:rPr>
                                    <w:t xml:space="preserve"> </w:t>
                                  </w:r>
                                  <w:r>
                                    <w:rPr>
                                      <w:color w:val="231F20"/>
                                      <w:spacing w:val="-5"/>
                                      <w:sz w:val="16"/>
                                    </w:rPr>
                                    <w:t>al</w:t>
                                  </w:r>
                                  <w:r>
                                    <w:rPr>
                                      <w:color w:val="231F20"/>
                                      <w:sz w:val="16"/>
                                    </w:rPr>
                                    <w:tab/>
                                    <w:t>Prospective</w:t>
                                  </w:r>
                                  <w:r>
                                    <w:rPr>
                                      <w:color w:val="231F20"/>
                                      <w:spacing w:val="-11"/>
                                      <w:sz w:val="16"/>
                                    </w:rPr>
                                    <w:t xml:space="preserve"> </w:t>
                                  </w:r>
                                  <w:r>
                                    <w:rPr>
                                      <w:color w:val="231F20"/>
                                      <w:sz w:val="16"/>
                                    </w:rPr>
                                    <w:t>2-</w:t>
                                  </w:r>
                                  <w:r>
                                    <w:rPr>
                                      <w:color w:val="231F20"/>
                                      <w:spacing w:val="-2"/>
                                      <w:sz w:val="16"/>
                                    </w:rPr>
                                    <w:t>group</w:t>
                                  </w:r>
                                </w:p>
                              </w:tc>
                              <w:tc>
                                <w:tcPr>
                                  <w:tcW w:w="1870" w:type="dxa"/>
                                </w:tcPr>
                                <w:p w14:paraId="6AB14B7B" w14:textId="77777777" w:rsidR="00D01971" w:rsidRDefault="00000000">
                                  <w:pPr>
                                    <w:pStyle w:val="TableParagraph"/>
                                    <w:spacing w:before="14" w:line="189" w:lineRule="exact"/>
                                    <w:ind w:left="119"/>
                                    <w:rPr>
                                      <w:sz w:val="16"/>
                                    </w:rPr>
                                  </w:pPr>
                                  <w:r>
                                    <w:rPr>
                                      <w:color w:val="231F20"/>
                                      <w:w w:val="105"/>
                                      <w:sz w:val="16"/>
                                    </w:rPr>
                                    <w:t>n</w:t>
                                  </w:r>
                                  <w:r>
                                    <w:rPr>
                                      <w:color w:val="231F20"/>
                                      <w:spacing w:val="-8"/>
                                      <w:w w:val="105"/>
                                      <w:sz w:val="16"/>
                                    </w:rPr>
                                    <w:t xml:space="preserve"> </w:t>
                                  </w:r>
                                  <w:r>
                                    <w:rPr>
                                      <w:rFonts w:ascii="Cambria"/>
                                      <w:color w:val="231F20"/>
                                      <w:w w:val="105"/>
                                      <w:sz w:val="16"/>
                                    </w:rPr>
                                    <w:t>=</w:t>
                                  </w:r>
                                  <w:r>
                                    <w:rPr>
                                      <w:rFonts w:ascii="Cambria"/>
                                      <w:color w:val="231F20"/>
                                      <w:spacing w:val="1"/>
                                      <w:w w:val="105"/>
                                      <w:sz w:val="16"/>
                                    </w:rPr>
                                    <w:t xml:space="preserve"> </w:t>
                                  </w:r>
                                  <w:r>
                                    <w:rPr>
                                      <w:color w:val="231F20"/>
                                      <w:w w:val="105"/>
                                      <w:sz w:val="16"/>
                                    </w:rPr>
                                    <w:t>not</w:t>
                                  </w:r>
                                  <w:r>
                                    <w:rPr>
                                      <w:color w:val="231F20"/>
                                      <w:spacing w:val="-8"/>
                                      <w:w w:val="105"/>
                                      <w:sz w:val="16"/>
                                    </w:rPr>
                                    <w:t xml:space="preserve"> </w:t>
                                  </w:r>
                                  <w:r>
                                    <w:rPr>
                                      <w:color w:val="231F20"/>
                                      <w:w w:val="105"/>
                                      <w:sz w:val="16"/>
                                    </w:rPr>
                                    <w:t>specified</w:t>
                                  </w:r>
                                  <w:r>
                                    <w:rPr>
                                      <w:color w:val="231F20"/>
                                      <w:spacing w:val="-8"/>
                                      <w:w w:val="105"/>
                                      <w:sz w:val="16"/>
                                    </w:rPr>
                                    <w:t xml:space="preserve"> </w:t>
                                  </w:r>
                                  <w:r>
                                    <w:rPr>
                                      <w:color w:val="231F20"/>
                                      <w:spacing w:val="-5"/>
                                      <w:w w:val="105"/>
                                      <w:sz w:val="16"/>
                                    </w:rPr>
                                    <w:t>how</w:t>
                                  </w:r>
                                </w:p>
                              </w:tc>
                              <w:tc>
                                <w:tcPr>
                                  <w:tcW w:w="1442" w:type="dxa"/>
                                </w:tcPr>
                                <w:p w14:paraId="2EA9A08D" w14:textId="77777777" w:rsidR="00D01971" w:rsidRDefault="00000000">
                                  <w:pPr>
                                    <w:pStyle w:val="TableParagraph"/>
                                    <w:spacing w:before="17" w:line="185" w:lineRule="exact"/>
                                    <w:ind w:left="119"/>
                                    <w:rPr>
                                      <w:sz w:val="16"/>
                                    </w:rPr>
                                  </w:pPr>
                                  <w:r>
                                    <w:rPr>
                                      <w:color w:val="231F20"/>
                                      <w:sz w:val="16"/>
                                    </w:rPr>
                                    <w:t>Hospital-</w:t>
                                  </w:r>
                                  <w:r>
                                    <w:rPr>
                                      <w:color w:val="231F20"/>
                                      <w:spacing w:val="-2"/>
                                      <w:sz w:val="16"/>
                                    </w:rPr>
                                    <w:t>based</w:t>
                                  </w:r>
                                </w:p>
                              </w:tc>
                              <w:tc>
                                <w:tcPr>
                                  <w:tcW w:w="1780" w:type="dxa"/>
                                </w:tcPr>
                                <w:p w14:paraId="3C810628" w14:textId="77777777" w:rsidR="00D01971" w:rsidRDefault="00000000">
                                  <w:pPr>
                                    <w:pStyle w:val="TableParagraph"/>
                                    <w:spacing w:before="17" w:line="185" w:lineRule="exact"/>
                                    <w:ind w:left="242"/>
                                    <w:rPr>
                                      <w:sz w:val="16"/>
                                    </w:rPr>
                                  </w:pPr>
                                  <w:r>
                                    <w:rPr>
                                      <w:color w:val="231F20"/>
                                      <w:sz w:val="16"/>
                                    </w:rPr>
                                    <w:t>Brief</w:t>
                                  </w:r>
                                  <w:r>
                                    <w:rPr>
                                      <w:color w:val="231F20"/>
                                      <w:spacing w:val="-4"/>
                                      <w:sz w:val="16"/>
                                    </w:rPr>
                                    <w:t xml:space="preserve"> </w:t>
                                  </w:r>
                                  <w:r>
                                    <w:rPr>
                                      <w:color w:val="231F20"/>
                                      <w:sz w:val="16"/>
                                    </w:rPr>
                                    <w:t>MBSR-</w:t>
                                  </w:r>
                                  <w:r>
                                    <w:rPr>
                                      <w:color w:val="231F20"/>
                                      <w:spacing w:val="-2"/>
                                      <w:sz w:val="16"/>
                                    </w:rPr>
                                    <w:t>based</w:t>
                                  </w:r>
                                </w:p>
                              </w:tc>
                              <w:tc>
                                <w:tcPr>
                                  <w:tcW w:w="2116" w:type="dxa"/>
                                </w:tcPr>
                                <w:p w14:paraId="3CD60A91" w14:textId="77777777" w:rsidR="00D01971" w:rsidRDefault="00000000">
                                  <w:pPr>
                                    <w:pStyle w:val="TableParagraph"/>
                                    <w:spacing w:before="17" w:line="185" w:lineRule="exact"/>
                                    <w:ind w:left="87"/>
                                    <w:rPr>
                                      <w:sz w:val="16"/>
                                    </w:rPr>
                                  </w:pPr>
                                  <w:r>
                                    <w:rPr>
                                      <w:color w:val="231F20"/>
                                      <w:sz w:val="16"/>
                                    </w:rPr>
                                    <w:t>Thirty-minute</w:t>
                                  </w:r>
                                  <w:r>
                                    <w:rPr>
                                      <w:color w:val="231F20"/>
                                      <w:spacing w:val="-11"/>
                                      <w:sz w:val="16"/>
                                    </w:rPr>
                                    <w:t xml:space="preserve"> </w:t>
                                  </w:r>
                                  <w:r>
                                    <w:rPr>
                                      <w:color w:val="231F20"/>
                                      <w:sz w:val="16"/>
                                    </w:rPr>
                                    <w:t>weekly</w:t>
                                  </w:r>
                                  <w:r>
                                    <w:rPr>
                                      <w:color w:val="231F20"/>
                                      <w:spacing w:val="-8"/>
                                      <w:sz w:val="16"/>
                                    </w:rPr>
                                    <w:t xml:space="preserve"> </w:t>
                                  </w:r>
                                  <w:r>
                                    <w:rPr>
                                      <w:color w:val="231F20"/>
                                      <w:spacing w:val="-2"/>
                                      <w:sz w:val="16"/>
                                    </w:rPr>
                                    <w:t>group</w:t>
                                  </w:r>
                                </w:p>
                              </w:tc>
                              <w:tc>
                                <w:tcPr>
                                  <w:tcW w:w="1840" w:type="dxa"/>
                                </w:tcPr>
                                <w:p w14:paraId="7A6034F0" w14:textId="77777777" w:rsidR="00D01971" w:rsidRDefault="00000000">
                                  <w:pPr>
                                    <w:pStyle w:val="TableParagraph"/>
                                    <w:spacing w:before="17" w:line="185" w:lineRule="exact"/>
                                    <w:ind w:left="82"/>
                                    <w:rPr>
                                      <w:sz w:val="16"/>
                                    </w:rPr>
                                  </w:pPr>
                                  <w:r>
                                    <w:rPr>
                                      <w:color w:val="231F20"/>
                                      <w:sz w:val="16"/>
                                    </w:rPr>
                                    <w:t>Maslach</w:t>
                                  </w:r>
                                  <w:r>
                                    <w:rPr>
                                      <w:color w:val="231F20"/>
                                      <w:spacing w:val="6"/>
                                      <w:sz w:val="16"/>
                                    </w:rPr>
                                    <w:t xml:space="preserve"> </w:t>
                                  </w:r>
                                  <w:r>
                                    <w:rPr>
                                      <w:color w:val="231F20"/>
                                      <w:spacing w:val="-2"/>
                                      <w:sz w:val="16"/>
                                    </w:rPr>
                                    <w:t>Burnout</w:t>
                                  </w:r>
                                </w:p>
                              </w:tc>
                              <w:tc>
                                <w:tcPr>
                                  <w:tcW w:w="2070" w:type="dxa"/>
                                </w:tcPr>
                                <w:p w14:paraId="57DBDA57" w14:textId="77777777" w:rsidR="00D01971" w:rsidRDefault="00000000">
                                  <w:pPr>
                                    <w:pStyle w:val="TableParagraph"/>
                                    <w:spacing w:before="17" w:line="185" w:lineRule="exact"/>
                                    <w:ind w:left="112"/>
                                    <w:rPr>
                                      <w:sz w:val="16"/>
                                    </w:rPr>
                                  </w:pPr>
                                  <w:r>
                                    <w:rPr>
                                      <w:color w:val="231F20"/>
                                      <w:sz w:val="16"/>
                                      <w:u w:val="single" w:color="231F20"/>
                                    </w:rPr>
                                    <w:t>Intervention</w:t>
                                  </w:r>
                                  <w:r>
                                    <w:rPr>
                                      <w:color w:val="231F20"/>
                                      <w:spacing w:val="16"/>
                                      <w:sz w:val="16"/>
                                      <w:u w:val="single" w:color="231F20"/>
                                    </w:rPr>
                                    <w:t xml:space="preserve"> </w:t>
                                  </w:r>
                                  <w:r>
                                    <w:rPr>
                                      <w:color w:val="231F20"/>
                                      <w:sz w:val="16"/>
                                      <w:u w:val="single" w:color="231F20"/>
                                    </w:rPr>
                                    <w:t>group:</w:t>
                                  </w:r>
                                  <w:r>
                                    <w:rPr>
                                      <w:color w:val="231F20"/>
                                      <w:spacing w:val="16"/>
                                      <w:sz w:val="16"/>
                                    </w:rPr>
                                    <w:t xml:space="preserve"> </w:t>
                                  </w:r>
                                  <w:r>
                                    <w:rPr>
                                      <w:color w:val="231F20"/>
                                      <w:spacing w:val="-2"/>
                                      <w:sz w:val="16"/>
                                    </w:rPr>
                                    <w:t>Average</w:t>
                                  </w:r>
                                </w:p>
                              </w:tc>
                            </w:tr>
                            <w:tr w:rsidR="00D01971" w14:paraId="00ABDBEE" w14:textId="77777777">
                              <w:trPr>
                                <w:trHeight w:val="216"/>
                              </w:trPr>
                              <w:tc>
                                <w:tcPr>
                                  <w:tcW w:w="2743" w:type="dxa"/>
                                </w:tcPr>
                                <w:p w14:paraId="3E31B7CB" w14:textId="77777777" w:rsidR="00D01971" w:rsidRDefault="00000000">
                                  <w:pPr>
                                    <w:pStyle w:val="TableParagraph"/>
                                    <w:tabs>
                                      <w:tab w:val="left" w:pos="1420"/>
                                    </w:tabs>
                                    <w:spacing w:before="19" w:line="178" w:lineRule="exact"/>
                                    <w:ind w:left="183"/>
                                    <w:rPr>
                                      <w:sz w:val="16"/>
                                    </w:rPr>
                                  </w:pPr>
                                  <w:r>
                                    <w:rPr>
                                      <w:color w:val="231F20"/>
                                      <w:spacing w:val="-2"/>
                                      <w:w w:val="105"/>
                                      <w:sz w:val="16"/>
                                    </w:rPr>
                                    <w:t>(2006)</w:t>
                                  </w:r>
                                  <w:r>
                                    <w:rPr>
                                      <w:color w:val="00699D"/>
                                      <w:spacing w:val="-2"/>
                                      <w:w w:val="105"/>
                                      <w:sz w:val="16"/>
                                      <w:vertAlign w:val="superscript"/>
                                    </w:rPr>
                                    <w:t>16</w:t>
                                  </w:r>
                                  <w:r>
                                    <w:rPr>
                                      <w:color w:val="00699D"/>
                                      <w:sz w:val="16"/>
                                    </w:rPr>
                                    <w:tab/>
                                  </w:r>
                                  <w:r>
                                    <w:rPr>
                                      <w:color w:val="231F20"/>
                                      <w:spacing w:val="-2"/>
                                      <w:w w:val="105"/>
                                      <w:sz w:val="16"/>
                                    </w:rPr>
                                    <w:t>pre/posttest</w:t>
                                  </w:r>
                                </w:p>
                              </w:tc>
                              <w:tc>
                                <w:tcPr>
                                  <w:tcW w:w="1870" w:type="dxa"/>
                                </w:tcPr>
                                <w:p w14:paraId="1464AB9C" w14:textId="77777777" w:rsidR="00D01971" w:rsidRDefault="00000000">
                                  <w:pPr>
                                    <w:pStyle w:val="TableParagraph"/>
                                    <w:spacing w:before="19" w:line="178" w:lineRule="exact"/>
                                    <w:ind w:left="302"/>
                                    <w:rPr>
                                      <w:sz w:val="16"/>
                                    </w:rPr>
                                  </w:pPr>
                                  <w:r>
                                    <w:rPr>
                                      <w:color w:val="231F20"/>
                                      <w:sz w:val="16"/>
                                    </w:rPr>
                                    <w:t>many</w:t>
                                  </w:r>
                                  <w:r>
                                    <w:rPr>
                                      <w:color w:val="231F20"/>
                                      <w:spacing w:val="-4"/>
                                      <w:sz w:val="16"/>
                                    </w:rPr>
                                    <w:t xml:space="preserve"> </w:t>
                                  </w:r>
                                  <w:r>
                                    <w:rPr>
                                      <w:color w:val="231F20"/>
                                      <w:sz w:val="16"/>
                                    </w:rPr>
                                    <w:t>enrolled</w:t>
                                  </w:r>
                                  <w:r>
                                    <w:rPr>
                                      <w:color w:val="231F20"/>
                                      <w:spacing w:val="4"/>
                                      <w:sz w:val="16"/>
                                    </w:rPr>
                                    <w:t xml:space="preserve"> </w:t>
                                  </w:r>
                                  <w:r>
                                    <w:rPr>
                                      <w:color w:val="231F20"/>
                                      <w:spacing w:val="-4"/>
                                      <w:sz w:val="16"/>
                                    </w:rPr>
                                    <w:t>(30)</w:t>
                                  </w:r>
                                </w:p>
                              </w:tc>
                              <w:tc>
                                <w:tcPr>
                                  <w:tcW w:w="1442" w:type="dxa"/>
                                </w:tcPr>
                                <w:p w14:paraId="7518305F" w14:textId="77777777" w:rsidR="00D01971" w:rsidRDefault="00D01971">
                                  <w:pPr>
                                    <w:pStyle w:val="TableParagraph"/>
                                    <w:rPr>
                                      <w:rFonts w:ascii="Times New Roman"/>
                                      <w:sz w:val="14"/>
                                    </w:rPr>
                                  </w:pPr>
                                </w:p>
                              </w:tc>
                              <w:tc>
                                <w:tcPr>
                                  <w:tcW w:w="1780" w:type="dxa"/>
                                </w:tcPr>
                                <w:p w14:paraId="3C04AF43" w14:textId="77777777" w:rsidR="00D01971" w:rsidRDefault="00000000">
                                  <w:pPr>
                                    <w:pStyle w:val="TableParagraph"/>
                                    <w:spacing w:before="19" w:line="178" w:lineRule="exact"/>
                                    <w:ind w:left="426"/>
                                    <w:rPr>
                                      <w:sz w:val="16"/>
                                    </w:rPr>
                                  </w:pPr>
                                  <w:r>
                                    <w:rPr>
                                      <w:color w:val="231F20"/>
                                      <w:sz w:val="16"/>
                                    </w:rPr>
                                    <w:t>group</w:t>
                                  </w:r>
                                  <w:r>
                                    <w:rPr>
                                      <w:color w:val="231F20"/>
                                      <w:spacing w:val="-1"/>
                                      <w:sz w:val="16"/>
                                    </w:rPr>
                                    <w:t xml:space="preserve"> </w:t>
                                  </w:r>
                                  <w:r>
                                    <w:rPr>
                                      <w:color w:val="231F20"/>
                                      <w:sz w:val="16"/>
                                    </w:rPr>
                                    <w:t>sessions</w:t>
                                  </w:r>
                                  <w:r>
                                    <w:rPr>
                                      <w:color w:val="231F20"/>
                                      <w:spacing w:val="-1"/>
                                      <w:sz w:val="16"/>
                                    </w:rPr>
                                    <w:t xml:space="preserve"> </w:t>
                                  </w:r>
                                  <w:r>
                                    <w:rPr>
                                      <w:color w:val="231F20"/>
                                      <w:spacing w:val="-5"/>
                                      <w:sz w:val="16"/>
                                    </w:rPr>
                                    <w:t>or</w:t>
                                  </w:r>
                                </w:p>
                              </w:tc>
                              <w:tc>
                                <w:tcPr>
                                  <w:tcW w:w="2116" w:type="dxa"/>
                                </w:tcPr>
                                <w:p w14:paraId="1AC475D5" w14:textId="77777777" w:rsidR="00D01971" w:rsidRDefault="00000000">
                                  <w:pPr>
                                    <w:pStyle w:val="TableParagraph"/>
                                    <w:spacing w:before="19" w:line="178" w:lineRule="exact"/>
                                    <w:ind w:right="211"/>
                                    <w:jc w:val="right"/>
                                    <w:rPr>
                                      <w:sz w:val="16"/>
                                    </w:rPr>
                                  </w:pPr>
                                  <w:r>
                                    <w:rPr>
                                      <w:color w:val="231F20"/>
                                      <w:sz w:val="16"/>
                                    </w:rPr>
                                    <w:t>sessions</w:t>
                                  </w:r>
                                  <w:r>
                                    <w:rPr>
                                      <w:color w:val="231F20"/>
                                      <w:spacing w:val="-8"/>
                                      <w:sz w:val="16"/>
                                    </w:rPr>
                                    <w:t xml:space="preserve"> </w:t>
                                  </w:r>
                                  <w:r>
                                    <w:rPr>
                                      <w:color w:val="231F20"/>
                                      <w:sz w:val="16"/>
                                    </w:rPr>
                                    <w:t>for</w:t>
                                  </w:r>
                                  <w:r>
                                    <w:rPr>
                                      <w:color w:val="231F20"/>
                                      <w:spacing w:val="-8"/>
                                      <w:sz w:val="16"/>
                                    </w:rPr>
                                    <w:t xml:space="preserve"> </w:t>
                                  </w:r>
                                  <w:r>
                                    <w:rPr>
                                      <w:color w:val="231F20"/>
                                      <w:sz w:val="16"/>
                                    </w:rPr>
                                    <w:t>4</w:t>
                                  </w:r>
                                  <w:r>
                                    <w:rPr>
                                      <w:color w:val="231F20"/>
                                      <w:spacing w:val="-8"/>
                                      <w:sz w:val="16"/>
                                    </w:rPr>
                                    <w:t xml:space="preserve"> </w:t>
                                  </w:r>
                                  <w:r>
                                    <w:rPr>
                                      <w:color w:val="231F20"/>
                                      <w:sz w:val="16"/>
                                    </w:rPr>
                                    <w:t>weeks</w:t>
                                  </w:r>
                                  <w:r>
                                    <w:rPr>
                                      <w:color w:val="231F20"/>
                                      <w:spacing w:val="-8"/>
                                      <w:sz w:val="16"/>
                                    </w:rPr>
                                    <w:t xml:space="preserve"> </w:t>
                                  </w:r>
                                  <w:r>
                                    <w:rPr>
                                      <w:color w:val="231F20"/>
                                      <w:spacing w:val="-4"/>
                                      <w:sz w:val="16"/>
                                    </w:rPr>
                                    <w:t>plus</w:t>
                                  </w:r>
                                </w:p>
                              </w:tc>
                              <w:tc>
                                <w:tcPr>
                                  <w:tcW w:w="1840" w:type="dxa"/>
                                </w:tcPr>
                                <w:p w14:paraId="7DE933B5" w14:textId="77777777" w:rsidR="00D01971" w:rsidRDefault="00000000">
                                  <w:pPr>
                                    <w:pStyle w:val="TableParagraph"/>
                                    <w:spacing w:before="19" w:line="178" w:lineRule="exact"/>
                                    <w:ind w:left="266"/>
                                    <w:rPr>
                                      <w:sz w:val="16"/>
                                    </w:rPr>
                                  </w:pPr>
                                  <w:r>
                                    <w:rPr>
                                      <w:color w:val="231F20"/>
                                      <w:w w:val="105"/>
                                      <w:sz w:val="16"/>
                                    </w:rPr>
                                    <w:t>Inventory,</w:t>
                                  </w:r>
                                  <w:r>
                                    <w:rPr>
                                      <w:color w:val="231F20"/>
                                      <w:spacing w:val="-7"/>
                                      <w:w w:val="105"/>
                                      <w:sz w:val="16"/>
                                    </w:rPr>
                                    <w:t xml:space="preserve"> </w:t>
                                  </w:r>
                                  <w:r>
                                    <w:rPr>
                                      <w:color w:val="231F20"/>
                                      <w:spacing w:val="-4"/>
                                      <w:w w:val="105"/>
                                      <w:sz w:val="16"/>
                                    </w:rPr>
                                    <w:t>Smith</w:t>
                                  </w:r>
                                </w:p>
                              </w:tc>
                              <w:tc>
                                <w:tcPr>
                                  <w:tcW w:w="2070" w:type="dxa"/>
                                </w:tcPr>
                                <w:p w14:paraId="7671A3F5" w14:textId="77777777" w:rsidR="00D01971" w:rsidRDefault="00000000">
                                  <w:pPr>
                                    <w:pStyle w:val="TableParagraph"/>
                                    <w:spacing w:before="16" w:line="181" w:lineRule="exact"/>
                                    <w:ind w:left="296"/>
                                    <w:rPr>
                                      <w:sz w:val="16"/>
                                    </w:rPr>
                                  </w:pPr>
                                  <w:r>
                                    <w:rPr>
                                      <w:color w:val="231F20"/>
                                      <w:w w:val="105"/>
                                      <w:sz w:val="16"/>
                                    </w:rPr>
                                    <w:t>age</w:t>
                                  </w:r>
                                  <w:r>
                                    <w:rPr>
                                      <w:color w:val="231F20"/>
                                      <w:spacing w:val="-9"/>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49</w:t>
                                  </w:r>
                                  <w:r>
                                    <w:rPr>
                                      <w:color w:val="231F20"/>
                                      <w:spacing w:val="-8"/>
                                      <w:w w:val="105"/>
                                      <w:sz w:val="16"/>
                                    </w:rPr>
                                    <w:t xml:space="preserve"> </w:t>
                                  </w:r>
                                  <w:r>
                                    <w:rPr>
                                      <w:color w:val="231F20"/>
                                      <w:w w:val="105"/>
                                      <w:sz w:val="16"/>
                                    </w:rPr>
                                    <w:t>years,</w:t>
                                  </w:r>
                                  <w:r>
                                    <w:rPr>
                                      <w:color w:val="231F20"/>
                                      <w:spacing w:val="-8"/>
                                      <w:w w:val="105"/>
                                      <w:sz w:val="16"/>
                                    </w:rPr>
                                    <w:t xml:space="preserve"> </w:t>
                                  </w:r>
                                  <w:r>
                                    <w:rPr>
                                      <w:color w:val="231F20"/>
                                      <w:spacing w:val="-5"/>
                                      <w:w w:val="105"/>
                                      <w:sz w:val="16"/>
                                    </w:rPr>
                                    <w:t>94%</w:t>
                                  </w:r>
                                </w:p>
                              </w:tc>
                            </w:tr>
                            <w:tr w:rsidR="00D01971" w14:paraId="12E8D269" w14:textId="77777777">
                              <w:trPr>
                                <w:trHeight w:val="715"/>
                              </w:trPr>
                              <w:tc>
                                <w:tcPr>
                                  <w:tcW w:w="2743" w:type="dxa"/>
                                </w:tcPr>
                                <w:p w14:paraId="5C20D88E" w14:textId="77777777" w:rsidR="00D01971" w:rsidRDefault="00000000">
                                  <w:pPr>
                                    <w:pStyle w:val="TableParagraph"/>
                                    <w:spacing w:before="27" w:line="290" w:lineRule="auto"/>
                                    <w:ind w:left="1420"/>
                                    <w:rPr>
                                      <w:sz w:val="16"/>
                                    </w:rPr>
                                  </w:pPr>
                                  <w:r>
                                    <w:rPr>
                                      <w:color w:val="231F20"/>
                                      <w:spacing w:val="-2"/>
                                      <w:sz w:val="16"/>
                                    </w:rPr>
                                    <w:t>randomized controlled</w:t>
                                  </w:r>
                                </w:p>
                              </w:tc>
                              <w:tc>
                                <w:tcPr>
                                  <w:tcW w:w="1870" w:type="dxa"/>
                                </w:tcPr>
                                <w:p w14:paraId="7320A809" w14:textId="77777777" w:rsidR="00D01971" w:rsidRDefault="00000000">
                                  <w:pPr>
                                    <w:pStyle w:val="TableParagraph"/>
                                    <w:spacing w:before="8" w:line="259" w:lineRule="auto"/>
                                    <w:ind w:left="302" w:right="350" w:hanging="184"/>
                                    <w:rPr>
                                      <w:sz w:val="16"/>
                                    </w:rPr>
                                  </w:pPr>
                                  <w:r>
                                    <w:rPr>
                                      <w:color w:val="231F20"/>
                                      <w:w w:val="105"/>
                                      <w:sz w:val="16"/>
                                    </w:rPr>
                                    <w:t>n</w:t>
                                  </w:r>
                                  <w:r>
                                    <w:rPr>
                                      <w:color w:val="231F20"/>
                                      <w:spacing w:val="-12"/>
                                      <w:w w:val="105"/>
                                      <w:sz w:val="16"/>
                                    </w:rPr>
                                    <w:t xml:space="preserve"> </w:t>
                                  </w:r>
                                  <w:r>
                                    <w:rPr>
                                      <w:rFonts w:ascii="Cambria"/>
                                      <w:color w:val="231F20"/>
                                      <w:w w:val="105"/>
                                      <w:sz w:val="16"/>
                                    </w:rPr>
                                    <w:t>=</w:t>
                                  </w:r>
                                  <w:r>
                                    <w:rPr>
                                      <w:rFonts w:ascii="Cambria"/>
                                      <w:color w:val="231F20"/>
                                      <w:spacing w:val="-9"/>
                                      <w:w w:val="105"/>
                                      <w:sz w:val="16"/>
                                    </w:rPr>
                                    <w:t xml:space="preserve"> </w:t>
                                  </w:r>
                                  <w:r>
                                    <w:rPr>
                                      <w:color w:val="231F20"/>
                                      <w:w w:val="105"/>
                                      <w:sz w:val="16"/>
                                    </w:rPr>
                                    <w:t>(16)</w:t>
                                  </w:r>
                                  <w:r>
                                    <w:rPr>
                                      <w:color w:val="231F20"/>
                                      <w:spacing w:val="-12"/>
                                      <w:w w:val="105"/>
                                      <w:sz w:val="16"/>
                                    </w:rPr>
                                    <w:t xml:space="preserve"> </w:t>
                                  </w:r>
                                  <w:r>
                                    <w:rPr>
                                      <w:color w:val="231F20"/>
                                      <w:w w:val="105"/>
                                      <w:sz w:val="16"/>
                                    </w:rPr>
                                    <w:t xml:space="preserve">intervention n </w:t>
                                  </w:r>
                                  <w:r>
                                    <w:rPr>
                                      <w:rFonts w:ascii="Cambria"/>
                                      <w:color w:val="231F20"/>
                                      <w:w w:val="105"/>
                                      <w:sz w:val="16"/>
                                    </w:rPr>
                                    <w:t xml:space="preserve">= </w:t>
                                  </w:r>
                                  <w:r>
                                    <w:rPr>
                                      <w:color w:val="231F20"/>
                                      <w:w w:val="105"/>
                                      <w:sz w:val="16"/>
                                    </w:rPr>
                                    <w:t>(14) control</w:t>
                                  </w:r>
                                </w:p>
                              </w:tc>
                              <w:tc>
                                <w:tcPr>
                                  <w:tcW w:w="1442" w:type="dxa"/>
                                </w:tcPr>
                                <w:p w14:paraId="46DB4E84" w14:textId="77777777" w:rsidR="00D01971" w:rsidRDefault="00D01971">
                                  <w:pPr>
                                    <w:pStyle w:val="TableParagraph"/>
                                    <w:rPr>
                                      <w:rFonts w:ascii="Times New Roman"/>
                                      <w:sz w:val="16"/>
                                    </w:rPr>
                                  </w:pPr>
                                </w:p>
                              </w:tc>
                              <w:tc>
                                <w:tcPr>
                                  <w:tcW w:w="1780" w:type="dxa"/>
                                </w:tcPr>
                                <w:p w14:paraId="665FF17F" w14:textId="77777777" w:rsidR="00D01971" w:rsidRDefault="00000000">
                                  <w:pPr>
                                    <w:pStyle w:val="TableParagraph"/>
                                    <w:spacing w:before="27"/>
                                    <w:ind w:left="426"/>
                                    <w:rPr>
                                      <w:sz w:val="16"/>
                                    </w:rPr>
                                  </w:pPr>
                                  <w:r>
                                    <w:rPr>
                                      <w:color w:val="231F20"/>
                                      <w:w w:val="105"/>
                                      <w:sz w:val="16"/>
                                    </w:rPr>
                                    <w:t>wait-list</w:t>
                                  </w:r>
                                  <w:r>
                                    <w:rPr>
                                      <w:color w:val="231F20"/>
                                      <w:spacing w:val="3"/>
                                      <w:w w:val="105"/>
                                      <w:sz w:val="16"/>
                                    </w:rPr>
                                    <w:t xml:space="preserve"> </w:t>
                                  </w:r>
                                  <w:r>
                                    <w:rPr>
                                      <w:color w:val="231F20"/>
                                      <w:spacing w:val="-2"/>
                                      <w:w w:val="105"/>
                                      <w:sz w:val="16"/>
                                    </w:rPr>
                                    <w:t>control</w:t>
                                  </w:r>
                                </w:p>
                              </w:tc>
                              <w:tc>
                                <w:tcPr>
                                  <w:tcW w:w="2116" w:type="dxa"/>
                                </w:tcPr>
                                <w:p w14:paraId="09C08349" w14:textId="77777777" w:rsidR="00D01971" w:rsidRDefault="00000000">
                                  <w:pPr>
                                    <w:pStyle w:val="TableParagraph"/>
                                    <w:spacing w:before="27" w:line="290" w:lineRule="auto"/>
                                    <w:ind w:left="271"/>
                                    <w:rPr>
                                      <w:sz w:val="16"/>
                                    </w:rPr>
                                  </w:pPr>
                                  <w:r>
                                    <w:rPr>
                                      <w:color w:val="231F20"/>
                                      <w:sz w:val="16"/>
                                    </w:rPr>
                                    <w:t>home practice for 10 min per</w:t>
                                  </w:r>
                                  <w:r>
                                    <w:rPr>
                                      <w:color w:val="231F20"/>
                                      <w:spacing w:val="-9"/>
                                      <w:sz w:val="16"/>
                                    </w:rPr>
                                    <w:t xml:space="preserve"> </w:t>
                                  </w:r>
                                  <w:r>
                                    <w:rPr>
                                      <w:color w:val="231F20"/>
                                      <w:sz w:val="16"/>
                                    </w:rPr>
                                    <w:t>day,</w:t>
                                  </w:r>
                                  <w:r>
                                    <w:rPr>
                                      <w:color w:val="231F20"/>
                                      <w:spacing w:val="-9"/>
                                      <w:sz w:val="16"/>
                                    </w:rPr>
                                    <w:t xml:space="preserve"> </w:t>
                                  </w:r>
                                  <w:r>
                                    <w:rPr>
                                      <w:color w:val="231F20"/>
                                      <w:sz w:val="16"/>
                                    </w:rPr>
                                    <w:t>5</w:t>
                                  </w:r>
                                  <w:r>
                                    <w:rPr>
                                      <w:color w:val="231F20"/>
                                      <w:spacing w:val="-9"/>
                                      <w:sz w:val="16"/>
                                    </w:rPr>
                                    <w:t xml:space="preserve"> </w:t>
                                  </w:r>
                                  <w:r>
                                    <w:rPr>
                                      <w:color w:val="231F20"/>
                                      <w:sz w:val="16"/>
                                    </w:rPr>
                                    <w:t>times</w:t>
                                  </w:r>
                                  <w:r>
                                    <w:rPr>
                                      <w:color w:val="231F20"/>
                                      <w:spacing w:val="-9"/>
                                      <w:sz w:val="16"/>
                                    </w:rPr>
                                    <w:t xml:space="preserve"> </w:t>
                                  </w:r>
                                  <w:r>
                                    <w:rPr>
                                      <w:color w:val="231F20"/>
                                      <w:sz w:val="16"/>
                                    </w:rPr>
                                    <w:t>a</w:t>
                                  </w:r>
                                  <w:r>
                                    <w:rPr>
                                      <w:color w:val="231F20"/>
                                      <w:spacing w:val="-9"/>
                                      <w:sz w:val="16"/>
                                    </w:rPr>
                                    <w:t xml:space="preserve"> </w:t>
                                  </w:r>
                                  <w:r>
                                    <w:rPr>
                                      <w:color w:val="231F20"/>
                                      <w:sz w:val="16"/>
                                    </w:rPr>
                                    <w:t>week</w:t>
                                  </w:r>
                                  <w:r>
                                    <w:rPr>
                                      <w:color w:val="231F20"/>
                                      <w:spacing w:val="-9"/>
                                      <w:sz w:val="16"/>
                                    </w:rPr>
                                    <w:t xml:space="preserve"> </w:t>
                                  </w:r>
                                  <w:r>
                                    <w:rPr>
                                      <w:color w:val="231F20"/>
                                      <w:sz w:val="16"/>
                                    </w:rPr>
                                    <w:t>for</w:t>
                                  </w:r>
                                </w:p>
                                <w:p w14:paraId="39793B72" w14:textId="77777777" w:rsidR="00D01971" w:rsidRDefault="00000000">
                                  <w:pPr>
                                    <w:pStyle w:val="TableParagraph"/>
                                    <w:ind w:left="271"/>
                                    <w:rPr>
                                      <w:sz w:val="16"/>
                                    </w:rPr>
                                  </w:pPr>
                                  <w:r>
                                    <w:rPr>
                                      <w:color w:val="231F20"/>
                                      <w:sz w:val="16"/>
                                    </w:rPr>
                                    <w:t>4</w:t>
                                  </w:r>
                                  <w:r>
                                    <w:rPr>
                                      <w:color w:val="231F20"/>
                                      <w:spacing w:val="-3"/>
                                      <w:sz w:val="16"/>
                                    </w:rPr>
                                    <w:t xml:space="preserve"> </w:t>
                                  </w:r>
                                  <w:r>
                                    <w:rPr>
                                      <w:color w:val="231F20"/>
                                      <w:spacing w:val="-2"/>
                                      <w:sz w:val="16"/>
                                    </w:rPr>
                                    <w:t>weeks</w:t>
                                  </w:r>
                                </w:p>
                              </w:tc>
                              <w:tc>
                                <w:tcPr>
                                  <w:tcW w:w="1840" w:type="dxa"/>
                                </w:tcPr>
                                <w:p w14:paraId="7AEA5988" w14:textId="77777777" w:rsidR="00D01971" w:rsidRDefault="00000000">
                                  <w:pPr>
                                    <w:pStyle w:val="TableParagraph"/>
                                    <w:spacing w:before="27" w:line="290" w:lineRule="auto"/>
                                    <w:ind w:left="266" w:right="156"/>
                                    <w:rPr>
                                      <w:sz w:val="16"/>
                                    </w:rPr>
                                  </w:pPr>
                                  <w:r>
                                    <w:rPr>
                                      <w:color w:val="231F20"/>
                                      <w:spacing w:val="-2"/>
                                      <w:sz w:val="16"/>
                                    </w:rPr>
                                    <w:t>Relaxation Dispositions</w:t>
                                  </w:r>
                                </w:p>
                                <w:p w14:paraId="0B799D70" w14:textId="77777777" w:rsidR="00D01971" w:rsidRDefault="00000000">
                                  <w:pPr>
                                    <w:pStyle w:val="TableParagraph"/>
                                    <w:ind w:left="266"/>
                                    <w:rPr>
                                      <w:sz w:val="16"/>
                                    </w:rPr>
                                  </w:pPr>
                                  <w:r>
                                    <w:rPr>
                                      <w:color w:val="231F20"/>
                                      <w:w w:val="105"/>
                                      <w:sz w:val="16"/>
                                    </w:rPr>
                                    <w:t>Inventory,</w:t>
                                  </w:r>
                                  <w:r>
                                    <w:rPr>
                                      <w:color w:val="231F20"/>
                                      <w:spacing w:val="-7"/>
                                      <w:w w:val="105"/>
                                      <w:sz w:val="16"/>
                                    </w:rPr>
                                    <w:t xml:space="preserve"> </w:t>
                                  </w:r>
                                  <w:r>
                                    <w:rPr>
                                      <w:color w:val="231F20"/>
                                      <w:spacing w:val="-5"/>
                                      <w:w w:val="110"/>
                                      <w:sz w:val="16"/>
                                    </w:rPr>
                                    <w:t>Job</w:t>
                                  </w:r>
                                </w:p>
                              </w:tc>
                              <w:tc>
                                <w:tcPr>
                                  <w:tcW w:w="2070" w:type="dxa"/>
                                </w:tcPr>
                                <w:p w14:paraId="53997BDF" w14:textId="77777777" w:rsidR="00D01971" w:rsidRDefault="00000000">
                                  <w:pPr>
                                    <w:pStyle w:val="TableParagraph"/>
                                    <w:spacing w:before="27" w:line="271" w:lineRule="auto"/>
                                    <w:ind w:left="112" w:right="441" w:firstLine="183"/>
                                    <w:rPr>
                                      <w:sz w:val="16"/>
                                    </w:rPr>
                                  </w:pPr>
                                  <w:r>
                                    <w:rPr>
                                      <w:color w:val="231F20"/>
                                      <w:sz w:val="16"/>
                                    </w:rPr>
                                    <w:t xml:space="preserve">female, 42% RNs </w:t>
                                  </w:r>
                                  <w:r>
                                    <w:rPr>
                                      <w:color w:val="231F20"/>
                                      <w:spacing w:val="-2"/>
                                      <w:sz w:val="16"/>
                                      <w:u w:val="single" w:color="231F20"/>
                                    </w:rPr>
                                    <w:t>Control</w:t>
                                  </w:r>
                                  <w:r>
                                    <w:rPr>
                                      <w:color w:val="231F20"/>
                                      <w:spacing w:val="-10"/>
                                      <w:sz w:val="16"/>
                                      <w:u w:val="single" w:color="231F20"/>
                                    </w:rPr>
                                    <w:t xml:space="preserve"> </w:t>
                                  </w:r>
                                  <w:r>
                                    <w:rPr>
                                      <w:color w:val="231F20"/>
                                      <w:spacing w:val="-2"/>
                                      <w:sz w:val="16"/>
                                      <w:u w:val="single" w:color="231F20"/>
                                    </w:rPr>
                                    <w:t>group:</w:t>
                                  </w:r>
                                  <w:r>
                                    <w:rPr>
                                      <w:color w:val="231F20"/>
                                      <w:spacing w:val="-9"/>
                                      <w:sz w:val="16"/>
                                    </w:rPr>
                                    <w:t xml:space="preserve"> </w:t>
                                  </w:r>
                                  <w:r>
                                    <w:rPr>
                                      <w:color w:val="231F20"/>
                                      <w:spacing w:val="-2"/>
                                      <w:sz w:val="16"/>
                                    </w:rPr>
                                    <w:t>Average</w:t>
                                  </w:r>
                                </w:p>
                                <w:p w14:paraId="4231FDF7" w14:textId="77777777" w:rsidR="00D01971" w:rsidRDefault="00000000">
                                  <w:pPr>
                                    <w:pStyle w:val="TableParagraph"/>
                                    <w:spacing w:line="180" w:lineRule="exact"/>
                                    <w:ind w:left="296"/>
                                    <w:rPr>
                                      <w:sz w:val="16"/>
                                    </w:rPr>
                                  </w:pPr>
                                  <w:r>
                                    <w:rPr>
                                      <w:color w:val="231F20"/>
                                      <w:w w:val="105"/>
                                      <w:sz w:val="16"/>
                                    </w:rPr>
                                    <w:t>age</w:t>
                                  </w:r>
                                  <w:r>
                                    <w:rPr>
                                      <w:color w:val="231F20"/>
                                      <w:spacing w:val="-9"/>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45</w:t>
                                  </w:r>
                                  <w:r>
                                    <w:rPr>
                                      <w:color w:val="231F20"/>
                                      <w:spacing w:val="-8"/>
                                      <w:w w:val="105"/>
                                      <w:sz w:val="16"/>
                                    </w:rPr>
                                    <w:t xml:space="preserve"> </w:t>
                                  </w:r>
                                  <w:r>
                                    <w:rPr>
                                      <w:color w:val="231F20"/>
                                      <w:w w:val="105"/>
                                      <w:sz w:val="16"/>
                                    </w:rPr>
                                    <w:t>years,</w:t>
                                  </w:r>
                                  <w:r>
                                    <w:rPr>
                                      <w:color w:val="231F20"/>
                                      <w:spacing w:val="-8"/>
                                      <w:w w:val="105"/>
                                      <w:sz w:val="16"/>
                                    </w:rPr>
                                    <w:t xml:space="preserve"> </w:t>
                                  </w:r>
                                  <w:r>
                                    <w:rPr>
                                      <w:color w:val="231F20"/>
                                      <w:spacing w:val="-4"/>
                                      <w:w w:val="105"/>
                                      <w:sz w:val="16"/>
                                    </w:rPr>
                                    <w:t>100%</w:t>
                                  </w:r>
                                </w:p>
                              </w:tc>
                            </w:tr>
                          </w:tbl>
                          <w:p w14:paraId="08DCCC48" w14:textId="77777777" w:rsidR="00D01971" w:rsidRDefault="00D01971">
                            <w:pPr>
                              <w:pStyle w:val="BodyText"/>
                            </w:pPr>
                          </w:p>
                        </w:txbxContent>
                      </wps:txbx>
                      <wps:bodyPr wrap="square" lIns="0" tIns="0" rIns="0" bIns="0" rtlCol="0">
                        <a:noAutofit/>
                      </wps:bodyPr>
                    </wps:wsp>
                  </a:graphicData>
                </a:graphic>
              </wp:anchor>
            </w:drawing>
          </mc:Choice>
          <mc:Fallback>
            <w:pict>
              <v:shape w14:anchorId="4658ECED" id="Textbox 76" o:spid="_x0000_s1068" type="#_x0000_t202" style="position:absolute;left:0;text-align:left;margin-left:37.8pt;margin-top:-227.65pt;width:699.05pt;height:190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743"/>
                        <w:gridCol w:w="1870"/>
                        <w:gridCol w:w="1442"/>
                        <w:gridCol w:w="1780"/>
                        <w:gridCol w:w="2116"/>
                        <w:gridCol w:w="1840"/>
                        <w:gridCol w:w="2070"/>
                      </w:tblGrid>
                      <w:tr w:rsidR="00D01971" w14:paraId="1913ABA5" w14:textId="77777777">
                        <w:trPr>
                          <w:trHeight w:val="281"/>
                        </w:trPr>
                        <w:tc>
                          <w:tcPr>
                            <w:tcW w:w="2743" w:type="dxa"/>
                            <w:tcBorders>
                              <w:bottom w:val="single" w:sz="12" w:space="0" w:color="231F20"/>
                            </w:tcBorders>
                            <w:shd w:val="clear" w:color="auto" w:fill="C2DDD3"/>
                          </w:tcPr>
                          <w:p w14:paraId="7D28F808" w14:textId="77777777" w:rsidR="00D01971" w:rsidRDefault="00000000">
                            <w:pPr>
                              <w:pStyle w:val="TableParagraph"/>
                              <w:spacing w:before="33"/>
                              <w:ind w:left="81"/>
                              <w:rPr>
                                <w:sz w:val="18"/>
                              </w:rPr>
                            </w:pPr>
                            <w:r>
                              <w:rPr>
                                <w:rFonts w:ascii="Calibri"/>
                                <w:b/>
                                <w:color w:val="231F20"/>
                                <w:sz w:val="18"/>
                              </w:rPr>
                              <w:t>Table</w:t>
                            </w:r>
                            <w:r>
                              <w:rPr>
                                <w:rFonts w:ascii="Calibri"/>
                                <w:b/>
                                <w:color w:val="231F20"/>
                                <w:spacing w:val="17"/>
                                <w:sz w:val="18"/>
                              </w:rPr>
                              <w:t xml:space="preserve"> </w:t>
                            </w:r>
                            <w:r>
                              <w:rPr>
                                <w:rFonts w:ascii="Calibri"/>
                                <w:b/>
                                <w:color w:val="231F20"/>
                                <w:sz w:val="18"/>
                              </w:rPr>
                              <w:t>3</w:t>
                            </w:r>
                            <w:r>
                              <w:rPr>
                                <w:rFonts w:ascii="Calibri"/>
                                <w:b/>
                                <w:color w:val="231F20"/>
                                <w:spacing w:val="56"/>
                                <w:sz w:val="18"/>
                              </w:rPr>
                              <w:t xml:space="preserve">  </w:t>
                            </w:r>
                            <w:r>
                              <w:rPr>
                                <w:color w:val="231F20"/>
                                <w:spacing w:val="-2"/>
                                <w:sz w:val="18"/>
                              </w:rPr>
                              <w:t>Continued</w:t>
                            </w:r>
                          </w:p>
                        </w:tc>
                        <w:tc>
                          <w:tcPr>
                            <w:tcW w:w="11118" w:type="dxa"/>
                            <w:gridSpan w:val="6"/>
                            <w:tcBorders>
                              <w:bottom w:val="single" w:sz="12" w:space="0" w:color="231F20"/>
                            </w:tcBorders>
                            <w:shd w:val="clear" w:color="auto" w:fill="C2DDD3"/>
                          </w:tcPr>
                          <w:p w14:paraId="27C05899" w14:textId="77777777" w:rsidR="00D01971" w:rsidRDefault="00D01971">
                            <w:pPr>
                              <w:pStyle w:val="TableParagraph"/>
                              <w:rPr>
                                <w:rFonts w:ascii="Times New Roman"/>
                                <w:sz w:val="16"/>
                              </w:rPr>
                            </w:pPr>
                          </w:p>
                        </w:tc>
                      </w:tr>
                      <w:tr w:rsidR="00D01971" w14:paraId="3A48005F" w14:textId="77777777">
                        <w:trPr>
                          <w:trHeight w:val="246"/>
                        </w:trPr>
                        <w:tc>
                          <w:tcPr>
                            <w:tcW w:w="2743" w:type="dxa"/>
                            <w:tcBorders>
                              <w:top w:val="single" w:sz="12" w:space="0" w:color="231F20"/>
                            </w:tcBorders>
                          </w:tcPr>
                          <w:p w14:paraId="22AC860D" w14:textId="77777777" w:rsidR="00D01971" w:rsidRDefault="00D01971">
                            <w:pPr>
                              <w:pStyle w:val="TableParagraph"/>
                              <w:rPr>
                                <w:rFonts w:ascii="Times New Roman"/>
                                <w:sz w:val="16"/>
                              </w:rPr>
                            </w:pPr>
                          </w:p>
                        </w:tc>
                        <w:tc>
                          <w:tcPr>
                            <w:tcW w:w="1870" w:type="dxa"/>
                            <w:tcBorders>
                              <w:top w:val="single" w:sz="12" w:space="0" w:color="231F20"/>
                            </w:tcBorders>
                          </w:tcPr>
                          <w:p w14:paraId="4F9F6189" w14:textId="77777777" w:rsidR="00D01971" w:rsidRDefault="00000000">
                            <w:pPr>
                              <w:pStyle w:val="TableParagraph"/>
                              <w:spacing w:before="45" w:line="181" w:lineRule="exact"/>
                              <w:ind w:left="119"/>
                              <w:rPr>
                                <w:sz w:val="16"/>
                              </w:rPr>
                            </w:pPr>
                            <w:r>
                              <w:rPr>
                                <w:color w:val="231F20"/>
                                <w:sz w:val="16"/>
                              </w:rPr>
                              <w:t>No.</w:t>
                            </w:r>
                            <w:r>
                              <w:rPr>
                                <w:color w:val="231F20"/>
                                <w:spacing w:val="2"/>
                                <w:sz w:val="16"/>
                              </w:rPr>
                              <w:t xml:space="preserve"> </w:t>
                            </w:r>
                            <w:r>
                              <w:rPr>
                                <w:color w:val="231F20"/>
                                <w:sz w:val="16"/>
                              </w:rPr>
                              <w:t>Participants</w:t>
                            </w:r>
                            <w:r>
                              <w:rPr>
                                <w:color w:val="231F20"/>
                                <w:spacing w:val="2"/>
                                <w:sz w:val="16"/>
                              </w:rPr>
                              <w:t xml:space="preserve"> </w:t>
                            </w:r>
                            <w:r>
                              <w:rPr>
                                <w:color w:val="231F20"/>
                                <w:spacing w:val="-2"/>
                                <w:sz w:val="16"/>
                              </w:rPr>
                              <w:t>Enrolled</w:t>
                            </w:r>
                          </w:p>
                        </w:tc>
                        <w:tc>
                          <w:tcPr>
                            <w:tcW w:w="1442" w:type="dxa"/>
                            <w:tcBorders>
                              <w:top w:val="single" w:sz="12" w:space="0" w:color="231F20"/>
                            </w:tcBorders>
                          </w:tcPr>
                          <w:p w14:paraId="306DA32E" w14:textId="77777777" w:rsidR="00D01971" w:rsidRDefault="00D01971">
                            <w:pPr>
                              <w:pStyle w:val="TableParagraph"/>
                              <w:rPr>
                                <w:rFonts w:ascii="Times New Roman"/>
                                <w:sz w:val="16"/>
                              </w:rPr>
                            </w:pPr>
                          </w:p>
                        </w:tc>
                        <w:tc>
                          <w:tcPr>
                            <w:tcW w:w="1780" w:type="dxa"/>
                            <w:tcBorders>
                              <w:top w:val="single" w:sz="12" w:space="0" w:color="231F20"/>
                            </w:tcBorders>
                          </w:tcPr>
                          <w:p w14:paraId="7919F074" w14:textId="77777777" w:rsidR="00D01971" w:rsidRDefault="00D01971">
                            <w:pPr>
                              <w:pStyle w:val="TableParagraph"/>
                              <w:rPr>
                                <w:rFonts w:ascii="Times New Roman"/>
                                <w:sz w:val="16"/>
                              </w:rPr>
                            </w:pPr>
                          </w:p>
                        </w:tc>
                        <w:tc>
                          <w:tcPr>
                            <w:tcW w:w="2116" w:type="dxa"/>
                            <w:tcBorders>
                              <w:top w:val="single" w:sz="12" w:space="0" w:color="231F20"/>
                            </w:tcBorders>
                          </w:tcPr>
                          <w:p w14:paraId="732A7CB0" w14:textId="77777777" w:rsidR="00D01971" w:rsidRDefault="00000000">
                            <w:pPr>
                              <w:pStyle w:val="TableParagraph"/>
                              <w:spacing w:before="45" w:line="181" w:lineRule="exact"/>
                              <w:ind w:left="87"/>
                              <w:rPr>
                                <w:sz w:val="16"/>
                              </w:rPr>
                            </w:pPr>
                            <w:r>
                              <w:rPr>
                                <w:color w:val="231F20"/>
                                <w:spacing w:val="-2"/>
                                <w:sz w:val="16"/>
                              </w:rPr>
                              <w:t>Duration</w:t>
                            </w:r>
                            <w:r>
                              <w:rPr>
                                <w:color w:val="231F20"/>
                                <w:sz w:val="16"/>
                              </w:rPr>
                              <w:t xml:space="preserve"> </w:t>
                            </w:r>
                            <w:r>
                              <w:rPr>
                                <w:color w:val="231F20"/>
                                <w:spacing w:val="-2"/>
                                <w:sz w:val="16"/>
                              </w:rPr>
                              <w:t>and</w:t>
                            </w:r>
                            <w:r>
                              <w:rPr>
                                <w:color w:val="231F20"/>
                                <w:spacing w:val="1"/>
                                <w:sz w:val="16"/>
                              </w:rPr>
                              <w:t xml:space="preserve"> </w:t>
                            </w:r>
                            <w:r>
                              <w:rPr>
                                <w:color w:val="231F20"/>
                                <w:spacing w:val="-2"/>
                                <w:sz w:val="16"/>
                              </w:rPr>
                              <w:t>Frequency</w:t>
                            </w:r>
                            <w:r>
                              <w:rPr>
                                <w:color w:val="231F20"/>
                                <w:spacing w:val="1"/>
                                <w:sz w:val="16"/>
                              </w:rPr>
                              <w:t xml:space="preserve"> </w:t>
                            </w:r>
                            <w:r>
                              <w:rPr>
                                <w:color w:val="231F20"/>
                                <w:spacing w:val="-5"/>
                                <w:sz w:val="16"/>
                              </w:rPr>
                              <w:t>of</w:t>
                            </w:r>
                          </w:p>
                        </w:tc>
                        <w:tc>
                          <w:tcPr>
                            <w:tcW w:w="1840" w:type="dxa"/>
                            <w:tcBorders>
                              <w:top w:val="single" w:sz="12" w:space="0" w:color="231F20"/>
                            </w:tcBorders>
                          </w:tcPr>
                          <w:p w14:paraId="3FFE512A" w14:textId="77777777" w:rsidR="00D01971" w:rsidRDefault="00D01971">
                            <w:pPr>
                              <w:pStyle w:val="TableParagraph"/>
                              <w:rPr>
                                <w:rFonts w:ascii="Times New Roman"/>
                                <w:sz w:val="16"/>
                              </w:rPr>
                            </w:pPr>
                          </w:p>
                        </w:tc>
                        <w:tc>
                          <w:tcPr>
                            <w:tcW w:w="2070" w:type="dxa"/>
                            <w:tcBorders>
                              <w:top w:val="single" w:sz="12" w:space="0" w:color="231F20"/>
                            </w:tcBorders>
                          </w:tcPr>
                          <w:p w14:paraId="1A7CA163" w14:textId="77777777" w:rsidR="00D01971" w:rsidRDefault="00D01971">
                            <w:pPr>
                              <w:pStyle w:val="TableParagraph"/>
                              <w:rPr>
                                <w:rFonts w:ascii="Times New Roman"/>
                                <w:sz w:val="16"/>
                              </w:rPr>
                            </w:pPr>
                          </w:p>
                        </w:tc>
                      </w:tr>
                      <w:tr w:rsidR="00D01971" w14:paraId="11AA73DF" w14:textId="77777777">
                        <w:trPr>
                          <w:trHeight w:val="239"/>
                        </w:trPr>
                        <w:tc>
                          <w:tcPr>
                            <w:tcW w:w="2743" w:type="dxa"/>
                            <w:tcBorders>
                              <w:bottom w:val="single" w:sz="12" w:space="0" w:color="231F20"/>
                            </w:tcBorders>
                          </w:tcPr>
                          <w:p w14:paraId="77431932" w14:textId="77777777" w:rsidR="00D01971" w:rsidRDefault="00000000">
                            <w:pPr>
                              <w:pStyle w:val="TableParagraph"/>
                              <w:tabs>
                                <w:tab w:val="left" w:pos="1236"/>
                              </w:tabs>
                              <w:spacing w:before="13"/>
                              <w:rPr>
                                <w:sz w:val="16"/>
                              </w:rPr>
                            </w:pPr>
                            <w:r>
                              <w:rPr>
                                <w:color w:val="231F20"/>
                                <w:spacing w:val="-5"/>
                                <w:sz w:val="16"/>
                              </w:rPr>
                              <w:t>Author</w:t>
                            </w:r>
                            <w:r>
                              <w:rPr>
                                <w:color w:val="231F20"/>
                                <w:spacing w:val="-3"/>
                                <w:sz w:val="16"/>
                              </w:rPr>
                              <w:t xml:space="preserve"> </w:t>
                            </w:r>
                            <w:r>
                              <w:rPr>
                                <w:color w:val="231F20"/>
                                <w:spacing w:val="-2"/>
                                <w:sz w:val="16"/>
                              </w:rPr>
                              <w:t>(Year)</w:t>
                            </w:r>
                            <w:r>
                              <w:rPr>
                                <w:color w:val="231F20"/>
                                <w:sz w:val="16"/>
                              </w:rPr>
                              <w:tab/>
                              <w:t>Study</w:t>
                            </w:r>
                            <w:r>
                              <w:rPr>
                                <w:color w:val="231F20"/>
                                <w:spacing w:val="6"/>
                                <w:sz w:val="16"/>
                              </w:rPr>
                              <w:t xml:space="preserve"> </w:t>
                            </w:r>
                            <w:r>
                              <w:rPr>
                                <w:color w:val="231F20"/>
                                <w:spacing w:val="-2"/>
                                <w:sz w:val="16"/>
                              </w:rPr>
                              <w:t>Design</w:t>
                            </w:r>
                          </w:p>
                        </w:tc>
                        <w:tc>
                          <w:tcPr>
                            <w:tcW w:w="1870" w:type="dxa"/>
                            <w:tcBorders>
                              <w:bottom w:val="single" w:sz="12" w:space="0" w:color="231F20"/>
                            </w:tcBorders>
                          </w:tcPr>
                          <w:p w14:paraId="642A8773" w14:textId="77777777" w:rsidR="00D01971" w:rsidRDefault="00000000">
                            <w:pPr>
                              <w:pStyle w:val="TableParagraph"/>
                              <w:spacing w:before="13"/>
                              <w:ind w:left="119"/>
                              <w:rPr>
                                <w:sz w:val="16"/>
                              </w:rPr>
                            </w:pPr>
                            <w:r>
                              <w:rPr>
                                <w:color w:val="231F20"/>
                                <w:w w:val="105"/>
                                <w:sz w:val="16"/>
                              </w:rPr>
                              <w:t>(Included</w:t>
                            </w:r>
                            <w:r>
                              <w:rPr>
                                <w:color w:val="231F20"/>
                                <w:spacing w:val="1"/>
                                <w:w w:val="105"/>
                                <w:sz w:val="16"/>
                              </w:rPr>
                              <w:t xml:space="preserve"> </w:t>
                            </w:r>
                            <w:r>
                              <w:rPr>
                                <w:color w:val="231F20"/>
                                <w:w w:val="105"/>
                                <w:sz w:val="16"/>
                              </w:rPr>
                              <w:t>in</w:t>
                            </w:r>
                            <w:r>
                              <w:rPr>
                                <w:color w:val="231F20"/>
                                <w:spacing w:val="1"/>
                                <w:w w:val="105"/>
                                <w:sz w:val="16"/>
                              </w:rPr>
                              <w:t xml:space="preserve"> </w:t>
                            </w:r>
                            <w:r>
                              <w:rPr>
                                <w:color w:val="231F20"/>
                                <w:spacing w:val="-2"/>
                                <w:w w:val="105"/>
                                <w:sz w:val="16"/>
                              </w:rPr>
                              <w:t>Analysis)</w:t>
                            </w:r>
                          </w:p>
                        </w:tc>
                        <w:tc>
                          <w:tcPr>
                            <w:tcW w:w="1442" w:type="dxa"/>
                            <w:tcBorders>
                              <w:bottom w:val="single" w:sz="12" w:space="0" w:color="231F20"/>
                            </w:tcBorders>
                          </w:tcPr>
                          <w:p w14:paraId="4E9B4362" w14:textId="77777777" w:rsidR="00D01971" w:rsidRDefault="00000000">
                            <w:pPr>
                              <w:pStyle w:val="TableParagraph"/>
                              <w:spacing w:before="13"/>
                              <w:ind w:left="119"/>
                              <w:rPr>
                                <w:sz w:val="16"/>
                              </w:rPr>
                            </w:pPr>
                            <w:r>
                              <w:rPr>
                                <w:color w:val="231F20"/>
                                <w:spacing w:val="-2"/>
                                <w:w w:val="110"/>
                                <w:sz w:val="16"/>
                              </w:rPr>
                              <w:t>Setting</w:t>
                            </w:r>
                          </w:p>
                        </w:tc>
                        <w:tc>
                          <w:tcPr>
                            <w:tcW w:w="1780" w:type="dxa"/>
                            <w:tcBorders>
                              <w:bottom w:val="single" w:sz="12" w:space="0" w:color="231F20"/>
                            </w:tcBorders>
                          </w:tcPr>
                          <w:p w14:paraId="3574E310" w14:textId="77777777" w:rsidR="00D01971" w:rsidRDefault="00000000">
                            <w:pPr>
                              <w:pStyle w:val="TableParagraph"/>
                              <w:spacing w:before="13"/>
                              <w:ind w:left="242"/>
                              <w:rPr>
                                <w:sz w:val="16"/>
                              </w:rPr>
                            </w:pPr>
                            <w:r>
                              <w:rPr>
                                <w:color w:val="231F20"/>
                                <w:spacing w:val="-2"/>
                                <w:w w:val="105"/>
                                <w:sz w:val="16"/>
                              </w:rPr>
                              <w:t>Intervention</w:t>
                            </w:r>
                          </w:p>
                        </w:tc>
                        <w:tc>
                          <w:tcPr>
                            <w:tcW w:w="2116" w:type="dxa"/>
                            <w:tcBorders>
                              <w:bottom w:val="single" w:sz="12" w:space="0" w:color="231F20"/>
                            </w:tcBorders>
                          </w:tcPr>
                          <w:p w14:paraId="6037BC32" w14:textId="77777777" w:rsidR="00D01971" w:rsidRDefault="00000000">
                            <w:pPr>
                              <w:pStyle w:val="TableParagraph"/>
                              <w:spacing w:before="13"/>
                              <w:ind w:left="87"/>
                              <w:rPr>
                                <w:sz w:val="16"/>
                              </w:rPr>
                            </w:pPr>
                            <w:r>
                              <w:rPr>
                                <w:color w:val="231F20"/>
                                <w:spacing w:val="-2"/>
                                <w:w w:val="105"/>
                                <w:sz w:val="16"/>
                              </w:rPr>
                              <w:t>Intervention</w:t>
                            </w:r>
                          </w:p>
                        </w:tc>
                        <w:tc>
                          <w:tcPr>
                            <w:tcW w:w="1840" w:type="dxa"/>
                            <w:tcBorders>
                              <w:bottom w:val="single" w:sz="12" w:space="0" w:color="231F20"/>
                            </w:tcBorders>
                          </w:tcPr>
                          <w:p w14:paraId="553BACC5" w14:textId="77777777" w:rsidR="00D01971" w:rsidRDefault="00000000">
                            <w:pPr>
                              <w:pStyle w:val="TableParagraph"/>
                              <w:spacing w:before="13"/>
                              <w:ind w:left="82"/>
                              <w:rPr>
                                <w:sz w:val="16"/>
                              </w:rPr>
                            </w:pPr>
                            <w:r>
                              <w:rPr>
                                <w:color w:val="231F20"/>
                                <w:spacing w:val="-2"/>
                                <w:sz w:val="16"/>
                              </w:rPr>
                              <w:t>Measurement</w:t>
                            </w:r>
                            <w:r>
                              <w:rPr>
                                <w:color w:val="231F20"/>
                                <w:sz w:val="16"/>
                              </w:rPr>
                              <w:t xml:space="preserve"> </w:t>
                            </w:r>
                            <w:r>
                              <w:rPr>
                                <w:color w:val="231F20"/>
                                <w:spacing w:val="-4"/>
                                <w:sz w:val="16"/>
                              </w:rPr>
                              <w:t>Scale</w:t>
                            </w:r>
                          </w:p>
                        </w:tc>
                        <w:tc>
                          <w:tcPr>
                            <w:tcW w:w="2070" w:type="dxa"/>
                            <w:tcBorders>
                              <w:bottom w:val="single" w:sz="12" w:space="0" w:color="231F20"/>
                            </w:tcBorders>
                          </w:tcPr>
                          <w:p w14:paraId="6D5FDCE7" w14:textId="77777777" w:rsidR="00D01971" w:rsidRDefault="00000000">
                            <w:pPr>
                              <w:pStyle w:val="TableParagraph"/>
                              <w:spacing w:before="13"/>
                              <w:ind w:left="112"/>
                              <w:rPr>
                                <w:sz w:val="16"/>
                              </w:rPr>
                            </w:pPr>
                            <w:r>
                              <w:rPr>
                                <w:color w:val="231F20"/>
                                <w:spacing w:val="-2"/>
                                <w:sz w:val="16"/>
                              </w:rPr>
                              <w:t>Demographics</w:t>
                            </w:r>
                          </w:p>
                        </w:tc>
                      </w:tr>
                      <w:tr w:rsidR="00D01971" w14:paraId="06F589D1" w14:textId="77777777">
                        <w:trPr>
                          <w:trHeight w:val="265"/>
                        </w:trPr>
                        <w:tc>
                          <w:tcPr>
                            <w:tcW w:w="2743" w:type="dxa"/>
                            <w:tcBorders>
                              <w:top w:val="single" w:sz="12" w:space="0" w:color="231F20"/>
                            </w:tcBorders>
                          </w:tcPr>
                          <w:p w14:paraId="532BDF7E" w14:textId="77777777" w:rsidR="00D01971" w:rsidRDefault="00000000">
                            <w:pPr>
                              <w:pStyle w:val="TableParagraph"/>
                              <w:tabs>
                                <w:tab w:val="left" w:pos="1236"/>
                              </w:tabs>
                              <w:spacing w:before="56"/>
                              <w:rPr>
                                <w:sz w:val="16"/>
                              </w:rPr>
                            </w:pPr>
                            <w:r>
                              <w:rPr>
                                <w:color w:val="231F20"/>
                                <w:w w:val="90"/>
                                <w:sz w:val="16"/>
                              </w:rPr>
                              <w:t>Kemper</w:t>
                            </w:r>
                            <w:r>
                              <w:rPr>
                                <w:color w:val="231F20"/>
                                <w:spacing w:val="6"/>
                                <w:sz w:val="16"/>
                              </w:rPr>
                              <w:t xml:space="preserve"> </w:t>
                            </w:r>
                            <w:r>
                              <w:rPr>
                                <w:color w:val="231F20"/>
                                <w:spacing w:val="-10"/>
                                <w:sz w:val="16"/>
                              </w:rPr>
                              <w:t>&amp;</w:t>
                            </w:r>
                            <w:r>
                              <w:rPr>
                                <w:color w:val="231F20"/>
                                <w:sz w:val="16"/>
                              </w:rPr>
                              <w:tab/>
                            </w:r>
                            <w:r>
                              <w:rPr>
                                <w:color w:val="231F20"/>
                                <w:w w:val="95"/>
                                <w:sz w:val="16"/>
                              </w:rPr>
                              <w:t>One</w:t>
                            </w:r>
                            <w:r>
                              <w:rPr>
                                <w:color w:val="231F20"/>
                                <w:spacing w:val="-6"/>
                                <w:w w:val="95"/>
                                <w:sz w:val="16"/>
                              </w:rPr>
                              <w:t xml:space="preserve"> </w:t>
                            </w:r>
                            <w:r>
                              <w:rPr>
                                <w:color w:val="231F20"/>
                                <w:w w:val="95"/>
                                <w:sz w:val="16"/>
                              </w:rPr>
                              <w:t>group</w:t>
                            </w:r>
                            <w:r>
                              <w:rPr>
                                <w:color w:val="231F20"/>
                                <w:spacing w:val="-6"/>
                                <w:w w:val="95"/>
                                <w:sz w:val="16"/>
                              </w:rPr>
                              <w:t xml:space="preserve"> </w:t>
                            </w:r>
                            <w:r>
                              <w:rPr>
                                <w:color w:val="231F20"/>
                                <w:spacing w:val="-4"/>
                                <w:w w:val="95"/>
                                <w:sz w:val="16"/>
                              </w:rPr>
                              <w:t>pre/</w:t>
                            </w:r>
                          </w:p>
                        </w:tc>
                        <w:tc>
                          <w:tcPr>
                            <w:tcW w:w="1870" w:type="dxa"/>
                            <w:tcBorders>
                              <w:top w:val="single" w:sz="12" w:space="0" w:color="231F20"/>
                            </w:tcBorders>
                          </w:tcPr>
                          <w:p w14:paraId="5529C86D" w14:textId="77777777" w:rsidR="00D01971" w:rsidRDefault="00000000">
                            <w:pPr>
                              <w:pStyle w:val="TableParagraph"/>
                              <w:spacing w:before="52"/>
                              <w:ind w:left="119"/>
                              <w:rPr>
                                <w:sz w:val="16"/>
                              </w:rPr>
                            </w:pPr>
                            <w:r>
                              <w:rPr>
                                <w:color w:val="231F20"/>
                                <w:w w:val="105"/>
                                <w:sz w:val="16"/>
                              </w:rPr>
                              <w:t>n</w:t>
                            </w:r>
                            <w:r>
                              <w:rPr>
                                <w:color w:val="231F20"/>
                                <w:spacing w:val="-10"/>
                                <w:w w:val="105"/>
                                <w:sz w:val="16"/>
                              </w:rPr>
                              <w:t xml:space="preserve"> </w:t>
                            </w:r>
                            <w:r>
                              <w:rPr>
                                <w:rFonts w:ascii="Cambria"/>
                                <w:color w:val="231F20"/>
                                <w:w w:val="105"/>
                                <w:sz w:val="16"/>
                              </w:rPr>
                              <w:t xml:space="preserve">= </w:t>
                            </w:r>
                            <w:r>
                              <w:rPr>
                                <w:color w:val="231F20"/>
                                <w:w w:val="105"/>
                                <w:sz w:val="16"/>
                              </w:rPr>
                              <w:t>204</w:t>
                            </w:r>
                            <w:r>
                              <w:rPr>
                                <w:color w:val="231F20"/>
                                <w:spacing w:val="-3"/>
                                <w:w w:val="105"/>
                                <w:sz w:val="16"/>
                              </w:rPr>
                              <w:t xml:space="preserve"> </w:t>
                            </w:r>
                            <w:r>
                              <w:rPr>
                                <w:color w:val="231F20"/>
                                <w:spacing w:val="-2"/>
                                <w:w w:val="105"/>
                                <w:sz w:val="16"/>
                              </w:rPr>
                              <w:t>(204)</w:t>
                            </w:r>
                          </w:p>
                        </w:tc>
                        <w:tc>
                          <w:tcPr>
                            <w:tcW w:w="1442" w:type="dxa"/>
                            <w:tcBorders>
                              <w:top w:val="single" w:sz="12" w:space="0" w:color="231F20"/>
                            </w:tcBorders>
                          </w:tcPr>
                          <w:p w14:paraId="3EFAEDC4" w14:textId="77777777" w:rsidR="00D01971" w:rsidRDefault="00000000">
                            <w:pPr>
                              <w:pStyle w:val="TableParagraph"/>
                              <w:spacing w:before="56"/>
                              <w:ind w:left="119"/>
                              <w:rPr>
                                <w:sz w:val="16"/>
                              </w:rPr>
                            </w:pPr>
                            <w:r>
                              <w:rPr>
                                <w:color w:val="231F20"/>
                                <w:sz w:val="16"/>
                              </w:rPr>
                              <w:t>Virtual</w:t>
                            </w:r>
                            <w:r>
                              <w:rPr>
                                <w:color w:val="231F20"/>
                                <w:spacing w:val="-1"/>
                                <w:sz w:val="16"/>
                              </w:rPr>
                              <w:t xml:space="preserve"> </w:t>
                            </w:r>
                            <w:r>
                              <w:rPr>
                                <w:color w:val="231F20"/>
                                <w:sz w:val="16"/>
                              </w:rPr>
                              <w:t>(On-</w:t>
                            </w:r>
                            <w:r>
                              <w:rPr>
                                <w:color w:val="231F20"/>
                                <w:spacing w:val="-2"/>
                                <w:sz w:val="16"/>
                              </w:rPr>
                              <w:t>line)</w:t>
                            </w:r>
                          </w:p>
                        </w:tc>
                        <w:tc>
                          <w:tcPr>
                            <w:tcW w:w="1780" w:type="dxa"/>
                            <w:tcBorders>
                              <w:top w:val="single" w:sz="12" w:space="0" w:color="231F20"/>
                            </w:tcBorders>
                          </w:tcPr>
                          <w:p w14:paraId="3B804ED2" w14:textId="77777777" w:rsidR="00D01971" w:rsidRDefault="00000000">
                            <w:pPr>
                              <w:pStyle w:val="TableParagraph"/>
                              <w:spacing w:before="56"/>
                              <w:ind w:left="242"/>
                              <w:rPr>
                                <w:sz w:val="16"/>
                              </w:rPr>
                            </w:pPr>
                            <w:r>
                              <w:rPr>
                                <w:color w:val="231F20"/>
                                <w:spacing w:val="-2"/>
                                <w:sz w:val="16"/>
                              </w:rPr>
                              <w:t>MBSR-based</w:t>
                            </w:r>
                          </w:p>
                        </w:tc>
                        <w:tc>
                          <w:tcPr>
                            <w:tcW w:w="2116" w:type="dxa"/>
                            <w:tcBorders>
                              <w:top w:val="single" w:sz="12" w:space="0" w:color="231F20"/>
                            </w:tcBorders>
                          </w:tcPr>
                          <w:p w14:paraId="445CA73B" w14:textId="77777777" w:rsidR="00D01971" w:rsidRDefault="00000000">
                            <w:pPr>
                              <w:pStyle w:val="TableParagraph"/>
                              <w:spacing w:before="56"/>
                              <w:ind w:left="87"/>
                              <w:rPr>
                                <w:sz w:val="16"/>
                              </w:rPr>
                            </w:pPr>
                            <w:r>
                              <w:rPr>
                                <w:color w:val="231F20"/>
                                <w:sz w:val="16"/>
                              </w:rPr>
                              <w:t>Two</w:t>
                            </w:r>
                            <w:r>
                              <w:rPr>
                                <w:color w:val="231F20"/>
                                <w:spacing w:val="-3"/>
                                <w:sz w:val="16"/>
                              </w:rPr>
                              <w:t xml:space="preserve"> </w:t>
                            </w:r>
                            <w:r>
                              <w:rPr>
                                <w:color w:val="231F20"/>
                                <w:sz w:val="16"/>
                              </w:rPr>
                              <w:t>1-h</w:t>
                            </w:r>
                            <w:r>
                              <w:rPr>
                                <w:color w:val="231F20"/>
                                <w:spacing w:val="-3"/>
                                <w:sz w:val="16"/>
                              </w:rPr>
                              <w:t xml:space="preserve"> </w:t>
                            </w:r>
                            <w:r>
                              <w:rPr>
                                <w:color w:val="231F20"/>
                                <w:sz w:val="16"/>
                              </w:rPr>
                              <w:t>training</w:t>
                            </w:r>
                            <w:r>
                              <w:rPr>
                                <w:color w:val="231F20"/>
                                <w:spacing w:val="-2"/>
                                <w:sz w:val="16"/>
                              </w:rPr>
                              <w:t xml:space="preserve"> modules</w:t>
                            </w:r>
                          </w:p>
                        </w:tc>
                        <w:tc>
                          <w:tcPr>
                            <w:tcW w:w="1840" w:type="dxa"/>
                            <w:tcBorders>
                              <w:top w:val="single" w:sz="12" w:space="0" w:color="231F20"/>
                            </w:tcBorders>
                          </w:tcPr>
                          <w:p w14:paraId="31884D37" w14:textId="77777777" w:rsidR="00D01971" w:rsidRDefault="00000000">
                            <w:pPr>
                              <w:pStyle w:val="TableParagraph"/>
                              <w:spacing w:before="56"/>
                              <w:ind w:left="82"/>
                              <w:rPr>
                                <w:sz w:val="16"/>
                              </w:rPr>
                            </w:pPr>
                            <w:r>
                              <w:rPr>
                                <w:color w:val="231F20"/>
                                <w:sz w:val="16"/>
                              </w:rPr>
                              <w:t>Cognitive</w:t>
                            </w:r>
                            <w:r>
                              <w:rPr>
                                <w:color w:val="231F20"/>
                                <w:spacing w:val="1"/>
                                <w:sz w:val="16"/>
                              </w:rPr>
                              <w:t xml:space="preserve"> </w:t>
                            </w:r>
                            <w:r>
                              <w:rPr>
                                <w:color w:val="231F20"/>
                                <w:sz w:val="16"/>
                              </w:rPr>
                              <w:t>and</w:t>
                            </w:r>
                            <w:r>
                              <w:rPr>
                                <w:color w:val="231F20"/>
                                <w:spacing w:val="2"/>
                                <w:sz w:val="16"/>
                              </w:rPr>
                              <w:t xml:space="preserve"> </w:t>
                            </w:r>
                            <w:r>
                              <w:rPr>
                                <w:color w:val="231F20"/>
                                <w:spacing w:val="-2"/>
                                <w:sz w:val="16"/>
                              </w:rPr>
                              <w:t>Affective</w:t>
                            </w:r>
                          </w:p>
                        </w:tc>
                        <w:tc>
                          <w:tcPr>
                            <w:tcW w:w="2070" w:type="dxa"/>
                            <w:tcBorders>
                              <w:top w:val="single" w:sz="12" w:space="0" w:color="231F20"/>
                            </w:tcBorders>
                          </w:tcPr>
                          <w:p w14:paraId="5506F518" w14:textId="77777777" w:rsidR="00D01971" w:rsidRDefault="00000000">
                            <w:pPr>
                              <w:pStyle w:val="TableParagraph"/>
                              <w:spacing w:before="56"/>
                              <w:ind w:left="112"/>
                              <w:rPr>
                                <w:sz w:val="16"/>
                              </w:rPr>
                            </w:pPr>
                            <w:r>
                              <w:rPr>
                                <w:color w:val="231F20"/>
                                <w:sz w:val="16"/>
                              </w:rPr>
                              <w:t>Average</w:t>
                            </w:r>
                            <w:r>
                              <w:rPr>
                                <w:color w:val="231F20"/>
                                <w:spacing w:val="-1"/>
                                <w:sz w:val="16"/>
                              </w:rPr>
                              <w:t xml:space="preserve"> </w:t>
                            </w:r>
                            <w:r>
                              <w:rPr>
                                <w:color w:val="231F20"/>
                                <w:sz w:val="16"/>
                              </w:rPr>
                              <w:t>age</w:t>
                            </w:r>
                            <w:r>
                              <w:rPr>
                                <w:color w:val="231F20"/>
                                <w:spacing w:val="-1"/>
                                <w:sz w:val="16"/>
                              </w:rPr>
                              <w:t xml:space="preserve"> </w:t>
                            </w:r>
                            <w:r>
                              <w:rPr>
                                <w:color w:val="231F20"/>
                                <w:sz w:val="16"/>
                              </w:rPr>
                              <w:t>and sex</w:t>
                            </w:r>
                            <w:r>
                              <w:rPr>
                                <w:color w:val="231F20"/>
                                <w:spacing w:val="-1"/>
                                <w:sz w:val="16"/>
                              </w:rPr>
                              <w:t xml:space="preserve"> </w:t>
                            </w:r>
                            <w:r>
                              <w:rPr>
                                <w:color w:val="231F20"/>
                                <w:spacing w:val="-5"/>
                                <w:sz w:val="16"/>
                              </w:rPr>
                              <w:t>not</w:t>
                            </w:r>
                          </w:p>
                        </w:tc>
                      </w:tr>
                      <w:tr w:rsidR="00D01971" w14:paraId="181CD408" w14:textId="77777777">
                        <w:trPr>
                          <w:trHeight w:val="218"/>
                        </w:trPr>
                        <w:tc>
                          <w:tcPr>
                            <w:tcW w:w="2743" w:type="dxa"/>
                          </w:tcPr>
                          <w:p w14:paraId="14B4C037" w14:textId="77777777" w:rsidR="00D01971" w:rsidRDefault="00000000">
                            <w:pPr>
                              <w:pStyle w:val="TableParagraph"/>
                              <w:tabs>
                                <w:tab w:val="left" w:pos="1420"/>
                              </w:tabs>
                              <w:spacing w:before="15" w:line="184" w:lineRule="exact"/>
                              <w:ind w:left="183"/>
                              <w:rPr>
                                <w:sz w:val="16"/>
                              </w:rPr>
                            </w:pPr>
                            <w:r>
                              <w:rPr>
                                <w:color w:val="231F20"/>
                                <w:spacing w:val="-2"/>
                                <w:sz w:val="16"/>
                              </w:rPr>
                              <w:t>Khirallah</w:t>
                            </w:r>
                            <w:r>
                              <w:rPr>
                                <w:color w:val="231F20"/>
                                <w:sz w:val="16"/>
                              </w:rPr>
                              <w:tab/>
                              <w:t>posttest,</w:t>
                            </w:r>
                            <w:r>
                              <w:rPr>
                                <w:color w:val="231F20"/>
                                <w:spacing w:val="18"/>
                                <w:sz w:val="16"/>
                              </w:rPr>
                              <w:t xml:space="preserve"> </w:t>
                            </w:r>
                            <w:r>
                              <w:rPr>
                                <w:color w:val="231F20"/>
                                <w:spacing w:val="-2"/>
                                <w:sz w:val="16"/>
                              </w:rPr>
                              <w:t>repeated</w:t>
                            </w:r>
                          </w:p>
                        </w:tc>
                        <w:tc>
                          <w:tcPr>
                            <w:tcW w:w="1870" w:type="dxa"/>
                          </w:tcPr>
                          <w:p w14:paraId="753EB4AD" w14:textId="77777777" w:rsidR="00D01971" w:rsidRDefault="00D01971">
                            <w:pPr>
                              <w:pStyle w:val="TableParagraph"/>
                              <w:rPr>
                                <w:rFonts w:ascii="Times New Roman"/>
                                <w:sz w:val="14"/>
                              </w:rPr>
                            </w:pPr>
                          </w:p>
                        </w:tc>
                        <w:tc>
                          <w:tcPr>
                            <w:tcW w:w="1442" w:type="dxa"/>
                          </w:tcPr>
                          <w:p w14:paraId="01A6419E" w14:textId="77777777" w:rsidR="00D01971" w:rsidRDefault="00D01971">
                            <w:pPr>
                              <w:pStyle w:val="TableParagraph"/>
                              <w:rPr>
                                <w:rFonts w:ascii="Times New Roman"/>
                                <w:sz w:val="14"/>
                              </w:rPr>
                            </w:pPr>
                          </w:p>
                        </w:tc>
                        <w:tc>
                          <w:tcPr>
                            <w:tcW w:w="1780" w:type="dxa"/>
                          </w:tcPr>
                          <w:p w14:paraId="62300C1C" w14:textId="77777777" w:rsidR="00D01971" w:rsidRDefault="00000000">
                            <w:pPr>
                              <w:pStyle w:val="TableParagraph"/>
                              <w:spacing w:before="15" w:line="184" w:lineRule="exact"/>
                              <w:ind w:left="426"/>
                              <w:rPr>
                                <w:sz w:val="16"/>
                              </w:rPr>
                            </w:pPr>
                            <w:r>
                              <w:rPr>
                                <w:color w:val="231F20"/>
                                <w:sz w:val="16"/>
                              </w:rPr>
                              <w:t>“Introduction</w:t>
                            </w:r>
                            <w:r>
                              <w:rPr>
                                <w:color w:val="231F20"/>
                                <w:spacing w:val="13"/>
                                <w:sz w:val="16"/>
                              </w:rPr>
                              <w:t xml:space="preserve"> </w:t>
                            </w:r>
                            <w:r>
                              <w:rPr>
                                <w:color w:val="231F20"/>
                                <w:spacing w:val="-5"/>
                                <w:sz w:val="16"/>
                              </w:rPr>
                              <w:t>to</w:t>
                            </w:r>
                          </w:p>
                        </w:tc>
                        <w:tc>
                          <w:tcPr>
                            <w:tcW w:w="2116" w:type="dxa"/>
                          </w:tcPr>
                          <w:p w14:paraId="684D7379" w14:textId="77777777" w:rsidR="00D01971" w:rsidRDefault="00000000">
                            <w:pPr>
                              <w:pStyle w:val="TableParagraph"/>
                              <w:spacing w:before="15" w:line="184" w:lineRule="exact"/>
                              <w:ind w:right="208"/>
                              <w:jc w:val="right"/>
                              <w:rPr>
                                <w:sz w:val="16"/>
                              </w:rPr>
                            </w:pPr>
                            <w:r>
                              <w:rPr>
                                <w:color w:val="231F20"/>
                                <w:sz w:val="16"/>
                              </w:rPr>
                              <w:t>with</w:t>
                            </w:r>
                            <w:r>
                              <w:rPr>
                                <w:color w:val="231F20"/>
                                <w:spacing w:val="7"/>
                                <w:sz w:val="16"/>
                              </w:rPr>
                              <w:t xml:space="preserve"> </w:t>
                            </w:r>
                            <w:r>
                              <w:rPr>
                                <w:color w:val="231F20"/>
                                <w:sz w:val="16"/>
                              </w:rPr>
                              <w:t>20-min</w:t>
                            </w:r>
                            <w:r>
                              <w:rPr>
                                <w:color w:val="231F20"/>
                                <w:spacing w:val="8"/>
                                <w:sz w:val="16"/>
                              </w:rPr>
                              <w:t xml:space="preserve"> </w:t>
                            </w:r>
                            <w:r>
                              <w:rPr>
                                <w:color w:val="231F20"/>
                                <w:spacing w:val="-2"/>
                                <w:sz w:val="16"/>
                              </w:rPr>
                              <w:t>mindfulness</w:t>
                            </w:r>
                          </w:p>
                        </w:tc>
                        <w:tc>
                          <w:tcPr>
                            <w:tcW w:w="1840" w:type="dxa"/>
                          </w:tcPr>
                          <w:p w14:paraId="7E53E46F" w14:textId="77777777" w:rsidR="00D01971" w:rsidRDefault="00000000">
                            <w:pPr>
                              <w:pStyle w:val="TableParagraph"/>
                              <w:spacing w:before="15" w:line="184" w:lineRule="exact"/>
                              <w:ind w:left="266"/>
                              <w:rPr>
                                <w:sz w:val="16"/>
                              </w:rPr>
                            </w:pPr>
                            <w:r>
                              <w:rPr>
                                <w:color w:val="231F20"/>
                                <w:sz w:val="16"/>
                              </w:rPr>
                              <w:t>Mindfulness</w:t>
                            </w:r>
                            <w:r>
                              <w:rPr>
                                <w:color w:val="231F20"/>
                                <w:spacing w:val="18"/>
                                <w:sz w:val="16"/>
                              </w:rPr>
                              <w:t xml:space="preserve"> </w:t>
                            </w:r>
                            <w:r>
                              <w:rPr>
                                <w:color w:val="231F20"/>
                                <w:spacing w:val="-2"/>
                                <w:sz w:val="16"/>
                              </w:rPr>
                              <w:t>Scale,</w:t>
                            </w:r>
                          </w:p>
                        </w:tc>
                        <w:tc>
                          <w:tcPr>
                            <w:tcW w:w="2070" w:type="dxa"/>
                          </w:tcPr>
                          <w:p w14:paraId="736F83B6" w14:textId="77777777" w:rsidR="00D01971" w:rsidRDefault="00000000">
                            <w:pPr>
                              <w:pStyle w:val="TableParagraph"/>
                              <w:spacing w:before="15" w:line="184" w:lineRule="exact"/>
                              <w:ind w:left="296"/>
                              <w:rPr>
                                <w:sz w:val="16"/>
                              </w:rPr>
                            </w:pPr>
                            <w:r>
                              <w:rPr>
                                <w:color w:val="231F20"/>
                                <w:spacing w:val="-2"/>
                                <w:sz w:val="16"/>
                              </w:rPr>
                              <w:t>reported,</w:t>
                            </w:r>
                            <w:r>
                              <w:rPr>
                                <w:color w:val="231F20"/>
                                <w:spacing w:val="-3"/>
                                <w:sz w:val="16"/>
                              </w:rPr>
                              <w:t xml:space="preserve"> </w:t>
                            </w:r>
                            <w:r>
                              <w:rPr>
                                <w:color w:val="231F20"/>
                                <w:spacing w:val="-2"/>
                                <w:sz w:val="16"/>
                              </w:rPr>
                              <w:t>44%</w:t>
                            </w:r>
                            <w:r>
                              <w:rPr>
                                <w:color w:val="231F20"/>
                                <w:spacing w:val="-3"/>
                                <w:sz w:val="16"/>
                              </w:rPr>
                              <w:t xml:space="preserve"> </w:t>
                            </w:r>
                            <w:r>
                              <w:rPr>
                                <w:color w:val="231F20"/>
                                <w:spacing w:val="-2"/>
                                <w:sz w:val="16"/>
                              </w:rPr>
                              <w:t>RNs,</w:t>
                            </w:r>
                            <w:r>
                              <w:rPr>
                                <w:color w:val="231F20"/>
                                <w:spacing w:val="-3"/>
                                <w:sz w:val="16"/>
                              </w:rPr>
                              <w:t xml:space="preserve"> </w:t>
                            </w:r>
                            <w:r>
                              <w:rPr>
                                <w:color w:val="231F20"/>
                                <w:spacing w:val="-5"/>
                                <w:sz w:val="16"/>
                              </w:rPr>
                              <w:t>39%</w:t>
                            </w:r>
                          </w:p>
                        </w:tc>
                      </w:tr>
                      <w:tr w:rsidR="00D01971" w14:paraId="50818310" w14:textId="77777777">
                        <w:trPr>
                          <w:trHeight w:val="226"/>
                        </w:trPr>
                        <w:tc>
                          <w:tcPr>
                            <w:tcW w:w="2743" w:type="dxa"/>
                          </w:tcPr>
                          <w:p w14:paraId="24FEF493" w14:textId="77777777" w:rsidR="00D01971" w:rsidRDefault="00000000">
                            <w:pPr>
                              <w:pStyle w:val="TableParagraph"/>
                              <w:tabs>
                                <w:tab w:val="left" w:pos="1420"/>
                              </w:tabs>
                              <w:spacing w:before="21"/>
                              <w:ind w:left="183"/>
                              <w:rPr>
                                <w:sz w:val="16"/>
                              </w:rPr>
                            </w:pPr>
                            <w:r>
                              <w:rPr>
                                <w:color w:val="231F20"/>
                                <w:spacing w:val="-2"/>
                                <w:sz w:val="16"/>
                              </w:rPr>
                              <w:t>(2015)</w:t>
                            </w:r>
                            <w:r>
                              <w:rPr>
                                <w:color w:val="00699D"/>
                                <w:spacing w:val="-2"/>
                                <w:sz w:val="16"/>
                                <w:vertAlign w:val="superscript"/>
                              </w:rPr>
                              <w:t>15</w:t>
                            </w:r>
                            <w:r>
                              <w:rPr>
                                <w:color w:val="00699D"/>
                                <w:sz w:val="16"/>
                              </w:rPr>
                              <w:tab/>
                            </w:r>
                            <w:r>
                              <w:rPr>
                                <w:color w:val="231F20"/>
                                <w:spacing w:val="-2"/>
                                <w:sz w:val="16"/>
                              </w:rPr>
                              <w:t>measures</w:t>
                            </w:r>
                          </w:p>
                        </w:tc>
                        <w:tc>
                          <w:tcPr>
                            <w:tcW w:w="1870" w:type="dxa"/>
                          </w:tcPr>
                          <w:p w14:paraId="63F971AF" w14:textId="77777777" w:rsidR="00D01971" w:rsidRDefault="00D01971">
                            <w:pPr>
                              <w:pStyle w:val="TableParagraph"/>
                              <w:rPr>
                                <w:rFonts w:ascii="Times New Roman"/>
                                <w:sz w:val="16"/>
                              </w:rPr>
                            </w:pPr>
                          </w:p>
                        </w:tc>
                        <w:tc>
                          <w:tcPr>
                            <w:tcW w:w="1442" w:type="dxa"/>
                          </w:tcPr>
                          <w:p w14:paraId="738B2EF2" w14:textId="77777777" w:rsidR="00D01971" w:rsidRDefault="00D01971">
                            <w:pPr>
                              <w:pStyle w:val="TableParagraph"/>
                              <w:rPr>
                                <w:rFonts w:ascii="Times New Roman"/>
                                <w:sz w:val="16"/>
                              </w:rPr>
                            </w:pPr>
                          </w:p>
                        </w:tc>
                        <w:tc>
                          <w:tcPr>
                            <w:tcW w:w="1780" w:type="dxa"/>
                          </w:tcPr>
                          <w:p w14:paraId="3D94FB17" w14:textId="77777777" w:rsidR="00D01971" w:rsidRDefault="00000000">
                            <w:pPr>
                              <w:pStyle w:val="TableParagraph"/>
                              <w:spacing w:before="21"/>
                              <w:ind w:left="426"/>
                              <w:rPr>
                                <w:sz w:val="16"/>
                              </w:rPr>
                            </w:pPr>
                            <w:r>
                              <w:rPr>
                                <w:color w:val="231F20"/>
                                <w:sz w:val="16"/>
                              </w:rPr>
                              <w:t>Mindfulness”</w:t>
                            </w:r>
                            <w:r>
                              <w:rPr>
                                <w:color w:val="231F20"/>
                                <w:spacing w:val="20"/>
                                <w:sz w:val="16"/>
                              </w:rPr>
                              <w:t xml:space="preserve"> </w:t>
                            </w:r>
                            <w:r>
                              <w:rPr>
                                <w:color w:val="231F20"/>
                                <w:spacing w:val="-5"/>
                                <w:sz w:val="16"/>
                              </w:rPr>
                              <w:t>and</w:t>
                            </w:r>
                          </w:p>
                        </w:tc>
                        <w:tc>
                          <w:tcPr>
                            <w:tcW w:w="2116" w:type="dxa"/>
                          </w:tcPr>
                          <w:p w14:paraId="177180E4" w14:textId="77777777" w:rsidR="00D01971" w:rsidRDefault="00000000">
                            <w:pPr>
                              <w:pStyle w:val="TableParagraph"/>
                              <w:spacing w:before="21"/>
                              <w:ind w:left="271"/>
                              <w:rPr>
                                <w:sz w:val="16"/>
                              </w:rPr>
                            </w:pPr>
                            <w:r>
                              <w:rPr>
                                <w:color w:val="231F20"/>
                                <w:spacing w:val="-2"/>
                                <w:sz w:val="16"/>
                              </w:rPr>
                              <w:t>recordings</w:t>
                            </w:r>
                            <w:r>
                              <w:rPr>
                                <w:color w:val="231F20"/>
                                <w:spacing w:val="1"/>
                                <w:sz w:val="16"/>
                              </w:rPr>
                              <w:t xml:space="preserve"> </w:t>
                            </w:r>
                            <w:r>
                              <w:rPr>
                                <w:color w:val="231F20"/>
                                <w:spacing w:val="-2"/>
                                <w:sz w:val="16"/>
                              </w:rPr>
                              <w:t>for</w:t>
                            </w:r>
                            <w:r>
                              <w:rPr>
                                <w:color w:val="231F20"/>
                                <w:spacing w:val="2"/>
                                <w:sz w:val="16"/>
                              </w:rPr>
                              <w:t xml:space="preserve"> </w:t>
                            </w:r>
                            <w:r>
                              <w:rPr>
                                <w:color w:val="231F20"/>
                                <w:spacing w:val="-4"/>
                                <w:sz w:val="16"/>
                              </w:rPr>
                              <w:t>home</w:t>
                            </w:r>
                          </w:p>
                        </w:tc>
                        <w:tc>
                          <w:tcPr>
                            <w:tcW w:w="1840" w:type="dxa"/>
                          </w:tcPr>
                          <w:p w14:paraId="786A7501" w14:textId="77777777" w:rsidR="00D01971" w:rsidRDefault="00000000">
                            <w:pPr>
                              <w:pStyle w:val="TableParagraph"/>
                              <w:spacing w:before="21"/>
                              <w:ind w:right="125"/>
                              <w:jc w:val="right"/>
                              <w:rPr>
                                <w:sz w:val="16"/>
                              </w:rPr>
                            </w:pPr>
                            <w:r>
                              <w:rPr>
                                <w:color w:val="231F20"/>
                                <w:sz w:val="16"/>
                              </w:rPr>
                              <w:t>Brief</w:t>
                            </w:r>
                            <w:r>
                              <w:rPr>
                                <w:color w:val="231F20"/>
                                <w:spacing w:val="10"/>
                                <w:sz w:val="16"/>
                              </w:rPr>
                              <w:t xml:space="preserve"> </w:t>
                            </w:r>
                            <w:r>
                              <w:rPr>
                                <w:color w:val="231F20"/>
                                <w:sz w:val="16"/>
                              </w:rPr>
                              <w:t>Resilience</w:t>
                            </w:r>
                            <w:r>
                              <w:rPr>
                                <w:color w:val="231F20"/>
                                <w:spacing w:val="10"/>
                                <w:sz w:val="16"/>
                              </w:rPr>
                              <w:t xml:space="preserve"> </w:t>
                            </w:r>
                            <w:r>
                              <w:rPr>
                                <w:color w:val="231F20"/>
                                <w:spacing w:val="-2"/>
                                <w:sz w:val="16"/>
                              </w:rPr>
                              <w:t>Scale,</w:t>
                            </w:r>
                          </w:p>
                        </w:tc>
                        <w:tc>
                          <w:tcPr>
                            <w:tcW w:w="2070" w:type="dxa"/>
                          </w:tcPr>
                          <w:p w14:paraId="2717A0D3" w14:textId="77777777" w:rsidR="00D01971" w:rsidRDefault="00000000">
                            <w:pPr>
                              <w:pStyle w:val="TableParagraph"/>
                              <w:spacing w:before="21"/>
                              <w:ind w:left="296"/>
                              <w:rPr>
                                <w:sz w:val="16"/>
                              </w:rPr>
                            </w:pPr>
                            <w:r>
                              <w:rPr>
                                <w:color w:val="231F20"/>
                                <w:spacing w:val="-2"/>
                                <w:w w:val="110"/>
                                <w:sz w:val="16"/>
                              </w:rPr>
                              <w:t>physician/physician</w:t>
                            </w:r>
                          </w:p>
                        </w:tc>
                      </w:tr>
                      <w:tr w:rsidR="00D01971" w14:paraId="763B41A2" w14:textId="77777777">
                        <w:trPr>
                          <w:trHeight w:val="224"/>
                        </w:trPr>
                        <w:tc>
                          <w:tcPr>
                            <w:tcW w:w="2743" w:type="dxa"/>
                          </w:tcPr>
                          <w:p w14:paraId="138DD06F" w14:textId="77777777" w:rsidR="00D01971" w:rsidRDefault="00D01971">
                            <w:pPr>
                              <w:pStyle w:val="TableParagraph"/>
                              <w:rPr>
                                <w:rFonts w:ascii="Times New Roman"/>
                                <w:sz w:val="16"/>
                              </w:rPr>
                            </w:pPr>
                          </w:p>
                        </w:tc>
                        <w:tc>
                          <w:tcPr>
                            <w:tcW w:w="1870" w:type="dxa"/>
                          </w:tcPr>
                          <w:p w14:paraId="42820113" w14:textId="77777777" w:rsidR="00D01971" w:rsidRDefault="00D01971">
                            <w:pPr>
                              <w:pStyle w:val="TableParagraph"/>
                              <w:rPr>
                                <w:rFonts w:ascii="Times New Roman"/>
                                <w:sz w:val="16"/>
                              </w:rPr>
                            </w:pPr>
                          </w:p>
                        </w:tc>
                        <w:tc>
                          <w:tcPr>
                            <w:tcW w:w="1442" w:type="dxa"/>
                          </w:tcPr>
                          <w:p w14:paraId="10700C13" w14:textId="77777777" w:rsidR="00D01971" w:rsidRDefault="00D01971">
                            <w:pPr>
                              <w:pStyle w:val="TableParagraph"/>
                              <w:rPr>
                                <w:rFonts w:ascii="Times New Roman"/>
                                <w:sz w:val="16"/>
                              </w:rPr>
                            </w:pPr>
                          </w:p>
                        </w:tc>
                        <w:tc>
                          <w:tcPr>
                            <w:tcW w:w="1780" w:type="dxa"/>
                          </w:tcPr>
                          <w:p w14:paraId="358BE409" w14:textId="77777777" w:rsidR="00D01971" w:rsidRDefault="00000000">
                            <w:pPr>
                              <w:pStyle w:val="TableParagraph"/>
                              <w:spacing w:before="18"/>
                              <w:ind w:left="426"/>
                              <w:rPr>
                                <w:sz w:val="16"/>
                              </w:rPr>
                            </w:pPr>
                            <w:r>
                              <w:rPr>
                                <w:color w:val="231F20"/>
                                <w:sz w:val="16"/>
                              </w:rPr>
                              <w:t>“Mindfulness</w:t>
                            </w:r>
                            <w:r>
                              <w:rPr>
                                <w:color w:val="231F20"/>
                                <w:spacing w:val="20"/>
                                <w:sz w:val="16"/>
                              </w:rPr>
                              <w:t xml:space="preserve"> </w:t>
                            </w:r>
                            <w:r>
                              <w:rPr>
                                <w:color w:val="231F20"/>
                                <w:spacing w:val="-5"/>
                                <w:sz w:val="16"/>
                              </w:rPr>
                              <w:t>in</w:t>
                            </w:r>
                          </w:p>
                        </w:tc>
                        <w:tc>
                          <w:tcPr>
                            <w:tcW w:w="2116" w:type="dxa"/>
                          </w:tcPr>
                          <w:p w14:paraId="52B7EA69" w14:textId="77777777" w:rsidR="00D01971" w:rsidRDefault="00000000">
                            <w:pPr>
                              <w:pStyle w:val="TableParagraph"/>
                              <w:spacing w:before="18"/>
                              <w:ind w:left="271"/>
                              <w:rPr>
                                <w:sz w:val="16"/>
                              </w:rPr>
                            </w:pPr>
                            <w:r>
                              <w:rPr>
                                <w:color w:val="231F20"/>
                                <w:spacing w:val="-2"/>
                                <w:sz w:val="16"/>
                              </w:rPr>
                              <w:t>practice</w:t>
                            </w:r>
                          </w:p>
                        </w:tc>
                        <w:tc>
                          <w:tcPr>
                            <w:tcW w:w="1840" w:type="dxa"/>
                          </w:tcPr>
                          <w:p w14:paraId="74A8A05F" w14:textId="77777777" w:rsidR="00D01971" w:rsidRDefault="00000000">
                            <w:pPr>
                              <w:pStyle w:val="TableParagraph"/>
                              <w:spacing w:before="18"/>
                              <w:ind w:right="111"/>
                              <w:jc w:val="right"/>
                              <w:rPr>
                                <w:sz w:val="16"/>
                              </w:rPr>
                            </w:pPr>
                            <w:r>
                              <w:rPr>
                                <w:color w:val="231F20"/>
                                <w:sz w:val="16"/>
                              </w:rPr>
                              <w:t>Mindfulness</w:t>
                            </w:r>
                            <w:r>
                              <w:rPr>
                                <w:color w:val="231F20"/>
                                <w:spacing w:val="18"/>
                                <w:sz w:val="16"/>
                              </w:rPr>
                              <w:t xml:space="preserve"> </w:t>
                            </w:r>
                            <w:r>
                              <w:rPr>
                                <w:color w:val="231F20"/>
                                <w:spacing w:val="-2"/>
                                <w:sz w:val="16"/>
                              </w:rPr>
                              <w:t>Attention</w:t>
                            </w:r>
                          </w:p>
                        </w:tc>
                        <w:tc>
                          <w:tcPr>
                            <w:tcW w:w="2070" w:type="dxa"/>
                          </w:tcPr>
                          <w:p w14:paraId="041D61BD" w14:textId="77777777" w:rsidR="00D01971" w:rsidRDefault="00000000">
                            <w:pPr>
                              <w:pStyle w:val="TableParagraph"/>
                              <w:spacing w:before="18"/>
                              <w:ind w:left="296"/>
                              <w:rPr>
                                <w:sz w:val="16"/>
                              </w:rPr>
                            </w:pPr>
                            <w:r>
                              <w:rPr>
                                <w:color w:val="231F20"/>
                                <w:w w:val="105"/>
                                <w:sz w:val="16"/>
                              </w:rPr>
                              <w:t>assistant,</w:t>
                            </w:r>
                            <w:r>
                              <w:rPr>
                                <w:color w:val="231F20"/>
                                <w:spacing w:val="4"/>
                                <w:w w:val="105"/>
                                <w:sz w:val="16"/>
                              </w:rPr>
                              <w:t xml:space="preserve"> </w:t>
                            </w:r>
                            <w:r>
                              <w:rPr>
                                <w:color w:val="231F20"/>
                                <w:w w:val="105"/>
                                <w:sz w:val="16"/>
                              </w:rPr>
                              <w:t>46%</w:t>
                            </w:r>
                            <w:r>
                              <w:rPr>
                                <w:color w:val="231F20"/>
                                <w:spacing w:val="5"/>
                                <w:w w:val="105"/>
                                <w:sz w:val="16"/>
                              </w:rPr>
                              <w:t xml:space="preserve"> </w:t>
                            </w:r>
                            <w:r>
                              <w:rPr>
                                <w:color w:val="231F20"/>
                                <w:w w:val="105"/>
                                <w:sz w:val="16"/>
                              </w:rPr>
                              <w:t>health</w:t>
                            </w:r>
                            <w:r>
                              <w:rPr>
                                <w:color w:val="231F20"/>
                                <w:spacing w:val="4"/>
                                <w:w w:val="105"/>
                                <w:sz w:val="16"/>
                              </w:rPr>
                              <w:t xml:space="preserve"> </w:t>
                            </w:r>
                            <w:r>
                              <w:rPr>
                                <w:color w:val="231F20"/>
                                <w:spacing w:val="-4"/>
                                <w:w w:val="105"/>
                                <w:sz w:val="16"/>
                              </w:rPr>
                              <w:t>care</w:t>
                            </w:r>
                          </w:p>
                        </w:tc>
                      </w:tr>
                      <w:tr w:rsidR="00D01971" w14:paraId="6D0811C9" w14:textId="77777777">
                        <w:trPr>
                          <w:trHeight w:val="224"/>
                        </w:trPr>
                        <w:tc>
                          <w:tcPr>
                            <w:tcW w:w="2743" w:type="dxa"/>
                          </w:tcPr>
                          <w:p w14:paraId="5A51E9F9" w14:textId="77777777" w:rsidR="00D01971" w:rsidRDefault="00D01971">
                            <w:pPr>
                              <w:pStyle w:val="TableParagraph"/>
                              <w:rPr>
                                <w:rFonts w:ascii="Times New Roman"/>
                                <w:sz w:val="16"/>
                              </w:rPr>
                            </w:pPr>
                          </w:p>
                        </w:tc>
                        <w:tc>
                          <w:tcPr>
                            <w:tcW w:w="1870" w:type="dxa"/>
                          </w:tcPr>
                          <w:p w14:paraId="1389D4B2" w14:textId="77777777" w:rsidR="00D01971" w:rsidRDefault="00D01971">
                            <w:pPr>
                              <w:pStyle w:val="TableParagraph"/>
                              <w:rPr>
                                <w:rFonts w:ascii="Times New Roman"/>
                                <w:sz w:val="16"/>
                              </w:rPr>
                            </w:pPr>
                          </w:p>
                        </w:tc>
                        <w:tc>
                          <w:tcPr>
                            <w:tcW w:w="1442" w:type="dxa"/>
                          </w:tcPr>
                          <w:p w14:paraId="29B15EF9" w14:textId="77777777" w:rsidR="00D01971" w:rsidRDefault="00D01971">
                            <w:pPr>
                              <w:pStyle w:val="TableParagraph"/>
                              <w:rPr>
                                <w:rFonts w:ascii="Times New Roman"/>
                                <w:sz w:val="16"/>
                              </w:rPr>
                            </w:pPr>
                          </w:p>
                        </w:tc>
                        <w:tc>
                          <w:tcPr>
                            <w:tcW w:w="1780" w:type="dxa"/>
                          </w:tcPr>
                          <w:p w14:paraId="149533AD" w14:textId="77777777" w:rsidR="00D01971" w:rsidRDefault="00000000">
                            <w:pPr>
                              <w:pStyle w:val="TableParagraph"/>
                              <w:spacing w:before="18"/>
                              <w:ind w:left="426"/>
                              <w:rPr>
                                <w:sz w:val="16"/>
                              </w:rPr>
                            </w:pPr>
                            <w:r>
                              <w:rPr>
                                <w:color w:val="231F20"/>
                                <w:sz w:val="16"/>
                              </w:rPr>
                              <w:t xml:space="preserve">Daily Life” </w:t>
                            </w:r>
                            <w:r>
                              <w:rPr>
                                <w:color w:val="231F20"/>
                                <w:spacing w:val="-2"/>
                                <w:sz w:val="16"/>
                              </w:rPr>
                              <w:t>modules</w:t>
                            </w:r>
                          </w:p>
                        </w:tc>
                        <w:tc>
                          <w:tcPr>
                            <w:tcW w:w="2116" w:type="dxa"/>
                          </w:tcPr>
                          <w:p w14:paraId="3AEC36AF" w14:textId="77777777" w:rsidR="00D01971" w:rsidRDefault="00D01971">
                            <w:pPr>
                              <w:pStyle w:val="TableParagraph"/>
                              <w:rPr>
                                <w:rFonts w:ascii="Times New Roman"/>
                                <w:sz w:val="16"/>
                              </w:rPr>
                            </w:pPr>
                          </w:p>
                        </w:tc>
                        <w:tc>
                          <w:tcPr>
                            <w:tcW w:w="1840" w:type="dxa"/>
                          </w:tcPr>
                          <w:p w14:paraId="12FAB251" w14:textId="77777777" w:rsidR="00D01971" w:rsidRDefault="00000000">
                            <w:pPr>
                              <w:pStyle w:val="TableParagraph"/>
                              <w:spacing w:before="18"/>
                              <w:ind w:left="266"/>
                              <w:rPr>
                                <w:sz w:val="16"/>
                              </w:rPr>
                            </w:pPr>
                            <w:r>
                              <w:rPr>
                                <w:color w:val="231F20"/>
                                <w:spacing w:val="-4"/>
                                <w:sz w:val="16"/>
                              </w:rPr>
                              <w:t>Awareness</w:t>
                            </w:r>
                            <w:r>
                              <w:rPr>
                                <w:color w:val="231F20"/>
                                <w:spacing w:val="3"/>
                                <w:sz w:val="16"/>
                              </w:rPr>
                              <w:t xml:space="preserve"> </w:t>
                            </w:r>
                            <w:r>
                              <w:rPr>
                                <w:color w:val="231F20"/>
                                <w:spacing w:val="-2"/>
                                <w:sz w:val="16"/>
                              </w:rPr>
                              <w:t>Scale</w:t>
                            </w:r>
                          </w:p>
                        </w:tc>
                        <w:tc>
                          <w:tcPr>
                            <w:tcW w:w="2070" w:type="dxa"/>
                          </w:tcPr>
                          <w:p w14:paraId="36977FA1" w14:textId="77777777" w:rsidR="00D01971" w:rsidRDefault="00000000">
                            <w:pPr>
                              <w:pStyle w:val="TableParagraph"/>
                              <w:spacing w:before="18"/>
                              <w:ind w:left="296"/>
                              <w:rPr>
                                <w:sz w:val="16"/>
                              </w:rPr>
                            </w:pPr>
                            <w:r>
                              <w:rPr>
                                <w:color w:val="231F20"/>
                                <w:sz w:val="16"/>
                              </w:rPr>
                              <w:t>trainees,</w:t>
                            </w:r>
                            <w:r>
                              <w:rPr>
                                <w:color w:val="231F20"/>
                                <w:spacing w:val="5"/>
                                <w:sz w:val="16"/>
                              </w:rPr>
                              <w:t xml:space="preserve"> </w:t>
                            </w:r>
                            <w:r>
                              <w:rPr>
                                <w:color w:val="231F20"/>
                                <w:sz w:val="16"/>
                              </w:rPr>
                              <w:t>years</w:t>
                            </w:r>
                            <w:r>
                              <w:rPr>
                                <w:color w:val="231F20"/>
                                <w:spacing w:val="5"/>
                                <w:sz w:val="16"/>
                              </w:rPr>
                              <w:t xml:space="preserve"> </w:t>
                            </w:r>
                            <w:r>
                              <w:rPr>
                                <w:color w:val="231F20"/>
                                <w:sz w:val="16"/>
                              </w:rPr>
                              <w:t>of</w:t>
                            </w:r>
                            <w:r>
                              <w:rPr>
                                <w:color w:val="231F20"/>
                                <w:spacing w:val="5"/>
                                <w:sz w:val="16"/>
                              </w:rPr>
                              <w:t xml:space="preserve"> </w:t>
                            </w:r>
                            <w:r>
                              <w:rPr>
                                <w:color w:val="231F20"/>
                                <w:spacing w:val="-2"/>
                                <w:sz w:val="16"/>
                              </w:rPr>
                              <w:t>clinical</w:t>
                            </w:r>
                          </w:p>
                        </w:tc>
                      </w:tr>
                      <w:tr w:rsidR="00D01971" w14:paraId="12822998" w14:textId="77777777">
                        <w:trPr>
                          <w:trHeight w:val="224"/>
                        </w:trPr>
                        <w:tc>
                          <w:tcPr>
                            <w:tcW w:w="2743" w:type="dxa"/>
                          </w:tcPr>
                          <w:p w14:paraId="699F451A" w14:textId="77777777" w:rsidR="00D01971" w:rsidRDefault="00D01971">
                            <w:pPr>
                              <w:pStyle w:val="TableParagraph"/>
                              <w:rPr>
                                <w:rFonts w:ascii="Times New Roman"/>
                                <w:sz w:val="16"/>
                              </w:rPr>
                            </w:pPr>
                          </w:p>
                        </w:tc>
                        <w:tc>
                          <w:tcPr>
                            <w:tcW w:w="1870" w:type="dxa"/>
                          </w:tcPr>
                          <w:p w14:paraId="1E2AE4AB" w14:textId="77777777" w:rsidR="00D01971" w:rsidRDefault="00D01971">
                            <w:pPr>
                              <w:pStyle w:val="TableParagraph"/>
                              <w:rPr>
                                <w:rFonts w:ascii="Times New Roman"/>
                                <w:sz w:val="16"/>
                              </w:rPr>
                            </w:pPr>
                          </w:p>
                        </w:tc>
                        <w:tc>
                          <w:tcPr>
                            <w:tcW w:w="1442" w:type="dxa"/>
                          </w:tcPr>
                          <w:p w14:paraId="6E932F03" w14:textId="77777777" w:rsidR="00D01971" w:rsidRDefault="00D01971">
                            <w:pPr>
                              <w:pStyle w:val="TableParagraph"/>
                              <w:rPr>
                                <w:rFonts w:ascii="Times New Roman"/>
                                <w:sz w:val="16"/>
                              </w:rPr>
                            </w:pPr>
                          </w:p>
                        </w:tc>
                        <w:tc>
                          <w:tcPr>
                            <w:tcW w:w="1780" w:type="dxa"/>
                          </w:tcPr>
                          <w:p w14:paraId="1F7F7D74" w14:textId="77777777" w:rsidR="00D01971" w:rsidRDefault="00000000">
                            <w:pPr>
                              <w:pStyle w:val="TableParagraph"/>
                              <w:spacing w:before="18"/>
                              <w:ind w:left="426"/>
                              <w:rPr>
                                <w:sz w:val="16"/>
                              </w:rPr>
                            </w:pPr>
                            <w:r>
                              <w:rPr>
                                <w:color w:val="231F20"/>
                                <w:spacing w:val="-2"/>
                                <w:sz w:val="16"/>
                              </w:rPr>
                              <w:t>with</w:t>
                            </w:r>
                            <w:r>
                              <w:rPr>
                                <w:color w:val="231F20"/>
                                <w:spacing w:val="4"/>
                                <w:sz w:val="16"/>
                              </w:rPr>
                              <w:t xml:space="preserve"> </w:t>
                            </w:r>
                            <w:r>
                              <w:rPr>
                                <w:color w:val="231F20"/>
                                <w:spacing w:val="-2"/>
                                <w:sz w:val="16"/>
                              </w:rPr>
                              <w:t>pre-recorded</w:t>
                            </w:r>
                          </w:p>
                        </w:tc>
                        <w:tc>
                          <w:tcPr>
                            <w:tcW w:w="2116" w:type="dxa"/>
                          </w:tcPr>
                          <w:p w14:paraId="78FC8C40" w14:textId="77777777" w:rsidR="00D01971" w:rsidRDefault="00D01971">
                            <w:pPr>
                              <w:pStyle w:val="TableParagraph"/>
                              <w:rPr>
                                <w:rFonts w:ascii="Times New Roman"/>
                                <w:sz w:val="16"/>
                              </w:rPr>
                            </w:pPr>
                          </w:p>
                        </w:tc>
                        <w:tc>
                          <w:tcPr>
                            <w:tcW w:w="1840" w:type="dxa"/>
                          </w:tcPr>
                          <w:p w14:paraId="0B9D6D89" w14:textId="77777777" w:rsidR="00D01971" w:rsidRDefault="00D01971">
                            <w:pPr>
                              <w:pStyle w:val="TableParagraph"/>
                              <w:rPr>
                                <w:rFonts w:ascii="Times New Roman"/>
                                <w:sz w:val="16"/>
                              </w:rPr>
                            </w:pPr>
                          </w:p>
                        </w:tc>
                        <w:tc>
                          <w:tcPr>
                            <w:tcW w:w="2070" w:type="dxa"/>
                          </w:tcPr>
                          <w:p w14:paraId="317FE508" w14:textId="77777777" w:rsidR="00D01971" w:rsidRDefault="00000000">
                            <w:pPr>
                              <w:pStyle w:val="TableParagraph"/>
                              <w:spacing w:before="18"/>
                              <w:ind w:left="296"/>
                              <w:rPr>
                                <w:sz w:val="16"/>
                              </w:rPr>
                            </w:pPr>
                            <w:r>
                              <w:rPr>
                                <w:color w:val="231F20"/>
                                <w:spacing w:val="-2"/>
                                <w:sz w:val="16"/>
                              </w:rPr>
                              <w:t>experience</w:t>
                            </w:r>
                            <w:r>
                              <w:rPr>
                                <w:color w:val="231F20"/>
                                <w:spacing w:val="-6"/>
                                <w:sz w:val="16"/>
                              </w:rPr>
                              <w:t xml:space="preserve"> </w:t>
                            </w:r>
                            <w:r>
                              <w:rPr>
                                <w:color w:val="231F20"/>
                                <w:spacing w:val="-2"/>
                                <w:sz w:val="16"/>
                              </w:rPr>
                              <w:t>or</w:t>
                            </w:r>
                            <w:r>
                              <w:rPr>
                                <w:color w:val="231F20"/>
                                <w:spacing w:val="-5"/>
                                <w:sz w:val="16"/>
                              </w:rPr>
                              <w:t xml:space="preserve"> </w:t>
                            </w:r>
                            <w:r>
                              <w:rPr>
                                <w:color w:val="231F20"/>
                                <w:spacing w:val="-2"/>
                                <w:sz w:val="16"/>
                              </w:rPr>
                              <w:t>previous</w:t>
                            </w:r>
                          </w:p>
                        </w:tc>
                      </w:tr>
                      <w:tr w:rsidR="00D01971" w14:paraId="7B77214C" w14:textId="77777777">
                        <w:trPr>
                          <w:trHeight w:val="224"/>
                        </w:trPr>
                        <w:tc>
                          <w:tcPr>
                            <w:tcW w:w="2743" w:type="dxa"/>
                          </w:tcPr>
                          <w:p w14:paraId="26825CD9" w14:textId="77777777" w:rsidR="00D01971" w:rsidRDefault="00D01971">
                            <w:pPr>
                              <w:pStyle w:val="TableParagraph"/>
                              <w:rPr>
                                <w:rFonts w:ascii="Times New Roman"/>
                                <w:sz w:val="16"/>
                              </w:rPr>
                            </w:pPr>
                          </w:p>
                        </w:tc>
                        <w:tc>
                          <w:tcPr>
                            <w:tcW w:w="1870" w:type="dxa"/>
                          </w:tcPr>
                          <w:p w14:paraId="7230C63F" w14:textId="77777777" w:rsidR="00D01971" w:rsidRDefault="00D01971">
                            <w:pPr>
                              <w:pStyle w:val="TableParagraph"/>
                              <w:rPr>
                                <w:rFonts w:ascii="Times New Roman"/>
                                <w:sz w:val="16"/>
                              </w:rPr>
                            </w:pPr>
                          </w:p>
                        </w:tc>
                        <w:tc>
                          <w:tcPr>
                            <w:tcW w:w="1442" w:type="dxa"/>
                          </w:tcPr>
                          <w:p w14:paraId="543261C9" w14:textId="77777777" w:rsidR="00D01971" w:rsidRDefault="00D01971">
                            <w:pPr>
                              <w:pStyle w:val="TableParagraph"/>
                              <w:rPr>
                                <w:rFonts w:ascii="Times New Roman"/>
                                <w:sz w:val="16"/>
                              </w:rPr>
                            </w:pPr>
                          </w:p>
                        </w:tc>
                        <w:tc>
                          <w:tcPr>
                            <w:tcW w:w="1780" w:type="dxa"/>
                          </w:tcPr>
                          <w:p w14:paraId="2BDE4273" w14:textId="77777777" w:rsidR="00D01971" w:rsidRDefault="00000000">
                            <w:pPr>
                              <w:pStyle w:val="TableParagraph"/>
                              <w:spacing w:before="18"/>
                              <w:ind w:left="426"/>
                              <w:rPr>
                                <w:sz w:val="16"/>
                              </w:rPr>
                            </w:pPr>
                            <w:r>
                              <w:rPr>
                                <w:color w:val="231F20"/>
                                <w:sz w:val="16"/>
                              </w:rPr>
                              <w:t>meditation</w:t>
                            </w:r>
                            <w:r>
                              <w:rPr>
                                <w:color w:val="231F20"/>
                                <w:spacing w:val="23"/>
                                <w:sz w:val="16"/>
                              </w:rPr>
                              <w:t xml:space="preserve"> </w:t>
                            </w:r>
                            <w:r>
                              <w:rPr>
                                <w:color w:val="231F20"/>
                                <w:spacing w:val="-2"/>
                                <w:sz w:val="16"/>
                              </w:rPr>
                              <w:t>audio</w:t>
                            </w:r>
                          </w:p>
                        </w:tc>
                        <w:tc>
                          <w:tcPr>
                            <w:tcW w:w="2116" w:type="dxa"/>
                          </w:tcPr>
                          <w:p w14:paraId="08A7F4DF" w14:textId="77777777" w:rsidR="00D01971" w:rsidRDefault="00D01971">
                            <w:pPr>
                              <w:pStyle w:val="TableParagraph"/>
                              <w:rPr>
                                <w:rFonts w:ascii="Times New Roman"/>
                                <w:sz w:val="16"/>
                              </w:rPr>
                            </w:pPr>
                          </w:p>
                        </w:tc>
                        <w:tc>
                          <w:tcPr>
                            <w:tcW w:w="1840" w:type="dxa"/>
                          </w:tcPr>
                          <w:p w14:paraId="2E69C03E" w14:textId="77777777" w:rsidR="00D01971" w:rsidRDefault="00D01971">
                            <w:pPr>
                              <w:pStyle w:val="TableParagraph"/>
                              <w:rPr>
                                <w:rFonts w:ascii="Times New Roman"/>
                                <w:sz w:val="16"/>
                              </w:rPr>
                            </w:pPr>
                          </w:p>
                        </w:tc>
                        <w:tc>
                          <w:tcPr>
                            <w:tcW w:w="2070" w:type="dxa"/>
                          </w:tcPr>
                          <w:p w14:paraId="2A00CAF7" w14:textId="77777777" w:rsidR="00D01971" w:rsidRDefault="00000000">
                            <w:pPr>
                              <w:pStyle w:val="TableParagraph"/>
                              <w:spacing w:before="18"/>
                              <w:ind w:left="296"/>
                              <w:rPr>
                                <w:sz w:val="16"/>
                              </w:rPr>
                            </w:pPr>
                            <w:r>
                              <w:rPr>
                                <w:color w:val="231F20"/>
                                <w:sz w:val="16"/>
                              </w:rPr>
                              <w:t>meditation</w:t>
                            </w:r>
                            <w:r>
                              <w:rPr>
                                <w:color w:val="231F20"/>
                                <w:spacing w:val="12"/>
                                <w:sz w:val="16"/>
                              </w:rPr>
                              <w:t xml:space="preserve"> </w:t>
                            </w:r>
                            <w:r>
                              <w:rPr>
                                <w:color w:val="231F20"/>
                                <w:sz w:val="16"/>
                              </w:rPr>
                              <w:t>practice</w:t>
                            </w:r>
                            <w:r>
                              <w:rPr>
                                <w:color w:val="231F20"/>
                                <w:spacing w:val="12"/>
                                <w:sz w:val="16"/>
                              </w:rPr>
                              <w:t xml:space="preserve"> </w:t>
                            </w:r>
                            <w:r>
                              <w:rPr>
                                <w:color w:val="231F20"/>
                                <w:spacing w:val="-5"/>
                                <w:sz w:val="16"/>
                              </w:rPr>
                              <w:t>not</w:t>
                            </w:r>
                          </w:p>
                        </w:tc>
                      </w:tr>
                      <w:tr w:rsidR="00D01971" w14:paraId="004A1970" w14:textId="77777777">
                        <w:trPr>
                          <w:trHeight w:val="215"/>
                        </w:trPr>
                        <w:tc>
                          <w:tcPr>
                            <w:tcW w:w="2743" w:type="dxa"/>
                          </w:tcPr>
                          <w:p w14:paraId="244549F6" w14:textId="77777777" w:rsidR="00D01971" w:rsidRDefault="00D01971">
                            <w:pPr>
                              <w:pStyle w:val="TableParagraph"/>
                              <w:rPr>
                                <w:rFonts w:ascii="Times New Roman"/>
                                <w:sz w:val="14"/>
                              </w:rPr>
                            </w:pPr>
                          </w:p>
                        </w:tc>
                        <w:tc>
                          <w:tcPr>
                            <w:tcW w:w="1870" w:type="dxa"/>
                          </w:tcPr>
                          <w:p w14:paraId="113324D5" w14:textId="77777777" w:rsidR="00D01971" w:rsidRDefault="00D01971">
                            <w:pPr>
                              <w:pStyle w:val="TableParagraph"/>
                              <w:rPr>
                                <w:rFonts w:ascii="Times New Roman"/>
                                <w:sz w:val="14"/>
                              </w:rPr>
                            </w:pPr>
                          </w:p>
                        </w:tc>
                        <w:tc>
                          <w:tcPr>
                            <w:tcW w:w="1442" w:type="dxa"/>
                          </w:tcPr>
                          <w:p w14:paraId="7218B746" w14:textId="77777777" w:rsidR="00D01971" w:rsidRDefault="00D01971">
                            <w:pPr>
                              <w:pStyle w:val="TableParagraph"/>
                              <w:rPr>
                                <w:rFonts w:ascii="Times New Roman"/>
                                <w:sz w:val="14"/>
                              </w:rPr>
                            </w:pPr>
                          </w:p>
                        </w:tc>
                        <w:tc>
                          <w:tcPr>
                            <w:tcW w:w="1780" w:type="dxa"/>
                          </w:tcPr>
                          <w:p w14:paraId="393BE59A" w14:textId="77777777" w:rsidR="00D01971" w:rsidRDefault="00D01971">
                            <w:pPr>
                              <w:pStyle w:val="TableParagraph"/>
                              <w:rPr>
                                <w:rFonts w:ascii="Times New Roman"/>
                                <w:sz w:val="14"/>
                              </w:rPr>
                            </w:pPr>
                          </w:p>
                        </w:tc>
                        <w:tc>
                          <w:tcPr>
                            <w:tcW w:w="2116" w:type="dxa"/>
                          </w:tcPr>
                          <w:p w14:paraId="49E41172" w14:textId="77777777" w:rsidR="00D01971" w:rsidRDefault="00D01971">
                            <w:pPr>
                              <w:pStyle w:val="TableParagraph"/>
                              <w:rPr>
                                <w:rFonts w:ascii="Times New Roman"/>
                                <w:sz w:val="14"/>
                              </w:rPr>
                            </w:pPr>
                          </w:p>
                        </w:tc>
                        <w:tc>
                          <w:tcPr>
                            <w:tcW w:w="1840" w:type="dxa"/>
                          </w:tcPr>
                          <w:p w14:paraId="4D7E2DB6" w14:textId="77777777" w:rsidR="00D01971" w:rsidRDefault="00D01971">
                            <w:pPr>
                              <w:pStyle w:val="TableParagraph"/>
                              <w:rPr>
                                <w:rFonts w:ascii="Times New Roman"/>
                                <w:sz w:val="14"/>
                              </w:rPr>
                            </w:pPr>
                          </w:p>
                        </w:tc>
                        <w:tc>
                          <w:tcPr>
                            <w:tcW w:w="2070" w:type="dxa"/>
                          </w:tcPr>
                          <w:p w14:paraId="7CAC7D26" w14:textId="77777777" w:rsidR="00D01971" w:rsidRDefault="00000000">
                            <w:pPr>
                              <w:pStyle w:val="TableParagraph"/>
                              <w:spacing w:before="18" w:line="177" w:lineRule="exact"/>
                              <w:ind w:left="296"/>
                              <w:rPr>
                                <w:sz w:val="16"/>
                              </w:rPr>
                            </w:pPr>
                            <w:r>
                              <w:rPr>
                                <w:color w:val="231F20"/>
                                <w:spacing w:val="-2"/>
                                <w:sz w:val="16"/>
                              </w:rPr>
                              <w:t>reported</w:t>
                            </w:r>
                          </w:p>
                        </w:tc>
                      </w:tr>
                      <w:tr w:rsidR="00D01971" w14:paraId="28541EE3" w14:textId="77777777">
                        <w:trPr>
                          <w:trHeight w:val="223"/>
                        </w:trPr>
                        <w:tc>
                          <w:tcPr>
                            <w:tcW w:w="2743" w:type="dxa"/>
                          </w:tcPr>
                          <w:p w14:paraId="35BE9044" w14:textId="77777777" w:rsidR="00D01971" w:rsidRDefault="00000000">
                            <w:pPr>
                              <w:pStyle w:val="TableParagraph"/>
                              <w:tabs>
                                <w:tab w:val="left" w:pos="1236"/>
                              </w:tabs>
                              <w:spacing w:before="17" w:line="185" w:lineRule="exact"/>
                              <w:ind w:left="-1"/>
                              <w:rPr>
                                <w:sz w:val="16"/>
                              </w:rPr>
                            </w:pPr>
                            <w:r>
                              <w:rPr>
                                <w:color w:val="231F20"/>
                                <w:sz w:val="16"/>
                              </w:rPr>
                              <w:t>Mackenzie</w:t>
                            </w:r>
                            <w:r>
                              <w:rPr>
                                <w:color w:val="231F20"/>
                                <w:spacing w:val="-7"/>
                                <w:sz w:val="16"/>
                              </w:rPr>
                              <w:t xml:space="preserve"> </w:t>
                            </w:r>
                            <w:r>
                              <w:rPr>
                                <w:color w:val="231F20"/>
                                <w:sz w:val="16"/>
                              </w:rPr>
                              <w:t>et</w:t>
                            </w:r>
                            <w:r>
                              <w:rPr>
                                <w:color w:val="231F20"/>
                                <w:spacing w:val="-6"/>
                                <w:sz w:val="16"/>
                              </w:rPr>
                              <w:t xml:space="preserve"> </w:t>
                            </w:r>
                            <w:r>
                              <w:rPr>
                                <w:color w:val="231F20"/>
                                <w:spacing w:val="-5"/>
                                <w:sz w:val="16"/>
                              </w:rPr>
                              <w:t>al</w:t>
                            </w:r>
                            <w:r>
                              <w:rPr>
                                <w:color w:val="231F20"/>
                                <w:sz w:val="16"/>
                              </w:rPr>
                              <w:tab/>
                              <w:t>Prospective</w:t>
                            </w:r>
                            <w:r>
                              <w:rPr>
                                <w:color w:val="231F20"/>
                                <w:spacing w:val="-11"/>
                                <w:sz w:val="16"/>
                              </w:rPr>
                              <w:t xml:space="preserve"> </w:t>
                            </w:r>
                            <w:r>
                              <w:rPr>
                                <w:color w:val="231F20"/>
                                <w:sz w:val="16"/>
                              </w:rPr>
                              <w:t>2-</w:t>
                            </w:r>
                            <w:r>
                              <w:rPr>
                                <w:color w:val="231F20"/>
                                <w:spacing w:val="-2"/>
                                <w:sz w:val="16"/>
                              </w:rPr>
                              <w:t>group</w:t>
                            </w:r>
                          </w:p>
                        </w:tc>
                        <w:tc>
                          <w:tcPr>
                            <w:tcW w:w="1870" w:type="dxa"/>
                          </w:tcPr>
                          <w:p w14:paraId="6AB14B7B" w14:textId="77777777" w:rsidR="00D01971" w:rsidRDefault="00000000">
                            <w:pPr>
                              <w:pStyle w:val="TableParagraph"/>
                              <w:spacing w:before="14" w:line="189" w:lineRule="exact"/>
                              <w:ind w:left="119"/>
                              <w:rPr>
                                <w:sz w:val="16"/>
                              </w:rPr>
                            </w:pPr>
                            <w:r>
                              <w:rPr>
                                <w:color w:val="231F20"/>
                                <w:w w:val="105"/>
                                <w:sz w:val="16"/>
                              </w:rPr>
                              <w:t>n</w:t>
                            </w:r>
                            <w:r>
                              <w:rPr>
                                <w:color w:val="231F20"/>
                                <w:spacing w:val="-8"/>
                                <w:w w:val="105"/>
                                <w:sz w:val="16"/>
                              </w:rPr>
                              <w:t xml:space="preserve"> </w:t>
                            </w:r>
                            <w:r>
                              <w:rPr>
                                <w:rFonts w:ascii="Cambria"/>
                                <w:color w:val="231F20"/>
                                <w:w w:val="105"/>
                                <w:sz w:val="16"/>
                              </w:rPr>
                              <w:t>=</w:t>
                            </w:r>
                            <w:r>
                              <w:rPr>
                                <w:rFonts w:ascii="Cambria"/>
                                <w:color w:val="231F20"/>
                                <w:spacing w:val="1"/>
                                <w:w w:val="105"/>
                                <w:sz w:val="16"/>
                              </w:rPr>
                              <w:t xml:space="preserve"> </w:t>
                            </w:r>
                            <w:r>
                              <w:rPr>
                                <w:color w:val="231F20"/>
                                <w:w w:val="105"/>
                                <w:sz w:val="16"/>
                              </w:rPr>
                              <w:t>not</w:t>
                            </w:r>
                            <w:r>
                              <w:rPr>
                                <w:color w:val="231F20"/>
                                <w:spacing w:val="-8"/>
                                <w:w w:val="105"/>
                                <w:sz w:val="16"/>
                              </w:rPr>
                              <w:t xml:space="preserve"> </w:t>
                            </w:r>
                            <w:r>
                              <w:rPr>
                                <w:color w:val="231F20"/>
                                <w:w w:val="105"/>
                                <w:sz w:val="16"/>
                              </w:rPr>
                              <w:t>specified</w:t>
                            </w:r>
                            <w:r>
                              <w:rPr>
                                <w:color w:val="231F20"/>
                                <w:spacing w:val="-8"/>
                                <w:w w:val="105"/>
                                <w:sz w:val="16"/>
                              </w:rPr>
                              <w:t xml:space="preserve"> </w:t>
                            </w:r>
                            <w:r>
                              <w:rPr>
                                <w:color w:val="231F20"/>
                                <w:spacing w:val="-5"/>
                                <w:w w:val="105"/>
                                <w:sz w:val="16"/>
                              </w:rPr>
                              <w:t>how</w:t>
                            </w:r>
                          </w:p>
                        </w:tc>
                        <w:tc>
                          <w:tcPr>
                            <w:tcW w:w="1442" w:type="dxa"/>
                          </w:tcPr>
                          <w:p w14:paraId="2EA9A08D" w14:textId="77777777" w:rsidR="00D01971" w:rsidRDefault="00000000">
                            <w:pPr>
                              <w:pStyle w:val="TableParagraph"/>
                              <w:spacing w:before="17" w:line="185" w:lineRule="exact"/>
                              <w:ind w:left="119"/>
                              <w:rPr>
                                <w:sz w:val="16"/>
                              </w:rPr>
                            </w:pPr>
                            <w:r>
                              <w:rPr>
                                <w:color w:val="231F20"/>
                                <w:sz w:val="16"/>
                              </w:rPr>
                              <w:t>Hospital-</w:t>
                            </w:r>
                            <w:r>
                              <w:rPr>
                                <w:color w:val="231F20"/>
                                <w:spacing w:val="-2"/>
                                <w:sz w:val="16"/>
                              </w:rPr>
                              <w:t>based</w:t>
                            </w:r>
                          </w:p>
                        </w:tc>
                        <w:tc>
                          <w:tcPr>
                            <w:tcW w:w="1780" w:type="dxa"/>
                          </w:tcPr>
                          <w:p w14:paraId="3C810628" w14:textId="77777777" w:rsidR="00D01971" w:rsidRDefault="00000000">
                            <w:pPr>
                              <w:pStyle w:val="TableParagraph"/>
                              <w:spacing w:before="17" w:line="185" w:lineRule="exact"/>
                              <w:ind w:left="242"/>
                              <w:rPr>
                                <w:sz w:val="16"/>
                              </w:rPr>
                            </w:pPr>
                            <w:r>
                              <w:rPr>
                                <w:color w:val="231F20"/>
                                <w:sz w:val="16"/>
                              </w:rPr>
                              <w:t>Brief</w:t>
                            </w:r>
                            <w:r>
                              <w:rPr>
                                <w:color w:val="231F20"/>
                                <w:spacing w:val="-4"/>
                                <w:sz w:val="16"/>
                              </w:rPr>
                              <w:t xml:space="preserve"> </w:t>
                            </w:r>
                            <w:r>
                              <w:rPr>
                                <w:color w:val="231F20"/>
                                <w:sz w:val="16"/>
                              </w:rPr>
                              <w:t>MBSR-</w:t>
                            </w:r>
                            <w:r>
                              <w:rPr>
                                <w:color w:val="231F20"/>
                                <w:spacing w:val="-2"/>
                                <w:sz w:val="16"/>
                              </w:rPr>
                              <w:t>based</w:t>
                            </w:r>
                          </w:p>
                        </w:tc>
                        <w:tc>
                          <w:tcPr>
                            <w:tcW w:w="2116" w:type="dxa"/>
                          </w:tcPr>
                          <w:p w14:paraId="3CD60A91" w14:textId="77777777" w:rsidR="00D01971" w:rsidRDefault="00000000">
                            <w:pPr>
                              <w:pStyle w:val="TableParagraph"/>
                              <w:spacing w:before="17" w:line="185" w:lineRule="exact"/>
                              <w:ind w:left="87"/>
                              <w:rPr>
                                <w:sz w:val="16"/>
                              </w:rPr>
                            </w:pPr>
                            <w:r>
                              <w:rPr>
                                <w:color w:val="231F20"/>
                                <w:sz w:val="16"/>
                              </w:rPr>
                              <w:t>Thirty-minute</w:t>
                            </w:r>
                            <w:r>
                              <w:rPr>
                                <w:color w:val="231F20"/>
                                <w:spacing w:val="-11"/>
                                <w:sz w:val="16"/>
                              </w:rPr>
                              <w:t xml:space="preserve"> </w:t>
                            </w:r>
                            <w:r>
                              <w:rPr>
                                <w:color w:val="231F20"/>
                                <w:sz w:val="16"/>
                              </w:rPr>
                              <w:t>weekly</w:t>
                            </w:r>
                            <w:r>
                              <w:rPr>
                                <w:color w:val="231F20"/>
                                <w:spacing w:val="-8"/>
                                <w:sz w:val="16"/>
                              </w:rPr>
                              <w:t xml:space="preserve"> </w:t>
                            </w:r>
                            <w:r>
                              <w:rPr>
                                <w:color w:val="231F20"/>
                                <w:spacing w:val="-2"/>
                                <w:sz w:val="16"/>
                              </w:rPr>
                              <w:t>group</w:t>
                            </w:r>
                          </w:p>
                        </w:tc>
                        <w:tc>
                          <w:tcPr>
                            <w:tcW w:w="1840" w:type="dxa"/>
                          </w:tcPr>
                          <w:p w14:paraId="7A6034F0" w14:textId="77777777" w:rsidR="00D01971" w:rsidRDefault="00000000">
                            <w:pPr>
                              <w:pStyle w:val="TableParagraph"/>
                              <w:spacing w:before="17" w:line="185" w:lineRule="exact"/>
                              <w:ind w:left="82"/>
                              <w:rPr>
                                <w:sz w:val="16"/>
                              </w:rPr>
                            </w:pPr>
                            <w:r>
                              <w:rPr>
                                <w:color w:val="231F20"/>
                                <w:sz w:val="16"/>
                              </w:rPr>
                              <w:t>Maslach</w:t>
                            </w:r>
                            <w:r>
                              <w:rPr>
                                <w:color w:val="231F20"/>
                                <w:spacing w:val="6"/>
                                <w:sz w:val="16"/>
                              </w:rPr>
                              <w:t xml:space="preserve"> </w:t>
                            </w:r>
                            <w:r>
                              <w:rPr>
                                <w:color w:val="231F20"/>
                                <w:spacing w:val="-2"/>
                                <w:sz w:val="16"/>
                              </w:rPr>
                              <w:t>Burnout</w:t>
                            </w:r>
                          </w:p>
                        </w:tc>
                        <w:tc>
                          <w:tcPr>
                            <w:tcW w:w="2070" w:type="dxa"/>
                          </w:tcPr>
                          <w:p w14:paraId="57DBDA57" w14:textId="77777777" w:rsidR="00D01971" w:rsidRDefault="00000000">
                            <w:pPr>
                              <w:pStyle w:val="TableParagraph"/>
                              <w:spacing w:before="17" w:line="185" w:lineRule="exact"/>
                              <w:ind w:left="112"/>
                              <w:rPr>
                                <w:sz w:val="16"/>
                              </w:rPr>
                            </w:pPr>
                            <w:r>
                              <w:rPr>
                                <w:color w:val="231F20"/>
                                <w:sz w:val="16"/>
                                <w:u w:val="single" w:color="231F20"/>
                              </w:rPr>
                              <w:t>Intervention</w:t>
                            </w:r>
                            <w:r>
                              <w:rPr>
                                <w:color w:val="231F20"/>
                                <w:spacing w:val="16"/>
                                <w:sz w:val="16"/>
                                <w:u w:val="single" w:color="231F20"/>
                              </w:rPr>
                              <w:t xml:space="preserve"> </w:t>
                            </w:r>
                            <w:r>
                              <w:rPr>
                                <w:color w:val="231F20"/>
                                <w:sz w:val="16"/>
                                <w:u w:val="single" w:color="231F20"/>
                              </w:rPr>
                              <w:t>group:</w:t>
                            </w:r>
                            <w:r>
                              <w:rPr>
                                <w:color w:val="231F20"/>
                                <w:spacing w:val="16"/>
                                <w:sz w:val="16"/>
                              </w:rPr>
                              <w:t xml:space="preserve"> </w:t>
                            </w:r>
                            <w:r>
                              <w:rPr>
                                <w:color w:val="231F20"/>
                                <w:spacing w:val="-2"/>
                                <w:sz w:val="16"/>
                              </w:rPr>
                              <w:t>Average</w:t>
                            </w:r>
                          </w:p>
                        </w:tc>
                      </w:tr>
                      <w:tr w:rsidR="00D01971" w14:paraId="00ABDBEE" w14:textId="77777777">
                        <w:trPr>
                          <w:trHeight w:val="216"/>
                        </w:trPr>
                        <w:tc>
                          <w:tcPr>
                            <w:tcW w:w="2743" w:type="dxa"/>
                          </w:tcPr>
                          <w:p w14:paraId="3E31B7CB" w14:textId="77777777" w:rsidR="00D01971" w:rsidRDefault="00000000">
                            <w:pPr>
                              <w:pStyle w:val="TableParagraph"/>
                              <w:tabs>
                                <w:tab w:val="left" w:pos="1420"/>
                              </w:tabs>
                              <w:spacing w:before="19" w:line="178" w:lineRule="exact"/>
                              <w:ind w:left="183"/>
                              <w:rPr>
                                <w:sz w:val="16"/>
                              </w:rPr>
                            </w:pPr>
                            <w:r>
                              <w:rPr>
                                <w:color w:val="231F20"/>
                                <w:spacing w:val="-2"/>
                                <w:w w:val="105"/>
                                <w:sz w:val="16"/>
                              </w:rPr>
                              <w:t>(2006)</w:t>
                            </w:r>
                            <w:r>
                              <w:rPr>
                                <w:color w:val="00699D"/>
                                <w:spacing w:val="-2"/>
                                <w:w w:val="105"/>
                                <w:sz w:val="16"/>
                                <w:vertAlign w:val="superscript"/>
                              </w:rPr>
                              <w:t>16</w:t>
                            </w:r>
                            <w:r>
                              <w:rPr>
                                <w:color w:val="00699D"/>
                                <w:sz w:val="16"/>
                              </w:rPr>
                              <w:tab/>
                            </w:r>
                            <w:r>
                              <w:rPr>
                                <w:color w:val="231F20"/>
                                <w:spacing w:val="-2"/>
                                <w:w w:val="105"/>
                                <w:sz w:val="16"/>
                              </w:rPr>
                              <w:t>pre/posttest</w:t>
                            </w:r>
                          </w:p>
                        </w:tc>
                        <w:tc>
                          <w:tcPr>
                            <w:tcW w:w="1870" w:type="dxa"/>
                          </w:tcPr>
                          <w:p w14:paraId="1464AB9C" w14:textId="77777777" w:rsidR="00D01971" w:rsidRDefault="00000000">
                            <w:pPr>
                              <w:pStyle w:val="TableParagraph"/>
                              <w:spacing w:before="19" w:line="178" w:lineRule="exact"/>
                              <w:ind w:left="302"/>
                              <w:rPr>
                                <w:sz w:val="16"/>
                              </w:rPr>
                            </w:pPr>
                            <w:r>
                              <w:rPr>
                                <w:color w:val="231F20"/>
                                <w:sz w:val="16"/>
                              </w:rPr>
                              <w:t>many</w:t>
                            </w:r>
                            <w:r>
                              <w:rPr>
                                <w:color w:val="231F20"/>
                                <w:spacing w:val="-4"/>
                                <w:sz w:val="16"/>
                              </w:rPr>
                              <w:t xml:space="preserve"> </w:t>
                            </w:r>
                            <w:r>
                              <w:rPr>
                                <w:color w:val="231F20"/>
                                <w:sz w:val="16"/>
                              </w:rPr>
                              <w:t>enrolled</w:t>
                            </w:r>
                            <w:r>
                              <w:rPr>
                                <w:color w:val="231F20"/>
                                <w:spacing w:val="4"/>
                                <w:sz w:val="16"/>
                              </w:rPr>
                              <w:t xml:space="preserve"> </w:t>
                            </w:r>
                            <w:r>
                              <w:rPr>
                                <w:color w:val="231F20"/>
                                <w:spacing w:val="-4"/>
                                <w:sz w:val="16"/>
                              </w:rPr>
                              <w:t>(30)</w:t>
                            </w:r>
                          </w:p>
                        </w:tc>
                        <w:tc>
                          <w:tcPr>
                            <w:tcW w:w="1442" w:type="dxa"/>
                          </w:tcPr>
                          <w:p w14:paraId="7518305F" w14:textId="77777777" w:rsidR="00D01971" w:rsidRDefault="00D01971">
                            <w:pPr>
                              <w:pStyle w:val="TableParagraph"/>
                              <w:rPr>
                                <w:rFonts w:ascii="Times New Roman"/>
                                <w:sz w:val="14"/>
                              </w:rPr>
                            </w:pPr>
                          </w:p>
                        </w:tc>
                        <w:tc>
                          <w:tcPr>
                            <w:tcW w:w="1780" w:type="dxa"/>
                          </w:tcPr>
                          <w:p w14:paraId="3C04AF43" w14:textId="77777777" w:rsidR="00D01971" w:rsidRDefault="00000000">
                            <w:pPr>
                              <w:pStyle w:val="TableParagraph"/>
                              <w:spacing w:before="19" w:line="178" w:lineRule="exact"/>
                              <w:ind w:left="426"/>
                              <w:rPr>
                                <w:sz w:val="16"/>
                              </w:rPr>
                            </w:pPr>
                            <w:r>
                              <w:rPr>
                                <w:color w:val="231F20"/>
                                <w:sz w:val="16"/>
                              </w:rPr>
                              <w:t>group</w:t>
                            </w:r>
                            <w:r>
                              <w:rPr>
                                <w:color w:val="231F20"/>
                                <w:spacing w:val="-1"/>
                                <w:sz w:val="16"/>
                              </w:rPr>
                              <w:t xml:space="preserve"> </w:t>
                            </w:r>
                            <w:r>
                              <w:rPr>
                                <w:color w:val="231F20"/>
                                <w:sz w:val="16"/>
                              </w:rPr>
                              <w:t>sessions</w:t>
                            </w:r>
                            <w:r>
                              <w:rPr>
                                <w:color w:val="231F20"/>
                                <w:spacing w:val="-1"/>
                                <w:sz w:val="16"/>
                              </w:rPr>
                              <w:t xml:space="preserve"> </w:t>
                            </w:r>
                            <w:r>
                              <w:rPr>
                                <w:color w:val="231F20"/>
                                <w:spacing w:val="-5"/>
                                <w:sz w:val="16"/>
                              </w:rPr>
                              <w:t>or</w:t>
                            </w:r>
                          </w:p>
                        </w:tc>
                        <w:tc>
                          <w:tcPr>
                            <w:tcW w:w="2116" w:type="dxa"/>
                          </w:tcPr>
                          <w:p w14:paraId="1AC475D5" w14:textId="77777777" w:rsidR="00D01971" w:rsidRDefault="00000000">
                            <w:pPr>
                              <w:pStyle w:val="TableParagraph"/>
                              <w:spacing w:before="19" w:line="178" w:lineRule="exact"/>
                              <w:ind w:right="211"/>
                              <w:jc w:val="right"/>
                              <w:rPr>
                                <w:sz w:val="16"/>
                              </w:rPr>
                            </w:pPr>
                            <w:r>
                              <w:rPr>
                                <w:color w:val="231F20"/>
                                <w:sz w:val="16"/>
                              </w:rPr>
                              <w:t>sessions</w:t>
                            </w:r>
                            <w:r>
                              <w:rPr>
                                <w:color w:val="231F20"/>
                                <w:spacing w:val="-8"/>
                                <w:sz w:val="16"/>
                              </w:rPr>
                              <w:t xml:space="preserve"> </w:t>
                            </w:r>
                            <w:r>
                              <w:rPr>
                                <w:color w:val="231F20"/>
                                <w:sz w:val="16"/>
                              </w:rPr>
                              <w:t>for</w:t>
                            </w:r>
                            <w:r>
                              <w:rPr>
                                <w:color w:val="231F20"/>
                                <w:spacing w:val="-8"/>
                                <w:sz w:val="16"/>
                              </w:rPr>
                              <w:t xml:space="preserve"> </w:t>
                            </w:r>
                            <w:r>
                              <w:rPr>
                                <w:color w:val="231F20"/>
                                <w:sz w:val="16"/>
                              </w:rPr>
                              <w:t>4</w:t>
                            </w:r>
                            <w:r>
                              <w:rPr>
                                <w:color w:val="231F20"/>
                                <w:spacing w:val="-8"/>
                                <w:sz w:val="16"/>
                              </w:rPr>
                              <w:t xml:space="preserve"> </w:t>
                            </w:r>
                            <w:r>
                              <w:rPr>
                                <w:color w:val="231F20"/>
                                <w:sz w:val="16"/>
                              </w:rPr>
                              <w:t>weeks</w:t>
                            </w:r>
                            <w:r>
                              <w:rPr>
                                <w:color w:val="231F20"/>
                                <w:spacing w:val="-8"/>
                                <w:sz w:val="16"/>
                              </w:rPr>
                              <w:t xml:space="preserve"> </w:t>
                            </w:r>
                            <w:r>
                              <w:rPr>
                                <w:color w:val="231F20"/>
                                <w:spacing w:val="-4"/>
                                <w:sz w:val="16"/>
                              </w:rPr>
                              <w:t>plus</w:t>
                            </w:r>
                          </w:p>
                        </w:tc>
                        <w:tc>
                          <w:tcPr>
                            <w:tcW w:w="1840" w:type="dxa"/>
                          </w:tcPr>
                          <w:p w14:paraId="7DE933B5" w14:textId="77777777" w:rsidR="00D01971" w:rsidRDefault="00000000">
                            <w:pPr>
                              <w:pStyle w:val="TableParagraph"/>
                              <w:spacing w:before="19" w:line="178" w:lineRule="exact"/>
                              <w:ind w:left="266"/>
                              <w:rPr>
                                <w:sz w:val="16"/>
                              </w:rPr>
                            </w:pPr>
                            <w:r>
                              <w:rPr>
                                <w:color w:val="231F20"/>
                                <w:w w:val="105"/>
                                <w:sz w:val="16"/>
                              </w:rPr>
                              <w:t>Inventory,</w:t>
                            </w:r>
                            <w:r>
                              <w:rPr>
                                <w:color w:val="231F20"/>
                                <w:spacing w:val="-7"/>
                                <w:w w:val="105"/>
                                <w:sz w:val="16"/>
                              </w:rPr>
                              <w:t xml:space="preserve"> </w:t>
                            </w:r>
                            <w:r>
                              <w:rPr>
                                <w:color w:val="231F20"/>
                                <w:spacing w:val="-4"/>
                                <w:w w:val="105"/>
                                <w:sz w:val="16"/>
                              </w:rPr>
                              <w:t>Smith</w:t>
                            </w:r>
                          </w:p>
                        </w:tc>
                        <w:tc>
                          <w:tcPr>
                            <w:tcW w:w="2070" w:type="dxa"/>
                          </w:tcPr>
                          <w:p w14:paraId="7671A3F5" w14:textId="77777777" w:rsidR="00D01971" w:rsidRDefault="00000000">
                            <w:pPr>
                              <w:pStyle w:val="TableParagraph"/>
                              <w:spacing w:before="16" w:line="181" w:lineRule="exact"/>
                              <w:ind w:left="296"/>
                              <w:rPr>
                                <w:sz w:val="16"/>
                              </w:rPr>
                            </w:pPr>
                            <w:r>
                              <w:rPr>
                                <w:color w:val="231F20"/>
                                <w:w w:val="105"/>
                                <w:sz w:val="16"/>
                              </w:rPr>
                              <w:t>age</w:t>
                            </w:r>
                            <w:r>
                              <w:rPr>
                                <w:color w:val="231F20"/>
                                <w:spacing w:val="-9"/>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49</w:t>
                            </w:r>
                            <w:r>
                              <w:rPr>
                                <w:color w:val="231F20"/>
                                <w:spacing w:val="-8"/>
                                <w:w w:val="105"/>
                                <w:sz w:val="16"/>
                              </w:rPr>
                              <w:t xml:space="preserve"> </w:t>
                            </w:r>
                            <w:r>
                              <w:rPr>
                                <w:color w:val="231F20"/>
                                <w:w w:val="105"/>
                                <w:sz w:val="16"/>
                              </w:rPr>
                              <w:t>years,</w:t>
                            </w:r>
                            <w:r>
                              <w:rPr>
                                <w:color w:val="231F20"/>
                                <w:spacing w:val="-8"/>
                                <w:w w:val="105"/>
                                <w:sz w:val="16"/>
                              </w:rPr>
                              <w:t xml:space="preserve"> </w:t>
                            </w:r>
                            <w:r>
                              <w:rPr>
                                <w:color w:val="231F20"/>
                                <w:spacing w:val="-5"/>
                                <w:w w:val="105"/>
                                <w:sz w:val="16"/>
                              </w:rPr>
                              <w:t>94%</w:t>
                            </w:r>
                          </w:p>
                        </w:tc>
                      </w:tr>
                      <w:tr w:rsidR="00D01971" w14:paraId="12E8D269" w14:textId="77777777">
                        <w:trPr>
                          <w:trHeight w:val="715"/>
                        </w:trPr>
                        <w:tc>
                          <w:tcPr>
                            <w:tcW w:w="2743" w:type="dxa"/>
                          </w:tcPr>
                          <w:p w14:paraId="5C20D88E" w14:textId="77777777" w:rsidR="00D01971" w:rsidRDefault="00000000">
                            <w:pPr>
                              <w:pStyle w:val="TableParagraph"/>
                              <w:spacing w:before="27" w:line="290" w:lineRule="auto"/>
                              <w:ind w:left="1420"/>
                              <w:rPr>
                                <w:sz w:val="16"/>
                              </w:rPr>
                            </w:pPr>
                            <w:r>
                              <w:rPr>
                                <w:color w:val="231F20"/>
                                <w:spacing w:val="-2"/>
                                <w:sz w:val="16"/>
                              </w:rPr>
                              <w:t>randomized controlled</w:t>
                            </w:r>
                          </w:p>
                        </w:tc>
                        <w:tc>
                          <w:tcPr>
                            <w:tcW w:w="1870" w:type="dxa"/>
                          </w:tcPr>
                          <w:p w14:paraId="7320A809" w14:textId="77777777" w:rsidR="00D01971" w:rsidRDefault="00000000">
                            <w:pPr>
                              <w:pStyle w:val="TableParagraph"/>
                              <w:spacing w:before="8" w:line="259" w:lineRule="auto"/>
                              <w:ind w:left="302" w:right="350" w:hanging="184"/>
                              <w:rPr>
                                <w:sz w:val="16"/>
                              </w:rPr>
                            </w:pPr>
                            <w:r>
                              <w:rPr>
                                <w:color w:val="231F20"/>
                                <w:w w:val="105"/>
                                <w:sz w:val="16"/>
                              </w:rPr>
                              <w:t>n</w:t>
                            </w:r>
                            <w:r>
                              <w:rPr>
                                <w:color w:val="231F20"/>
                                <w:spacing w:val="-12"/>
                                <w:w w:val="105"/>
                                <w:sz w:val="16"/>
                              </w:rPr>
                              <w:t xml:space="preserve"> </w:t>
                            </w:r>
                            <w:r>
                              <w:rPr>
                                <w:rFonts w:ascii="Cambria"/>
                                <w:color w:val="231F20"/>
                                <w:w w:val="105"/>
                                <w:sz w:val="16"/>
                              </w:rPr>
                              <w:t>=</w:t>
                            </w:r>
                            <w:r>
                              <w:rPr>
                                <w:rFonts w:ascii="Cambria"/>
                                <w:color w:val="231F20"/>
                                <w:spacing w:val="-9"/>
                                <w:w w:val="105"/>
                                <w:sz w:val="16"/>
                              </w:rPr>
                              <w:t xml:space="preserve"> </w:t>
                            </w:r>
                            <w:r>
                              <w:rPr>
                                <w:color w:val="231F20"/>
                                <w:w w:val="105"/>
                                <w:sz w:val="16"/>
                              </w:rPr>
                              <w:t>(16)</w:t>
                            </w:r>
                            <w:r>
                              <w:rPr>
                                <w:color w:val="231F20"/>
                                <w:spacing w:val="-12"/>
                                <w:w w:val="105"/>
                                <w:sz w:val="16"/>
                              </w:rPr>
                              <w:t xml:space="preserve"> </w:t>
                            </w:r>
                            <w:r>
                              <w:rPr>
                                <w:color w:val="231F20"/>
                                <w:w w:val="105"/>
                                <w:sz w:val="16"/>
                              </w:rPr>
                              <w:t xml:space="preserve">intervention n </w:t>
                            </w:r>
                            <w:r>
                              <w:rPr>
                                <w:rFonts w:ascii="Cambria"/>
                                <w:color w:val="231F20"/>
                                <w:w w:val="105"/>
                                <w:sz w:val="16"/>
                              </w:rPr>
                              <w:t xml:space="preserve">= </w:t>
                            </w:r>
                            <w:r>
                              <w:rPr>
                                <w:color w:val="231F20"/>
                                <w:w w:val="105"/>
                                <w:sz w:val="16"/>
                              </w:rPr>
                              <w:t>(14) control</w:t>
                            </w:r>
                          </w:p>
                        </w:tc>
                        <w:tc>
                          <w:tcPr>
                            <w:tcW w:w="1442" w:type="dxa"/>
                          </w:tcPr>
                          <w:p w14:paraId="46DB4E84" w14:textId="77777777" w:rsidR="00D01971" w:rsidRDefault="00D01971">
                            <w:pPr>
                              <w:pStyle w:val="TableParagraph"/>
                              <w:rPr>
                                <w:rFonts w:ascii="Times New Roman"/>
                                <w:sz w:val="16"/>
                              </w:rPr>
                            </w:pPr>
                          </w:p>
                        </w:tc>
                        <w:tc>
                          <w:tcPr>
                            <w:tcW w:w="1780" w:type="dxa"/>
                          </w:tcPr>
                          <w:p w14:paraId="665FF17F" w14:textId="77777777" w:rsidR="00D01971" w:rsidRDefault="00000000">
                            <w:pPr>
                              <w:pStyle w:val="TableParagraph"/>
                              <w:spacing w:before="27"/>
                              <w:ind w:left="426"/>
                              <w:rPr>
                                <w:sz w:val="16"/>
                              </w:rPr>
                            </w:pPr>
                            <w:r>
                              <w:rPr>
                                <w:color w:val="231F20"/>
                                <w:w w:val="105"/>
                                <w:sz w:val="16"/>
                              </w:rPr>
                              <w:t>wait-list</w:t>
                            </w:r>
                            <w:r>
                              <w:rPr>
                                <w:color w:val="231F20"/>
                                <w:spacing w:val="3"/>
                                <w:w w:val="105"/>
                                <w:sz w:val="16"/>
                              </w:rPr>
                              <w:t xml:space="preserve"> </w:t>
                            </w:r>
                            <w:r>
                              <w:rPr>
                                <w:color w:val="231F20"/>
                                <w:spacing w:val="-2"/>
                                <w:w w:val="105"/>
                                <w:sz w:val="16"/>
                              </w:rPr>
                              <w:t>control</w:t>
                            </w:r>
                          </w:p>
                        </w:tc>
                        <w:tc>
                          <w:tcPr>
                            <w:tcW w:w="2116" w:type="dxa"/>
                          </w:tcPr>
                          <w:p w14:paraId="09C08349" w14:textId="77777777" w:rsidR="00D01971" w:rsidRDefault="00000000">
                            <w:pPr>
                              <w:pStyle w:val="TableParagraph"/>
                              <w:spacing w:before="27" w:line="290" w:lineRule="auto"/>
                              <w:ind w:left="271"/>
                              <w:rPr>
                                <w:sz w:val="16"/>
                              </w:rPr>
                            </w:pPr>
                            <w:r>
                              <w:rPr>
                                <w:color w:val="231F20"/>
                                <w:sz w:val="16"/>
                              </w:rPr>
                              <w:t>home practice for 10 min per</w:t>
                            </w:r>
                            <w:r>
                              <w:rPr>
                                <w:color w:val="231F20"/>
                                <w:spacing w:val="-9"/>
                                <w:sz w:val="16"/>
                              </w:rPr>
                              <w:t xml:space="preserve"> </w:t>
                            </w:r>
                            <w:r>
                              <w:rPr>
                                <w:color w:val="231F20"/>
                                <w:sz w:val="16"/>
                              </w:rPr>
                              <w:t>day,</w:t>
                            </w:r>
                            <w:r>
                              <w:rPr>
                                <w:color w:val="231F20"/>
                                <w:spacing w:val="-9"/>
                                <w:sz w:val="16"/>
                              </w:rPr>
                              <w:t xml:space="preserve"> </w:t>
                            </w:r>
                            <w:r>
                              <w:rPr>
                                <w:color w:val="231F20"/>
                                <w:sz w:val="16"/>
                              </w:rPr>
                              <w:t>5</w:t>
                            </w:r>
                            <w:r>
                              <w:rPr>
                                <w:color w:val="231F20"/>
                                <w:spacing w:val="-9"/>
                                <w:sz w:val="16"/>
                              </w:rPr>
                              <w:t xml:space="preserve"> </w:t>
                            </w:r>
                            <w:r>
                              <w:rPr>
                                <w:color w:val="231F20"/>
                                <w:sz w:val="16"/>
                              </w:rPr>
                              <w:t>times</w:t>
                            </w:r>
                            <w:r>
                              <w:rPr>
                                <w:color w:val="231F20"/>
                                <w:spacing w:val="-9"/>
                                <w:sz w:val="16"/>
                              </w:rPr>
                              <w:t xml:space="preserve"> </w:t>
                            </w:r>
                            <w:r>
                              <w:rPr>
                                <w:color w:val="231F20"/>
                                <w:sz w:val="16"/>
                              </w:rPr>
                              <w:t>a</w:t>
                            </w:r>
                            <w:r>
                              <w:rPr>
                                <w:color w:val="231F20"/>
                                <w:spacing w:val="-9"/>
                                <w:sz w:val="16"/>
                              </w:rPr>
                              <w:t xml:space="preserve"> </w:t>
                            </w:r>
                            <w:r>
                              <w:rPr>
                                <w:color w:val="231F20"/>
                                <w:sz w:val="16"/>
                              </w:rPr>
                              <w:t>week</w:t>
                            </w:r>
                            <w:r>
                              <w:rPr>
                                <w:color w:val="231F20"/>
                                <w:spacing w:val="-9"/>
                                <w:sz w:val="16"/>
                              </w:rPr>
                              <w:t xml:space="preserve"> </w:t>
                            </w:r>
                            <w:r>
                              <w:rPr>
                                <w:color w:val="231F20"/>
                                <w:sz w:val="16"/>
                              </w:rPr>
                              <w:t>for</w:t>
                            </w:r>
                          </w:p>
                          <w:p w14:paraId="39793B72" w14:textId="77777777" w:rsidR="00D01971" w:rsidRDefault="00000000">
                            <w:pPr>
                              <w:pStyle w:val="TableParagraph"/>
                              <w:ind w:left="271"/>
                              <w:rPr>
                                <w:sz w:val="16"/>
                              </w:rPr>
                            </w:pPr>
                            <w:r>
                              <w:rPr>
                                <w:color w:val="231F20"/>
                                <w:sz w:val="16"/>
                              </w:rPr>
                              <w:t>4</w:t>
                            </w:r>
                            <w:r>
                              <w:rPr>
                                <w:color w:val="231F20"/>
                                <w:spacing w:val="-3"/>
                                <w:sz w:val="16"/>
                              </w:rPr>
                              <w:t xml:space="preserve"> </w:t>
                            </w:r>
                            <w:r>
                              <w:rPr>
                                <w:color w:val="231F20"/>
                                <w:spacing w:val="-2"/>
                                <w:sz w:val="16"/>
                              </w:rPr>
                              <w:t>weeks</w:t>
                            </w:r>
                          </w:p>
                        </w:tc>
                        <w:tc>
                          <w:tcPr>
                            <w:tcW w:w="1840" w:type="dxa"/>
                          </w:tcPr>
                          <w:p w14:paraId="7AEA5988" w14:textId="77777777" w:rsidR="00D01971" w:rsidRDefault="00000000">
                            <w:pPr>
                              <w:pStyle w:val="TableParagraph"/>
                              <w:spacing w:before="27" w:line="290" w:lineRule="auto"/>
                              <w:ind w:left="266" w:right="156"/>
                              <w:rPr>
                                <w:sz w:val="16"/>
                              </w:rPr>
                            </w:pPr>
                            <w:r>
                              <w:rPr>
                                <w:color w:val="231F20"/>
                                <w:spacing w:val="-2"/>
                                <w:sz w:val="16"/>
                              </w:rPr>
                              <w:t>Relaxation Dispositions</w:t>
                            </w:r>
                          </w:p>
                          <w:p w14:paraId="0B799D70" w14:textId="77777777" w:rsidR="00D01971" w:rsidRDefault="00000000">
                            <w:pPr>
                              <w:pStyle w:val="TableParagraph"/>
                              <w:ind w:left="266"/>
                              <w:rPr>
                                <w:sz w:val="16"/>
                              </w:rPr>
                            </w:pPr>
                            <w:r>
                              <w:rPr>
                                <w:color w:val="231F20"/>
                                <w:w w:val="105"/>
                                <w:sz w:val="16"/>
                              </w:rPr>
                              <w:t>Inventory,</w:t>
                            </w:r>
                            <w:r>
                              <w:rPr>
                                <w:color w:val="231F20"/>
                                <w:spacing w:val="-7"/>
                                <w:w w:val="105"/>
                                <w:sz w:val="16"/>
                              </w:rPr>
                              <w:t xml:space="preserve"> </w:t>
                            </w:r>
                            <w:r>
                              <w:rPr>
                                <w:color w:val="231F20"/>
                                <w:spacing w:val="-5"/>
                                <w:w w:val="110"/>
                                <w:sz w:val="16"/>
                              </w:rPr>
                              <w:t>Job</w:t>
                            </w:r>
                          </w:p>
                        </w:tc>
                        <w:tc>
                          <w:tcPr>
                            <w:tcW w:w="2070" w:type="dxa"/>
                          </w:tcPr>
                          <w:p w14:paraId="53997BDF" w14:textId="77777777" w:rsidR="00D01971" w:rsidRDefault="00000000">
                            <w:pPr>
                              <w:pStyle w:val="TableParagraph"/>
                              <w:spacing w:before="27" w:line="271" w:lineRule="auto"/>
                              <w:ind w:left="112" w:right="441" w:firstLine="183"/>
                              <w:rPr>
                                <w:sz w:val="16"/>
                              </w:rPr>
                            </w:pPr>
                            <w:r>
                              <w:rPr>
                                <w:color w:val="231F20"/>
                                <w:sz w:val="16"/>
                              </w:rPr>
                              <w:t xml:space="preserve">female, 42% RNs </w:t>
                            </w:r>
                            <w:r>
                              <w:rPr>
                                <w:color w:val="231F20"/>
                                <w:spacing w:val="-2"/>
                                <w:sz w:val="16"/>
                                <w:u w:val="single" w:color="231F20"/>
                              </w:rPr>
                              <w:t>Control</w:t>
                            </w:r>
                            <w:r>
                              <w:rPr>
                                <w:color w:val="231F20"/>
                                <w:spacing w:val="-10"/>
                                <w:sz w:val="16"/>
                                <w:u w:val="single" w:color="231F20"/>
                              </w:rPr>
                              <w:t xml:space="preserve"> </w:t>
                            </w:r>
                            <w:r>
                              <w:rPr>
                                <w:color w:val="231F20"/>
                                <w:spacing w:val="-2"/>
                                <w:sz w:val="16"/>
                                <w:u w:val="single" w:color="231F20"/>
                              </w:rPr>
                              <w:t>group:</w:t>
                            </w:r>
                            <w:r>
                              <w:rPr>
                                <w:color w:val="231F20"/>
                                <w:spacing w:val="-9"/>
                                <w:sz w:val="16"/>
                              </w:rPr>
                              <w:t xml:space="preserve"> </w:t>
                            </w:r>
                            <w:r>
                              <w:rPr>
                                <w:color w:val="231F20"/>
                                <w:spacing w:val="-2"/>
                                <w:sz w:val="16"/>
                              </w:rPr>
                              <w:t>Average</w:t>
                            </w:r>
                          </w:p>
                          <w:p w14:paraId="4231FDF7" w14:textId="77777777" w:rsidR="00D01971" w:rsidRDefault="00000000">
                            <w:pPr>
                              <w:pStyle w:val="TableParagraph"/>
                              <w:spacing w:line="180" w:lineRule="exact"/>
                              <w:ind w:left="296"/>
                              <w:rPr>
                                <w:sz w:val="16"/>
                              </w:rPr>
                            </w:pPr>
                            <w:r>
                              <w:rPr>
                                <w:color w:val="231F20"/>
                                <w:w w:val="105"/>
                                <w:sz w:val="16"/>
                              </w:rPr>
                              <w:t>age</w:t>
                            </w:r>
                            <w:r>
                              <w:rPr>
                                <w:color w:val="231F20"/>
                                <w:spacing w:val="-9"/>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45</w:t>
                            </w:r>
                            <w:r>
                              <w:rPr>
                                <w:color w:val="231F20"/>
                                <w:spacing w:val="-8"/>
                                <w:w w:val="105"/>
                                <w:sz w:val="16"/>
                              </w:rPr>
                              <w:t xml:space="preserve"> </w:t>
                            </w:r>
                            <w:r>
                              <w:rPr>
                                <w:color w:val="231F20"/>
                                <w:w w:val="105"/>
                                <w:sz w:val="16"/>
                              </w:rPr>
                              <w:t>years,</w:t>
                            </w:r>
                            <w:r>
                              <w:rPr>
                                <w:color w:val="231F20"/>
                                <w:spacing w:val="-8"/>
                                <w:w w:val="105"/>
                                <w:sz w:val="16"/>
                              </w:rPr>
                              <w:t xml:space="preserve"> </w:t>
                            </w:r>
                            <w:r>
                              <w:rPr>
                                <w:color w:val="231F20"/>
                                <w:spacing w:val="-4"/>
                                <w:w w:val="105"/>
                                <w:sz w:val="16"/>
                              </w:rPr>
                              <w:t>100%</w:t>
                            </w:r>
                          </w:p>
                        </w:tc>
                      </w:tr>
                    </w:tbl>
                    <w:p w14:paraId="08DCCC48" w14:textId="77777777" w:rsidR="00D01971" w:rsidRDefault="00D01971">
                      <w:pPr>
                        <w:pStyle w:val="BodyText"/>
                      </w:pPr>
                    </w:p>
                  </w:txbxContent>
                </v:textbox>
                <w10:wrap anchorx="page"/>
              </v:shape>
            </w:pict>
          </mc:Fallback>
        </mc:AlternateContent>
      </w:r>
      <w:r>
        <w:rPr>
          <w:rFonts w:ascii="Gill Sans MT"/>
          <w:color w:val="231F20"/>
          <w:sz w:val="16"/>
          <w:u w:val="single" w:color="231F20"/>
        </w:rPr>
        <w:t>Intervention</w:t>
      </w:r>
      <w:r>
        <w:rPr>
          <w:rFonts w:ascii="Gill Sans MT"/>
          <w:color w:val="231F20"/>
          <w:spacing w:val="-2"/>
          <w:sz w:val="16"/>
          <w:u w:val="single" w:color="231F20"/>
        </w:rPr>
        <w:t xml:space="preserve"> </w:t>
      </w:r>
      <w:r>
        <w:rPr>
          <w:rFonts w:ascii="Gill Sans MT"/>
          <w:color w:val="231F20"/>
          <w:sz w:val="16"/>
          <w:u w:val="single" w:color="231F20"/>
        </w:rPr>
        <w:t>group:</w:t>
      </w:r>
      <w:r>
        <w:rPr>
          <w:rFonts w:ascii="Gill Sans MT"/>
          <w:color w:val="231F20"/>
          <w:spacing w:val="-2"/>
          <w:sz w:val="16"/>
        </w:rPr>
        <w:t xml:space="preserve"> </w:t>
      </w:r>
      <w:r>
        <w:rPr>
          <w:rFonts w:ascii="Gill Sans MT"/>
          <w:color w:val="231F20"/>
          <w:sz w:val="16"/>
        </w:rPr>
        <w:t xml:space="preserve">Average </w:t>
      </w:r>
      <w:r>
        <w:rPr>
          <w:rFonts w:ascii="Gill Sans MT"/>
          <w:color w:val="231F20"/>
          <w:w w:val="105"/>
          <w:sz w:val="16"/>
        </w:rPr>
        <w:t xml:space="preserve">age </w:t>
      </w:r>
      <w:r>
        <w:rPr>
          <w:rFonts w:ascii="Cambria"/>
          <w:color w:val="231F20"/>
          <w:w w:val="105"/>
          <w:sz w:val="16"/>
        </w:rPr>
        <w:t xml:space="preserve">= </w:t>
      </w:r>
      <w:r>
        <w:rPr>
          <w:rFonts w:ascii="Gill Sans MT"/>
          <w:color w:val="231F20"/>
          <w:w w:val="105"/>
          <w:sz w:val="16"/>
        </w:rPr>
        <w:t>23 years, 50% female, 100% 5</w:t>
      </w:r>
      <w:r>
        <w:rPr>
          <w:rFonts w:ascii="Gill Sans MT"/>
          <w:color w:val="231F20"/>
          <w:w w:val="105"/>
          <w:sz w:val="16"/>
          <w:vertAlign w:val="superscript"/>
        </w:rPr>
        <w:t>th</w:t>
      </w:r>
      <w:r>
        <w:rPr>
          <w:rFonts w:ascii="Gill Sans MT"/>
          <w:color w:val="231F20"/>
          <w:w w:val="105"/>
          <w:sz w:val="16"/>
        </w:rPr>
        <w:t xml:space="preserve"> year medical</w:t>
      </w:r>
      <w:r>
        <w:rPr>
          <w:rFonts w:ascii="Gill Sans MT"/>
          <w:color w:val="231F20"/>
          <w:spacing w:val="-6"/>
          <w:w w:val="105"/>
          <w:sz w:val="16"/>
        </w:rPr>
        <w:t xml:space="preserve"> </w:t>
      </w:r>
      <w:r>
        <w:rPr>
          <w:rFonts w:ascii="Gill Sans MT"/>
          <w:color w:val="231F20"/>
          <w:w w:val="105"/>
          <w:sz w:val="16"/>
        </w:rPr>
        <w:t>students</w:t>
      </w:r>
    </w:p>
    <w:p w14:paraId="296DBF91" w14:textId="77777777" w:rsidR="00D01971" w:rsidRDefault="00000000">
      <w:pPr>
        <w:spacing w:line="174" w:lineRule="exact"/>
        <w:ind w:left="95"/>
        <w:rPr>
          <w:rFonts w:ascii="Gill Sans MT"/>
          <w:sz w:val="16"/>
        </w:rPr>
      </w:pPr>
      <w:r>
        <w:rPr>
          <w:rFonts w:ascii="Gill Sans MT"/>
          <w:color w:val="231F20"/>
          <w:spacing w:val="-4"/>
          <w:sz w:val="16"/>
          <w:u w:val="single" w:color="231F20"/>
        </w:rPr>
        <w:t>Control</w:t>
      </w:r>
      <w:r>
        <w:rPr>
          <w:rFonts w:ascii="Gill Sans MT"/>
          <w:color w:val="231F20"/>
          <w:sz w:val="16"/>
          <w:u w:val="single" w:color="231F20"/>
        </w:rPr>
        <w:t xml:space="preserve"> </w:t>
      </w:r>
      <w:r>
        <w:rPr>
          <w:rFonts w:ascii="Gill Sans MT"/>
          <w:color w:val="231F20"/>
          <w:spacing w:val="-4"/>
          <w:sz w:val="16"/>
          <w:u w:val="single" w:color="231F20"/>
        </w:rPr>
        <w:t>group:</w:t>
      </w:r>
      <w:r>
        <w:rPr>
          <w:rFonts w:ascii="Gill Sans MT"/>
          <w:color w:val="231F20"/>
          <w:sz w:val="16"/>
        </w:rPr>
        <w:t xml:space="preserve"> </w:t>
      </w:r>
      <w:r>
        <w:rPr>
          <w:rFonts w:ascii="Gill Sans MT"/>
          <w:color w:val="231F20"/>
          <w:spacing w:val="-4"/>
          <w:sz w:val="16"/>
        </w:rPr>
        <w:t>Average</w:t>
      </w:r>
    </w:p>
    <w:p w14:paraId="725AE933" w14:textId="77777777" w:rsidR="00D01971" w:rsidRDefault="00000000">
      <w:pPr>
        <w:spacing w:before="15" w:line="264" w:lineRule="auto"/>
        <w:ind w:left="279" w:right="69"/>
        <w:rPr>
          <w:rFonts w:ascii="Gill Sans MT"/>
          <w:sz w:val="16"/>
        </w:rPr>
      </w:pPr>
      <w:r>
        <w:rPr>
          <w:rFonts w:ascii="Gill Sans MT"/>
          <w:color w:val="231F20"/>
          <w:w w:val="105"/>
          <w:sz w:val="16"/>
        </w:rPr>
        <w:t xml:space="preserve">age </w:t>
      </w:r>
      <w:r>
        <w:rPr>
          <w:rFonts w:ascii="Cambria"/>
          <w:color w:val="231F20"/>
          <w:w w:val="105"/>
          <w:sz w:val="16"/>
        </w:rPr>
        <w:t xml:space="preserve">= </w:t>
      </w:r>
      <w:r>
        <w:rPr>
          <w:rFonts w:ascii="Gill Sans MT"/>
          <w:color w:val="231F20"/>
          <w:w w:val="105"/>
          <w:sz w:val="16"/>
        </w:rPr>
        <w:t>23 years, 50% female, 100 % 5</w:t>
      </w:r>
      <w:r>
        <w:rPr>
          <w:rFonts w:ascii="Gill Sans MT"/>
          <w:color w:val="231F20"/>
          <w:w w:val="105"/>
          <w:sz w:val="16"/>
          <w:vertAlign w:val="superscript"/>
        </w:rPr>
        <w:t>th</w:t>
      </w:r>
      <w:r>
        <w:rPr>
          <w:rFonts w:ascii="Gill Sans MT"/>
          <w:color w:val="231F20"/>
          <w:w w:val="105"/>
          <w:sz w:val="16"/>
        </w:rPr>
        <w:t xml:space="preserve"> year </w:t>
      </w:r>
      <w:r>
        <w:rPr>
          <w:rFonts w:ascii="Gill Sans MT"/>
          <w:color w:val="231F20"/>
          <w:spacing w:val="-2"/>
          <w:w w:val="105"/>
          <w:sz w:val="16"/>
        </w:rPr>
        <w:t>medical</w:t>
      </w:r>
      <w:r>
        <w:rPr>
          <w:rFonts w:ascii="Gill Sans MT"/>
          <w:color w:val="231F20"/>
          <w:spacing w:val="-12"/>
          <w:w w:val="105"/>
          <w:sz w:val="16"/>
        </w:rPr>
        <w:t xml:space="preserve"> </w:t>
      </w:r>
      <w:r>
        <w:rPr>
          <w:rFonts w:ascii="Gill Sans MT"/>
          <w:color w:val="231F20"/>
          <w:spacing w:val="-2"/>
          <w:w w:val="105"/>
          <w:sz w:val="16"/>
        </w:rPr>
        <w:t>students,</w:t>
      </w:r>
      <w:r>
        <w:rPr>
          <w:rFonts w:ascii="Gill Sans MT"/>
          <w:color w:val="231F20"/>
          <w:spacing w:val="-10"/>
          <w:w w:val="105"/>
          <w:sz w:val="16"/>
        </w:rPr>
        <w:t xml:space="preserve"> </w:t>
      </w:r>
      <w:r>
        <w:rPr>
          <w:rFonts w:ascii="Gill Sans MT"/>
          <w:color w:val="231F20"/>
          <w:spacing w:val="-2"/>
          <w:w w:val="105"/>
          <w:sz w:val="16"/>
        </w:rPr>
        <w:t>years</w:t>
      </w:r>
      <w:r>
        <w:rPr>
          <w:rFonts w:ascii="Gill Sans MT"/>
          <w:color w:val="231F20"/>
          <w:spacing w:val="-9"/>
          <w:w w:val="105"/>
          <w:sz w:val="16"/>
        </w:rPr>
        <w:t xml:space="preserve"> </w:t>
      </w:r>
      <w:r>
        <w:rPr>
          <w:rFonts w:ascii="Gill Sans MT"/>
          <w:color w:val="231F20"/>
          <w:spacing w:val="-2"/>
          <w:w w:val="105"/>
          <w:sz w:val="16"/>
        </w:rPr>
        <w:t xml:space="preserve">of </w:t>
      </w:r>
      <w:r>
        <w:rPr>
          <w:rFonts w:ascii="Gill Sans MT"/>
          <w:color w:val="231F20"/>
          <w:w w:val="105"/>
          <w:sz w:val="16"/>
        </w:rPr>
        <w:t>clinical experience or previous</w:t>
      </w:r>
      <w:r>
        <w:rPr>
          <w:rFonts w:ascii="Gill Sans MT"/>
          <w:color w:val="231F20"/>
          <w:spacing w:val="-6"/>
          <w:w w:val="105"/>
          <w:sz w:val="16"/>
        </w:rPr>
        <w:t xml:space="preserve"> </w:t>
      </w:r>
      <w:r>
        <w:rPr>
          <w:rFonts w:ascii="Gill Sans MT"/>
          <w:color w:val="231F20"/>
          <w:w w:val="105"/>
          <w:sz w:val="16"/>
        </w:rPr>
        <w:t>meditation practice not reported</w:t>
      </w:r>
    </w:p>
    <w:p w14:paraId="24B14D54" w14:textId="77777777" w:rsidR="00D01971" w:rsidRDefault="00000000">
      <w:pPr>
        <w:spacing w:before="10" w:line="285" w:lineRule="auto"/>
        <w:ind w:left="279" w:right="367" w:hanging="184"/>
        <w:rPr>
          <w:rFonts w:ascii="Gill Sans MT"/>
          <w:sz w:val="16"/>
        </w:rPr>
      </w:pPr>
      <w:r>
        <w:rPr>
          <w:rFonts w:ascii="Gill Sans MT"/>
          <w:color w:val="231F20"/>
          <w:w w:val="105"/>
          <w:sz w:val="16"/>
          <w:u w:val="single" w:color="231F20"/>
        </w:rPr>
        <w:t>MBSR</w:t>
      </w:r>
      <w:r>
        <w:rPr>
          <w:rFonts w:ascii="Gill Sans MT"/>
          <w:color w:val="231F20"/>
          <w:spacing w:val="-10"/>
          <w:w w:val="105"/>
          <w:sz w:val="16"/>
          <w:u w:val="single" w:color="231F20"/>
        </w:rPr>
        <w:t xml:space="preserve"> </w:t>
      </w:r>
      <w:r>
        <w:rPr>
          <w:rFonts w:ascii="Gill Sans MT"/>
          <w:color w:val="231F20"/>
          <w:w w:val="105"/>
          <w:sz w:val="16"/>
          <w:u w:val="single" w:color="231F20"/>
        </w:rPr>
        <w:t>group:</w:t>
      </w:r>
      <w:r>
        <w:rPr>
          <w:rFonts w:ascii="Gill Sans MT"/>
          <w:color w:val="231F20"/>
          <w:spacing w:val="-10"/>
          <w:w w:val="105"/>
          <w:sz w:val="16"/>
        </w:rPr>
        <w:t xml:space="preserve"> </w:t>
      </w:r>
      <w:r>
        <w:rPr>
          <w:rFonts w:ascii="Gill Sans MT"/>
          <w:color w:val="231F20"/>
          <w:w w:val="105"/>
          <w:sz w:val="16"/>
        </w:rPr>
        <w:t>Average age</w:t>
      </w:r>
      <w:r>
        <w:rPr>
          <w:rFonts w:ascii="Gill Sans MT"/>
          <w:color w:val="231F20"/>
          <w:spacing w:val="-9"/>
          <w:w w:val="105"/>
          <w:sz w:val="16"/>
        </w:rPr>
        <w:t xml:space="preserve"> </w:t>
      </w:r>
      <w:r>
        <w:rPr>
          <w:rFonts w:ascii="Cambria"/>
          <w:color w:val="231F20"/>
          <w:w w:val="105"/>
          <w:sz w:val="16"/>
        </w:rPr>
        <w:t>=</w:t>
      </w:r>
      <w:r>
        <w:rPr>
          <w:rFonts w:ascii="Cambria"/>
          <w:color w:val="231F20"/>
          <w:spacing w:val="2"/>
          <w:w w:val="105"/>
          <w:sz w:val="16"/>
        </w:rPr>
        <w:t xml:space="preserve"> </w:t>
      </w:r>
      <w:r>
        <w:rPr>
          <w:rFonts w:ascii="Gill Sans MT"/>
          <w:color w:val="231F20"/>
          <w:w w:val="105"/>
          <w:sz w:val="16"/>
        </w:rPr>
        <w:t>49</w:t>
      </w:r>
      <w:r>
        <w:rPr>
          <w:rFonts w:ascii="Gill Sans MT"/>
          <w:color w:val="231F20"/>
          <w:spacing w:val="-8"/>
          <w:w w:val="105"/>
          <w:sz w:val="16"/>
        </w:rPr>
        <w:t xml:space="preserve"> </w:t>
      </w:r>
      <w:r>
        <w:rPr>
          <w:rFonts w:ascii="Gill Sans MT"/>
          <w:color w:val="231F20"/>
          <w:w w:val="105"/>
          <w:sz w:val="16"/>
        </w:rPr>
        <w:t>years,</w:t>
      </w:r>
      <w:r>
        <w:rPr>
          <w:rFonts w:ascii="Gill Sans MT"/>
          <w:color w:val="231F20"/>
          <w:spacing w:val="-8"/>
          <w:w w:val="105"/>
          <w:sz w:val="16"/>
        </w:rPr>
        <w:t xml:space="preserve"> </w:t>
      </w:r>
      <w:r>
        <w:rPr>
          <w:rFonts w:ascii="Gill Sans MT"/>
          <w:color w:val="231F20"/>
          <w:spacing w:val="-5"/>
          <w:w w:val="105"/>
          <w:sz w:val="16"/>
        </w:rPr>
        <w:t>94%</w:t>
      </w:r>
    </w:p>
    <w:p w14:paraId="40F05679" w14:textId="77777777" w:rsidR="00D01971" w:rsidRDefault="00000000">
      <w:pPr>
        <w:spacing w:before="4" w:line="266" w:lineRule="auto"/>
        <w:ind w:left="95" w:right="531" w:firstLine="183"/>
        <w:jc w:val="right"/>
        <w:rPr>
          <w:rFonts w:ascii="Gill Sans MT"/>
          <w:sz w:val="16"/>
        </w:rPr>
      </w:pPr>
      <w:r>
        <w:rPr>
          <w:rFonts w:ascii="Gill Sans MT"/>
          <w:color w:val="231F20"/>
          <w:sz w:val="16"/>
        </w:rPr>
        <w:t xml:space="preserve">female, 69% nurses </w:t>
      </w:r>
      <w:r>
        <w:rPr>
          <w:rFonts w:ascii="Gill Sans MT"/>
          <w:color w:val="231F20"/>
          <w:sz w:val="16"/>
          <w:u w:val="single" w:color="231F20"/>
        </w:rPr>
        <w:t>bIPMR group:</w:t>
      </w:r>
      <w:r>
        <w:rPr>
          <w:rFonts w:ascii="Gill Sans MT"/>
          <w:color w:val="231F20"/>
          <w:sz w:val="16"/>
        </w:rPr>
        <w:t xml:space="preserve"> Average age </w:t>
      </w:r>
      <w:r>
        <w:rPr>
          <w:rFonts w:ascii="Cambria"/>
          <w:color w:val="231F20"/>
          <w:sz w:val="16"/>
        </w:rPr>
        <w:t xml:space="preserve">= </w:t>
      </w:r>
      <w:r>
        <w:rPr>
          <w:rFonts w:ascii="Gill Sans MT"/>
          <w:color w:val="231F20"/>
          <w:sz w:val="16"/>
        </w:rPr>
        <w:t>46 years, 80%</w:t>
      </w:r>
    </w:p>
    <w:p w14:paraId="5F323A52" w14:textId="77777777" w:rsidR="00D01971" w:rsidRDefault="00000000">
      <w:pPr>
        <w:spacing w:line="264" w:lineRule="auto"/>
        <w:ind w:left="95" w:right="531" w:firstLine="183"/>
        <w:jc w:val="right"/>
        <w:rPr>
          <w:rFonts w:ascii="Gill Sans MT"/>
          <w:sz w:val="16"/>
        </w:rPr>
      </w:pPr>
      <w:r>
        <w:rPr>
          <w:rFonts w:ascii="Gill Sans MT"/>
          <w:color w:val="231F20"/>
          <w:sz w:val="16"/>
        </w:rPr>
        <w:t xml:space="preserve">female, 20% nurses </w:t>
      </w:r>
      <w:r>
        <w:rPr>
          <w:rFonts w:ascii="Gill Sans MT"/>
          <w:color w:val="231F20"/>
          <w:spacing w:val="-4"/>
          <w:sz w:val="16"/>
          <w:u w:val="single" w:color="231F20"/>
        </w:rPr>
        <w:t>Control</w:t>
      </w:r>
      <w:r>
        <w:rPr>
          <w:rFonts w:ascii="Gill Sans MT"/>
          <w:color w:val="231F20"/>
          <w:sz w:val="16"/>
          <w:u w:val="single" w:color="231F20"/>
        </w:rPr>
        <w:t xml:space="preserve"> </w:t>
      </w:r>
      <w:r>
        <w:rPr>
          <w:rFonts w:ascii="Gill Sans MT"/>
          <w:color w:val="231F20"/>
          <w:spacing w:val="-4"/>
          <w:sz w:val="16"/>
          <w:u w:val="single" w:color="231F20"/>
        </w:rPr>
        <w:t>group:</w:t>
      </w:r>
      <w:r>
        <w:rPr>
          <w:rFonts w:ascii="Gill Sans MT"/>
          <w:color w:val="231F20"/>
          <w:sz w:val="16"/>
        </w:rPr>
        <w:t xml:space="preserve"> </w:t>
      </w:r>
      <w:r>
        <w:rPr>
          <w:rFonts w:ascii="Gill Sans MT"/>
          <w:color w:val="231F20"/>
          <w:spacing w:val="-4"/>
          <w:sz w:val="16"/>
        </w:rPr>
        <w:t>Average</w:t>
      </w:r>
    </w:p>
    <w:p w14:paraId="24F437E1" w14:textId="77777777" w:rsidR="00D01971" w:rsidRDefault="00000000">
      <w:pPr>
        <w:spacing w:line="186" w:lineRule="exact"/>
        <w:ind w:right="449"/>
        <w:jc w:val="right"/>
        <w:rPr>
          <w:rFonts w:ascii="Gill Sans MT"/>
          <w:sz w:val="16"/>
        </w:rPr>
      </w:pPr>
      <w:r>
        <w:rPr>
          <w:rFonts w:ascii="Gill Sans MT"/>
          <w:color w:val="231F20"/>
          <w:w w:val="105"/>
          <w:sz w:val="16"/>
        </w:rPr>
        <w:t>age</w:t>
      </w:r>
      <w:r>
        <w:rPr>
          <w:rFonts w:ascii="Gill Sans MT"/>
          <w:color w:val="231F20"/>
          <w:spacing w:val="-9"/>
          <w:w w:val="105"/>
          <w:sz w:val="16"/>
        </w:rPr>
        <w:t xml:space="preserve"> </w:t>
      </w:r>
      <w:r>
        <w:rPr>
          <w:rFonts w:ascii="Cambria"/>
          <w:color w:val="231F20"/>
          <w:w w:val="105"/>
          <w:sz w:val="16"/>
        </w:rPr>
        <w:t>=</w:t>
      </w:r>
      <w:r>
        <w:rPr>
          <w:rFonts w:ascii="Cambria"/>
          <w:color w:val="231F20"/>
          <w:spacing w:val="2"/>
          <w:w w:val="105"/>
          <w:sz w:val="16"/>
        </w:rPr>
        <w:t xml:space="preserve"> </w:t>
      </w:r>
      <w:r>
        <w:rPr>
          <w:rFonts w:ascii="Gill Sans MT"/>
          <w:color w:val="231F20"/>
          <w:w w:val="105"/>
          <w:sz w:val="16"/>
        </w:rPr>
        <w:t>45</w:t>
      </w:r>
      <w:r>
        <w:rPr>
          <w:rFonts w:ascii="Gill Sans MT"/>
          <w:color w:val="231F20"/>
          <w:spacing w:val="-8"/>
          <w:w w:val="105"/>
          <w:sz w:val="16"/>
        </w:rPr>
        <w:t xml:space="preserve"> </w:t>
      </w:r>
      <w:r>
        <w:rPr>
          <w:rFonts w:ascii="Gill Sans MT"/>
          <w:color w:val="231F20"/>
          <w:w w:val="105"/>
          <w:sz w:val="16"/>
        </w:rPr>
        <w:t>years,</w:t>
      </w:r>
      <w:r>
        <w:rPr>
          <w:rFonts w:ascii="Gill Sans MT"/>
          <w:color w:val="231F20"/>
          <w:spacing w:val="-8"/>
          <w:w w:val="105"/>
          <w:sz w:val="16"/>
        </w:rPr>
        <w:t xml:space="preserve"> </w:t>
      </w:r>
      <w:r>
        <w:rPr>
          <w:rFonts w:ascii="Gill Sans MT"/>
          <w:color w:val="231F20"/>
          <w:spacing w:val="-4"/>
          <w:w w:val="105"/>
          <w:sz w:val="16"/>
        </w:rPr>
        <w:t>100%</w:t>
      </w:r>
    </w:p>
    <w:p w14:paraId="48106F48" w14:textId="77777777" w:rsidR="00D01971" w:rsidRDefault="00000000">
      <w:pPr>
        <w:spacing w:before="15"/>
        <w:ind w:left="279"/>
        <w:rPr>
          <w:rFonts w:ascii="Gill Sans MT"/>
          <w:sz w:val="16"/>
        </w:rPr>
      </w:pPr>
      <w:r>
        <w:rPr>
          <w:rFonts w:ascii="Gill Sans MT"/>
          <w:color w:val="231F20"/>
          <w:w w:val="105"/>
          <w:sz w:val="16"/>
        </w:rPr>
        <w:t>female,</w:t>
      </w:r>
      <w:r>
        <w:rPr>
          <w:rFonts w:ascii="Gill Sans MT"/>
          <w:color w:val="231F20"/>
          <w:spacing w:val="1"/>
          <w:w w:val="105"/>
          <w:sz w:val="16"/>
        </w:rPr>
        <w:t xml:space="preserve"> </w:t>
      </w:r>
      <w:r>
        <w:rPr>
          <w:rFonts w:ascii="Gill Sans MT"/>
          <w:color w:val="231F20"/>
          <w:w w:val="105"/>
          <w:sz w:val="16"/>
        </w:rPr>
        <w:t>64%</w:t>
      </w:r>
      <w:r>
        <w:rPr>
          <w:rFonts w:ascii="Gill Sans MT"/>
          <w:color w:val="231F20"/>
          <w:spacing w:val="1"/>
          <w:w w:val="105"/>
          <w:sz w:val="16"/>
        </w:rPr>
        <w:t xml:space="preserve"> </w:t>
      </w:r>
      <w:r>
        <w:rPr>
          <w:rFonts w:ascii="Gill Sans MT"/>
          <w:color w:val="231F20"/>
          <w:spacing w:val="-2"/>
          <w:w w:val="105"/>
          <w:sz w:val="16"/>
        </w:rPr>
        <w:t>nurses</w:t>
      </w:r>
    </w:p>
    <w:p w14:paraId="3989EE01" w14:textId="77777777" w:rsidR="00D01971" w:rsidRDefault="00000000">
      <w:pPr>
        <w:spacing w:before="19" w:line="264" w:lineRule="auto"/>
        <w:ind w:left="279" w:right="69" w:hanging="184"/>
        <w:rPr>
          <w:rFonts w:ascii="Gill Sans MT"/>
          <w:sz w:val="16"/>
        </w:rPr>
      </w:pPr>
      <w:r>
        <w:rPr>
          <w:rFonts w:ascii="Gill Sans MT"/>
          <w:color w:val="231F20"/>
          <w:sz w:val="16"/>
        </w:rPr>
        <w:t>Years</w:t>
      </w:r>
      <w:r>
        <w:rPr>
          <w:rFonts w:ascii="Gill Sans MT"/>
          <w:color w:val="231F20"/>
          <w:spacing w:val="-12"/>
          <w:sz w:val="16"/>
        </w:rPr>
        <w:t xml:space="preserve"> </w:t>
      </w:r>
      <w:r>
        <w:rPr>
          <w:rFonts w:ascii="Gill Sans MT"/>
          <w:color w:val="231F20"/>
          <w:sz w:val="16"/>
        </w:rPr>
        <w:t>of</w:t>
      </w:r>
      <w:r>
        <w:rPr>
          <w:rFonts w:ascii="Gill Sans MT"/>
          <w:color w:val="231F20"/>
          <w:spacing w:val="-11"/>
          <w:sz w:val="16"/>
        </w:rPr>
        <w:t xml:space="preserve"> </w:t>
      </w:r>
      <w:r>
        <w:rPr>
          <w:rFonts w:ascii="Gill Sans MT"/>
          <w:color w:val="231F20"/>
          <w:sz w:val="16"/>
        </w:rPr>
        <w:t>clinical</w:t>
      </w:r>
      <w:r>
        <w:rPr>
          <w:rFonts w:ascii="Gill Sans MT"/>
          <w:color w:val="231F20"/>
          <w:spacing w:val="-11"/>
          <w:sz w:val="16"/>
        </w:rPr>
        <w:t xml:space="preserve"> </w:t>
      </w:r>
      <w:r>
        <w:rPr>
          <w:rFonts w:ascii="Gill Sans MT"/>
          <w:color w:val="231F20"/>
          <w:sz w:val="16"/>
        </w:rPr>
        <w:t>experience</w:t>
      </w:r>
      <w:r>
        <w:rPr>
          <w:rFonts w:ascii="Gill Sans MT"/>
          <w:color w:val="231F20"/>
          <w:spacing w:val="-11"/>
          <w:sz w:val="16"/>
        </w:rPr>
        <w:t xml:space="preserve"> </w:t>
      </w:r>
      <w:r>
        <w:rPr>
          <w:rFonts w:ascii="Gill Sans MT"/>
          <w:color w:val="231F20"/>
          <w:sz w:val="16"/>
        </w:rPr>
        <w:t>or previous</w:t>
      </w:r>
      <w:r>
        <w:rPr>
          <w:rFonts w:ascii="Gill Sans MT"/>
          <w:color w:val="231F20"/>
          <w:spacing w:val="-4"/>
          <w:sz w:val="16"/>
        </w:rPr>
        <w:t xml:space="preserve"> </w:t>
      </w:r>
      <w:r>
        <w:rPr>
          <w:rFonts w:ascii="Gill Sans MT"/>
          <w:color w:val="231F20"/>
          <w:sz w:val="16"/>
        </w:rPr>
        <w:t>meditation practice not reported</w:t>
      </w:r>
    </w:p>
    <w:p w14:paraId="7B7C75D3" w14:textId="77777777" w:rsidR="00D01971" w:rsidRDefault="00D01971">
      <w:pPr>
        <w:spacing w:line="264" w:lineRule="auto"/>
        <w:rPr>
          <w:rFonts w:ascii="Gill Sans MT"/>
          <w:sz w:val="16"/>
        </w:rPr>
        <w:sectPr w:rsidR="00D01971">
          <w:type w:val="continuous"/>
          <w:pgSz w:w="15840" w:h="12240" w:orient="landscape"/>
          <w:pgMar w:top="520" w:right="1080" w:bottom="280" w:left="720" w:header="720" w:footer="720" w:gutter="0"/>
          <w:cols w:num="7" w:space="720" w:equalWidth="0">
            <w:col w:w="1065" w:space="172"/>
            <w:col w:w="1451" w:space="174"/>
            <w:col w:w="1829" w:space="41"/>
            <w:col w:w="3141" w:space="50"/>
            <w:col w:w="2053" w:space="58"/>
            <w:col w:w="1795" w:space="75"/>
            <w:col w:w="2136"/>
          </w:cols>
        </w:sectPr>
      </w:pPr>
    </w:p>
    <w:p w14:paraId="70C11B35" w14:textId="77777777" w:rsidR="00D01971" w:rsidRDefault="00000000">
      <w:pPr>
        <w:pStyle w:val="BodyText"/>
        <w:spacing w:before="3"/>
        <w:rPr>
          <w:rFonts w:ascii="Gill Sans MT"/>
          <w:sz w:val="2"/>
        </w:rPr>
      </w:pPr>
      <w:r>
        <w:rPr>
          <w:rFonts w:ascii="Gill Sans MT"/>
          <w:noProof/>
          <w:sz w:val="2"/>
        </w:rPr>
        <mc:AlternateContent>
          <mc:Choice Requires="wps">
            <w:drawing>
              <wp:anchor distT="0" distB="0" distL="0" distR="0" simplePos="0" relativeHeight="15746048" behindDoc="0" locked="0" layoutInCell="1" allowOverlap="1" wp14:anchorId="1EA6A8FC" wp14:editId="7AAD87B6">
                <wp:simplePos x="0" y="0"/>
                <wp:positionH relativeFrom="page">
                  <wp:posOffset>9484629</wp:posOffset>
                </wp:positionH>
                <wp:positionV relativeFrom="page">
                  <wp:posOffset>624263</wp:posOffset>
                </wp:positionV>
                <wp:extent cx="1270" cy="652399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523990"/>
                        </a:xfrm>
                        <a:custGeom>
                          <a:avLst/>
                          <a:gdLst/>
                          <a:ahLst/>
                          <a:cxnLst/>
                          <a:rect l="l" t="t" r="r" b="b"/>
                          <a:pathLst>
                            <a:path h="6523990">
                              <a:moveTo>
                                <a:pt x="0" y="0"/>
                              </a:moveTo>
                              <a:lnTo>
                                <a:pt x="0" y="6523873"/>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2C093DD" id="Graphic 77" o:spid="_x0000_s1026" style="position:absolute;margin-left:746.8pt;margin-top:49.15pt;width:.1pt;height:513.7pt;z-index:15746048;visibility:visible;mso-wrap-style:square;mso-wrap-distance-left:0;mso-wrap-distance-top:0;mso-wrap-distance-right:0;mso-wrap-distance-bottom:0;mso-position-horizontal:absolute;mso-position-horizontal-relative:page;mso-position-vertical:absolute;mso-position-vertical-relative:page;v-text-anchor:top" coordsize="1270,65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" path="m,l,6523873e" filled="f" strokecolor="#231f20" strokeweight=".18011mm">
                <v:path arrowok="t"/>
                <w10:wrap anchorx="page" anchory="page"/>
              </v:shape>
            </w:pict>
          </mc:Fallback>
        </mc:AlternateContent>
      </w:r>
      <w:r>
        <w:rPr>
          <w:rFonts w:ascii="Gill Sans MT"/>
          <w:noProof/>
          <w:sz w:val="2"/>
        </w:rPr>
        <mc:AlternateContent>
          <mc:Choice Requires="wps">
            <w:drawing>
              <wp:anchor distT="0" distB="0" distL="0" distR="0" simplePos="0" relativeHeight="15746560" behindDoc="0" locked="0" layoutInCell="1" allowOverlap="1" wp14:anchorId="6E3C4BD9" wp14:editId="1A36B20E">
                <wp:simplePos x="0" y="0"/>
                <wp:positionH relativeFrom="page">
                  <wp:posOffset>9494615</wp:posOffset>
                </wp:positionH>
                <wp:positionV relativeFrom="page">
                  <wp:posOffset>611532</wp:posOffset>
                </wp:positionV>
                <wp:extent cx="177800" cy="338137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381375"/>
                        </a:xfrm>
                        <a:prstGeom prst="rect">
                          <a:avLst/>
                        </a:prstGeom>
                      </wps:spPr>
                      <wps:txbx>
                        <w:txbxContent>
                          <w:p w14:paraId="1B4AAC7E" w14:textId="77777777" w:rsidR="00D01971" w:rsidRDefault="00000000">
                            <w:pPr>
                              <w:pStyle w:val="BodyText"/>
                              <w:tabs>
                                <w:tab w:val="left" w:pos="1420"/>
                              </w:tabs>
                              <w:spacing w:before="22"/>
                              <w:ind w:left="20"/>
                              <w:rPr>
                                <w:rFonts w:ascii="Gill Sans MT"/>
                              </w:rPr>
                            </w:pPr>
                            <w:r>
                              <w:rPr>
                                <w:rFonts w:ascii="Gill Sans MT"/>
                                <w:color w:val="231F20"/>
                              </w:rPr>
                              <w:t>Gilmartin</w:t>
                            </w:r>
                            <w:r>
                              <w:rPr>
                                <w:rFonts w:ascii="Gill Sans MT"/>
                                <w:color w:val="231F20"/>
                                <w:spacing w:val="2"/>
                              </w:rPr>
                              <w:t xml:space="preserve"> </w:t>
                            </w:r>
                            <w:r>
                              <w:rPr>
                                <w:rFonts w:ascii="Gill Sans MT"/>
                                <w:color w:val="231F20"/>
                              </w:rPr>
                              <w:t>et</w:t>
                            </w:r>
                            <w:r>
                              <w:rPr>
                                <w:rFonts w:ascii="Gill Sans MT"/>
                                <w:color w:val="231F20"/>
                                <w:spacing w:val="3"/>
                              </w:rPr>
                              <w:t xml:space="preserve"> </w:t>
                            </w:r>
                            <w:r>
                              <w:rPr>
                                <w:rFonts w:ascii="Gill Sans MT"/>
                                <w:color w:val="231F20"/>
                                <w:spacing w:val="-5"/>
                              </w:rPr>
                              <w:t>al</w:t>
                            </w:r>
                            <w:r>
                              <w:rPr>
                                <w:rFonts w:ascii="Gill Sans MT"/>
                                <w:color w:val="231F20"/>
                              </w:rPr>
                              <w:tab/>
                              <w:t>Brief</w:t>
                            </w:r>
                            <w:r>
                              <w:rPr>
                                <w:rFonts w:ascii="Gill Sans MT"/>
                                <w:color w:val="231F20"/>
                                <w:spacing w:val="19"/>
                              </w:rPr>
                              <w:t xml:space="preserve"> </w:t>
                            </w:r>
                            <w:r>
                              <w:rPr>
                                <w:rFonts w:ascii="Gill Sans MT"/>
                                <w:color w:val="231F20"/>
                              </w:rPr>
                              <w:t>Mindfulness</w:t>
                            </w:r>
                            <w:r>
                              <w:rPr>
                                <w:rFonts w:ascii="Gill Sans MT"/>
                                <w:color w:val="231F20"/>
                                <w:spacing w:val="19"/>
                              </w:rPr>
                              <w:t xml:space="preserve"> </w:t>
                            </w:r>
                            <w:r>
                              <w:rPr>
                                <w:rFonts w:ascii="Gill Sans MT"/>
                                <w:color w:val="231F20"/>
                              </w:rPr>
                              <w:t>Systematic</w:t>
                            </w:r>
                            <w:r>
                              <w:rPr>
                                <w:rFonts w:ascii="Gill Sans MT"/>
                                <w:color w:val="231F20"/>
                                <w:spacing w:val="20"/>
                              </w:rPr>
                              <w:t xml:space="preserve"> </w:t>
                            </w:r>
                            <w:r>
                              <w:rPr>
                                <w:rFonts w:ascii="Gill Sans MT"/>
                                <w:color w:val="231F20"/>
                              </w:rPr>
                              <w:t>Literature</w:t>
                            </w:r>
                            <w:r>
                              <w:rPr>
                                <w:rFonts w:ascii="Gill Sans MT"/>
                                <w:color w:val="231F20"/>
                                <w:spacing w:val="19"/>
                              </w:rPr>
                              <w:t xml:space="preserve"> </w:t>
                            </w:r>
                            <w:r>
                              <w:rPr>
                                <w:rFonts w:ascii="Gill Sans MT"/>
                                <w:color w:val="231F20"/>
                                <w:spacing w:val="-2"/>
                              </w:rPr>
                              <w:t>Review</w:t>
                            </w:r>
                          </w:p>
                        </w:txbxContent>
                      </wps:txbx>
                      <wps:bodyPr vert="vert" wrap="square" lIns="0" tIns="0" rIns="0" bIns="0" rtlCol="0">
                        <a:noAutofit/>
                      </wps:bodyPr>
                    </wps:wsp>
                  </a:graphicData>
                </a:graphic>
              </wp:anchor>
            </w:drawing>
          </mc:Choice>
          <mc:Fallback>
            <w:pict>
              <v:shape w14:anchorId="6E3C4BD9" id="Textbox 78" o:spid="_x0000_s1069" type="#_x0000_t202" style="position:absolute;margin-left:747.6pt;margin-top:48.15pt;width:14pt;height:266.2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" filled="f" stroked="f">
                <v:textbox style="layout-flow:vertical" inset="0,0,0,0">
                  <w:txbxContent>
                    <w:p w14:paraId="1B4AAC7E" w14:textId="77777777" w:rsidR="00D01971" w:rsidRDefault="00000000">
                      <w:pPr>
                        <w:pStyle w:val="BodyText"/>
                        <w:tabs>
                          <w:tab w:val="left" w:pos="1420"/>
                        </w:tabs>
                        <w:spacing w:before="22"/>
                        <w:ind w:left="20"/>
                        <w:rPr>
                          <w:rFonts w:ascii="Gill Sans MT"/>
                        </w:rPr>
                      </w:pPr>
                      <w:r>
                        <w:rPr>
                          <w:rFonts w:ascii="Gill Sans MT"/>
                          <w:color w:val="231F20"/>
                        </w:rPr>
                        <w:t>Gilmartin</w:t>
                      </w:r>
                      <w:r>
                        <w:rPr>
                          <w:rFonts w:ascii="Gill Sans MT"/>
                          <w:color w:val="231F20"/>
                          <w:spacing w:val="2"/>
                        </w:rPr>
                        <w:t xml:space="preserve"> </w:t>
                      </w:r>
                      <w:r>
                        <w:rPr>
                          <w:rFonts w:ascii="Gill Sans MT"/>
                          <w:color w:val="231F20"/>
                        </w:rPr>
                        <w:t>et</w:t>
                      </w:r>
                      <w:r>
                        <w:rPr>
                          <w:rFonts w:ascii="Gill Sans MT"/>
                          <w:color w:val="231F20"/>
                          <w:spacing w:val="3"/>
                        </w:rPr>
                        <w:t xml:space="preserve"> </w:t>
                      </w:r>
                      <w:r>
                        <w:rPr>
                          <w:rFonts w:ascii="Gill Sans MT"/>
                          <w:color w:val="231F20"/>
                          <w:spacing w:val="-5"/>
                        </w:rPr>
                        <w:t>al</w:t>
                      </w:r>
                      <w:r>
                        <w:rPr>
                          <w:rFonts w:ascii="Gill Sans MT"/>
                          <w:color w:val="231F20"/>
                        </w:rPr>
                        <w:tab/>
                        <w:t>Brief</w:t>
                      </w:r>
                      <w:r>
                        <w:rPr>
                          <w:rFonts w:ascii="Gill Sans MT"/>
                          <w:color w:val="231F20"/>
                          <w:spacing w:val="19"/>
                        </w:rPr>
                        <w:t xml:space="preserve"> </w:t>
                      </w:r>
                      <w:r>
                        <w:rPr>
                          <w:rFonts w:ascii="Gill Sans MT"/>
                          <w:color w:val="231F20"/>
                        </w:rPr>
                        <w:t>Mindfulness</w:t>
                      </w:r>
                      <w:r>
                        <w:rPr>
                          <w:rFonts w:ascii="Gill Sans MT"/>
                          <w:color w:val="231F20"/>
                          <w:spacing w:val="19"/>
                        </w:rPr>
                        <w:t xml:space="preserve"> </w:t>
                      </w:r>
                      <w:r>
                        <w:rPr>
                          <w:rFonts w:ascii="Gill Sans MT"/>
                          <w:color w:val="231F20"/>
                        </w:rPr>
                        <w:t>Systematic</w:t>
                      </w:r>
                      <w:r>
                        <w:rPr>
                          <w:rFonts w:ascii="Gill Sans MT"/>
                          <w:color w:val="231F20"/>
                          <w:spacing w:val="20"/>
                        </w:rPr>
                        <w:t xml:space="preserve"> </w:t>
                      </w:r>
                      <w:r>
                        <w:rPr>
                          <w:rFonts w:ascii="Gill Sans MT"/>
                          <w:color w:val="231F20"/>
                        </w:rPr>
                        <w:t>Literature</w:t>
                      </w:r>
                      <w:r>
                        <w:rPr>
                          <w:rFonts w:ascii="Gill Sans MT"/>
                          <w:color w:val="231F20"/>
                          <w:spacing w:val="19"/>
                        </w:rPr>
                        <w:t xml:space="preserve"> </w:t>
                      </w:r>
                      <w:r>
                        <w:rPr>
                          <w:rFonts w:ascii="Gill Sans MT"/>
                          <w:color w:val="231F20"/>
                          <w:spacing w:val="-2"/>
                        </w:rPr>
                        <w:t>Review</w:t>
                      </w:r>
                    </w:p>
                  </w:txbxContent>
                </v:textbox>
                <w10:wrap anchorx="page" anchory="page"/>
              </v:shape>
            </w:pict>
          </mc:Fallback>
        </mc:AlternateContent>
      </w:r>
      <w:r>
        <w:rPr>
          <w:rFonts w:ascii="Gill Sans MT"/>
          <w:noProof/>
          <w:sz w:val="2"/>
        </w:rPr>
        <mc:AlternateContent>
          <mc:Choice Requires="wps">
            <w:drawing>
              <wp:anchor distT="0" distB="0" distL="0" distR="0" simplePos="0" relativeHeight="15747072" behindDoc="0" locked="0" layoutInCell="1" allowOverlap="1" wp14:anchorId="3F597E0E" wp14:editId="6745B70D">
                <wp:simplePos x="0" y="0"/>
                <wp:positionH relativeFrom="page">
                  <wp:posOffset>9494615</wp:posOffset>
                </wp:positionH>
                <wp:positionV relativeFrom="page">
                  <wp:posOffset>6712911</wp:posOffset>
                </wp:positionV>
                <wp:extent cx="177800" cy="448309"/>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448309"/>
                        </a:xfrm>
                        <a:prstGeom prst="rect">
                          <a:avLst/>
                        </a:prstGeom>
                      </wps:spPr>
                      <wps:txbx>
                        <w:txbxContent>
                          <w:p w14:paraId="09084D64" w14:textId="77777777" w:rsidR="00D01971" w:rsidRDefault="00000000">
                            <w:pPr>
                              <w:pStyle w:val="BodyText"/>
                              <w:spacing w:before="22"/>
                              <w:ind w:left="20"/>
                              <w:rPr>
                                <w:rFonts w:ascii="Gill Sans MT"/>
                              </w:rPr>
                            </w:pPr>
                            <w:r>
                              <w:rPr>
                                <w:rFonts w:ascii="Gill Sans MT"/>
                                <w:color w:val="231F20"/>
                                <w:spacing w:val="-2"/>
                                <w:w w:val="105"/>
                              </w:rPr>
                              <w:t>1219.e9</w:t>
                            </w:r>
                          </w:p>
                        </w:txbxContent>
                      </wps:txbx>
                      <wps:bodyPr vert="vert" wrap="square" lIns="0" tIns="0" rIns="0" bIns="0" rtlCol="0">
                        <a:noAutofit/>
                      </wps:bodyPr>
                    </wps:wsp>
                  </a:graphicData>
                </a:graphic>
              </wp:anchor>
            </w:drawing>
          </mc:Choice>
          <mc:Fallback>
            <w:pict>
              <v:shape w14:anchorId="3F597E0E" id="Textbox 79" o:spid="_x0000_s1070" type="#_x0000_t202" style="position:absolute;margin-left:747.6pt;margin-top:528.6pt;width:14pt;height:35.3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" filled="f" stroked="f">
                <v:textbox style="layout-flow:vertical" inset="0,0,0,0">
                  <w:txbxContent>
                    <w:p w14:paraId="09084D64" w14:textId="77777777" w:rsidR="00D01971" w:rsidRDefault="00000000">
                      <w:pPr>
                        <w:pStyle w:val="BodyText"/>
                        <w:spacing w:before="22"/>
                        <w:ind w:left="20"/>
                        <w:rPr>
                          <w:rFonts w:ascii="Gill Sans MT"/>
                        </w:rPr>
                      </w:pPr>
                      <w:r>
                        <w:rPr>
                          <w:rFonts w:ascii="Gill Sans MT"/>
                          <w:color w:val="231F20"/>
                          <w:spacing w:val="-2"/>
                          <w:w w:val="105"/>
                        </w:rPr>
                        <w:t>1219.e9</w:t>
                      </w:r>
                    </w:p>
                  </w:txbxContent>
                </v:textbox>
                <w10:wrap anchorx="page" anchory="page"/>
              </v:shape>
            </w:pict>
          </mc:Fallback>
        </mc:AlternateContent>
      </w:r>
    </w:p>
    <w:p w14:paraId="3B3DAE53" w14:textId="77777777" w:rsidR="00D01971" w:rsidRDefault="00000000">
      <w:pPr>
        <w:ind w:left="95"/>
        <w:rPr>
          <w:rFonts w:ascii="Gill Sans MT"/>
          <w:sz w:val="20"/>
        </w:rPr>
      </w:pPr>
      <w:r>
        <w:rPr>
          <w:rFonts w:ascii="Gill Sans MT"/>
          <w:noProof/>
          <w:sz w:val="20"/>
        </w:rPr>
        <mc:AlternateContent>
          <mc:Choice Requires="wpg">
            <w:drawing>
              <wp:inline distT="0" distB="0" distL="0" distR="0" wp14:anchorId="788C5100" wp14:editId="3A0C60B1">
                <wp:extent cx="8801735" cy="184785"/>
                <wp:effectExtent l="0" t="0" r="0" b="5714"/>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1735" cy="184785"/>
                          <a:chOff x="0" y="0"/>
                          <a:chExt cx="8801735" cy="184785"/>
                        </a:xfrm>
                      </wpg:grpSpPr>
                      <wps:wsp>
                        <wps:cNvPr id="81" name="Graphic 81"/>
                        <wps:cNvSpPr/>
                        <wps:spPr>
                          <a:xfrm>
                            <a:off x="0" y="12969"/>
                            <a:ext cx="8801735" cy="172085"/>
                          </a:xfrm>
                          <a:custGeom>
                            <a:avLst/>
                            <a:gdLst/>
                            <a:ahLst/>
                            <a:cxnLst/>
                            <a:rect l="l" t="t" r="r" b="b"/>
                            <a:pathLst>
                              <a:path w="8801735" h="172085">
                                <a:moveTo>
                                  <a:pt x="8801152" y="171811"/>
                                </a:moveTo>
                                <a:lnTo>
                                  <a:pt x="8801152" y="0"/>
                                </a:lnTo>
                                <a:lnTo>
                                  <a:pt x="0" y="0"/>
                                </a:lnTo>
                                <a:lnTo>
                                  <a:pt x="0" y="171811"/>
                                </a:lnTo>
                                <a:lnTo>
                                  <a:pt x="8801152" y="171811"/>
                                </a:lnTo>
                                <a:close/>
                              </a:path>
                            </a:pathLst>
                          </a:custGeom>
                          <a:solidFill>
                            <a:srgbClr val="C2DDD3"/>
                          </a:solidFill>
                        </wps:spPr>
                        <wps:bodyPr wrap="square" lIns="0" tIns="0" rIns="0" bIns="0" rtlCol="0">
                          <a:prstTxWarp prst="textNoShape">
                            <a:avLst/>
                          </a:prstTxWarp>
                          <a:noAutofit/>
                        </wps:bodyPr>
                      </wps:wsp>
                      <wps:wsp>
                        <wps:cNvPr id="82" name="Graphic 82"/>
                        <wps:cNvSpPr/>
                        <wps:spPr>
                          <a:xfrm>
                            <a:off x="0" y="0"/>
                            <a:ext cx="8801735" cy="13335"/>
                          </a:xfrm>
                          <a:custGeom>
                            <a:avLst/>
                            <a:gdLst/>
                            <a:ahLst/>
                            <a:cxnLst/>
                            <a:rect l="l" t="t" r="r" b="b"/>
                            <a:pathLst>
                              <a:path w="8801735" h="13335">
                                <a:moveTo>
                                  <a:pt x="0" y="0"/>
                                </a:moveTo>
                                <a:lnTo>
                                  <a:pt x="0" y="12969"/>
                                </a:lnTo>
                                <a:lnTo>
                                  <a:pt x="8801153" y="12969"/>
                                </a:lnTo>
                                <a:lnTo>
                                  <a:pt x="8801153" y="0"/>
                                </a:lnTo>
                                <a:lnTo>
                                  <a:pt x="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420105A" id="Group 80" o:spid="_x0000_s1026" style="width:693.05pt;height:14.55pt;mso-position-horizontal-relative:char;mso-position-vertical-relative:line" coordsize="88017,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">
                <v:shape id="Graphic 81" o:spid="_x0000_s1027" style="position:absolute;top:129;width:88017;height:1721;visibility:visible;mso-wrap-style:square;v-text-anchor:top" coordsize="880173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" path="m8801152,171811l8801152,,,,,171811r8801152,xe" fillcolor="#c2ddd3" stroked="f">
                  <v:path arrowok="t"/>
                </v:shape>
                <v:shape id="Graphic 82" o:spid="_x0000_s1028" style="position:absolute;width:88017;height:133;visibility:visible;mso-wrap-style:square;v-text-anchor:top" coordsize="88017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" path="m,l,12969r8801153,l8801153,,,xe" fillcolor="#231f20" stroked="f">
                  <v:path arrowok="t"/>
                </v:shape>
                <w10:anchorlock/>
              </v:group>
            </w:pict>
          </mc:Fallback>
        </mc:AlternateContent>
      </w:r>
    </w:p>
    <w:p w14:paraId="4855798C" w14:textId="77777777" w:rsidR="00D01971" w:rsidRDefault="00D01971">
      <w:pPr>
        <w:rPr>
          <w:rFonts w:ascii="Gill Sans MT"/>
          <w:sz w:val="20"/>
        </w:rPr>
        <w:sectPr w:rsidR="00D01971">
          <w:type w:val="continuous"/>
          <w:pgSz w:w="15840" w:h="12240" w:orient="landscape"/>
          <w:pgMar w:top="520" w:right="1080" w:bottom="280" w:left="720" w:header="720" w:footer="720" w:gutter="0"/>
          <w:cols w:space="720"/>
        </w:sectPr>
      </w:pPr>
    </w:p>
    <w:p w14:paraId="1224D012" w14:textId="77777777" w:rsidR="00D01971" w:rsidRDefault="00D01971">
      <w:pPr>
        <w:pStyle w:val="BodyText"/>
        <w:rPr>
          <w:rFonts w:ascii="Gill Sans MT"/>
        </w:rPr>
      </w:pPr>
    </w:p>
    <w:p w14:paraId="294EFEB5" w14:textId="77777777" w:rsidR="00D01971" w:rsidRDefault="00D01971">
      <w:pPr>
        <w:pStyle w:val="BodyText"/>
        <w:rPr>
          <w:rFonts w:ascii="Gill Sans MT"/>
        </w:rPr>
      </w:pPr>
    </w:p>
    <w:p w14:paraId="568E3A1F" w14:textId="77777777" w:rsidR="00D01971" w:rsidRDefault="00D01971">
      <w:pPr>
        <w:pStyle w:val="BodyText"/>
        <w:rPr>
          <w:rFonts w:ascii="Gill Sans MT"/>
        </w:rPr>
      </w:pPr>
    </w:p>
    <w:p w14:paraId="2958A555" w14:textId="77777777" w:rsidR="00D01971" w:rsidRDefault="00D01971">
      <w:pPr>
        <w:pStyle w:val="BodyText"/>
        <w:rPr>
          <w:rFonts w:ascii="Gill Sans MT"/>
        </w:rPr>
      </w:pPr>
    </w:p>
    <w:p w14:paraId="48CB8133" w14:textId="77777777" w:rsidR="00D01971" w:rsidRDefault="00D01971">
      <w:pPr>
        <w:pStyle w:val="BodyText"/>
        <w:rPr>
          <w:rFonts w:ascii="Gill Sans MT"/>
        </w:rPr>
      </w:pPr>
    </w:p>
    <w:p w14:paraId="42285AC4" w14:textId="77777777" w:rsidR="00D01971" w:rsidRDefault="00D01971">
      <w:pPr>
        <w:pStyle w:val="BodyText"/>
        <w:rPr>
          <w:rFonts w:ascii="Gill Sans MT"/>
        </w:rPr>
      </w:pPr>
    </w:p>
    <w:p w14:paraId="212EF7DB" w14:textId="77777777" w:rsidR="00D01971" w:rsidRDefault="00D01971">
      <w:pPr>
        <w:pStyle w:val="BodyText"/>
        <w:rPr>
          <w:rFonts w:ascii="Gill Sans MT"/>
        </w:rPr>
      </w:pPr>
    </w:p>
    <w:p w14:paraId="21E7608E" w14:textId="77777777" w:rsidR="00D01971" w:rsidRDefault="00D01971">
      <w:pPr>
        <w:pStyle w:val="BodyText"/>
        <w:rPr>
          <w:rFonts w:ascii="Gill Sans MT"/>
        </w:rPr>
      </w:pPr>
    </w:p>
    <w:p w14:paraId="446FF2D0" w14:textId="77777777" w:rsidR="00D01971" w:rsidRDefault="00D01971">
      <w:pPr>
        <w:pStyle w:val="BodyText"/>
        <w:rPr>
          <w:rFonts w:ascii="Gill Sans MT"/>
        </w:rPr>
      </w:pPr>
    </w:p>
    <w:p w14:paraId="15C2FD7E" w14:textId="77777777" w:rsidR="00D01971" w:rsidRDefault="00D01971">
      <w:pPr>
        <w:pStyle w:val="BodyText"/>
        <w:rPr>
          <w:rFonts w:ascii="Gill Sans MT"/>
        </w:rPr>
      </w:pPr>
    </w:p>
    <w:p w14:paraId="74837BC6" w14:textId="77777777" w:rsidR="00D01971" w:rsidRDefault="00D01971">
      <w:pPr>
        <w:pStyle w:val="BodyText"/>
        <w:rPr>
          <w:rFonts w:ascii="Gill Sans MT"/>
        </w:rPr>
      </w:pPr>
    </w:p>
    <w:p w14:paraId="73305330" w14:textId="77777777" w:rsidR="00D01971" w:rsidRDefault="00D01971">
      <w:pPr>
        <w:pStyle w:val="BodyText"/>
        <w:rPr>
          <w:rFonts w:ascii="Gill Sans MT"/>
        </w:rPr>
      </w:pPr>
    </w:p>
    <w:p w14:paraId="1FF446CF" w14:textId="77777777" w:rsidR="00D01971" w:rsidRDefault="00D01971">
      <w:pPr>
        <w:pStyle w:val="BodyText"/>
        <w:rPr>
          <w:rFonts w:ascii="Gill Sans MT"/>
        </w:rPr>
      </w:pPr>
    </w:p>
    <w:p w14:paraId="794D3C1A" w14:textId="77777777" w:rsidR="00D01971" w:rsidRDefault="00D01971">
      <w:pPr>
        <w:pStyle w:val="BodyText"/>
        <w:rPr>
          <w:rFonts w:ascii="Gill Sans MT"/>
        </w:rPr>
      </w:pPr>
    </w:p>
    <w:p w14:paraId="2307A789" w14:textId="77777777" w:rsidR="00D01971" w:rsidRDefault="00D01971">
      <w:pPr>
        <w:pStyle w:val="BodyText"/>
        <w:spacing w:before="62"/>
        <w:rPr>
          <w:rFonts w:ascii="Gill Sans MT"/>
        </w:rPr>
      </w:pPr>
    </w:p>
    <w:p w14:paraId="77B2F06F" w14:textId="77777777" w:rsidR="00D01971" w:rsidRDefault="00D01971">
      <w:pPr>
        <w:pStyle w:val="BodyText"/>
        <w:rPr>
          <w:rFonts w:ascii="Gill Sans MT"/>
        </w:rPr>
        <w:sectPr w:rsidR="00D01971">
          <w:pgSz w:w="15840" w:h="12240" w:orient="landscape"/>
          <w:pgMar w:top="980" w:right="1080" w:bottom="280" w:left="720" w:header="720" w:footer="720" w:gutter="0"/>
          <w:cols w:space="720"/>
        </w:sectPr>
      </w:pPr>
    </w:p>
    <w:p w14:paraId="26BEBEF9" w14:textId="77777777" w:rsidR="00D01971" w:rsidRDefault="00D01971">
      <w:pPr>
        <w:pStyle w:val="BodyText"/>
        <w:rPr>
          <w:rFonts w:ascii="Gill Sans MT"/>
          <w:sz w:val="16"/>
        </w:rPr>
      </w:pPr>
    </w:p>
    <w:p w14:paraId="7EB1189D" w14:textId="77777777" w:rsidR="00D01971" w:rsidRDefault="00D01971">
      <w:pPr>
        <w:pStyle w:val="BodyText"/>
        <w:rPr>
          <w:rFonts w:ascii="Gill Sans MT"/>
          <w:sz w:val="16"/>
        </w:rPr>
      </w:pPr>
    </w:p>
    <w:p w14:paraId="6B0A4E25" w14:textId="77777777" w:rsidR="00D01971" w:rsidRDefault="00D01971">
      <w:pPr>
        <w:pStyle w:val="BodyText"/>
        <w:rPr>
          <w:rFonts w:ascii="Gill Sans MT"/>
          <w:sz w:val="16"/>
        </w:rPr>
      </w:pPr>
    </w:p>
    <w:p w14:paraId="0564DF40" w14:textId="77777777" w:rsidR="00D01971" w:rsidRDefault="00D01971">
      <w:pPr>
        <w:pStyle w:val="BodyText"/>
        <w:rPr>
          <w:rFonts w:ascii="Gill Sans MT"/>
          <w:sz w:val="16"/>
        </w:rPr>
      </w:pPr>
    </w:p>
    <w:p w14:paraId="09D54CD5" w14:textId="77777777" w:rsidR="00D01971" w:rsidRDefault="00D01971">
      <w:pPr>
        <w:pStyle w:val="BodyText"/>
        <w:spacing w:before="1"/>
        <w:rPr>
          <w:rFonts w:ascii="Gill Sans MT"/>
          <w:sz w:val="16"/>
        </w:rPr>
      </w:pPr>
    </w:p>
    <w:p w14:paraId="56F12BCB" w14:textId="77777777" w:rsidR="00D01971" w:rsidRDefault="00000000">
      <w:pPr>
        <w:spacing w:before="1" w:line="290" w:lineRule="auto"/>
        <w:ind w:left="279" w:right="37" w:hanging="184"/>
        <w:rPr>
          <w:rFonts w:ascii="Gill Sans MT"/>
          <w:sz w:val="16"/>
        </w:rPr>
      </w:pPr>
      <w:r>
        <w:rPr>
          <w:rFonts w:ascii="Gill Sans MT"/>
          <w:color w:val="231F20"/>
          <w:w w:val="105"/>
          <w:sz w:val="16"/>
        </w:rPr>
        <w:t xml:space="preserve">Sood et al </w:t>
      </w:r>
      <w:r>
        <w:rPr>
          <w:rFonts w:ascii="Gill Sans MT"/>
          <w:color w:val="231F20"/>
          <w:spacing w:val="-2"/>
          <w:w w:val="105"/>
          <w:sz w:val="16"/>
        </w:rPr>
        <w:t>(2014)</w:t>
      </w:r>
      <w:r>
        <w:rPr>
          <w:rFonts w:ascii="Gill Sans MT"/>
          <w:color w:val="00699D"/>
          <w:spacing w:val="-2"/>
          <w:w w:val="105"/>
          <w:sz w:val="16"/>
          <w:vertAlign w:val="superscript"/>
        </w:rPr>
        <w:t>23</w:t>
      </w:r>
    </w:p>
    <w:p w14:paraId="7D29EF39" w14:textId="77777777" w:rsidR="00D01971" w:rsidRDefault="00000000">
      <w:pPr>
        <w:pStyle w:val="BodyText"/>
        <w:rPr>
          <w:rFonts w:ascii="Gill Sans MT"/>
          <w:sz w:val="16"/>
        </w:rPr>
      </w:pPr>
      <w:r>
        <w:br w:type="column"/>
      </w:r>
    </w:p>
    <w:p w14:paraId="4CCB4DCD" w14:textId="77777777" w:rsidR="00D01971" w:rsidRDefault="00D01971">
      <w:pPr>
        <w:pStyle w:val="BodyText"/>
        <w:rPr>
          <w:rFonts w:ascii="Gill Sans MT"/>
          <w:sz w:val="16"/>
        </w:rPr>
      </w:pPr>
    </w:p>
    <w:p w14:paraId="2E74811F" w14:textId="77777777" w:rsidR="00D01971" w:rsidRDefault="00D01971">
      <w:pPr>
        <w:pStyle w:val="BodyText"/>
        <w:rPr>
          <w:rFonts w:ascii="Gill Sans MT"/>
          <w:sz w:val="16"/>
        </w:rPr>
      </w:pPr>
    </w:p>
    <w:p w14:paraId="468A5F53" w14:textId="77777777" w:rsidR="00D01971" w:rsidRDefault="00D01971">
      <w:pPr>
        <w:pStyle w:val="BodyText"/>
        <w:rPr>
          <w:rFonts w:ascii="Gill Sans MT"/>
          <w:sz w:val="16"/>
        </w:rPr>
      </w:pPr>
    </w:p>
    <w:p w14:paraId="4577BD8E" w14:textId="77777777" w:rsidR="00D01971" w:rsidRDefault="00D01971">
      <w:pPr>
        <w:pStyle w:val="BodyText"/>
        <w:spacing w:before="1"/>
        <w:rPr>
          <w:rFonts w:ascii="Gill Sans MT"/>
          <w:sz w:val="16"/>
        </w:rPr>
      </w:pPr>
    </w:p>
    <w:p w14:paraId="1DAFD897" w14:textId="77777777" w:rsidR="00D01971" w:rsidRDefault="00000000">
      <w:pPr>
        <w:spacing w:before="1" w:line="290" w:lineRule="auto"/>
        <w:ind w:left="279" w:hanging="184"/>
        <w:rPr>
          <w:rFonts w:ascii="Gill Sans MT"/>
          <w:sz w:val="16"/>
        </w:rPr>
      </w:pPr>
      <w:r>
        <w:rPr>
          <w:rFonts w:ascii="Gill Sans MT"/>
          <w:color w:val="231F20"/>
          <w:sz w:val="16"/>
        </w:rPr>
        <w:t>Prospective</w:t>
      </w:r>
      <w:r>
        <w:rPr>
          <w:rFonts w:ascii="Gill Sans MT"/>
          <w:color w:val="231F20"/>
          <w:spacing w:val="-4"/>
          <w:sz w:val="16"/>
        </w:rPr>
        <w:t xml:space="preserve"> </w:t>
      </w:r>
      <w:r>
        <w:rPr>
          <w:rFonts w:ascii="Gill Sans MT"/>
          <w:color w:val="231F20"/>
          <w:sz w:val="16"/>
        </w:rPr>
        <w:t xml:space="preserve">2-group </w:t>
      </w:r>
      <w:r>
        <w:rPr>
          <w:rFonts w:ascii="Gill Sans MT"/>
          <w:color w:val="231F20"/>
          <w:spacing w:val="-2"/>
          <w:sz w:val="16"/>
        </w:rPr>
        <w:t>pre/posttest randomized</w:t>
      </w:r>
      <w:r>
        <w:rPr>
          <w:rFonts w:ascii="Gill Sans MT"/>
          <w:color w:val="231F20"/>
          <w:spacing w:val="-10"/>
          <w:sz w:val="16"/>
        </w:rPr>
        <w:t xml:space="preserve"> </w:t>
      </w:r>
      <w:r>
        <w:rPr>
          <w:rFonts w:ascii="Gill Sans MT"/>
          <w:color w:val="231F20"/>
          <w:spacing w:val="-2"/>
          <w:sz w:val="16"/>
        </w:rPr>
        <w:t>control</w:t>
      </w:r>
    </w:p>
    <w:p w14:paraId="7E14D0D3" w14:textId="77777777" w:rsidR="00D01971" w:rsidRDefault="00000000">
      <w:pPr>
        <w:pStyle w:val="BodyText"/>
        <w:rPr>
          <w:rFonts w:ascii="Gill Sans MT"/>
          <w:sz w:val="16"/>
        </w:rPr>
      </w:pPr>
      <w:r>
        <w:br w:type="column"/>
      </w:r>
    </w:p>
    <w:p w14:paraId="7F9C22CA" w14:textId="77777777" w:rsidR="00D01971" w:rsidRDefault="00D01971">
      <w:pPr>
        <w:pStyle w:val="BodyText"/>
        <w:rPr>
          <w:rFonts w:ascii="Gill Sans MT"/>
          <w:sz w:val="16"/>
        </w:rPr>
      </w:pPr>
    </w:p>
    <w:p w14:paraId="23EF8E34" w14:textId="77777777" w:rsidR="00D01971" w:rsidRDefault="00D01971">
      <w:pPr>
        <w:pStyle w:val="BodyText"/>
        <w:rPr>
          <w:rFonts w:ascii="Gill Sans MT"/>
          <w:sz w:val="16"/>
        </w:rPr>
      </w:pPr>
    </w:p>
    <w:p w14:paraId="382F2D3E" w14:textId="77777777" w:rsidR="00D01971" w:rsidRDefault="00D01971">
      <w:pPr>
        <w:pStyle w:val="BodyText"/>
        <w:spacing w:before="184"/>
        <w:rPr>
          <w:rFonts w:ascii="Gill Sans MT"/>
          <w:sz w:val="16"/>
        </w:rPr>
      </w:pPr>
    </w:p>
    <w:p w14:paraId="04E780E3" w14:textId="77777777" w:rsidR="00D01971" w:rsidRDefault="00000000">
      <w:pPr>
        <w:ind w:left="95"/>
        <w:rPr>
          <w:rFonts w:ascii="Gill Sans MT"/>
          <w:sz w:val="16"/>
        </w:rPr>
      </w:pPr>
      <w:r>
        <w:rPr>
          <w:rFonts w:ascii="Gill Sans MT"/>
          <w:color w:val="231F20"/>
          <w:w w:val="105"/>
          <w:sz w:val="16"/>
        </w:rPr>
        <w:t>n</w:t>
      </w:r>
      <w:r>
        <w:rPr>
          <w:rFonts w:ascii="Gill Sans MT"/>
          <w:color w:val="231F20"/>
          <w:spacing w:val="-9"/>
          <w:w w:val="105"/>
          <w:sz w:val="16"/>
        </w:rPr>
        <w:t xml:space="preserve"> </w:t>
      </w:r>
      <w:r>
        <w:rPr>
          <w:rFonts w:ascii="Cambria"/>
          <w:color w:val="231F20"/>
          <w:w w:val="105"/>
          <w:sz w:val="16"/>
        </w:rPr>
        <w:t xml:space="preserve">= </w:t>
      </w:r>
      <w:r>
        <w:rPr>
          <w:rFonts w:ascii="Gill Sans MT"/>
          <w:color w:val="231F20"/>
          <w:w w:val="105"/>
          <w:sz w:val="16"/>
        </w:rPr>
        <w:t>30</w:t>
      </w:r>
      <w:r>
        <w:rPr>
          <w:rFonts w:ascii="Gill Sans MT"/>
          <w:color w:val="231F20"/>
          <w:spacing w:val="-2"/>
          <w:w w:val="105"/>
          <w:sz w:val="16"/>
        </w:rPr>
        <w:t xml:space="preserve"> </w:t>
      </w:r>
      <w:r>
        <w:rPr>
          <w:rFonts w:ascii="Gill Sans MT"/>
          <w:color w:val="231F20"/>
          <w:spacing w:val="-4"/>
          <w:w w:val="105"/>
          <w:sz w:val="16"/>
        </w:rPr>
        <w:t>(26)</w:t>
      </w:r>
    </w:p>
    <w:p w14:paraId="40484461" w14:textId="77777777" w:rsidR="00D01971" w:rsidRDefault="00000000">
      <w:pPr>
        <w:spacing w:before="20"/>
        <w:ind w:left="95"/>
        <w:rPr>
          <w:rFonts w:ascii="Gill Sans MT"/>
          <w:sz w:val="16"/>
        </w:rPr>
      </w:pPr>
      <w:r>
        <w:rPr>
          <w:rFonts w:ascii="Gill Sans MT"/>
          <w:color w:val="231F20"/>
          <w:w w:val="105"/>
          <w:sz w:val="16"/>
        </w:rPr>
        <w:t>n</w:t>
      </w:r>
      <w:r>
        <w:rPr>
          <w:rFonts w:ascii="Gill Sans MT"/>
          <w:color w:val="231F20"/>
          <w:spacing w:val="-7"/>
          <w:w w:val="105"/>
          <w:sz w:val="16"/>
        </w:rPr>
        <w:t xml:space="preserve"> </w:t>
      </w:r>
      <w:r>
        <w:rPr>
          <w:rFonts w:ascii="Cambria"/>
          <w:color w:val="231F20"/>
          <w:w w:val="105"/>
          <w:sz w:val="16"/>
        </w:rPr>
        <w:t>=</w:t>
      </w:r>
      <w:r>
        <w:rPr>
          <w:rFonts w:ascii="Cambria"/>
          <w:color w:val="231F20"/>
          <w:spacing w:val="2"/>
          <w:w w:val="105"/>
          <w:sz w:val="16"/>
        </w:rPr>
        <w:t xml:space="preserve"> </w:t>
      </w:r>
      <w:r>
        <w:rPr>
          <w:rFonts w:ascii="Gill Sans MT"/>
          <w:color w:val="231F20"/>
          <w:w w:val="105"/>
          <w:sz w:val="16"/>
        </w:rPr>
        <w:t>13 (13)</w:t>
      </w:r>
      <w:r>
        <w:rPr>
          <w:rFonts w:ascii="Gill Sans MT"/>
          <w:color w:val="231F20"/>
          <w:spacing w:val="-7"/>
          <w:w w:val="105"/>
          <w:sz w:val="16"/>
        </w:rPr>
        <w:t xml:space="preserve"> </w:t>
      </w:r>
      <w:r>
        <w:rPr>
          <w:rFonts w:ascii="Gill Sans MT"/>
          <w:color w:val="231F20"/>
          <w:spacing w:val="-2"/>
          <w:w w:val="105"/>
          <w:sz w:val="16"/>
        </w:rPr>
        <w:t>intervention</w:t>
      </w:r>
    </w:p>
    <w:p w14:paraId="2F7414C2" w14:textId="77777777" w:rsidR="00D01971" w:rsidRDefault="00000000">
      <w:pPr>
        <w:spacing w:before="15"/>
        <w:ind w:left="95"/>
        <w:rPr>
          <w:rFonts w:ascii="Gill Sans MT"/>
          <w:sz w:val="16"/>
        </w:rPr>
      </w:pPr>
      <w:r>
        <w:rPr>
          <w:rFonts w:ascii="Gill Sans MT"/>
          <w:color w:val="231F20"/>
          <w:sz w:val="16"/>
        </w:rPr>
        <w:t>n</w:t>
      </w:r>
      <w:r>
        <w:rPr>
          <w:rFonts w:ascii="Gill Sans MT"/>
          <w:color w:val="231F20"/>
          <w:spacing w:val="2"/>
          <w:sz w:val="16"/>
        </w:rPr>
        <w:t xml:space="preserve"> </w:t>
      </w:r>
      <w:r>
        <w:rPr>
          <w:rFonts w:ascii="Cambria"/>
          <w:color w:val="231F20"/>
          <w:sz w:val="16"/>
        </w:rPr>
        <w:t>=</w:t>
      </w:r>
      <w:r>
        <w:rPr>
          <w:rFonts w:ascii="Cambria"/>
          <w:color w:val="231F20"/>
          <w:spacing w:val="11"/>
          <w:sz w:val="16"/>
        </w:rPr>
        <w:t xml:space="preserve"> </w:t>
      </w:r>
      <w:r>
        <w:rPr>
          <w:rFonts w:ascii="Gill Sans MT"/>
          <w:color w:val="231F20"/>
          <w:sz w:val="16"/>
        </w:rPr>
        <w:t>13</w:t>
      </w:r>
      <w:r>
        <w:rPr>
          <w:rFonts w:ascii="Gill Sans MT"/>
          <w:color w:val="231F20"/>
          <w:spacing w:val="11"/>
          <w:sz w:val="16"/>
        </w:rPr>
        <w:t xml:space="preserve"> </w:t>
      </w:r>
      <w:r>
        <w:rPr>
          <w:rFonts w:ascii="Gill Sans MT"/>
          <w:color w:val="231F20"/>
          <w:sz w:val="16"/>
        </w:rPr>
        <w:t>(13)</w:t>
      </w:r>
      <w:r>
        <w:rPr>
          <w:rFonts w:ascii="Gill Sans MT"/>
          <w:color w:val="231F20"/>
          <w:spacing w:val="2"/>
          <w:sz w:val="16"/>
        </w:rPr>
        <w:t xml:space="preserve"> </w:t>
      </w:r>
      <w:r>
        <w:rPr>
          <w:rFonts w:ascii="Gill Sans MT"/>
          <w:color w:val="231F20"/>
          <w:spacing w:val="-2"/>
          <w:sz w:val="16"/>
        </w:rPr>
        <w:t>control</w:t>
      </w:r>
    </w:p>
    <w:p w14:paraId="134D0FF3" w14:textId="77777777" w:rsidR="00D01971" w:rsidRDefault="00000000">
      <w:pPr>
        <w:pStyle w:val="BodyText"/>
        <w:rPr>
          <w:rFonts w:ascii="Gill Sans MT"/>
          <w:sz w:val="16"/>
        </w:rPr>
      </w:pPr>
      <w:r>
        <w:br w:type="column"/>
      </w:r>
    </w:p>
    <w:p w14:paraId="0E699CF8" w14:textId="77777777" w:rsidR="00D01971" w:rsidRDefault="00D01971">
      <w:pPr>
        <w:pStyle w:val="BodyText"/>
        <w:rPr>
          <w:rFonts w:ascii="Gill Sans MT"/>
          <w:sz w:val="16"/>
        </w:rPr>
      </w:pPr>
    </w:p>
    <w:p w14:paraId="04B798B5" w14:textId="77777777" w:rsidR="00D01971" w:rsidRDefault="00D01971">
      <w:pPr>
        <w:pStyle w:val="BodyText"/>
        <w:rPr>
          <w:rFonts w:ascii="Gill Sans MT"/>
          <w:sz w:val="16"/>
        </w:rPr>
      </w:pPr>
    </w:p>
    <w:p w14:paraId="126A1D97" w14:textId="77777777" w:rsidR="00D01971" w:rsidRDefault="00D01971">
      <w:pPr>
        <w:pStyle w:val="BodyText"/>
        <w:rPr>
          <w:rFonts w:ascii="Gill Sans MT"/>
          <w:sz w:val="16"/>
        </w:rPr>
      </w:pPr>
    </w:p>
    <w:p w14:paraId="0BFDE86D" w14:textId="77777777" w:rsidR="00D01971" w:rsidRDefault="00D01971">
      <w:pPr>
        <w:pStyle w:val="BodyText"/>
        <w:spacing w:before="1"/>
        <w:rPr>
          <w:rFonts w:ascii="Gill Sans MT"/>
          <w:sz w:val="16"/>
        </w:rPr>
      </w:pPr>
    </w:p>
    <w:p w14:paraId="26CA446A" w14:textId="77777777" w:rsidR="00D01971" w:rsidRDefault="00000000">
      <w:pPr>
        <w:tabs>
          <w:tab w:val="left" w:pos="1655"/>
        </w:tabs>
        <w:spacing w:before="1"/>
        <w:ind w:left="95"/>
        <w:rPr>
          <w:rFonts w:ascii="Gill Sans MT"/>
          <w:sz w:val="16"/>
        </w:rPr>
      </w:pPr>
      <w:r>
        <w:rPr>
          <w:rFonts w:ascii="Gill Sans MT"/>
          <w:color w:val="231F20"/>
          <w:sz w:val="16"/>
        </w:rPr>
        <w:t>Hospital-</w:t>
      </w:r>
      <w:r>
        <w:rPr>
          <w:rFonts w:ascii="Gill Sans MT"/>
          <w:color w:val="231F20"/>
          <w:spacing w:val="-2"/>
          <w:sz w:val="16"/>
        </w:rPr>
        <w:t>based</w:t>
      </w:r>
      <w:r>
        <w:rPr>
          <w:rFonts w:ascii="Gill Sans MT"/>
          <w:color w:val="231F20"/>
          <w:sz w:val="16"/>
        </w:rPr>
        <w:tab/>
      </w:r>
      <w:r>
        <w:rPr>
          <w:rFonts w:ascii="Gill Sans MT"/>
          <w:color w:val="231F20"/>
          <w:spacing w:val="-5"/>
          <w:sz w:val="16"/>
        </w:rPr>
        <w:t>Combined</w:t>
      </w:r>
      <w:r>
        <w:rPr>
          <w:rFonts w:ascii="Gill Sans MT"/>
          <w:color w:val="231F20"/>
          <w:spacing w:val="2"/>
          <w:sz w:val="16"/>
        </w:rPr>
        <w:t xml:space="preserve"> </w:t>
      </w:r>
      <w:r>
        <w:rPr>
          <w:rFonts w:ascii="Gill Sans MT"/>
          <w:color w:val="231F20"/>
          <w:spacing w:val="-2"/>
          <w:sz w:val="16"/>
        </w:rPr>
        <w:t>elements:</w:t>
      </w:r>
    </w:p>
    <w:p w14:paraId="38AF4D6E" w14:textId="77777777" w:rsidR="00D01971" w:rsidRDefault="00000000">
      <w:pPr>
        <w:spacing w:before="39" w:line="290" w:lineRule="auto"/>
        <w:ind w:left="1839" w:right="38"/>
        <w:jc w:val="both"/>
        <w:rPr>
          <w:rFonts w:ascii="Gill Sans MT"/>
          <w:sz w:val="16"/>
        </w:rPr>
      </w:pPr>
      <w:r>
        <w:rPr>
          <w:rFonts w:ascii="Gill Sans MT"/>
          <w:color w:val="231F20"/>
          <w:spacing w:val="-4"/>
          <w:sz w:val="16"/>
        </w:rPr>
        <w:t>SMART</w:t>
      </w:r>
      <w:r>
        <w:rPr>
          <w:rFonts w:ascii="Gill Sans MT"/>
          <w:color w:val="231F20"/>
          <w:spacing w:val="-8"/>
          <w:sz w:val="16"/>
        </w:rPr>
        <w:t xml:space="preserve"> </w:t>
      </w:r>
      <w:r>
        <w:rPr>
          <w:rFonts w:ascii="Gill Sans MT"/>
          <w:color w:val="231F20"/>
          <w:spacing w:val="-4"/>
          <w:sz w:val="16"/>
        </w:rPr>
        <w:t xml:space="preserve">educational </w:t>
      </w:r>
      <w:r>
        <w:rPr>
          <w:rFonts w:ascii="Gill Sans MT"/>
          <w:color w:val="231F20"/>
          <w:sz w:val="16"/>
        </w:rPr>
        <w:t xml:space="preserve">session or wait list </w:t>
      </w:r>
      <w:r>
        <w:rPr>
          <w:rFonts w:ascii="Gill Sans MT"/>
          <w:color w:val="231F20"/>
          <w:spacing w:val="-2"/>
          <w:sz w:val="16"/>
        </w:rPr>
        <w:t>control</w:t>
      </w:r>
    </w:p>
    <w:p w14:paraId="383A5445" w14:textId="77777777" w:rsidR="00D01971" w:rsidRDefault="00000000">
      <w:pPr>
        <w:spacing w:before="143" w:line="264" w:lineRule="auto"/>
        <w:ind w:left="279" w:hanging="184"/>
        <w:rPr>
          <w:rFonts w:ascii="Gill Sans MT"/>
          <w:sz w:val="16"/>
        </w:rPr>
      </w:pPr>
      <w:r>
        <w:br w:type="column"/>
      </w:r>
      <w:r>
        <w:rPr>
          <w:rFonts w:ascii="Gill Sans MT"/>
          <w:color w:val="231F20"/>
          <w:spacing w:val="-2"/>
          <w:w w:val="105"/>
          <w:sz w:val="16"/>
        </w:rPr>
        <w:t>30-60-min</w:t>
      </w:r>
      <w:r>
        <w:rPr>
          <w:rFonts w:ascii="Gill Sans MT"/>
          <w:color w:val="231F20"/>
          <w:spacing w:val="-10"/>
          <w:w w:val="105"/>
          <w:sz w:val="16"/>
        </w:rPr>
        <w:t xml:space="preserve"> </w:t>
      </w:r>
      <w:r>
        <w:rPr>
          <w:rFonts w:ascii="Gill Sans MT"/>
          <w:color w:val="231F20"/>
          <w:spacing w:val="-2"/>
          <w:w w:val="105"/>
          <w:sz w:val="16"/>
        </w:rPr>
        <w:t>optional</w:t>
      </w:r>
      <w:r>
        <w:rPr>
          <w:rFonts w:ascii="Gill Sans MT"/>
          <w:color w:val="231F20"/>
          <w:spacing w:val="-10"/>
          <w:w w:val="105"/>
          <w:sz w:val="16"/>
        </w:rPr>
        <w:t xml:space="preserve"> </w:t>
      </w:r>
      <w:r>
        <w:rPr>
          <w:rFonts w:ascii="Gill Sans MT"/>
          <w:color w:val="231F20"/>
          <w:spacing w:val="-2"/>
          <w:w w:val="105"/>
          <w:sz w:val="16"/>
        </w:rPr>
        <w:t>follow-up session</w:t>
      </w:r>
    </w:p>
    <w:p w14:paraId="30BFB6B4" w14:textId="77777777" w:rsidR="00D01971" w:rsidRDefault="00D01971">
      <w:pPr>
        <w:pStyle w:val="BodyText"/>
        <w:rPr>
          <w:rFonts w:ascii="Gill Sans MT"/>
          <w:sz w:val="16"/>
        </w:rPr>
      </w:pPr>
    </w:p>
    <w:p w14:paraId="45D0F6D9" w14:textId="77777777" w:rsidR="00D01971" w:rsidRDefault="00D01971">
      <w:pPr>
        <w:pStyle w:val="BodyText"/>
        <w:spacing w:before="7"/>
        <w:rPr>
          <w:rFonts w:ascii="Gill Sans MT"/>
          <w:sz w:val="16"/>
        </w:rPr>
      </w:pPr>
    </w:p>
    <w:p w14:paraId="7C9ACC67" w14:textId="77777777" w:rsidR="00D01971" w:rsidRDefault="00000000">
      <w:pPr>
        <w:spacing w:line="290" w:lineRule="auto"/>
        <w:ind w:left="279" w:right="35" w:hanging="184"/>
        <w:rPr>
          <w:rFonts w:ascii="Gill Sans MT"/>
          <w:sz w:val="16"/>
        </w:rPr>
      </w:pPr>
      <w:r>
        <w:rPr>
          <w:rFonts w:ascii="Gill Sans MT"/>
          <w:color w:val="231F20"/>
          <w:sz w:val="16"/>
        </w:rPr>
        <w:t>Ninety-min, small group session, plus 5 to 15 min</w:t>
      </w:r>
      <w:r>
        <w:rPr>
          <w:rFonts w:ascii="Gill Sans MT"/>
          <w:color w:val="231F20"/>
          <w:spacing w:val="40"/>
          <w:sz w:val="16"/>
        </w:rPr>
        <w:t xml:space="preserve"> </w:t>
      </w:r>
      <w:r>
        <w:rPr>
          <w:rFonts w:ascii="Gill Sans MT"/>
          <w:color w:val="231F20"/>
          <w:sz w:val="16"/>
        </w:rPr>
        <w:t>of home breathing</w:t>
      </w:r>
      <w:r>
        <w:rPr>
          <w:rFonts w:ascii="Gill Sans MT"/>
          <w:color w:val="231F20"/>
          <w:spacing w:val="40"/>
          <w:sz w:val="16"/>
        </w:rPr>
        <w:t xml:space="preserve"> </w:t>
      </w:r>
      <w:r>
        <w:rPr>
          <w:rFonts w:ascii="Gill Sans MT"/>
          <w:color w:val="231F20"/>
          <w:sz w:val="16"/>
        </w:rPr>
        <w:t>practice</w:t>
      </w:r>
      <w:r>
        <w:rPr>
          <w:rFonts w:ascii="Gill Sans MT"/>
          <w:color w:val="231F20"/>
          <w:spacing w:val="-4"/>
          <w:sz w:val="16"/>
        </w:rPr>
        <w:t xml:space="preserve"> </w:t>
      </w:r>
      <w:r>
        <w:rPr>
          <w:rFonts w:ascii="Gill Sans MT"/>
          <w:color w:val="231F20"/>
          <w:sz w:val="16"/>
        </w:rPr>
        <w:t>1</w:t>
      </w:r>
      <w:r>
        <w:rPr>
          <w:rFonts w:ascii="Gill Sans MT"/>
          <w:color w:val="231F20"/>
          <w:spacing w:val="-4"/>
          <w:sz w:val="16"/>
        </w:rPr>
        <w:t xml:space="preserve"> </w:t>
      </w:r>
      <w:r>
        <w:rPr>
          <w:rFonts w:ascii="Gill Sans MT"/>
          <w:color w:val="231F20"/>
          <w:sz w:val="16"/>
        </w:rPr>
        <w:t>to</w:t>
      </w:r>
      <w:r>
        <w:rPr>
          <w:rFonts w:ascii="Gill Sans MT"/>
          <w:color w:val="231F20"/>
          <w:spacing w:val="-4"/>
          <w:sz w:val="16"/>
        </w:rPr>
        <w:t xml:space="preserve"> </w:t>
      </w:r>
      <w:r>
        <w:rPr>
          <w:rFonts w:ascii="Gill Sans MT"/>
          <w:color w:val="231F20"/>
          <w:sz w:val="16"/>
        </w:rPr>
        <w:t>2</w:t>
      </w:r>
      <w:r>
        <w:rPr>
          <w:rFonts w:ascii="Gill Sans MT"/>
          <w:color w:val="231F20"/>
          <w:spacing w:val="-4"/>
          <w:sz w:val="16"/>
        </w:rPr>
        <w:t xml:space="preserve"> </w:t>
      </w:r>
      <w:r>
        <w:rPr>
          <w:rFonts w:ascii="Gill Sans MT"/>
          <w:color w:val="231F20"/>
          <w:sz w:val="16"/>
        </w:rPr>
        <w:t>times</w:t>
      </w:r>
      <w:r>
        <w:rPr>
          <w:rFonts w:ascii="Gill Sans MT"/>
          <w:color w:val="231F20"/>
          <w:spacing w:val="-4"/>
          <w:sz w:val="16"/>
        </w:rPr>
        <w:t xml:space="preserve"> </w:t>
      </w:r>
      <w:r>
        <w:rPr>
          <w:rFonts w:ascii="Gill Sans MT"/>
          <w:color w:val="231F20"/>
          <w:sz w:val="16"/>
        </w:rPr>
        <w:t>a</w:t>
      </w:r>
      <w:r>
        <w:rPr>
          <w:rFonts w:ascii="Gill Sans MT"/>
          <w:color w:val="231F20"/>
          <w:spacing w:val="-4"/>
          <w:sz w:val="16"/>
        </w:rPr>
        <w:t xml:space="preserve"> </w:t>
      </w:r>
      <w:r>
        <w:rPr>
          <w:rFonts w:ascii="Gill Sans MT"/>
          <w:color w:val="231F20"/>
          <w:sz w:val="16"/>
        </w:rPr>
        <w:t>day for 8 weeks</w:t>
      </w:r>
    </w:p>
    <w:p w14:paraId="59A088FF" w14:textId="77777777" w:rsidR="00D01971" w:rsidRDefault="00000000">
      <w:pPr>
        <w:spacing w:line="171" w:lineRule="exact"/>
        <w:ind w:left="95"/>
        <w:rPr>
          <w:rFonts w:ascii="Gill Sans MT"/>
          <w:sz w:val="16"/>
        </w:rPr>
      </w:pPr>
      <w:r>
        <w:rPr>
          <w:rFonts w:ascii="Gill Sans MT"/>
          <w:color w:val="231F20"/>
          <w:sz w:val="16"/>
        </w:rPr>
        <w:t>30-</w:t>
      </w:r>
      <w:r>
        <w:rPr>
          <w:rFonts w:ascii="Gill Sans MT"/>
          <w:color w:val="231F20"/>
          <w:spacing w:val="3"/>
          <w:sz w:val="16"/>
        </w:rPr>
        <w:t xml:space="preserve"> </w:t>
      </w:r>
      <w:r>
        <w:rPr>
          <w:rFonts w:ascii="Gill Sans MT"/>
          <w:color w:val="231F20"/>
          <w:sz w:val="16"/>
        </w:rPr>
        <w:t>to</w:t>
      </w:r>
      <w:r>
        <w:rPr>
          <w:rFonts w:ascii="Gill Sans MT"/>
          <w:color w:val="231F20"/>
          <w:spacing w:val="4"/>
          <w:sz w:val="16"/>
        </w:rPr>
        <w:t xml:space="preserve"> </w:t>
      </w:r>
      <w:r>
        <w:rPr>
          <w:rFonts w:ascii="Gill Sans MT"/>
          <w:color w:val="231F20"/>
          <w:sz w:val="16"/>
        </w:rPr>
        <w:t>60-min</w:t>
      </w:r>
      <w:r>
        <w:rPr>
          <w:rFonts w:ascii="Gill Sans MT"/>
          <w:color w:val="231F20"/>
          <w:spacing w:val="4"/>
          <w:sz w:val="16"/>
        </w:rPr>
        <w:t xml:space="preserve"> </w:t>
      </w:r>
      <w:r>
        <w:rPr>
          <w:rFonts w:ascii="Gill Sans MT"/>
          <w:color w:val="231F20"/>
          <w:spacing w:val="-2"/>
          <w:sz w:val="16"/>
        </w:rPr>
        <w:t>optional</w:t>
      </w:r>
    </w:p>
    <w:p w14:paraId="7EB488F5" w14:textId="77777777" w:rsidR="00D01971" w:rsidRDefault="00000000">
      <w:pPr>
        <w:spacing w:before="19" w:line="264" w:lineRule="auto"/>
        <w:ind w:left="279" w:right="56"/>
        <w:rPr>
          <w:rFonts w:ascii="Gill Sans MT"/>
          <w:sz w:val="16"/>
        </w:rPr>
      </w:pPr>
      <w:r>
        <w:rPr>
          <w:rFonts w:ascii="Gill Sans MT"/>
          <w:color w:val="231F20"/>
          <w:sz w:val="16"/>
        </w:rPr>
        <w:t>follow-up session and 2 follow-up</w:t>
      </w:r>
      <w:r>
        <w:rPr>
          <w:rFonts w:ascii="Gill Sans MT"/>
          <w:color w:val="231F20"/>
          <w:spacing w:val="-1"/>
          <w:sz w:val="16"/>
        </w:rPr>
        <w:t xml:space="preserve"> </w:t>
      </w:r>
      <w:r>
        <w:rPr>
          <w:rFonts w:ascii="Gill Sans MT"/>
          <w:color w:val="231F20"/>
          <w:sz w:val="16"/>
        </w:rPr>
        <w:t>phone</w:t>
      </w:r>
      <w:r>
        <w:rPr>
          <w:rFonts w:ascii="Gill Sans MT"/>
          <w:color w:val="231F20"/>
          <w:spacing w:val="-1"/>
          <w:sz w:val="16"/>
        </w:rPr>
        <w:t xml:space="preserve"> </w:t>
      </w:r>
      <w:r>
        <w:rPr>
          <w:rFonts w:ascii="Gill Sans MT"/>
          <w:color w:val="231F20"/>
          <w:sz w:val="16"/>
        </w:rPr>
        <w:t>calls</w:t>
      </w:r>
      <w:r>
        <w:rPr>
          <w:rFonts w:ascii="Gill Sans MT"/>
          <w:color w:val="231F20"/>
          <w:spacing w:val="-1"/>
          <w:sz w:val="16"/>
        </w:rPr>
        <w:t xml:space="preserve"> </w:t>
      </w:r>
      <w:r>
        <w:rPr>
          <w:rFonts w:ascii="Gill Sans MT"/>
          <w:color w:val="231F20"/>
          <w:sz w:val="16"/>
        </w:rPr>
        <w:t>at</w:t>
      </w:r>
      <w:r>
        <w:rPr>
          <w:rFonts w:ascii="Gill Sans MT"/>
          <w:color w:val="231F20"/>
          <w:spacing w:val="-1"/>
          <w:sz w:val="16"/>
        </w:rPr>
        <w:t xml:space="preserve"> </w:t>
      </w:r>
      <w:r>
        <w:rPr>
          <w:rFonts w:ascii="Gill Sans MT"/>
          <w:color w:val="231F20"/>
          <w:sz w:val="16"/>
        </w:rPr>
        <w:t>4 and 8 weeks</w:t>
      </w:r>
    </w:p>
    <w:p w14:paraId="6EF7158A" w14:textId="77777777" w:rsidR="00D01971" w:rsidRDefault="00000000">
      <w:pPr>
        <w:spacing w:before="158"/>
        <w:ind w:left="279"/>
        <w:rPr>
          <w:rFonts w:ascii="Gill Sans MT"/>
          <w:sz w:val="16"/>
        </w:rPr>
      </w:pPr>
      <w:r>
        <w:br w:type="column"/>
      </w:r>
      <w:r>
        <w:rPr>
          <w:rFonts w:ascii="Gill Sans MT"/>
          <w:color w:val="231F20"/>
          <w:sz w:val="16"/>
        </w:rPr>
        <w:t>Score,</w:t>
      </w:r>
      <w:r>
        <w:rPr>
          <w:rFonts w:ascii="Gill Sans MT"/>
          <w:color w:val="231F20"/>
          <w:spacing w:val="5"/>
          <w:sz w:val="16"/>
        </w:rPr>
        <w:t xml:space="preserve"> </w:t>
      </w:r>
      <w:r>
        <w:rPr>
          <w:rFonts w:ascii="Gill Sans MT"/>
          <w:color w:val="231F20"/>
          <w:sz w:val="16"/>
        </w:rPr>
        <w:t>Fatigue</w:t>
      </w:r>
      <w:r>
        <w:rPr>
          <w:rFonts w:ascii="Gill Sans MT"/>
          <w:color w:val="231F20"/>
          <w:spacing w:val="6"/>
          <w:sz w:val="16"/>
        </w:rPr>
        <w:t xml:space="preserve"> </w:t>
      </w:r>
      <w:r>
        <w:rPr>
          <w:rFonts w:ascii="Gill Sans MT"/>
          <w:color w:val="231F20"/>
          <w:spacing w:val="-2"/>
          <w:sz w:val="16"/>
        </w:rPr>
        <w:t>score</w:t>
      </w:r>
    </w:p>
    <w:p w14:paraId="180236C3" w14:textId="77777777" w:rsidR="00D01971" w:rsidRDefault="00D01971">
      <w:pPr>
        <w:pStyle w:val="BodyText"/>
        <w:rPr>
          <w:rFonts w:ascii="Gill Sans MT"/>
          <w:sz w:val="16"/>
        </w:rPr>
      </w:pPr>
    </w:p>
    <w:p w14:paraId="27FB9269" w14:textId="77777777" w:rsidR="00D01971" w:rsidRDefault="00D01971">
      <w:pPr>
        <w:pStyle w:val="BodyText"/>
        <w:rPr>
          <w:rFonts w:ascii="Gill Sans MT"/>
          <w:sz w:val="16"/>
        </w:rPr>
      </w:pPr>
    </w:p>
    <w:p w14:paraId="792C8921" w14:textId="77777777" w:rsidR="00D01971" w:rsidRDefault="00D01971">
      <w:pPr>
        <w:pStyle w:val="BodyText"/>
        <w:spacing w:before="29"/>
        <w:rPr>
          <w:rFonts w:ascii="Gill Sans MT"/>
          <w:sz w:val="16"/>
        </w:rPr>
      </w:pPr>
    </w:p>
    <w:p w14:paraId="3C959FAA" w14:textId="77777777" w:rsidR="00D01971" w:rsidRDefault="00000000">
      <w:pPr>
        <w:spacing w:line="290" w:lineRule="auto"/>
        <w:ind w:left="279" w:right="38" w:hanging="184"/>
        <w:rPr>
          <w:rFonts w:ascii="Gill Sans MT"/>
          <w:sz w:val="16"/>
        </w:rPr>
      </w:pPr>
      <w:r>
        <w:rPr>
          <w:rFonts w:ascii="Gill Sans MT"/>
          <w:color w:val="231F20"/>
          <w:sz w:val="16"/>
        </w:rPr>
        <w:t>Perceived Stress Scale, Smith Anxiety Scale, Mindfulness</w:t>
      </w:r>
      <w:r>
        <w:rPr>
          <w:rFonts w:ascii="Gill Sans MT"/>
          <w:color w:val="231F20"/>
          <w:spacing w:val="-5"/>
          <w:sz w:val="16"/>
        </w:rPr>
        <w:t xml:space="preserve"> </w:t>
      </w:r>
      <w:r>
        <w:rPr>
          <w:rFonts w:ascii="Gill Sans MT"/>
          <w:color w:val="231F20"/>
          <w:sz w:val="16"/>
        </w:rPr>
        <w:t>Attention Awareness</w:t>
      </w:r>
      <w:r>
        <w:rPr>
          <w:rFonts w:ascii="Gill Sans MT"/>
          <w:color w:val="231F20"/>
          <w:spacing w:val="-4"/>
          <w:sz w:val="16"/>
        </w:rPr>
        <w:t xml:space="preserve"> </w:t>
      </w:r>
      <w:r>
        <w:rPr>
          <w:rFonts w:ascii="Gill Sans MT"/>
          <w:color w:val="231F20"/>
          <w:sz w:val="16"/>
        </w:rPr>
        <w:t xml:space="preserve">Scale, </w:t>
      </w:r>
      <w:r>
        <w:rPr>
          <w:rFonts w:ascii="Gill Sans MT"/>
          <w:color w:val="231F20"/>
          <w:spacing w:val="-2"/>
          <w:sz w:val="16"/>
        </w:rPr>
        <w:t xml:space="preserve">Connor-Davidson </w:t>
      </w:r>
      <w:r>
        <w:rPr>
          <w:rFonts w:ascii="Gill Sans MT"/>
          <w:color w:val="231F20"/>
          <w:sz w:val="16"/>
        </w:rPr>
        <w:t>Resilience</w:t>
      </w:r>
      <w:r>
        <w:rPr>
          <w:rFonts w:ascii="Gill Sans MT"/>
          <w:color w:val="231F20"/>
          <w:spacing w:val="-4"/>
          <w:sz w:val="16"/>
        </w:rPr>
        <w:t xml:space="preserve"> </w:t>
      </w:r>
      <w:r>
        <w:rPr>
          <w:rFonts w:ascii="Gill Sans MT"/>
          <w:color w:val="231F20"/>
          <w:sz w:val="16"/>
        </w:rPr>
        <w:t>Scale, Overall</w:t>
      </w:r>
      <w:r>
        <w:rPr>
          <w:rFonts w:ascii="Gill Sans MT"/>
          <w:color w:val="231F20"/>
          <w:spacing w:val="-8"/>
          <w:sz w:val="16"/>
        </w:rPr>
        <w:t xml:space="preserve"> </w:t>
      </w:r>
      <w:r>
        <w:rPr>
          <w:rFonts w:ascii="Gill Sans MT"/>
          <w:color w:val="231F20"/>
          <w:sz w:val="16"/>
        </w:rPr>
        <w:t>Quality</w:t>
      </w:r>
      <w:r>
        <w:rPr>
          <w:rFonts w:ascii="Gill Sans MT"/>
          <w:color w:val="231F20"/>
          <w:spacing w:val="-8"/>
          <w:sz w:val="16"/>
        </w:rPr>
        <w:t xml:space="preserve"> </w:t>
      </w:r>
      <w:r>
        <w:rPr>
          <w:rFonts w:ascii="Gill Sans MT"/>
          <w:color w:val="231F20"/>
          <w:sz w:val="16"/>
        </w:rPr>
        <w:t>of</w:t>
      </w:r>
      <w:r>
        <w:rPr>
          <w:rFonts w:ascii="Gill Sans MT"/>
          <w:color w:val="231F20"/>
          <w:spacing w:val="-8"/>
          <w:sz w:val="16"/>
        </w:rPr>
        <w:t xml:space="preserve"> </w:t>
      </w:r>
      <w:r>
        <w:rPr>
          <w:rFonts w:ascii="Gill Sans MT"/>
          <w:color w:val="231F20"/>
          <w:sz w:val="16"/>
        </w:rPr>
        <w:t xml:space="preserve">Life </w:t>
      </w:r>
      <w:r>
        <w:rPr>
          <w:rFonts w:ascii="Gill Sans MT"/>
          <w:color w:val="231F20"/>
          <w:spacing w:val="-2"/>
          <w:sz w:val="16"/>
        </w:rPr>
        <w:t>Score</w:t>
      </w:r>
    </w:p>
    <w:p w14:paraId="531B0D28" w14:textId="77777777" w:rsidR="00D01971" w:rsidRDefault="00000000">
      <w:pPr>
        <w:spacing w:before="102" w:line="264" w:lineRule="auto"/>
        <w:ind w:left="95" w:right="74" w:firstLine="183"/>
        <w:rPr>
          <w:rFonts w:ascii="Gill Sans MT"/>
          <w:sz w:val="16"/>
        </w:rPr>
      </w:pPr>
      <w:r>
        <w:br w:type="column"/>
      </w:r>
      <w:r>
        <w:rPr>
          <w:rFonts w:ascii="Gill Sans MT"/>
          <w:color w:val="231F20"/>
          <w:sz w:val="16"/>
        </w:rPr>
        <w:t>females, 100% physicians Years of clinical</w:t>
      </w:r>
      <w:r>
        <w:rPr>
          <w:rFonts w:ascii="Gill Sans MT"/>
          <w:color w:val="231F20"/>
          <w:spacing w:val="1"/>
          <w:sz w:val="16"/>
        </w:rPr>
        <w:t xml:space="preserve"> </w:t>
      </w:r>
      <w:r>
        <w:rPr>
          <w:rFonts w:ascii="Gill Sans MT"/>
          <w:color w:val="231F20"/>
          <w:sz w:val="16"/>
        </w:rPr>
        <w:t xml:space="preserve">experience </w:t>
      </w:r>
      <w:r>
        <w:rPr>
          <w:rFonts w:ascii="Gill Sans MT"/>
          <w:color w:val="231F20"/>
          <w:spacing w:val="-11"/>
          <w:sz w:val="16"/>
        </w:rPr>
        <w:t>or</w:t>
      </w:r>
    </w:p>
    <w:p w14:paraId="4FD48D8C" w14:textId="77777777" w:rsidR="00D01971" w:rsidRDefault="00000000">
      <w:pPr>
        <w:spacing w:before="1" w:line="264" w:lineRule="auto"/>
        <w:ind w:left="279" w:right="70"/>
        <w:rPr>
          <w:rFonts w:ascii="Gill Sans MT"/>
          <w:sz w:val="16"/>
        </w:rPr>
      </w:pPr>
      <w:r>
        <w:rPr>
          <w:rFonts w:ascii="Gill Sans MT"/>
          <w:noProof/>
          <w:sz w:val="16"/>
        </w:rPr>
        <mc:AlternateContent>
          <mc:Choice Requires="wps">
            <w:drawing>
              <wp:anchor distT="0" distB="0" distL="0" distR="0" simplePos="0" relativeHeight="15750144" behindDoc="0" locked="0" layoutInCell="1" allowOverlap="1" wp14:anchorId="07E62B2A" wp14:editId="24129AF7">
                <wp:simplePos x="0" y="0"/>
                <wp:positionH relativeFrom="page">
                  <wp:posOffset>480046</wp:posOffset>
                </wp:positionH>
                <wp:positionV relativeFrom="paragraph">
                  <wp:posOffset>-2488695</wp:posOffset>
                </wp:positionV>
                <wp:extent cx="8877935" cy="227266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7935" cy="227266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87"/>
                              <w:gridCol w:w="1795"/>
                              <w:gridCol w:w="1838"/>
                              <w:gridCol w:w="1602"/>
                              <w:gridCol w:w="1607"/>
                              <w:gridCol w:w="2079"/>
                              <w:gridCol w:w="1895"/>
                              <w:gridCol w:w="2059"/>
                            </w:tblGrid>
                            <w:tr w:rsidR="00D01971" w14:paraId="391C2D15" w14:textId="77777777">
                              <w:trPr>
                                <w:trHeight w:val="281"/>
                              </w:trPr>
                              <w:tc>
                                <w:tcPr>
                                  <w:tcW w:w="2782" w:type="dxa"/>
                                  <w:gridSpan w:val="2"/>
                                  <w:tcBorders>
                                    <w:bottom w:val="single" w:sz="12" w:space="0" w:color="231F20"/>
                                  </w:tcBorders>
                                  <w:shd w:val="clear" w:color="auto" w:fill="C2DDD3"/>
                                </w:tcPr>
                                <w:p w14:paraId="3AFC3F3C" w14:textId="77777777" w:rsidR="00D01971" w:rsidRDefault="00000000">
                                  <w:pPr>
                                    <w:pStyle w:val="TableParagraph"/>
                                    <w:spacing w:before="33"/>
                                    <w:ind w:left="81"/>
                                    <w:rPr>
                                      <w:sz w:val="18"/>
                                    </w:rPr>
                                  </w:pPr>
                                  <w:r>
                                    <w:rPr>
                                      <w:rFonts w:ascii="Calibri"/>
                                      <w:b/>
                                      <w:color w:val="231F20"/>
                                      <w:sz w:val="18"/>
                                    </w:rPr>
                                    <w:t>Table</w:t>
                                  </w:r>
                                  <w:r>
                                    <w:rPr>
                                      <w:rFonts w:ascii="Calibri"/>
                                      <w:b/>
                                      <w:color w:val="231F20"/>
                                      <w:spacing w:val="17"/>
                                      <w:sz w:val="18"/>
                                    </w:rPr>
                                    <w:t xml:space="preserve"> </w:t>
                                  </w:r>
                                  <w:r>
                                    <w:rPr>
                                      <w:rFonts w:ascii="Calibri"/>
                                      <w:b/>
                                      <w:color w:val="231F20"/>
                                      <w:sz w:val="18"/>
                                    </w:rPr>
                                    <w:t>3</w:t>
                                  </w:r>
                                  <w:r>
                                    <w:rPr>
                                      <w:rFonts w:ascii="Calibri"/>
                                      <w:b/>
                                      <w:color w:val="231F20"/>
                                      <w:spacing w:val="56"/>
                                      <w:sz w:val="18"/>
                                    </w:rPr>
                                    <w:t xml:space="preserve">  </w:t>
                                  </w:r>
                                  <w:r>
                                    <w:rPr>
                                      <w:color w:val="231F20"/>
                                      <w:spacing w:val="-2"/>
                                      <w:sz w:val="18"/>
                                    </w:rPr>
                                    <w:t>Continued</w:t>
                                  </w:r>
                                </w:p>
                              </w:tc>
                              <w:tc>
                                <w:tcPr>
                                  <w:tcW w:w="11080" w:type="dxa"/>
                                  <w:gridSpan w:val="6"/>
                                  <w:tcBorders>
                                    <w:bottom w:val="single" w:sz="12" w:space="0" w:color="231F20"/>
                                  </w:tcBorders>
                                  <w:shd w:val="clear" w:color="auto" w:fill="C2DDD3"/>
                                </w:tcPr>
                                <w:p w14:paraId="7A12AA4C" w14:textId="77777777" w:rsidR="00D01971" w:rsidRDefault="00D01971">
                                  <w:pPr>
                                    <w:pStyle w:val="TableParagraph"/>
                                    <w:rPr>
                                      <w:rFonts w:ascii="Times New Roman"/>
                                      <w:sz w:val="16"/>
                                    </w:rPr>
                                  </w:pPr>
                                </w:p>
                              </w:tc>
                            </w:tr>
                            <w:tr w:rsidR="00D01971" w14:paraId="29291EA1" w14:textId="77777777">
                              <w:trPr>
                                <w:trHeight w:val="246"/>
                              </w:trPr>
                              <w:tc>
                                <w:tcPr>
                                  <w:tcW w:w="2782" w:type="dxa"/>
                                  <w:gridSpan w:val="2"/>
                                  <w:tcBorders>
                                    <w:top w:val="single" w:sz="12" w:space="0" w:color="231F20"/>
                                  </w:tcBorders>
                                </w:tcPr>
                                <w:p w14:paraId="08FA41B2" w14:textId="77777777" w:rsidR="00D01971" w:rsidRDefault="00D01971">
                                  <w:pPr>
                                    <w:pStyle w:val="TableParagraph"/>
                                    <w:rPr>
                                      <w:rFonts w:ascii="Times New Roman"/>
                                      <w:sz w:val="16"/>
                                    </w:rPr>
                                  </w:pPr>
                                </w:p>
                              </w:tc>
                              <w:tc>
                                <w:tcPr>
                                  <w:tcW w:w="1838" w:type="dxa"/>
                                  <w:tcBorders>
                                    <w:top w:val="single" w:sz="12" w:space="0" w:color="231F20"/>
                                  </w:tcBorders>
                                </w:tcPr>
                                <w:p w14:paraId="03B6EC96" w14:textId="77777777" w:rsidR="00D01971" w:rsidRDefault="00000000">
                                  <w:pPr>
                                    <w:pStyle w:val="TableParagraph"/>
                                    <w:spacing w:before="45" w:line="181" w:lineRule="exact"/>
                                    <w:ind w:left="85"/>
                                    <w:rPr>
                                      <w:sz w:val="16"/>
                                    </w:rPr>
                                  </w:pPr>
                                  <w:r>
                                    <w:rPr>
                                      <w:color w:val="231F20"/>
                                      <w:sz w:val="16"/>
                                    </w:rPr>
                                    <w:t>No.</w:t>
                                  </w:r>
                                  <w:r>
                                    <w:rPr>
                                      <w:color w:val="231F20"/>
                                      <w:spacing w:val="2"/>
                                      <w:sz w:val="16"/>
                                    </w:rPr>
                                    <w:t xml:space="preserve"> </w:t>
                                  </w:r>
                                  <w:r>
                                    <w:rPr>
                                      <w:color w:val="231F20"/>
                                      <w:sz w:val="16"/>
                                    </w:rPr>
                                    <w:t>Participants</w:t>
                                  </w:r>
                                  <w:r>
                                    <w:rPr>
                                      <w:color w:val="231F20"/>
                                      <w:spacing w:val="2"/>
                                      <w:sz w:val="16"/>
                                    </w:rPr>
                                    <w:t xml:space="preserve"> </w:t>
                                  </w:r>
                                  <w:r>
                                    <w:rPr>
                                      <w:color w:val="231F20"/>
                                      <w:spacing w:val="-2"/>
                                      <w:sz w:val="16"/>
                                    </w:rPr>
                                    <w:t>Enrolled</w:t>
                                  </w:r>
                                </w:p>
                              </w:tc>
                              <w:tc>
                                <w:tcPr>
                                  <w:tcW w:w="1602" w:type="dxa"/>
                                  <w:tcBorders>
                                    <w:top w:val="single" w:sz="12" w:space="0" w:color="231F20"/>
                                  </w:tcBorders>
                                </w:tcPr>
                                <w:p w14:paraId="1B9EDC55" w14:textId="77777777" w:rsidR="00D01971" w:rsidRDefault="00D01971">
                                  <w:pPr>
                                    <w:pStyle w:val="TableParagraph"/>
                                    <w:rPr>
                                      <w:rFonts w:ascii="Times New Roman"/>
                                      <w:sz w:val="16"/>
                                    </w:rPr>
                                  </w:pPr>
                                </w:p>
                              </w:tc>
                              <w:tc>
                                <w:tcPr>
                                  <w:tcW w:w="1607" w:type="dxa"/>
                                  <w:tcBorders>
                                    <w:top w:val="single" w:sz="12" w:space="0" w:color="231F20"/>
                                  </w:tcBorders>
                                </w:tcPr>
                                <w:p w14:paraId="3877784E" w14:textId="77777777" w:rsidR="00D01971" w:rsidRDefault="00D01971">
                                  <w:pPr>
                                    <w:pStyle w:val="TableParagraph"/>
                                    <w:rPr>
                                      <w:rFonts w:ascii="Times New Roman"/>
                                      <w:sz w:val="16"/>
                                    </w:rPr>
                                  </w:pPr>
                                </w:p>
                              </w:tc>
                              <w:tc>
                                <w:tcPr>
                                  <w:tcW w:w="2079" w:type="dxa"/>
                                  <w:tcBorders>
                                    <w:top w:val="single" w:sz="12" w:space="0" w:color="231F20"/>
                                  </w:tcBorders>
                                </w:tcPr>
                                <w:p w14:paraId="5A4F107E" w14:textId="77777777" w:rsidR="00D01971" w:rsidRDefault="00000000">
                                  <w:pPr>
                                    <w:pStyle w:val="TableParagraph"/>
                                    <w:spacing w:before="45" w:line="181" w:lineRule="exact"/>
                                    <w:ind w:left="98"/>
                                    <w:rPr>
                                      <w:sz w:val="16"/>
                                    </w:rPr>
                                  </w:pPr>
                                  <w:r>
                                    <w:rPr>
                                      <w:color w:val="231F20"/>
                                      <w:spacing w:val="-2"/>
                                      <w:sz w:val="16"/>
                                    </w:rPr>
                                    <w:t>Duration</w:t>
                                  </w:r>
                                  <w:r>
                                    <w:rPr>
                                      <w:color w:val="231F20"/>
                                      <w:sz w:val="16"/>
                                    </w:rPr>
                                    <w:t xml:space="preserve"> </w:t>
                                  </w:r>
                                  <w:r>
                                    <w:rPr>
                                      <w:color w:val="231F20"/>
                                      <w:spacing w:val="-2"/>
                                      <w:sz w:val="16"/>
                                    </w:rPr>
                                    <w:t>and</w:t>
                                  </w:r>
                                  <w:r>
                                    <w:rPr>
                                      <w:color w:val="231F20"/>
                                      <w:spacing w:val="1"/>
                                      <w:sz w:val="16"/>
                                    </w:rPr>
                                    <w:t xml:space="preserve"> </w:t>
                                  </w:r>
                                  <w:r>
                                    <w:rPr>
                                      <w:color w:val="231F20"/>
                                      <w:spacing w:val="-2"/>
                                      <w:sz w:val="16"/>
                                    </w:rPr>
                                    <w:t>Frequency</w:t>
                                  </w:r>
                                  <w:r>
                                    <w:rPr>
                                      <w:color w:val="231F20"/>
                                      <w:spacing w:val="1"/>
                                      <w:sz w:val="16"/>
                                    </w:rPr>
                                    <w:t xml:space="preserve"> </w:t>
                                  </w:r>
                                  <w:r>
                                    <w:rPr>
                                      <w:color w:val="231F20"/>
                                      <w:spacing w:val="-5"/>
                                      <w:sz w:val="16"/>
                                    </w:rPr>
                                    <w:t>of</w:t>
                                  </w:r>
                                </w:p>
                              </w:tc>
                              <w:tc>
                                <w:tcPr>
                                  <w:tcW w:w="1895" w:type="dxa"/>
                                  <w:tcBorders>
                                    <w:top w:val="single" w:sz="12" w:space="0" w:color="231F20"/>
                                  </w:tcBorders>
                                </w:tcPr>
                                <w:p w14:paraId="2638888B" w14:textId="77777777" w:rsidR="00D01971" w:rsidRDefault="00D01971">
                                  <w:pPr>
                                    <w:pStyle w:val="TableParagraph"/>
                                    <w:rPr>
                                      <w:rFonts w:ascii="Times New Roman"/>
                                      <w:sz w:val="16"/>
                                    </w:rPr>
                                  </w:pPr>
                                </w:p>
                              </w:tc>
                              <w:tc>
                                <w:tcPr>
                                  <w:tcW w:w="2059" w:type="dxa"/>
                                  <w:tcBorders>
                                    <w:top w:val="single" w:sz="12" w:space="0" w:color="231F20"/>
                                  </w:tcBorders>
                                </w:tcPr>
                                <w:p w14:paraId="61DAFD02" w14:textId="77777777" w:rsidR="00D01971" w:rsidRDefault="00D01971">
                                  <w:pPr>
                                    <w:pStyle w:val="TableParagraph"/>
                                    <w:rPr>
                                      <w:rFonts w:ascii="Times New Roman"/>
                                      <w:sz w:val="16"/>
                                    </w:rPr>
                                  </w:pPr>
                                </w:p>
                              </w:tc>
                            </w:tr>
                            <w:tr w:rsidR="00D01971" w14:paraId="19467B8E" w14:textId="77777777">
                              <w:trPr>
                                <w:trHeight w:val="239"/>
                              </w:trPr>
                              <w:tc>
                                <w:tcPr>
                                  <w:tcW w:w="2782" w:type="dxa"/>
                                  <w:gridSpan w:val="2"/>
                                  <w:tcBorders>
                                    <w:bottom w:val="single" w:sz="12" w:space="0" w:color="231F20"/>
                                  </w:tcBorders>
                                </w:tcPr>
                                <w:p w14:paraId="2988C55B" w14:textId="77777777" w:rsidR="00D01971" w:rsidRDefault="00000000">
                                  <w:pPr>
                                    <w:pStyle w:val="TableParagraph"/>
                                    <w:tabs>
                                      <w:tab w:val="left" w:pos="1239"/>
                                    </w:tabs>
                                    <w:spacing w:before="13"/>
                                    <w:rPr>
                                      <w:sz w:val="16"/>
                                    </w:rPr>
                                  </w:pPr>
                                  <w:r>
                                    <w:rPr>
                                      <w:color w:val="231F20"/>
                                      <w:spacing w:val="-5"/>
                                      <w:sz w:val="16"/>
                                    </w:rPr>
                                    <w:t>Author</w:t>
                                  </w:r>
                                  <w:r>
                                    <w:rPr>
                                      <w:color w:val="231F20"/>
                                      <w:spacing w:val="-3"/>
                                      <w:sz w:val="16"/>
                                    </w:rPr>
                                    <w:t xml:space="preserve"> </w:t>
                                  </w:r>
                                  <w:r>
                                    <w:rPr>
                                      <w:color w:val="231F20"/>
                                      <w:spacing w:val="-2"/>
                                      <w:sz w:val="16"/>
                                    </w:rPr>
                                    <w:t>(Year)</w:t>
                                  </w:r>
                                  <w:r>
                                    <w:rPr>
                                      <w:color w:val="231F20"/>
                                      <w:sz w:val="16"/>
                                    </w:rPr>
                                    <w:tab/>
                                    <w:t>Study</w:t>
                                  </w:r>
                                  <w:r>
                                    <w:rPr>
                                      <w:color w:val="231F20"/>
                                      <w:spacing w:val="6"/>
                                      <w:sz w:val="16"/>
                                    </w:rPr>
                                    <w:t xml:space="preserve"> </w:t>
                                  </w:r>
                                  <w:r>
                                    <w:rPr>
                                      <w:color w:val="231F20"/>
                                      <w:spacing w:val="-2"/>
                                      <w:sz w:val="16"/>
                                    </w:rPr>
                                    <w:t>Design</w:t>
                                  </w:r>
                                </w:p>
                              </w:tc>
                              <w:tc>
                                <w:tcPr>
                                  <w:tcW w:w="1838" w:type="dxa"/>
                                  <w:tcBorders>
                                    <w:bottom w:val="single" w:sz="12" w:space="0" w:color="231F20"/>
                                  </w:tcBorders>
                                </w:tcPr>
                                <w:p w14:paraId="7F07F6BE" w14:textId="77777777" w:rsidR="00D01971" w:rsidRDefault="00000000">
                                  <w:pPr>
                                    <w:pStyle w:val="TableParagraph"/>
                                    <w:spacing w:before="13"/>
                                    <w:ind w:left="85"/>
                                    <w:rPr>
                                      <w:sz w:val="16"/>
                                    </w:rPr>
                                  </w:pPr>
                                  <w:r>
                                    <w:rPr>
                                      <w:color w:val="231F20"/>
                                      <w:w w:val="105"/>
                                      <w:sz w:val="16"/>
                                    </w:rPr>
                                    <w:t>(Included</w:t>
                                  </w:r>
                                  <w:r>
                                    <w:rPr>
                                      <w:color w:val="231F20"/>
                                      <w:spacing w:val="1"/>
                                      <w:w w:val="105"/>
                                      <w:sz w:val="16"/>
                                    </w:rPr>
                                    <w:t xml:space="preserve"> </w:t>
                                  </w:r>
                                  <w:r>
                                    <w:rPr>
                                      <w:color w:val="231F20"/>
                                      <w:w w:val="105"/>
                                      <w:sz w:val="16"/>
                                    </w:rPr>
                                    <w:t>in</w:t>
                                  </w:r>
                                  <w:r>
                                    <w:rPr>
                                      <w:color w:val="231F20"/>
                                      <w:spacing w:val="1"/>
                                      <w:w w:val="105"/>
                                      <w:sz w:val="16"/>
                                    </w:rPr>
                                    <w:t xml:space="preserve"> </w:t>
                                  </w:r>
                                  <w:r>
                                    <w:rPr>
                                      <w:color w:val="231F20"/>
                                      <w:spacing w:val="-2"/>
                                      <w:w w:val="105"/>
                                      <w:sz w:val="16"/>
                                    </w:rPr>
                                    <w:t>Analysis)</w:t>
                                  </w:r>
                                </w:p>
                              </w:tc>
                              <w:tc>
                                <w:tcPr>
                                  <w:tcW w:w="1602" w:type="dxa"/>
                                  <w:tcBorders>
                                    <w:bottom w:val="single" w:sz="12" w:space="0" w:color="231F20"/>
                                  </w:tcBorders>
                                </w:tcPr>
                                <w:p w14:paraId="6F91CA30" w14:textId="77777777" w:rsidR="00D01971" w:rsidRDefault="00000000">
                                  <w:pPr>
                                    <w:pStyle w:val="TableParagraph"/>
                                    <w:spacing w:before="13"/>
                                    <w:ind w:left="120"/>
                                    <w:rPr>
                                      <w:sz w:val="16"/>
                                    </w:rPr>
                                  </w:pPr>
                                  <w:r>
                                    <w:rPr>
                                      <w:color w:val="231F20"/>
                                      <w:spacing w:val="-2"/>
                                      <w:w w:val="110"/>
                                      <w:sz w:val="16"/>
                                    </w:rPr>
                                    <w:t>Setting</w:t>
                                  </w:r>
                                </w:p>
                              </w:tc>
                              <w:tc>
                                <w:tcPr>
                                  <w:tcW w:w="1607" w:type="dxa"/>
                                  <w:tcBorders>
                                    <w:bottom w:val="single" w:sz="12" w:space="0" w:color="231F20"/>
                                  </w:tcBorders>
                                </w:tcPr>
                                <w:p w14:paraId="47067452" w14:textId="77777777" w:rsidR="00D01971" w:rsidRDefault="00000000">
                                  <w:pPr>
                                    <w:pStyle w:val="TableParagraph"/>
                                    <w:spacing w:before="13"/>
                                    <w:ind w:left="78"/>
                                    <w:rPr>
                                      <w:sz w:val="16"/>
                                    </w:rPr>
                                  </w:pPr>
                                  <w:r>
                                    <w:rPr>
                                      <w:color w:val="231F20"/>
                                      <w:spacing w:val="-2"/>
                                      <w:w w:val="105"/>
                                      <w:sz w:val="16"/>
                                    </w:rPr>
                                    <w:t>Intervention</w:t>
                                  </w:r>
                                </w:p>
                              </w:tc>
                              <w:tc>
                                <w:tcPr>
                                  <w:tcW w:w="2079" w:type="dxa"/>
                                  <w:tcBorders>
                                    <w:bottom w:val="single" w:sz="12" w:space="0" w:color="231F20"/>
                                  </w:tcBorders>
                                </w:tcPr>
                                <w:p w14:paraId="5DA94262" w14:textId="77777777" w:rsidR="00D01971" w:rsidRDefault="00000000">
                                  <w:pPr>
                                    <w:pStyle w:val="TableParagraph"/>
                                    <w:spacing w:before="13"/>
                                    <w:ind w:left="98"/>
                                    <w:rPr>
                                      <w:sz w:val="16"/>
                                    </w:rPr>
                                  </w:pPr>
                                  <w:r>
                                    <w:rPr>
                                      <w:color w:val="231F20"/>
                                      <w:spacing w:val="-2"/>
                                      <w:w w:val="105"/>
                                      <w:sz w:val="16"/>
                                    </w:rPr>
                                    <w:t>Intervention</w:t>
                                  </w:r>
                                </w:p>
                              </w:tc>
                              <w:tc>
                                <w:tcPr>
                                  <w:tcW w:w="1895" w:type="dxa"/>
                                  <w:tcBorders>
                                    <w:bottom w:val="single" w:sz="12" w:space="0" w:color="231F20"/>
                                  </w:tcBorders>
                                </w:tcPr>
                                <w:p w14:paraId="41648637" w14:textId="77777777" w:rsidR="00D01971" w:rsidRDefault="00000000">
                                  <w:pPr>
                                    <w:pStyle w:val="TableParagraph"/>
                                    <w:spacing w:before="13"/>
                                    <w:ind w:left="122"/>
                                    <w:rPr>
                                      <w:sz w:val="16"/>
                                    </w:rPr>
                                  </w:pPr>
                                  <w:r>
                                    <w:rPr>
                                      <w:color w:val="231F20"/>
                                      <w:spacing w:val="-2"/>
                                      <w:sz w:val="16"/>
                                    </w:rPr>
                                    <w:t>Measurement</w:t>
                                  </w:r>
                                  <w:r>
                                    <w:rPr>
                                      <w:color w:val="231F20"/>
                                      <w:sz w:val="16"/>
                                    </w:rPr>
                                    <w:t xml:space="preserve"> </w:t>
                                  </w:r>
                                  <w:r>
                                    <w:rPr>
                                      <w:color w:val="231F20"/>
                                      <w:spacing w:val="-4"/>
                                      <w:sz w:val="16"/>
                                    </w:rPr>
                                    <w:t>Scale</w:t>
                                  </w:r>
                                </w:p>
                              </w:tc>
                              <w:tc>
                                <w:tcPr>
                                  <w:tcW w:w="2059" w:type="dxa"/>
                                  <w:tcBorders>
                                    <w:bottom w:val="single" w:sz="12" w:space="0" w:color="231F20"/>
                                  </w:tcBorders>
                                </w:tcPr>
                                <w:p w14:paraId="487DB2F0" w14:textId="77777777" w:rsidR="00D01971" w:rsidRDefault="00000000">
                                  <w:pPr>
                                    <w:pStyle w:val="TableParagraph"/>
                                    <w:spacing w:before="13"/>
                                    <w:ind w:left="100"/>
                                    <w:rPr>
                                      <w:sz w:val="16"/>
                                    </w:rPr>
                                  </w:pPr>
                                  <w:r>
                                    <w:rPr>
                                      <w:color w:val="231F20"/>
                                      <w:spacing w:val="-2"/>
                                      <w:sz w:val="16"/>
                                    </w:rPr>
                                    <w:t>Demographics</w:t>
                                  </w:r>
                                </w:p>
                              </w:tc>
                            </w:tr>
                            <w:tr w:rsidR="00D01971" w14:paraId="1425546A" w14:textId="77777777">
                              <w:trPr>
                                <w:trHeight w:val="263"/>
                              </w:trPr>
                              <w:tc>
                                <w:tcPr>
                                  <w:tcW w:w="2782" w:type="dxa"/>
                                  <w:gridSpan w:val="2"/>
                                  <w:tcBorders>
                                    <w:top w:val="single" w:sz="12" w:space="0" w:color="231F20"/>
                                  </w:tcBorders>
                                </w:tcPr>
                                <w:p w14:paraId="3FFEAC4F" w14:textId="77777777" w:rsidR="00D01971" w:rsidRDefault="00000000">
                                  <w:pPr>
                                    <w:pStyle w:val="TableParagraph"/>
                                    <w:tabs>
                                      <w:tab w:val="left" w:pos="1239"/>
                                    </w:tabs>
                                    <w:spacing w:before="56"/>
                                    <w:rPr>
                                      <w:sz w:val="16"/>
                                    </w:rPr>
                                  </w:pPr>
                                  <w:r>
                                    <w:rPr>
                                      <w:color w:val="231F20"/>
                                      <w:spacing w:val="-2"/>
                                      <w:sz w:val="16"/>
                                    </w:rPr>
                                    <w:t>Ratanasiripong</w:t>
                                  </w:r>
                                  <w:r>
                                    <w:rPr>
                                      <w:color w:val="231F20"/>
                                      <w:sz w:val="16"/>
                                    </w:rPr>
                                    <w:tab/>
                                  </w:r>
                                  <w:r>
                                    <w:rPr>
                                      <w:color w:val="231F20"/>
                                      <w:spacing w:val="-2"/>
                                      <w:sz w:val="16"/>
                                    </w:rPr>
                                    <w:t>Prospective</w:t>
                                  </w:r>
                                  <w:r>
                                    <w:rPr>
                                      <w:color w:val="231F20"/>
                                      <w:spacing w:val="10"/>
                                      <w:sz w:val="16"/>
                                    </w:rPr>
                                    <w:t xml:space="preserve"> </w:t>
                                  </w:r>
                                  <w:r>
                                    <w:rPr>
                                      <w:color w:val="231F20"/>
                                      <w:spacing w:val="-2"/>
                                      <w:sz w:val="16"/>
                                    </w:rPr>
                                    <w:t>three</w:t>
                                  </w:r>
                                </w:p>
                              </w:tc>
                              <w:tc>
                                <w:tcPr>
                                  <w:tcW w:w="1838" w:type="dxa"/>
                                  <w:tcBorders>
                                    <w:top w:val="single" w:sz="12" w:space="0" w:color="231F20"/>
                                  </w:tcBorders>
                                </w:tcPr>
                                <w:p w14:paraId="2825359B" w14:textId="77777777" w:rsidR="00D01971" w:rsidRDefault="00000000">
                                  <w:pPr>
                                    <w:pStyle w:val="TableParagraph"/>
                                    <w:spacing w:before="52"/>
                                    <w:ind w:left="85"/>
                                    <w:rPr>
                                      <w:sz w:val="16"/>
                                    </w:rPr>
                                  </w:pPr>
                                  <w:r>
                                    <w:rPr>
                                      <w:color w:val="231F20"/>
                                      <w:w w:val="105"/>
                                      <w:sz w:val="16"/>
                                    </w:rPr>
                                    <w:t>n</w:t>
                                  </w:r>
                                  <w:r>
                                    <w:rPr>
                                      <w:color w:val="231F20"/>
                                      <w:spacing w:val="-8"/>
                                      <w:w w:val="105"/>
                                      <w:sz w:val="16"/>
                                    </w:rPr>
                                    <w:t xml:space="preserve"> </w:t>
                                  </w:r>
                                  <w:r>
                                    <w:rPr>
                                      <w:rFonts w:ascii="Cambria"/>
                                      <w:color w:val="231F20"/>
                                      <w:w w:val="105"/>
                                      <w:sz w:val="16"/>
                                    </w:rPr>
                                    <w:t>=</w:t>
                                  </w:r>
                                  <w:r>
                                    <w:rPr>
                                      <w:rFonts w:ascii="Cambria"/>
                                      <w:color w:val="231F20"/>
                                      <w:spacing w:val="1"/>
                                      <w:w w:val="105"/>
                                      <w:sz w:val="16"/>
                                    </w:rPr>
                                    <w:t xml:space="preserve"> </w:t>
                                  </w:r>
                                  <w:r>
                                    <w:rPr>
                                      <w:color w:val="231F20"/>
                                      <w:w w:val="105"/>
                                      <w:sz w:val="16"/>
                                    </w:rPr>
                                    <w:t>90</w:t>
                                  </w:r>
                                  <w:r>
                                    <w:rPr>
                                      <w:color w:val="231F20"/>
                                      <w:spacing w:val="-1"/>
                                      <w:w w:val="105"/>
                                      <w:sz w:val="16"/>
                                    </w:rPr>
                                    <w:t xml:space="preserve"> </w:t>
                                  </w:r>
                                  <w:r>
                                    <w:rPr>
                                      <w:color w:val="231F20"/>
                                      <w:w w:val="105"/>
                                      <w:sz w:val="16"/>
                                    </w:rPr>
                                    <w:t>(89)</w:t>
                                  </w:r>
                                  <w:r>
                                    <w:rPr>
                                      <w:color w:val="231F20"/>
                                      <w:spacing w:val="-7"/>
                                      <w:w w:val="105"/>
                                      <w:sz w:val="16"/>
                                    </w:rPr>
                                    <w:t xml:space="preserve"> </w:t>
                                  </w:r>
                                  <w:r>
                                    <w:rPr>
                                      <w:color w:val="231F20"/>
                                      <w:w w:val="105"/>
                                      <w:sz w:val="16"/>
                                    </w:rPr>
                                    <w:t>n</w:t>
                                  </w:r>
                                  <w:r>
                                    <w:rPr>
                                      <w:color w:val="231F20"/>
                                      <w:spacing w:val="-8"/>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29</w:t>
                                  </w:r>
                                  <w:r>
                                    <w:rPr>
                                      <w:color w:val="231F20"/>
                                      <w:spacing w:val="-2"/>
                                      <w:w w:val="105"/>
                                      <w:sz w:val="16"/>
                                    </w:rPr>
                                    <w:t xml:space="preserve"> </w:t>
                                  </w:r>
                                  <w:r>
                                    <w:rPr>
                                      <w:color w:val="231F20"/>
                                      <w:spacing w:val="-4"/>
                                      <w:w w:val="105"/>
                                      <w:sz w:val="16"/>
                                    </w:rPr>
                                    <w:t>(29)</w:t>
                                  </w:r>
                                </w:p>
                              </w:tc>
                              <w:tc>
                                <w:tcPr>
                                  <w:tcW w:w="1602" w:type="dxa"/>
                                  <w:tcBorders>
                                    <w:top w:val="single" w:sz="12" w:space="0" w:color="231F20"/>
                                  </w:tcBorders>
                                </w:tcPr>
                                <w:p w14:paraId="36864C28" w14:textId="77777777" w:rsidR="00D01971" w:rsidRDefault="00000000">
                                  <w:pPr>
                                    <w:pStyle w:val="TableParagraph"/>
                                    <w:spacing w:before="56"/>
                                    <w:ind w:left="120"/>
                                    <w:rPr>
                                      <w:sz w:val="16"/>
                                    </w:rPr>
                                  </w:pPr>
                                  <w:r>
                                    <w:rPr>
                                      <w:color w:val="231F20"/>
                                      <w:spacing w:val="-2"/>
                                      <w:sz w:val="16"/>
                                    </w:rPr>
                                    <w:t>Nursing</w:t>
                                  </w:r>
                                  <w:r>
                                    <w:rPr>
                                      <w:color w:val="231F20"/>
                                      <w:spacing w:val="13"/>
                                      <w:sz w:val="16"/>
                                    </w:rPr>
                                    <w:t xml:space="preserve"> </w:t>
                                  </w:r>
                                  <w:r>
                                    <w:rPr>
                                      <w:color w:val="231F20"/>
                                      <w:spacing w:val="-2"/>
                                      <w:sz w:val="16"/>
                                    </w:rPr>
                                    <w:t>school-based</w:t>
                                  </w:r>
                                </w:p>
                              </w:tc>
                              <w:tc>
                                <w:tcPr>
                                  <w:tcW w:w="1607" w:type="dxa"/>
                                  <w:tcBorders>
                                    <w:top w:val="single" w:sz="12" w:space="0" w:color="231F20"/>
                                  </w:tcBorders>
                                </w:tcPr>
                                <w:p w14:paraId="592473FF" w14:textId="77777777" w:rsidR="00D01971" w:rsidRDefault="00000000">
                                  <w:pPr>
                                    <w:pStyle w:val="TableParagraph"/>
                                    <w:spacing w:before="56"/>
                                    <w:ind w:left="78"/>
                                    <w:rPr>
                                      <w:sz w:val="16"/>
                                    </w:rPr>
                                  </w:pPr>
                                  <w:r>
                                    <w:rPr>
                                      <w:color w:val="231F20"/>
                                      <w:sz w:val="16"/>
                                    </w:rPr>
                                    <w:t>Vipassana</w:t>
                                  </w:r>
                                  <w:r>
                                    <w:rPr>
                                      <w:color w:val="231F20"/>
                                      <w:spacing w:val="20"/>
                                      <w:sz w:val="16"/>
                                    </w:rPr>
                                    <w:t xml:space="preserve"> </w:t>
                                  </w:r>
                                  <w:r>
                                    <w:rPr>
                                      <w:color w:val="231F20"/>
                                      <w:spacing w:val="-2"/>
                                      <w:sz w:val="16"/>
                                    </w:rPr>
                                    <w:t>meditation</w:t>
                                  </w:r>
                                </w:p>
                              </w:tc>
                              <w:tc>
                                <w:tcPr>
                                  <w:tcW w:w="2079" w:type="dxa"/>
                                  <w:tcBorders>
                                    <w:top w:val="single" w:sz="12" w:space="0" w:color="231F20"/>
                                  </w:tcBorders>
                                </w:tcPr>
                                <w:p w14:paraId="6682D2D4" w14:textId="77777777" w:rsidR="00D01971" w:rsidRDefault="00000000">
                                  <w:pPr>
                                    <w:pStyle w:val="TableParagraph"/>
                                    <w:spacing w:before="56"/>
                                    <w:ind w:left="98"/>
                                    <w:rPr>
                                      <w:sz w:val="16"/>
                                    </w:rPr>
                                  </w:pPr>
                                  <w:r>
                                    <w:rPr>
                                      <w:color w:val="231F20"/>
                                      <w:sz w:val="16"/>
                                    </w:rPr>
                                    <w:t>Two</w:t>
                                  </w:r>
                                  <w:r>
                                    <w:rPr>
                                      <w:color w:val="231F20"/>
                                      <w:spacing w:val="-4"/>
                                      <w:sz w:val="16"/>
                                    </w:rPr>
                                    <w:t xml:space="preserve"> </w:t>
                                  </w:r>
                                  <w:r>
                                    <w:rPr>
                                      <w:color w:val="231F20"/>
                                      <w:sz w:val="16"/>
                                    </w:rPr>
                                    <w:t>trainings</w:t>
                                  </w:r>
                                  <w:r>
                                    <w:rPr>
                                      <w:color w:val="231F20"/>
                                      <w:spacing w:val="-3"/>
                                      <w:sz w:val="16"/>
                                    </w:rPr>
                                    <w:t xml:space="preserve"> </w:t>
                                  </w:r>
                                  <w:r>
                                    <w:rPr>
                                      <w:color w:val="231F20"/>
                                      <w:sz w:val="16"/>
                                    </w:rPr>
                                    <w:t>of</w:t>
                                  </w:r>
                                  <w:r>
                                    <w:rPr>
                                      <w:color w:val="231F20"/>
                                      <w:spacing w:val="-3"/>
                                      <w:sz w:val="16"/>
                                    </w:rPr>
                                    <w:t xml:space="preserve"> </w:t>
                                  </w:r>
                                  <w:r>
                                    <w:rPr>
                                      <w:color w:val="231F20"/>
                                      <w:spacing w:val="-2"/>
                                      <w:sz w:val="16"/>
                                    </w:rPr>
                                    <w:t>unknown</w:t>
                                  </w:r>
                                </w:p>
                              </w:tc>
                              <w:tc>
                                <w:tcPr>
                                  <w:tcW w:w="1895" w:type="dxa"/>
                                  <w:tcBorders>
                                    <w:top w:val="single" w:sz="12" w:space="0" w:color="231F20"/>
                                  </w:tcBorders>
                                </w:tcPr>
                                <w:p w14:paraId="43DEFD03" w14:textId="77777777" w:rsidR="00D01971" w:rsidRDefault="00000000">
                                  <w:pPr>
                                    <w:pStyle w:val="TableParagraph"/>
                                    <w:spacing w:before="56"/>
                                    <w:ind w:left="122"/>
                                    <w:rPr>
                                      <w:sz w:val="16"/>
                                    </w:rPr>
                                  </w:pPr>
                                  <w:r>
                                    <w:rPr>
                                      <w:color w:val="231F20"/>
                                      <w:sz w:val="16"/>
                                    </w:rPr>
                                    <w:t>Perceived</w:t>
                                  </w:r>
                                  <w:r>
                                    <w:rPr>
                                      <w:color w:val="231F20"/>
                                      <w:spacing w:val="-10"/>
                                      <w:sz w:val="16"/>
                                    </w:rPr>
                                    <w:t xml:space="preserve"> </w:t>
                                  </w:r>
                                  <w:r>
                                    <w:rPr>
                                      <w:color w:val="231F20"/>
                                      <w:sz w:val="16"/>
                                    </w:rPr>
                                    <w:t>Stress</w:t>
                                  </w:r>
                                  <w:r>
                                    <w:rPr>
                                      <w:color w:val="231F20"/>
                                      <w:spacing w:val="-9"/>
                                      <w:sz w:val="16"/>
                                    </w:rPr>
                                    <w:t xml:space="preserve"> </w:t>
                                  </w:r>
                                  <w:r>
                                    <w:rPr>
                                      <w:color w:val="231F20"/>
                                      <w:spacing w:val="-2"/>
                                      <w:sz w:val="16"/>
                                    </w:rPr>
                                    <w:t>Scale,</w:t>
                                  </w:r>
                                </w:p>
                              </w:tc>
                              <w:tc>
                                <w:tcPr>
                                  <w:tcW w:w="2059" w:type="dxa"/>
                                  <w:tcBorders>
                                    <w:top w:val="single" w:sz="12" w:space="0" w:color="231F20"/>
                                  </w:tcBorders>
                                </w:tcPr>
                                <w:p w14:paraId="5C9D2871" w14:textId="77777777" w:rsidR="00D01971" w:rsidRDefault="00000000">
                                  <w:pPr>
                                    <w:pStyle w:val="TableParagraph"/>
                                    <w:spacing w:before="52"/>
                                    <w:ind w:left="100"/>
                                    <w:rPr>
                                      <w:sz w:val="16"/>
                                    </w:rPr>
                                  </w:pPr>
                                  <w:r>
                                    <w:rPr>
                                      <w:color w:val="231F20"/>
                                      <w:sz w:val="16"/>
                                    </w:rPr>
                                    <w:t>Average</w:t>
                                  </w:r>
                                  <w:r>
                                    <w:rPr>
                                      <w:color w:val="231F20"/>
                                      <w:spacing w:val="-1"/>
                                      <w:sz w:val="16"/>
                                    </w:rPr>
                                    <w:t xml:space="preserve"> </w:t>
                                  </w:r>
                                  <w:r>
                                    <w:rPr>
                                      <w:color w:val="231F20"/>
                                      <w:sz w:val="16"/>
                                    </w:rPr>
                                    <w:t>age</w:t>
                                  </w:r>
                                  <w:r>
                                    <w:rPr>
                                      <w:color w:val="231F20"/>
                                      <w:spacing w:val="-1"/>
                                      <w:sz w:val="16"/>
                                    </w:rPr>
                                    <w:t xml:space="preserve"> </w:t>
                                  </w:r>
                                  <w:r>
                                    <w:rPr>
                                      <w:rFonts w:ascii="Cambria"/>
                                      <w:color w:val="231F20"/>
                                      <w:sz w:val="16"/>
                                    </w:rPr>
                                    <w:t>=</w:t>
                                  </w:r>
                                  <w:r>
                                    <w:rPr>
                                      <w:rFonts w:ascii="Cambria"/>
                                      <w:color w:val="231F20"/>
                                      <w:spacing w:val="8"/>
                                      <w:sz w:val="16"/>
                                    </w:rPr>
                                    <w:t xml:space="preserve"> </w:t>
                                  </w:r>
                                  <w:r>
                                    <w:rPr>
                                      <w:color w:val="231F20"/>
                                      <w:sz w:val="16"/>
                                    </w:rPr>
                                    <w:t>19</w:t>
                                  </w:r>
                                  <w:r>
                                    <w:rPr>
                                      <w:color w:val="231F20"/>
                                      <w:spacing w:val="-1"/>
                                      <w:sz w:val="16"/>
                                    </w:rPr>
                                    <w:t xml:space="preserve"> </w:t>
                                  </w:r>
                                  <w:r>
                                    <w:rPr>
                                      <w:color w:val="231F20"/>
                                      <w:spacing w:val="-2"/>
                                      <w:sz w:val="16"/>
                                    </w:rPr>
                                    <w:t>years,</w:t>
                                  </w:r>
                                </w:p>
                              </w:tc>
                            </w:tr>
                            <w:tr w:rsidR="00D01971" w14:paraId="4A153450" w14:textId="77777777">
                              <w:trPr>
                                <w:trHeight w:val="221"/>
                              </w:trPr>
                              <w:tc>
                                <w:tcPr>
                                  <w:tcW w:w="2782" w:type="dxa"/>
                                  <w:gridSpan w:val="2"/>
                                </w:tcPr>
                                <w:p w14:paraId="7724266B" w14:textId="77777777" w:rsidR="00D01971" w:rsidRDefault="00000000">
                                  <w:pPr>
                                    <w:pStyle w:val="TableParagraph"/>
                                    <w:tabs>
                                      <w:tab w:val="left" w:pos="1423"/>
                                    </w:tabs>
                                    <w:spacing w:before="17" w:line="184" w:lineRule="exact"/>
                                    <w:ind w:left="183"/>
                                    <w:rPr>
                                      <w:sz w:val="16"/>
                                    </w:rPr>
                                  </w:pPr>
                                  <w:r>
                                    <w:rPr>
                                      <w:color w:val="231F20"/>
                                      <w:sz w:val="16"/>
                                    </w:rPr>
                                    <w:t>et</w:t>
                                  </w:r>
                                  <w:r>
                                    <w:rPr>
                                      <w:color w:val="231F20"/>
                                      <w:spacing w:val="4"/>
                                      <w:sz w:val="16"/>
                                    </w:rPr>
                                    <w:t xml:space="preserve"> </w:t>
                                  </w:r>
                                  <w:r>
                                    <w:rPr>
                                      <w:color w:val="231F20"/>
                                      <w:sz w:val="16"/>
                                    </w:rPr>
                                    <w:t>al</w:t>
                                  </w:r>
                                  <w:r>
                                    <w:rPr>
                                      <w:color w:val="231F20"/>
                                      <w:spacing w:val="5"/>
                                      <w:sz w:val="16"/>
                                    </w:rPr>
                                    <w:t xml:space="preserve"> </w:t>
                                  </w:r>
                                  <w:r>
                                    <w:rPr>
                                      <w:color w:val="231F20"/>
                                      <w:spacing w:val="-2"/>
                                      <w:sz w:val="16"/>
                                    </w:rPr>
                                    <w:t>(2015)</w:t>
                                  </w:r>
                                  <w:r>
                                    <w:rPr>
                                      <w:color w:val="00699D"/>
                                      <w:spacing w:val="-2"/>
                                      <w:sz w:val="16"/>
                                      <w:vertAlign w:val="superscript"/>
                                    </w:rPr>
                                    <w:t>19</w:t>
                                  </w:r>
                                  <w:r>
                                    <w:rPr>
                                      <w:color w:val="00699D"/>
                                      <w:sz w:val="16"/>
                                    </w:rPr>
                                    <w:tab/>
                                  </w:r>
                                  <w:r>
                                    <w:rPr>
                                      <w:color w:val="231F20"/>
                                      <w:sz w:val="16"/>
                                    </w:rPr>
                                    <w:t>group</w:t>
                                  </w:r>
                                  <w:r>
                                    <w:rPr>
                                      <w:color w:val="231F20"/>
                                      <w:spacing w:val="-8"/>
                                      <w:sz w:val="16"/>
                                    </w:rPr>
                                    <w:t xml:space="preserve"> </w:t>
                                  </w:r>
                                  <w:r>
                                    <w:rPr>
                                      <w:color w:val="231F20"/>
                                      <w:spacing w:val="-2"/>
                                      <w:sz w:val="16"/>
                                    </w:rPr>
                                    <w:t>pre/posttest</w:t>
                                  </w:r>
                                </w:p>
                              </w:tc>
                              <w:tc>
                                <w:tcPr>
                                  <w:tcW w:w="1838" w:type="dxa"/>
                                </w:tcPr>
                                <w:p w14:paraId="40E2D4C0" w14:textId="77777777" w:rsidR="00D01971" w:rsidRDefault="00000000">
                                  <w:pPr>
                                    <w:pStyle w:val="TableParagraph"/>
                                    <w:spacing w:before="17" w:line="184" w:lineRule="exact"/>
                                    <w:ind w:left="269"/>
                                    <w:rPr>
                                      <w:sz w:val="16"/>
                                    </w:rPr>
                                  </w:pPr>
                                  <w:r>
                                    <w:rPr>
                                      <w:color w:val="231F20"/>
                                      <w:spacing w:val="-2"/>
                                      <w:w w:val="105"/>
                                      <w:sz w:val="16"/>
                                    </w:rPr>
                                    <w:t>mindfulness</w:t>
                                  </w:r>
                                </w:p>
                              </w:tc>
                              <w:tc>
                                <w:tcPr>
                                  <w:tcW w:w="1602" w:type="dxa"/>
                                </w:tcPr>
                                <w:p w14:paraId="5908A995" w14:textId="77777777" w:rsidR="00D01971" w:rsidRDefault="00D01971">
                                  <w:pPr>
                                    <w:pStyle w:val="TableParagraph"/>
                                    <w:rPr>
                                      <w:rFonts w:ascii="Times New Roman"/>
                                      <w:sz w:val="14"/>
                                    </w:rPr>
                                  </w:pPr>
                                </w:p>
                              </w:tc>
                              <w:tc>
                                <w:tcPr>
                                  <w:tcW w:w="1607" w:type="dxa"/>
                                </w:tcPr>
                                <w:p w14:paraId="3C5E9F2F" w14:textId="77777777" w:rsidR="00D01971" w:rsidRDefault="00000000">
                                  <w:pPr>
                                    <w:pStyle w:val="TableParagraph"/>
                                    <w:spacing w:before="17" w:line="184" w:lineRule="exact"/>
                                    <w:ind w:left="261"/>
                                    <w:rPr>
                                      <w:sz w:val="16"/>
                                    </w:rPr>
                                  </w:pPr>
                                  <w:r>
                                    <w:rPr>
                                      <w:color w:val="231F20"/>
                                      <w:sz w:val="16"/>
                                    </w:rPr>
                                    <w:t>or</w:t>
                                  </w:r>
                                  <w:r>
                                    <w:rPr>
                                      <w:color w:val="231F20"/>
                                      <w:spacing w:val="-7"/>
                                      <w:sz w:val="16"/>
                                    </w:rPr>
                                    <w:t xml:space="preserve"> </w:t>
                                  </w:r>
                                  <w:r>
                                    <w:rPr>
                                      <w:color w:val="231F20"/>
                                      <w:sz w:val="16"/>
                                    </w:rPr>
                                    <w:t>biofeedback</w:t>
                                  </w:r>
                                  <w:r>
                                    <w:rPr>
                                      <w:color w:val="231F20"/>
                                      <w:spacing w:val="-6"/>
                                      <w:sz w:val="16"/>
                                    </w:rPr>
                                    <w:t xml:space="preserve"> </w:t>
                                  </w:r>
                                  <w:r>
                                    <w:rPr>
                                      <w:color w:val="231F20"/>
                                      <w:spacing w:val="-5"/>
                                      <w:sz w:val="16"/>
                                    </w:rPr>
                                    <w:t>or</w:t>
                                  </w:r>
                                </w:p>
                              </w:tc>
                              <w:tc>
                                <w:tcPr>
                                  <w:tcW w:w="2079" w:type="dxa"/>
                                </w:tcPr>
                                <w:p w14:paraId="150D90B0" w14:textId="77777777" w:rsidR="00D01971" w:rsidRDefault="00000000">
                                  <w:pPr>
                                    <w:pStyle w:val="TableParagraph"/>
                                    <w:spacing w:before="17" w:line="184" w:lineRule="exact"/>
                                    <w:ind w:right="122"/>
                                    <w:jc w:val="right"/>
                                    <w:rPr>
                                      <w:sz w:val="16"/>
                                    </w:rPr>
                                  </w:pPr>
                                  <w:r>
                                    <w:rPr>
                                      <w:color w:val="231F20"/>
                                      <w:sz w:val="16"/>
                                    </w:rPr>
                                    <w:t>duration</w:t>
                                  </w:r>
                                  <w:r>
                                    <w:rPr>
                                      <w:color w:val="231F20"/>
                                      <w:spacing w:val="8"/>
                                      <w:sz w:val="16"/>
                                    </w:rPr>
                                    <w:t xml:space="preserve"> </w:t>
                                  </w:r>
                                  <w:r>
                                    <w:rPr>
                                      <w:color w:val="231F20"/>
                                      <w:sz w:val="16"/>
                                    </w:rPr>
                                    <w:t>of</w:t>
                                  </w:r>
                                  <w:r>
                                    <w:rPr>
                                      <w:color w:val="231F20"/>
                                      <w:spacing w:val="8"/>
                                      <w:sz w:val="16"/>
                                    </w:rPr>
                                    <w:t xml:space="preserve"> </w:t>
                                  </w:r>
                                  <w:r>
                                    <w:rPr>
                                      <w:color w:val="231F20"/>
                                      <w:sz w:val="16"/>
                                    </w:rPr>
                                    <w:t>meditation</w:t>
                                  </w:r>
                                  <w:r>
                                    <w:rPr>
                                      <w:color w:val="231F20"/>
                                      <w:spacing w:val="9"/>
                                      <w:sz w:val="16"/>
                                    </w:rPr>
                                    <w:t xml:space="preserve"> </w:t>
                                  </w:r>
                                  <w:r>
                                    <w:rPr>
                                      <w:color w:val="231F20"/>
                                      <w:spacing w:val="-5"/>
                                      <w:sz w:val="16"/>
                                    </w:rPr>
                                    <w:t>or</w:t>
                                  </w:r>
                                </w:p>
                              </w:tc>
                              <w:tc>
                                <w:tcPr>
                                  <w:tcW w:w="1895" w:type="dxa"/>
                                </w:tcPr>
                                <w:p w14:paraId="447475C5" w14:textId="77777777" w:rsidR="00D01971" w:rsidRDefault="00000000">
                                  <w:pPr>
                                    <w:pStyle w:val="TableParagraph"/>
                                    <w:spacing w:before="17" w:line="184" w:lineRule="exact"/>
                                    <w:ind w:left="306"/>
                                    <w:rPr>
                                      <w:sz w:val="16"/>
                                    </w:rPr>
                                  </w:pPr>
                                  <w:r>
                                    <w:rPr>
                                      <w:color w:val="231F20"/>
                                      <w:sz w:val="16"/>
                                    </w:rPr>
                                    <w:t>State-Trait</w:t>
                                  </w:r>
                                  <w:r>
                                    <w:rPr>
                                      <w:color w:val="231F20"/>
                                      <w:spacing w:val="2"/>
                                      <w:sz w:val="16"/>
                                    </w:rPr>
                                    <w:t xml:space="preserve"> </w:t>
                                  </w:r>
                                  <w:r>
                                    <w:rPr>
                                      <w:color w:val="231F20"/>
                                      <w:spacing w:val="-2"/>
                                      <w:sz w:val="16"/>
                                    </w:rPr>
                                    <w:t>Anxiety</w:t>
                                  </w:r>
                                </w:p>
                              </w:tc>
                              <w:tc>
                                <w:tcPr>
                                  <w:tcW w:w="2059" w:type="dxa"/>
                                </w:tcPr>
                                <w:p w14:paraId="42D6EB7F" w14:textId="77777777" w:rsidR="00D01971" w:rsidRDefault="00000000">
                                  <w:pPr>
                                    <w:pStyle w:val="TableParagraph"/>
                                    <w:spacing w:before="17" w:line="184" w:lineRule="exact"/>
                                    <w:ind w:left="284"/>
                                    <w:rPr>
                                      <w:sz w:val="16"/>
                                    </w:rPr>
                                  </w:pPr>
                                  <w:r>
                                    <w:rPr>
                                      <w:color w:val="231F20"/>
                                      <w:w w:val="105"/>
                                      <w:sz w:val="16"/>
                                    </w:rPr>
                                    <w:t xml:space="preserve">100% female, </w:t>
                                  </w:r>
                                  <w:r>
                                    <w:rPr>
                                      <w:color w:val="231F20"/>
                                      <w:spacing w:val="-4"/>
                                      <w:w w:val="105"/>
                                      <w:sz w:val="16"/>
                                    </w:rPr>
                                    <w:t>100%</w:t>
                                  </w:r>
                                </w:p>
                              </w:tc>
                            </w:tr>
                            <w:tr w:rsidR="00D01971" w14:paraId="426A7E39" w14:textId="77777777">
                              <w:trPr>
                                <w:trHeight w:val="215"/>
                              </w:trPr>
                              <w:tc>
                                <w:tcPr>
                                  <w:tcW w:w="2782" w:type="dxa"/>
                                  <w:gridSpan w:val="2"/>
                                </w:tcPr>
                                <w:p w14:paraId="2A84BE5A" w14:textId="77777777" w:rsidR="00D01971" w:rsidRDefault="00000000">
                                  <w:pPr>
                                    <w:pStyle w:val="TableParagraph"/>
                                    <w:spacing w:before="21" w:line="174" w:lineRule="exact"/>
                                    <w:ind w:left="1423"/>
                                    <w:rPr>
                                      <w:sz w:val="16"/>
                                    </w:rPr>
                                  </w:pPr>
                                  <w:r>
                                    <w:rPr>
                                      <w:color w:val="231F20"/>
                                      <w:spacing w:val="-2"/>
                                      <w:sz w:val="16"/>
                                    </w:rPr>
                                    <w:t>randomized</w:t>
                                  </w:r>
                                </w:p>
                              </w:tc>
                              <w:tc>
                                <w:tcPr>
                                  <w:tcW w:w="1838" w:type="dxa"/>
                                </w:tcPr>
                                <w:p w14:paraId="41873BA4" w14:textId="77777777" w:rsidR="00D01971" w:rsidRDefault="00000000">
                                  <w:pPr>
                                    <w:pStyle w:val="TableParagraph"/>
                                    <w:spacing w:before="21" w:line="174" w:lineRule="exact"/>
                                    <w:ind w:left="269"/>
                                    <w:rPr>
                                      <w:sz w:val="16"/>
                                    </w:rPr>
                                  </w:pPr>
                                  <w:r>
                                    <w:rPr>
                                      <w:color w:val="231F20"/>
                                      <w:spacing w:val="-2"/>
                                      <w:w w:val="105"/>
                                      <w:sz w:val="16"/>
                                    </w:rPr>
                                    <w:t>intervention</w:t>
                                  </w:r>
                                </w:p>
                              </w:tc>
                              <w:tc>
                                <w:tcPr>
                                  <w:tcW w:w="1602" w:type="dxa"/>
                                </w:tcPr>
                                <w:p w14:paraId="7C07DE36" w14:textId="77777777" w:rsidR="00D01971" w:rsidRDefault="00D01971">
                                  <w:pPr>
                                    <w:pStyle w:val="TableParagraph"/>
                                    <w:rPr>
                                      <w:rFonts w:ascii="Times New Roman"/>
                                      <w:sz w:val="14"/>
                                    </w:rPr>
                                  </w:pPr>
                                </w:p>
                              </w:tc>
                              <w:tc>
                                <w:tcPr>
                                  <w:tcW w:w="1607" w:type="dxa"/>
                                </w:tcPr>
                                <w:p w14:paraId="54E4C370" w14:textId="77777777" w:rsidR="00D01971" w:rsidRDefault="00000000">
                                  <w:pPr>
                                    <w:pStyle w:val="TableParagraph"/>
                                    <w:spacing w:before="21" w:line="174" w:lineRule="exact"/>
                                    <w:ind w:left="261"/>
                                    <w:rPr>
                                      <w:sz w:val="16"/>
                                    </w:rPr>
                                  </w:pPr>
                                  <w:r>
                                    <w:rPr>
                                      <w:color w:val="231F20"/>
                                      <w:spacing w:val="-2"/>
                                      <w:sz w:val="16"/>
                                    </w:rPr>
                                    <w:t>control</w:t>
                                  </w:r>
                                </w:p>
                              </w:tc>
                              <w:tc>
                                <w:tcPr>
                                  <w:tcW w:w="2079" w:type="dxa"/>
                                </w:tcPr>
                                <w:p w14:paraId="672A8969" w14:textId="77777777" w:rsidR="00D01971" w:rsidRDefault="00000000">
                                  <w:pPr>
                                    <w:pStyle w:val="TableParagraph"/>
                                    <w:spacing w:before="21" w:line="174" w:lineRule="exact"/>
                                    <w:ind w:left="282"/>
                                    <w:rPr>
                                      <w:sz w:val="16"/>
                                    </w:rPr>
                                  </w:pPr>
                                  <w:r>
                                    <w:rPr>
                                      <w:color w:val="231F20"/>
                                      <w:sz w:val="16"/>
                                    </w:rPr>
                                    <w:t>biofeedback,</w:t>
                                  </w:r>
                                  <w:r>
                                    <w:rPr>
                                      <w:color w:val="231F20"/>
                                      <w:spacing w:val="17"/>
                                      <w:sz w:val="16"/>
                                    </w:rPr>
                                    <w:t xml:space="preserve"> </w:t>
                                  </w:r>
                                  <w:r>
                                    <w:rPr>
                                      <w:color w:val="231F20"/>
                                      <w:sz w:val="16"/>
                                    </w:rPr>
                                    <w:t>plus</w:t>
                                  </w:r>
                                  <w:r>
                                    <w:rPr>
                                      <w:color w:val="231F20"/>
                                      <w:spacing w:val="17"/>
                                      <w:sz w:val="16"/>
                                    </w:rPr>
                                    <w:t xml:space="preserve"> </w:t>
                                  </w:r>
                                  <w:r>
                                    <w:rPr>
                                      <w:color w:val="231F20"/>
                                      <w:spacing w:val="-4"/>
                                      <w:sz w:val="16"/>
                                    </w:rPr>
                                    <w:t>home</w:t>
                                  </w:r>
                                </w:p>
                              </w:tc>
                              <w:tc>
                                <w:tcPr>
                                  <w:tcW w:w="1895" w:type="dxa"/>
                                </w:tcPr>
                                <w:p w14:paraId="65E6664C" w14:textId="77777777" w:rsidR="00D01971" w:rsidRDefault="00000000">
                                  <w:pPr>
                                    <w:pStyle w:val="TableParagraph"/>
                                    <w:spacing w:before="21" w:line="174" w:lineRule="exact"/>
                                    <w:ind w:left="306"/>
                                    <w:rPr>
                                      <w:sz w:val="16"/>
                                    </w:rPr>
                                  </w:pPr>
                                  <w:r>
                                    <w:rPr>
                                      <w:color w:val="231F20"/>
                                      <w:spacing w:val="-2"/>
                                      <w:w w:val="105"/>
                                      <w:sz w:val="16"/>
                                    </w:rPr>
                                    <w:t>Inventory</w:t>
                                  </w:r>
                                </w:p>
                              </w:tc>
                              <w:tc>
                                <w:tcPr>
                                  <w:tcW w:w="2059" w:type="dxa"/>
                                </w:tcPr>
                                <w:p w14:paraId="52EF53B1" w14:textId="77777777" w:rsidR="00D01971" w:rsidRDefault="00000000">
                                  <w:pPr>
                                    <w:pStyle w:val="TableParagraph"/>
                                    <w:spacing w:before="21" w:line="174" w:lineRule="exact"/>
                                    <w:ind w:right="65"/>
                                    <w:jc w:val="right"/>
                                    <w:rPr>
                                      <w:sz w:val="16"/>
                                    </w:rPr>
                                  </w:pPr>
                                  <w:r>
                                    <w:rPr>
                                      <w:color w:val="231F20"/>
                                      <w:sz w:val="16"/>
                                    </w:rPr>
                                    <w:t>2</w:t>
                                  </w:r>
                                  <w:r>
                                    <w:rPr>
                                      <w:color w:val="231F20"/>
                                      <w:sz w:val="16"/>
                                      <w:vertAlign w:val="superscript"/>
                                    </w:rPr>
                                    <w:t>nd</w:t>
                                  </w:r>
                                  <w:r>
                                    <w:rPr>
                                      <w:color w:val="231F20"/>
                                      <w:sz w:val="16"/>
                                    </w:rPr>
                                    <w:t>-year</w:t>
                                  </w:r>
                                  <w:r>
                                    <w:rPr>
                                      <w:color w:val="231F20"/>
                                      <w:spacing w:val="10"/>
                                      <w:sz w:val="16"/>
                                    </w:rPr>
                                    <w:t xml:space="preserve"> </w:t>
                                  </w:r>
                                  <w:r>
                                    <w:rPr>
                                      <w:color w:val="231F20"/>
                                      <w:sz w:val="16"/>
                                    </w:rPr>
                                    <w:t>nursing</w:t>
                                  </w:r>
                                  <w:r>
                                    <w:rPr>
                                      <w:color w:val="231F20"/>
                                      <w:spacing w:val="11"/>
                                      <w:sz w:val="16"/>
                                    </w:rPr>
                                    <w:t xml:space="preserve"> </w:t>
                                  </w:r>
                                  <w:r>
                                    <w:rPr>
                                      <w:color w:val="231F20"/>
                                      <w:spacing w:val="-2"/>
                                      <w:sz w:val="16"/>
                                    </w:rPr>
                                    <w:t>students,</w:t>
                                  </w:r>
                                </w:p>
                              </w:tc>
                            </w:tr>
                            <w:tr w:rsidR="00D01971" w14:paraId="07AE99E3" w14:textId="77777777">
                              <w:trPr>
                                <w:trHeight w:val="218"/>
                              </w:trPr>
                              <w:tc>
                                <w:tcPr>
                                  <w:tcW w:w="2782" w:type="dxa"/>
                                  <w:gridSpan w:val="2"/>
                                </w:tcPr>
                                <w:p w14:paraId="0A793125" w14:textId="77777777" w:rsidR="00D01971" w:rsidRDefault="00000000">
                                  <w:pPr>
                                    <w:pStyle w:val="TableParagraph"/>
                                    <w:spacing w:before="30" w:line="168" w:lineRule="exact"/>
                                    <w:ind w:left="1423"/>
                                    <w:rPr>
                                      <w:sz w:val="16"/>
                                    </w:rPr>
                                  </w:pPr>
                                  <w:r>
                                    <w:rPr>
                                      <w:color w:val="231F20"/>
                                      <w:spacing w:val="-2"/>
                                      <w:sz w:val="16"/>
                                    </w:rPr>
                                    <w:t>controlled</w:t>
                                  </w:r>
                                </w:p>
                              </w:tc>
                              <w:tc>
                                <w:tcPr>
                                  <w:tcW w:w="1838" w:type="dxa"/>
                                </w:tcPr>
                                <w:p w14:paraId="665F0326" w14:textId="77777777" w:rsidR="00D01971" w:rsidRDefault="00000000">
                                  <w:pPr>
                                    <w:pStyle w:val="TableParagraph"/>
                                    <w:spacing w:before="12" w:line="187" w:lineRule="exact"/>
                                    <w:ind w:left="85"/>
                                    <w:rPr>
                                      <w:sz w:val="16"/>
                                    </w:rPr>
                                  </w:pPr>
                                  <w:r>
                                    <w:rPr>
                                      <w:color w:val="231F20"/>
                                      <w:w w:val="105"/>
                                      <w:sz w:val="16"/>
                                    </w:rPr>
                                    <w:t>n</w:t>
                                  </w:r>
                                  <w:r>
                                    <w:rPr>
                                      <w:color w:val="231F20"/>
                                      <w:spacing w:val="-7"/>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29 (29)</w:t>
                                  </w:r>
                                  <w:r>
                                    <w:rPr>
                                      <w:color w:val="231F20"/>
                                      <w:spacing w:val="-7"/>
                                      <w:w w:val="105"/>
                                      <w:sz w:val="16"/>
                                    </w:rPr>
                                    <w:t xml:space="preserve"> </w:t>
                                  </w:r>
                                  <w:r>
                                    <w:rPr>
                                      <w:color w:val="231F20"/>
                                      <w:spacing w:val="-2"/>
                                      <w:w w:val="105"/>
                                      <w:sz w:val="16"/>
                                    </w:rPr>
                                    <w:t>biofeedback</w:t>
                                  </w:r>
                                </w:p>
                              </w:tc>
                              <w:tc>
                                <w:tcPr>
                                  <w:tcW w:w="1602" w:type="dxa"/>
                                </w:tcPr>
                                <w:p w14:paraId="6608B72C" w14:textId="77777777" w:rsidR="00D01971" w:rsidRDefault="00D01971">
                                  <w:pPr>
                                    <w:pStyle w:val="TableParagraph"/>
                                    <w:rPr>
                                      <w:rFonts w:ascii="Times New Roman"/>
                                      <w:sz w:val="14"/>
                                    </w:rPr>
                                  </w:pPr>
                                </w:p>
                              </w:tc>
                              <w:tc>
                                <w:tcPr>
                                  <w:tcW w:w="1607" w:type="dxa"/>
                                </w:tcPr>
                                <w:p w14:paraId="7768022D" w14:textId="77777777" w:rsidR="00D01971" w:rsidRDefault="00D01971">
                                  <w:pPr>
                                    <w:pStyle w:val="TableParagraph"/>
                                    <w:rPr>
                                      <w:rFonts w:ascii="Times New Roman"/>
                                      <w:sz w:val="14"/>
                                    </w:rPr>
                                  </w:pPr>
                                </w:p>
                              </w:tc>
                              <w:tc>
                                <w:tcPr>
                                  <w:tcW w:w="2079" w:type="dxa"/>
                                </w:tcPr>
                                <w:p w14:paraId="6C286777" w14:textId="77777777" w:rsidR="00D01971" w:rsidRDefault="00000000">
                                  <w:pPr>
                                    <w:pStyle w:val="TableParagraph"/>
                                    <w:spacing w:before="30" w:line="168" w:lineRule="exact"/>
                                    <w:ind w:left="282"/>
                                    <w:rPr>
                                      <w:sz w:val="16"/>
                                    </w:rPr>
                                  </w:pPr>
                                  <w:r>
                                    <w:rPr>
                                      <w:color w:val="231F20"/>
                                      <w:sz w:val="16"/>
                                    </w:rPr>
                                    <w:t>practice</w:t>
                                  </w:r>
                                  <w:r>
                                    <w:rPr>
                                      <w:color w:val="231F20"/>
                                      <w:spacing w:val="-4"/>
                                      <w:sz w:val="16"/>
                                    </w:rPr>
                                    <w:t xml:space="preserve"> </w:t>
                                  </w:r>
                                  <w:r>
                                    <w:rPr>
                                      <w:color w:val="231F20"/>
                                      <w:sz w:val="16"/>
                                    </w:rPr>
                                    <w:t>3</w:t>
                                  </w:r>
                                  <w:r>
                                    <w:rPr>
                                      <w:color w:val="231F20"/>
                                      <w:spacing w:val="-4"/>
                                      <w:sz w:val="16"/>
                                    </w:rPr>
                                    <w:t xml:space="preserve"> </w:t>
                                  </w:r>
                                  <w:r>
                                    <w:rPr>
                                      <w:color w:val="231F20"/>
                                      <w:sz w:val="16"/>
                                    </w:rPr>
                                    <w:t>times</w:t>
                                  </w:r>
                                  <w:r>
                                    <w:rPr>
                                      <w:color w:val="231F20"/>
                                      <w:spacing w:val="-4"/>
                                      <w:sz w:val="16"/>
                                    </w:rPr>
                                    <w:t xml:space="preserve"> </w:t>
                                  </w:r>
                                  <w:r>
                                    <w:rPr>
                                      <w:color w:val="231F20"/>
                                      <w:sz w:val="16"/>
                                    </w:rPr>
                                    <w:t>per</w:t>
                                  </w:r>
                                  <w:r>
                                    <w:rPr>
                                      <w:color w:val="231F20"/>
                                      <w:spacing w:val="-4"/>
                                      <w:sz w:val="16"/>
                                    </w:rPr>
                                    <w:t xml:space="preserve"> </w:t>
                                  </w:r>
                                  <w:r>
                                    <w:rPr>
                                      <w:color w:val="231F20"/>
                                      <w:spacing w:val="-5"/>
                                      <w:sz w:val="16"/>
                                    </w:rPr>
                                    <w:t>day</w:t>
                                  </w:r>
                                </w:p>
                              </w:tc>
                              <w:tc>
                                <w:tcPr>
                                  <w:tcW w:w="1895" w:type="dxa"/>
                                </w:tcPr>
                                <w:p w14:paraId="65162874" w14:textId="77777777" w:rsidR="00D01971" w:rsidRDefault="00D01971">
                                  <w:pPr>
                                    <w:pStyle w:val="TableParagraph"/>
                                    <w:rPr>
                                      <w:rFonts w:ascii="Times New Roman"/>
                                      <w:sz w:val="14"/>
                                    </w:rPr>
                                  </w:pPr>
                                </w:p>
                              </w:tc>
                              <w:tc>
                                <w:tcPr>
                                  <w:tcW w:w="2059" w:type="dxa"/>
                                </w:tcPr>
                                <w:p w14:paraId="1E1ADD75" w14:textId="77777777" w:rsidR="00D01971" w:rsidRDefault="00000000">
                                  <w:pPr>
                                    <w:pStyle w:val="TableParagraph"/>
                                    <w:spacing w:before="30" w:line="168" w:lineRule="exact"/>
                                    <w:ind w:left="284"/>
                                    <w:rPr>
                                      <w:sz w:val="16"/>
                                    </w:rPr>
                                  </w:pPr>
                                  <w:r>
                                    <w:rPr>
                                      <w:color w:val="231F20"/>
                                      <w:sz w:val="16"/>
                                    </w:rPr>
                                    <w:t>years</w:t>
                                  </w:r>
                                  <w:r>
                                    <w:rPr>
                                      <w:color w:val="231F20"/>
                                      <w:spacing w:val="-4"/>
                                      <w:sz w:val="16"/>
                                    </w:rPr>
                                    <w:t xml:space="preserve"> </w:t>
                                  </w:r>
                                  <w:r>
                                    <w:rPr>
                                      <w:color w:val="231F20"/>
                                      <w:sz w:val="16"/>
                                    </w:rPr>
                                    <w:t>of</w:t>
                                  </w:r>
                                  <w:r>
                                    <w:rPr>
                                      <w:color w:val="231F20"/>
                                      <w:spacing w:val="-4"/>
                                      <w:sz w:val="16"/>
                                    </w:rPr>
                                    <w:t xml:space="preserve"> </w:t>
                                  </w:r>
                                  <w:r>
                                    <w:rPr>
                                      <w:color w:val="231F20"/>
                                      <w:spacing w:val="-2"/>
                                      <w:sz w:val="16"/>
                                    </w:rPr>
                                    <w:t>clinical</w:t>
                                  </w:r>
                                </w:p>
                              </w:tc>
                            </w:tr>
                            <w:tr w:rsidR="00D01971" w14:paraId="6AC729E5" w14:textId="77777777">
                              <w:trPr>
                                <w:trHeight w:val="675"/>
                              </w:trPr>
                              <w:tc>
                                <w:tcPr>
                                  <w:tcW w:w="2782" w:type="dxa"/>
                                  <w:gridSpan w:val="2"/>
                                </w:tcPr>
                                <w:p w14:paraId="50525EC6" w14:textId="77777777" w:rsidR="00D01971" w:rsidRDefault="00D01971">
                                  <w:pPr>
                                    <w:pStyle w:val="TableParagraph"/>
                                    <w:rPr>
                                      <w:rFonts w:ascii="Times New Roman"/>
                                      <w:sz w:val="16"/>
                                    </w:rPr>
                                  </w:pPr>
                                </w:p>
                              </w:tc>
                              <w:tc>
                                <w:tcPr>
                                  <w:tcW w:w="1838" w:type="dxa"/>
                                </w:tcPr>
                                <w:p w14:paraId="030AAC72" w14:textId="77777777" w:rsidR="00D01971" w:rsidRDefault="00000000">
                                  <w:pPr>
                                    <w:pStyle w:val="TableParagraph"/>
                                    <w:ind w:left="269"/>
                                    <w:rPr>
                                      <w:sz w:val="16"/>
                                    </w:rPr>
                                  </w:pPr>
                                  <w:r>
                                    <w:rPr>
                                      <w:color w:val="231F20"/>
                                      <w:spacing w:val="-2"/>
                                      <w:w w:val="105"/>
                                      <w:sz w:val="16"/>
                                    </w:rPr>
                                    <w:t>intervention</w:t>
                                  </w:r>
                                </w:p>
                                <w:p w14:paraId="4B865513" w14:textId="77777777" w:rsidR="00D01971" w:rsidRDefault="00000000">
                                  <w:pPr>
                                    <w:pStyle w:val="TableParagraph"/>
                                    <w:spacing w:before="16"/>
                                    <w:ind w:left="85"/>
                                    <w:rPr>
                                      <w:sz w:val="16"/>
                                    </w:rPr>
                                  </w:pPr>
                                  <w:r>
                                    <w:rPr>
                                      <w:color w:val="231F20"/>
                                      <w:sz w:val="16"/>
                                    </w:rPr>
                                    <w:t>n</w:t>
                                  </w:r>
                                  <w:r>
                                    <w:rPr>
                                      <w:color w:val="231F20"/>
                                      <w:spacing w:val="-1"/>
                                      <w:sz w:val="16"/>
                                    </w:rPr>
                                    <w:t xml:space="preserve"> </w:t>
                                  </w:r>
                                  <w:r>
                                    <w:rPr>
                                      <w:rFonts w:ascii="Cambria"/>
                                      <w:color w:val="231F20"/>
                                      <w:sz w:val="16"/>
                                    </w:rPr>
                                    <w:t>=</w:t>
                                  </w:r>
                                  <w:r>
                                    <w:rPr>
                                      <w:rFonts w:ascii="Cambria"/>
                                      <w:color w:val="231F20"/>
                                      <w:spacing w:val="8"/>
                                      <w:sz w:val="16"/>
                                    </w:rPr>
                                    <w:t xml:space="preserve"> </w:t>
                                  </w:r>
                                  <w:r>
                                    <w:rPr>
                                      <w:color w:val="231F20"/>
                                      <w:sz w:val="16"/>
                                    </w:rPr>
                                    <w:t>31 (31)</w:t>
                                  </w:r>
                                  <w:r>
                                    <w:rPr>
                                      <w:color w:val="231F20"/>
                                      <w:spacing w:val="-1"/>
                                      <w:sz w:val="16"/>
                                    </w:rPr>
                                    <w:t xml:space="preserve"> </w:t>
                                  </w:r>
                                  <w:r>
                                    <w:rPr>
                                      <w:color w:val="231F20"/>
                                      <w:sz w:val="16"/>
                                    </w:rPr>
                                    <w:t>control</w:t>
                                  </w:r>
                                  <w:r>
                                    <w:rPr>
                                      <w:color w:val="231F20"/>
                                      <w:spacing w:val="-1"/>
                                      <w:sz w:val="16"/>
                                    </w:rPr>
                                    <w:t xml:space="preserve"> </w:t>
                                  </w:r>
                                  <w:r>
                                    <w:rPr>
                                      <w:color w:val="231F20"/>
                                      <w:spacing w:val="-2"/>
                                      <w:sz w:val="16"/>
                                    </w:rPr>
                                    <w:t>group</w:t>
                                  </w:r>
                                </w:p>
                              </w:tc>
                              <w:tc>
                                <w:tcPr>
                                  <w:tcW w:w="1602" w:type="dxa"/>
                                </w:tcPr>
                                <w:p w14:paraId="7B7A9491" w14:textId="77777777" w:rsidR="00D01971" w:rsidRDefault="00D01971">
                                  <w:pPr>
                                    <w:pStyle w:val="TableParagraph"/>
                                    <w:rPr>
                                      <w:rFonts w:ascii="Times New Roman"/>
                                      <w:sz w:val="16"/>
                                    </w:rPr>
                                  </w:pPr>
                                </w:p>
                              </w:tc>
                              <w:tc>
                                <w:tcPr>
                                  <w:tcW w:w="1607" w:type="dxa"/>
                                </w:tcPr>
                                <w:p w14:paraId="28A26747" w14:textId="77777777" w:rsidR="00D01971" w:rsidRDefault="00D01971">
                                  <w:pPr>
                                    <w:pStyle w:val="TableParagraph"/>
                                    <w:rPr>
                                      <w:rFonts w:ascii="Times New Roman"/>
                                      <w:sz w:val="16"/>
                                    </w:rPr>
                                  </w:pPr>
                                </w:p>
                              </w:tc>
                              <w:tc>
                                <w:tcPr>
                                  <w:tcW w:w="2079" w:type="dxa"/>
                                </w:tcPr>
                                <w:p w14:paraId="7960D825" w14:textId="77777777" w:rsidR="00D01971" w:rsidRDefault="00000000">
                                  <w:pPr>
                                    <w:pStyle w:val="TableParagraph"/>
                                    <w:spacing w:before="36"/>
                                    <w:ind w:left="282"/>
                                    <w:rPr>
                                      <w:sz w:val="16"/>
                                    </w:rPr>
                                  </w:pPr>
                                  <w:r>
                                    <w:rPr>
                                      <w:color w:val="231F20"/>
                                      <w:sz w:val="16"/>
                                    </w:rPr>
                                    <w:t>for</w:t>
                                  </w:r>
                                  <w:r>
                                    <w:rPr>
                                      <w:color w:val="231F20"/>
                                      <w:spacing w:val="-8"/>
                                      <w:sz w:val="16"/>
                                    </w:rPr>
                                    <w:t xml:space="preserve"> </w:t>
                                  </w:r>
                                  <w:r>
                                    <w:rPr>
                                      <w:color w:val="231F20"/>
                                      <w:sz w:val="16"/>
                                    </w:rPr>
                                    <w:t>4</w:t>
                                  </w:r>
                                  <w:r>
                                    <w:rPr>
                                      <w:color w:val="231F20"/>
                                      <w:spacing w:val="-7"/>
                                      <w:sz w:val="16"/>
                                    </w:rPr>
                                    <w:t xml:space="preserve"> </w:t>
                                  </w:r>
                                  <w:r>
                                    <w:rPr>
                                      <w:color w:val="231F20"/>
                                      <w:spacing w:val="-2"/>
                                      <w:sz w:val="16"/>
                                    </w:rPr>
                                    <w:t>weeks.</w:t>
                                  </w:r>
                                </w:p>
                              </w:tc>
                              <w:tc>
                                <w:tcPr>
                                  <w:tcW w:w="1895" w:type="dxa"/>
                                </w:tcPr>
                                <w:p w14:paraId="1350FCFA" w14:textId="77777777" w:rsidR="00D01971" w:rsidRDefault="00D01971">
                                  <w:pPr>
                                    <w:pStyle w:val="TableParagraph"/>
                                    <w:rPr>
                                      <w:rFonts w:ascii="Times New Roman"/>
                                      <w:sz w:val="16"/>
                                    </w:rPr>
                                  </w:pPr>
                                </w:p>
                              </w:tc>
                              <w:tc>
                                <w:tcPr>
                                  <w:tcW w:w="2059" w:type="dxa"/>
                                </w:tcPr>
                                <w:p w14:paraId="2505CE46" w14:textId="77777777" w:rsidR="00D01971" w:rsidRDefault="00000000">
                                  <w:pPr>
                                    <w:pStyle w:val="TableParagraph"/>
                                    <w:spacing w:line="224" w:lineRule="exact"/>
                                    <w:ind w:left="284"/>
                                    <w:rPr>
                                      <w:sz w:val="16"/>
                                    </w:rPr>
                                  </w:pPr>
                                  <w:r>
                                    <w:rPr>
                                      <w:color w:val="231F20"/>
                                      <w:sz w:val="16"/>
                                    </w:rPr>
                                    <w:t>experience or previous meditation</w:t>
                                  </w:r>
                                  <w:r>
                                    <w:rPr>
                                      <w:color w:val="231F20"/>
                                      <w:spacing w:val="-3"/>
                                      <w:sz w:val="16"/>
                                    </w:rPr>
                                    <w:t xml:space="preserve"> </w:t>
                                  </w:r>
                                  <w:r>
                                    <w:rPr>
                                      <w:color w:val="231F20"/>
                                      <w:sz w:val="16"/>
                                    </w:rPr>
                                    <w:t>practice</w:t>
                                  </w:r>
                                  <w:r>
                                    <w:rPr>
                                      <w:color w:val="231F20"/>
                                      <w:spacing w:val="-3"/>
                                      <w:sz w:val="16"/>
                                    </w:rPr>
                                    <w:t xml:space="preserve"> </w:t>
                                  </w:r>
                                  <w:r>
                                    <w:rPr>
                                      <w:color w:val="231F20"/>
                                      <w:sz w:val="16"/>
                                    </w:rPr>
                                    <w:t xml:space="preserve">not </w:t>
                                  </w:r>
                                  <w:r>
                                    <w:rPr>
                                      <w:color w:val="231F20"/>
                                      <w:spacing w:val="-2"/>
                                      <w:sz w:val="16"/>
                                    </w:rPr>
                                    <w:t>reported</w:t>
                                  </w:r>
                                </w:p>
                              </w:tc>
                            </w:tr>
                            <w:tr w:rsidR="00D01971" w14:paraId="1012B76C" w14:textId="77777777">
                              <w:trPr>
                                <w:trHeight w:val="230"/>
                              </w:trPr>
                              <w:tc>
                                <w:tcPr>
                                  <w:tcW w:w="987" w:type="dxa"/>
                                </w:tcPr>
                                <w:p w14:paraId="759F278E" w14:textId="77777777" w:rsidR="00D01971" w:rsidRDefault="00000000">
                                  <w:pPr>
                                    <w:pStyle w:val="TableParagraph"/>
                                    <w:spacing w:before="25" w:line="185" w:lineRule="exact"/>
                                    <w:ind w:left="-1"/>
                                    <w:rPr>
                                      <w:sz w:val="16"/>
                                    </w:rPr>
                                  </w:pPr>
                                  <w:r>
                                    <w:rPr>
                                      <w:color w:val="231F20"/>
                                      <w:sz w:val="16"/>
                                    </w:rPr>
                                    <w:t>Sood</w:t>
                                  </w:r>
                                  <w:r>
                                    <w:rPr>
                                      <w:color w:val="231F20"/>
                                      <w:spacing w:val="-10"/>
                                      <w:sz w:val="16"/>
                                    </w:rPr>
                                    <w:t xml:space="preserve"> </w:t>
                                  </w:r>
                                  <w:r>
                                    <w:rPr>
                                      <w:color w:val="231F20"/>
                                      <w:sz w:val="16"/>
                                    </w:rPr>
                                    <w:t>et</w:t>
                                  </w:r>
                                  <w:r>
                                    <w:rPr>
                                      <w:color w:val="231F20"/>
                                      <w:spacing w:val="-9"/>
                                      <w:sz w:val="16"/>
                                    </w:rPr>
                                    <w:t xml:space="preserve"> </w:t>
                                  </w:r>
                                  <w:r>
                                    <w:rPr>
                                      <w:color w:val="231F20"/>
                                      <w:spacing w:val="-5"/>
                                      <w:sz w:val="16"/>
                                    </w:rPr>
                                    <w:t>al</w:t>
                                  </w:r>
                                </w:p>
                              </w:tc>
                              <w:tc>
                                <w:tcPr>
                                  <w:tcW w:w="1795" w:type="dxa"/>
                                </w:tcPr>
                                <w:p w14:paraId="75BD6C0B" w14:textId="77777777" w:rsidR="00D01971" w:rsidRDefault="00000000">
                                  <w:pPr>
                                    <w:pStyle w:val="TableParagraph"/>
                                    <w:spacing w:before="25" w:line="185" w:lineRule="exact"/>
                                    <w:ind w:left="252"/>
                                    <w:rPr>
                                      <w:sz w:val="16"/>
                                    </w:rPr>
                                  </w:pPr>
                                  <w:r>
                                    <w:rPr>
                                      <w:color w:val="231F20"/>
                                      <w:sz w:val="16"/>
                                    </w:rPr>
                                    <w:t>Prospective</w:t>
                                  </w:r>
                                  <w:r>
                                    <w:rPr>
                                      <w:color w:val="231F20"/>
                                      <w:spacing w:val="-11"/>
                                      <w:sz w:val="16"/>
                                    </w:rPr>
                                    <w:t xml:space="preserve"> </w:t>
                                  </w:r>
                                  <w:r>
                                    <w:rPr>
                                      <w:color w:val="231F20"/>
                                      <w:sz w:val="16"/>
                                    </w:rPr>
                                    <w:t>2-</w:t>
                                  </w:r>
                                  <w:r>
                                    <w:rPr>
                                      <w:color w:val="231F20"/>
                                      <w:spacing w:val="-2"/>
                                      <w:sz w:val="16"/>
                                    </w:rPr>
                                    <w:t>group</w:t>
                                  </w:r>
                                </w:p>
                              </w:tc>
                              <w:tc>
                                <w:tcPr>
                                  <w:tcW w:w="1838" w:type="dxa"/>
                                </w:tcPr>
                                <w:p w14:paraId="7EE6CCC4" w14:textId="77777777" w:rsidR="00D01971" w:rsidRDefault="00000000">
                                  <w:pPr>
                                    <w:pStyle w:val="TableParagraph"/>
                                    <w:spacing w:before="21" w:line="189" w:lineRule="exact"/>
                                    <w:ind w:left="85"/>
                                    <w:rPr>
                                      <w:sz w:val="16"/>
                                    </w:rPr>
                                  </w:pPr>
                                  <w:r>
                                    <w:rPr>
                                      <w:color w:val="231F20"/>
                                      <w:w w:val="105"/>
                                      <w:sz w:val="16"/>
                                    </w:rPr>
                                    <w:t>n</w:t>
                                  </w:r>
                                  <w:r>
                                    <w:rPr>
                                      <w:color w:val="231F20"/>
                                      <w:spacing w:val="-8"/>
                                      <w:w w:val="105"/>
                                      <w:sz w:val="16"/>
                                    </w:rPr>
                                    <w:t xml:space="preserve"> </w:t>
                                  </w:r>
                                  <w:r>
                                    <w:rPr>
                                      <w:rFonts w:ascii="Cambria"/>
                                      <w:color w:val="231F20"/>
                                      <w:w w:val="105"/>
                                      <w:sz w:val="16"/>
                                    </w:rPr>
                                    <w:t>=</w:t>
                                  </w:r>
                                  <w:r>
                                    <w:rPr>
                                      <w:rFonts w:ascii="Cambria"/>
                                      <w:color w:val="231F20"/>
                                      <w:spacing w:val="1"/>
                                      <w:w w:val="105"/>
                                      <w:sz w:val="16"/>
                                    </w:rPr>
                                    <w:t xml:space="preserve"> </w:t>
                                  </w:r>
                                  <w:r>
                                    <w:rPr>
                                      <w:color w:val="231F20"/>
                                      <w:w w:val="105"/>
                                      <w:sz w:val="16"/>
                                    </w:rPr>
                                    <w:t>40</w:t>
                                  </w:r>
                                  <w:r>
                                    <w:rPr>
                                      <w:color w:val="231F20"/>
                                      <w:spacing w:val="-1"/>
                                      <w:w w:val="105"/>
                                      <w:sz w:val="16"/>
                                    </w:rPr>
                                    <w:t xml:space="preserve"> </w:t>
                                  </w:r>
                                  <w:r>
                                    <w:rPr>
                                      <w:color w:val="231F20"/>
                                      <w:w w:val="105"/>
                                      <w:sz w:val="16"/>
                                    </w:rPr>
                                    <w:t>(32)</w:t>
                                  </w:r>
                                  <w:r>
                                    <w:rPr>
                                      <w:color w:val="231F20"/>
                                      <w:spacing w:val="-7"/>
                                      <w:w w:val="105"/>
                                      <w:sz w:val="16"/>
                                    </w:rPr>
                                    <w:t xml:space="preserve"> </w:t>
                                  </w:r>
                                  <w:r>
                                    <w:rPr>
                                      <w:color w:val="231F20"/>
                                      <w:w w:val="105"/>
                                      <w:sz w:val="16"/>
                                    </w:rPr>
                                    <w:t>n</w:t>
                                  </w:r>
                                  <w:r>
                                    <w:rPr>
                                      <w:color w:val="231F20"/>
                                      <w:spacing w:val="-8"/>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20</w:t>
                                  </w:r>
                                  <w:r>
                                    <w:rPr>
                                      <w:color w:val="231F20"/>
                                      <w:spacing w:val="-2"/>
                                      <w:w w:val="105"/>
                                      <w:sz w:val="16"/>
                                    </w:rPr>
                                    <w:t xml:space="preserve"> </w:t>
                                  </w:r>
                                  <w:r>
                                    <w:rPr>
                                      <w:color w:val="231F20"/>
                                      <w:spacing w:val="-4"/>
                                      <w:w w:val="105"/>
                                      <w:sz w:val="16"/>
                                    </w:rPr>
                                    <w:t>(20)</w:t>
                                  </w:r>
                                </w:p>
                              </w:tc>
                              <w:tc>
                                <w:tcPr>
                                  <w:tcW w:w="1602" w:type="dxa"/>
                                </w:tcPr>
                                <w:p w14:paraId="774A7542" w14:textId="77777777" w:rsidR="00D01971" w:rsidRDefault="00000000">
                                  <w:pPr>
                                    <w:pStyle w:val="TableParagraph"/>
                                    <w:spacing w:before="25" w:line="185" w:lineRule="exact"/>
                                    <w:ind w:left="120"/>
                                    <w:rPr>
                                      <w:sz w:val="16"/>
                                    </w:rPr>
                                  </w:pPr>
                                  <w:r>
                                    <w:rPr>
                                      <w:color w:val="231F20"/>
                                      <w:sz w:val="16"/>
                                    </w:rPr>
                                    <w:t>Hospital-</w:t>
                                  </w:r>
                                  <w:r>
                                    <w:rPr>
                                      <w:color w:val="231F20"/>
                                      <w:spacing w:val="-2"/>
                                      <w:sz w:val="16"/>
                                    </w:rPr>
                                    <w:t>based</w:t>
                                  </w:r>
                                </w:p>
                              </w:tc>
                              <w:tc>
                                <w:tcPr>
                                  <w:tcW w:w="1607" w:type="dxa"/>
                                </w:tcPr>
                                <w:p w14:paraId="7E816121" w14:textId="77777777" w:rsidR="00D01971" w:rsidRDefault="00000000">
                                  <w:pPr>
                                    <w:pStyle w:val="TableParagraph"/>
                                    <w:spacing w:before="25" w:line="185" w:lineRule="exact"/>
                                    <w:ind w:left="78"/>
                                    <w:rPr>
                                      <w:sz w:val="16"/>
                                    </w:rPr>
                                  </w:pPr>
                                  <w:r>
                                    <w:rPr>
                                      <w:color w:val="231F20"/>
                                      <w:spacing w:val="-5"/>
                                      <w:sz w:val="16"/>
                                    </w:rPr>
                                    <w:t>Combined</w:t>
                                  </w:r>
                                  <w:r>
                                    <w:rPr>
                                      <w:color w:val="231F20"/>
                                      <w:spacing w:val="2"/>
                                      <w:sz w:val="16"/>
                                    </w:rPr>
                                    <w:t xml:space="preserve"> </w:t>
                                  </w:r>
                                  <w:r>
                                    <w:rPr>
                                      <w:color w:val="231F20"/>
                                      <w:spacing w:val="-2"/>
                                      <w:sz w:val="16"/>
                                    </w:rPr>
                                    <w:t>elements:</w:t>
                                  </w:r>
                                </w:p>
                              </w:tc>
                              <w:tc>
                                <w:tcPr>
                                  <w:tcW w:w="2079" w:type="dxa"/>
                                </w:tcPr>
                                <w:p w14:paraId="44782E71" w14:textId="77777777" w:rsidR="00D01971" w:rsidRDefault="00000000">
                                  <w:pPr>
                                    <w:pStyle w:val="TableParagraph"/>
                                    <w:spacing w:before="25" w:line="185" w:lineRule="exact"/>
                                    <w:ind w:left="98"/>
                                    <w:rPr>
                                      <w:sz w:val="16"/>
                                    </w:rPr>
                                  </w:pPr>
                                  <w:r>
                                    <w:rPr>
                                      <w:color w:val="231F20"/>
                                      <w:sz w:val="16"/>
                                    </w:rPr>
                                    <w:t>Ninety-min,</w:t>
                                  </w:r>
                                  <w:r>
                                    <w:rPr>
                                      <w:color w:val="231F20"/>
                                      <w:spacing w:val="11"/>
                                      <w:sz w:val="16"/>
                                    </w:rPr>
                                    <w:t xml:space="preserve"> </w:t>
                                  </w:r>
                                  <w:r>
                                    <w:rPr>
                                      <w:color w:val="231F20"/>
                                      <w:sz w:val="16"/>
                                    </w:rPr>
                                    <w:t>one-on-</w:t>
                                  </w:r>
                                  <w:r>
                                    <w:rPr>
                                      <w:color w:val="231F20"/>
                                      <w:spacing w:val="-5"/>
                                      <w:sz w:val="16"/>
                                    </w:rPr>
                                    <w:t>one</w:t>
                                  </w:r>
                                </w:p>
                              </w:tc>
                              <w:tc>
                                <w:tcPr>
                                  <w:tcW w:w="1895" w:type="dxa"/>
                                </w:tcPr>
                                <w:p w14:paraId="519A7DD7" w14:textId="77777777" w:rsidR="00D01971" w:rsidRDefault="00000000">
                                  <w:pPr>
                                    <w:pStyle w:val="TableParagraph"/>
                                    <w:spacing w:before="25" w:line="185" w:lineRule="exact"/>
                                    <w:ind w:left="122"/>
                                    <w:rPr>
                                      <w:sz w:val="16"/>
                                    </w:rPr>
                                  </w:pPr>
                                  <w:r>
                                    <w:rPr>
                                      <w:color w:val="231F20"/>
                                      <w:spacing w:val="-6"/>
                                      <w:sz w:val="16"/>
                                    </w:rPr>
                                    <w:t>Connor-</w:t>
                                  </w:r>
                                  <w:r>
                                    <w:rPr>
                                      <w:color w:val="231F20"/>
                                      <w:spacing w:val="-2"/>
                                      <w:sz w:val="16"/>
                                    </w:rPr>
                                    <w:t>Davidson</w:t>
                                  </w:r>
                                </w:p>
                              </w:tc>
                              <w:tc>
                                <w:tcPr>
                                  <w:tcW w:w="2059" w:type="dxa"/>
                                </w:tcPr>
                                <w:p w14:paraId="2EDA8450" w14:textId="77777777" w:rsidR="00D01971" w:rsidRDefault="00000000">
                                  <w:pPr>
                                    <w:pStyle w:val="TableParagraph"/>
                                    <w:spacing w:before="25" w:line="185" w:lineRule="exact"/>
                                    <w:ind w:left="100"/>
                                    <w:rPr>
                                      <w:sz w:val="16"/>
                                    </w:rPr>
                                  </w:pPr>
                                  <w:r>
                                    <w:rPr>
                                      <w:color w:val="231F20"/>
                                      <w:sz w:val="16"/>
                                      <w:u w:val="single" w:color="231F20"/>
                                    </w:rPr>
                                    <w:t>Intervention</w:t>
                                  </w:r>
                                  <w:r>
                                    <w:rPr>
                                      <w:color w:val="231F20"/>
                                      <w:spacing w:val="16"/>
                                      <w:sz w:val="16"/>
                                      <w:u w:val="single" w:color="231F20"/>
                                    </w:rPr>
                                    <w:t xml:space="preserve"> </w:t>
                                  </w:r>
                                  <w:r>
                                    <w:rPr>
                                      <w:color w:val="231F20"/>
                                      <w:sz w:val="16"/>
                                      <w:u w:val="single" w:color="231F20"/>
                                    </w:rPr>
                                    <w:t>group:</w:t>
                                  </w:r>
                                  <w:r>
                                    <w:rPr>
                                      <w:color w:val="231F20"/>
                                      <w:spacing w:val="16"/>
                                      <w:sz w:val="16"/>
                                    </w:rPr>
                                    <w:t xml:space="preserve"> </w:t>
                                  </w:r>
                                  <w:r>
                                    <w:rPr>
                                      <w:color w:val="231F20"/>
                                      <w:spacing w:val="-2"/>
                                      <w:sz w:val="16"/>
                                    </w:rPr>
                                    <w:t>Average</w:t>
                                  </w:r>
                                </w:p>
                              </w:tc>
                            </w:tr>
                            <w:tr w:rsidR="00D01971" w14:paraId="18B5E3DD" w14:textId="77777777">
                              <w:trPr>
                                <w:trHeight w:val="224"/>
                              </w:trPr>
                              <w:tc>
                                <w:tcPr>
                                  <w:tcW w:w="987" w:type="dxa"/>
                                </w:tcPr>
                                <w:p w14:paraId="39137337" w14:textId="77777777" w:rsidR="00D01971" w:rsidRDefault="00000000">
                                  <w:pPr>
                                    <w:pStyle w:val="TableParagraph"/>
                                    <w:spacing w:before="19" w:line="185" w:lineRule="exact"/>
                                    <w:ind w:left="183"/>
                                    <w:rPr>
                                      <w:sz w:val="16"/>
                                    </w:rPr>
                                  </w:pPr>
                                  <w:r>
                                    <w:rPr>
                                      <w:color w:val="231F20"/>
                                      <w:spacing w:val="-2"/>
                                      <w:w w:val="105"/>
                                      <w:sz w:val="16"/>
                                    </w:rPr>
                                    <w:t>(2011)</w:t>
                                  </w:r>
                                  <w:r>
                                    <w:rPr>
                                      <w:color w:val="00699D"/>
                                      <w:spacing w:val="-2"/>
                                      <w:w w:val="105"/>
                                      <w:sz w:val="16"/>
                                      <w:vertAlign w:val="superscript"/>
                                    </w:rPr>
                                    <w:t>22</w:t>
                                  </w:r>
                                </w:p>
                              </w:tc>
                              <w:tc>
                                <w:tcPr>
                                  <w:tcW w:w="1795" w:type="dxa"/>
                                </w:tcPr>
                                <w:p w14:paraId="3A37DBAC" w14:textId="77777777" w:rsidR="00D01971" w:rsidRDefault="00000000">
                                  <w:pPr>
                                    <w:pStyle w:val="TableParagraph"/>
                                    <w:spacing w:before="19" w:line="185" w:lineRule="exact"/>
                                    <w:ind w:left="436"/>
                                    <w:rPr>
                                      <w:sz w:val="16"/>
                                    </w:rPr>
                                  </w:pPr>
                                  <w:r>
                                    <w:rPr>
                                      <w:color w:val="231F20"/>
                                      <w:spacing w:val="-2"/>
                                      <w:w w:val="105"/>
                                      <w:sz w:val="16"/>
                                    </w:rPr>
                                    <w:t>pre/posttest</w:t>
                                  </w:r>
                                </w:p>
                              </w:tc>
                              <w:tc>
                                <w:tcPr>
                                  <w:tcW w:w="1838" w:type="dxa"/>
                                </w:tcPr>
                                <w:p w14:paraId="0BF33565" w14:textId="77777777" w:rsidR="00D01971" w:rsidRDefault="00000000">
                                  <w:pPr>
                                    <w:pStyle w:val="TableParagraph"/>
                                    <w:spacing w:before="19" w:line="185" w:lineRule="exact"/>
                                    <w:ind w:left="269"/>
                                    <w:rPr>
                                      <w:sz w:val="16"/>
                                    </w:rPr>
                                  </w:pPr>
                                  <w:r>
                                    <w:rPr>
                                      <w:color w:val="231F20"/>
                                      <w:spacing w:val="-2"/>
                                      <w:w w:val="105"/>
                                      <w:sz w:val="16"/>
                                    </w:rPr>
                                    <w:t>intervention</w:t>
                                  </w:r>
                                </w:p>
                              </w:tc>
                              <w:tc>
                                <w:tcPr>
                                  <w:tcW w:w="1602" w:type="dxa"/>
                                </w:tcPr>
                                <w:p w14:paraId="0C542A5A" w14:textId="77777777" w:rsidR="00D01971" w:rsidRDefault="00D01971">
                                  <w:pPr>
                                    <w:pStyle w:val="TableParagraph"/>
                                    <w:rPr>
                                      <w:rFonts w:ascii="Times New Roman"/>
                                      <w:sz w:val="16"/>
                                    </w:rPr>
                                  </w:pPr>
                                </w:p>
                              </w:tc>
                              <w:tc>
                                <w:tcPr>
                                  <w:tcW w:w="1607" w:type="dxa"/>
                                </w:tcPr>
                                <w:p w14:paraId="13E97D30" w14:textId="77777777" w:rsidR="00D01971" w:rsidRDefault="00000000">
                                  <w:pPr>
                                    <w:pStyle w:val="TableParagraph"/>
                                    <w:spacing w:before="19" w:line="185" w:lineRule="exact"/>
                                    <w:ind w:right="97"/>
                                    <w:jc w:val="right"/>
                                    <w:rPr>
                                      <w:sz w:val="16"/>
                                    </w:rPr>
                                  </w:pPr>
                                  <w:r>
                                    <w:rPr>
                                      <w:color w:val="231F20"/>
                                      <w:w w:val="85"/>
                                      <w:sz w:val="16"/>
                                    </w:rPr>
                                    <w:t>SMART</w:t>
                                  </w:r>
                                  <w:r>
                                    <w:rPr>
                                      <w:color w:val="231F20"/>
                                      <w:sz w:val="16"/>
                                    </w:rPr>
                                    <w:t xml:space="preserve"> </w:t>
                                  </w:r>
                                  <w:r>
                                    <w:rPr>
                                      <w:color w:val="231F20"/>
                                      <w:spacing w:val="-2"/>
                                      <w:w w:val="95"/>
                                      <w:sz w:val="16"/>
                                    </w:rPr>
                                    <w:t>educational</w:t>
                                  </w:r>
                                </w:p>
                              </w:tc>
                              <w:tc>
                                <w:tcPr>
                                  <w:tcW w:w="2079" w:type="dxa"/>
                                </w:tcPr>
                                <w:p w14:paraId="7F7460A4" w14:textId="77777777" w:rsidR="00D01971" w:rsidRDefault="00000000">
                                  <w:pPr>
                                    <w:pStyle w:val="TableParagraph"/>
                                    <w:spacing w:before="19" w:line="185" w:lineRule="exact"/>
                                    <w:ind w:right="161"/>
                                    <w:jc w:val="right"/>
                                    <w:rPr>
                                      <w:sz w:val="16"/>
                                    </w:rPr>
                                  </w:pPr>
                                  <w:r>
                                    <w:rPr>
                                      <w:color w:val="231F20"/>
                                      <w:w w:val="105"/>
                                      <w:sz w:val="16"/>
                                    </w:rPr>
                                    <w:t>session,</w:t>
                                  </w:r>
                                  <w:r>
                                    <w:rPr>
                                      <w:color w:val="231F20"/>
                                      <w:spacing w:val="-11"/>
                                      <w:w w:val="105"/>
                                      <w:sz w:val="16"/>
                                    </w:rPr>
                                    <w:t xml:space="preserve"> </w:t>
                                  </w:r>
                                  <w:r>
                                    <w:rPr>
                                      <w:color w:val="231F20"/>
                                      <w:w w:val="105"/>
                                      <w:sz w:val="16"/>
                                    </w:rPr>
                                    <w:t>plus</w:t>
                                  </w:r>
                                  <w:r>
                                    <w:rPr>
                                      <w:color w:val="231F20"/>
                                      <w:spacing w:val="-10"/>
                                      <w:w w:val="105"/>
                                      <w:sz w:val="16"/>
                                    </w:rPr>
                                    <w:t xml:space="preserve"> </w:t>
                                  </w:r>
                                  <w:r>
                                    <w:rPr>
                                      <w:color w:val="231F20"/>
                                      <w:w w:val="105"/>
                                      <w:sz w:val="16"/>
                                    </w:rPr>
                                    <w:t>5</w:t>
                                  </w:r>
                                  <w:r>
                                    <w:rPr>
                                      <w:color w:val="231F20"/>
                                      <w:spacing w:val="-10"/>
                                      <w:w w:val="105"/>
                                      <w:sz w:val="16"/>
                                    </w:rPr>
                                    <w:t xml:space="preserve"> </w:t>
                                  </w:r>
                                  <w:r>
                                    <w:rPr>
                                      <w:color w:val="231F20"/>
                                      <w:w w:val="105"/>
                                      <w:sz w:val="16"/>
                                    </w:rPr>
                                    <w:t>to</w:t>
                                  </w:r>
                                  <w:r>
                                    <w:rPr>
                                      <w:color w:val="231F20"/>
                                      <w:spacing w:val="-10"/>
                                      <w:w w:val="105"/>
                                      <w:sz w:val="16"/>
                                    </w:rPr>
                                    <w:t xml:space="preserve"> </w:t>
                                  </w:r>
                                  <w:r>
                                    <w:rPr>
                                      <w:color w:val="231F20"/>
                                      <w:w w:val="105"/>
                                      <w:sz w:val="16"/>
                                    </w:rPr>
                                    <w:t>15</w:t>
                                  </w:r>
                                  <w:r>
                                    <w:rPr>
                                      <w:color w:val="231F20"/>
                                      <w:spacing w:val="-10"/>
                                      <w:w w:val="105"/>
                                      <w:sz w:val="16"/>
                                    </w:rPr>
                                    <w:t xml:space="preserve"> </w:t>
                                  </w:r>
                                  <w:r>
                                    <w:rPr>
                                      <w:color w:val="231F20"/>
                                      <w:spacing w:val="-5"/>
                                      <w:w w:val="105"/>
                                      <w:sz w:val="16"/>
                                    </w:rPr>
                                    <w:t>min</w:t>
                                  </w:r>
                                </w:p>
                              </w:tc>
                              <w:tc>
                                <w:tcPr>
                                  <w:tcW w:w="1895" w:type="dxa"/>
                                </w:tcPr>
                                <w:p w14:paraId="2EAC7B59" w14:textId="77777777" w:rsidR="00D01971" w:rsidRDefault="00000000">
                                  <w:pPr>
                                    <w:pStyle w:val="TableParagraph"/>
                                    <w:spacing w:before="19" w:line="185" w:lineRule="exact"/>
                                    <w:ind w:left="306"/>
                                    <w:rPr>
                                      <w:sz w:val="16"/>
                                    </w:rPr>
                                  </w:pPr>
                                  <w:r>
                                    <w:rPr>
                                      <w:color w:val="231F20"/>
                                      <w:sz w:val="16"/>
                                    </w:rPr>
                                    <w:t>Resilience</w:t>
                                  </w:r>
                                  <w:r>
                                    <w:rPr>
                                      <w:color w:val="231F20"/>
                                      <w:spacing w:val="15"/>
                                      <w:sz w:val="16"/>
                                    </w:rPr>
                                    <w:t xml:space="preserve"> </w:t>
                                  </w:r>
                                  <w:r>
                                    <w:rPr>
                                      <w:color w:val="231F20"/>
                                      <w:spacing w:val="-2"/>
                                      <w:sz w:val="16"/>
                                    </w:rPr>
                                    <w:t>Scale,</w:t>
                                  </w:r>
                                </w:p>
                              </w:tc>
                              <w:tc>
                                <w:tcPr>
                                  <w:tcW w:w="2059" w:type="dxa"/>
                                </w:tcPr>
                                <w:p w14:paraId="2A04E445" w14:textId="77777777" w:rsidR="00D01971" w:rsidRDefault="00000000">
                                  <w:pPr>
                                    <w:pStyle w:val="TableParagraph"/>
                                    <w:spacing w:before="16" w:line="189" w:lineRule="exact"/>
                                    <w:ind w:left="284"/>
                                    <w:rPr>
                                      <w:sz w:val="16"/>
                                    </w:rPr>
                                  </w:pPr>
                                  <w:r>
                                    <w:rPr>
                                      <w:color w:val="231F20"/>
                                      <w:w w:val="105"/>
                                      <w:sz w:val="16"/>
                                    </w:rPr>
                                    <w:t>age</w:t>
                                  </w:r>
                                  <w:r>
                                    <w:rPr>
                                      <w:color w:val="231F20"/>
                                      <w:spacing w:val="-9"/>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47</w:t>
                                  </w:r>
                                  <w:r>
                                    <w:rPr>
                                      <w:color w:val="231F20"/>
                                      <w:spacing w:val="-8"/>
                                      <w:w w:val="105"/>
                                      <w:sz w:val="16"/>
                                    </w:rPr>
                                    <w:t xml:space="preserve"> </w:t>
                                  </w:r>
                                  <w:r>
                                    <w:rPr>
                                      <w:color w:val="231F20"/>
                                      <w:w w:val="105"/>
                                      <w:sz w:val="16"/>
                                    </w:rPr>
                                    <w:t>years,</w:t>
                                  </w:r>
                                  <w:r>
                                    <w:rPr>
                                      <w:color w:val="231F20"/>
                                      <w:spacing w:val="-8"/>
                                      <w:w w:val="105"/>
                                      <w:sz w:val="16"/>
                                    </w:rPr>
                                    <w:t xml:space="preserve"> </w:t>
                                  </w:r>
                                  <w:r>
                                    <w:rPr>
                                      <w:color w:val="231F20"/>
                                      <w:spacing w:val="-5"/>
                                      <w:w w:val="105"/>
                                      <w:sz w:val="16"/>
                                    </w:rPr>
                                    <w:t>45%</w:t>
                                  </w:r>
                                </w:p>
                              </w:tc>
                            </w:tr>
                            <w:tr w:rsidR="00D01971" w14:paraId="09CFF666" w14:textId="77777777">
                              <w:trPr>
                                <w:trHeight w:val="221"/>
                              </w:trPr>
                              <w:tc>
                                <w:tcPr>
                                  <w:tcW w:w="987" w:type="dxa"/>
                                </w:tcPr>
                                <w:p w14:paraId="14F362FD" w14:textId="77777777" w:rsidR="00D01971" w:rsidRDefault="00D01971">
                                  <w:pPr>
                                    <w:pStyle w:val="TableParagraph"/>
                                    <w:rPr>
                                      <w:rFonts w:ascii="Times New Roman"/>
                                      <w:sz w:val="14"/>
                                    </w:rPr>
                                  </w:pPr>
                                </w:p>
                              </w:tc>
                              <w:tc>
                                <w:tcPr>
                                  <w:tcW w:w="1795" w:type="dxa"/>
                                </w:tcPr>
                                <w:p w14:paraId="5829453F" w14:textId="77777777" w:rsidR="00D01971" w:rsidRDefault="00000000">
                                  <w:pPr>
                                    <w:pStyle w:val="TableParagraph"/>
                                    <w:spacing w:before="19" w:line="182" w:lineRule="exact"/>
                                    <w:ind w:left="436"/>
                                    <w:rPr>
                                      <w:sz w:val="16"/>
                                    </w:rPr>
                                  </w:pPr>
                                  <w:r>
                                    <w:rPr>
                                      <w:color w:val="231F20"/>
                                      <w:spacing w:val="-2"/>
                                      <w:sz w:val="16"/>
                                    </w:rPr>
                                    <w:t>randomized</w:t>
                                  </w:r>
                                  <w:r>
                                    <w:rPr>
                                      <w:color w:val="231F20"/>
                                      <w:spacing w:val="8"/>
                                      <w:sz w:val="16"/>
                                    </w:rPr>
                                    <w:t xml:space="preserve"> </w:t>
                                  </w:r>
                                  <w:r>
                                    <w:rPr>
                                      <w:color w:val="231F20"/>
                                      <w:spacing w:val="-2"/>
                                      <w:sz w:val="16"/>
                                    </w:rPr>
                                    <w:t>control</w:t>
                                  </w:r>
                                </w:p>
                              </w:tc>
                              <w:tc>
                                <w:tcPr>
                                  <w:tcW w:w="1838" w:type="dxa"/>
                                </w:tcPr>
                                <w:p w14:paraId="42526AB6" w14:textId="77777777" w:rsidR="00D01971" w:rsidRDefault="00000000">
                                  <w:pPr>
                                    <w:pStyle w:val="TableParagraph"/>
                                    <w:spacing w:before="16" w:line="185" w:lineRule="exact"/>
                                    <w:ind w:left="269"/>
                                    <w:rPr>
                                      <w:sz w:val="16"/>
                                    </w:rPr>
                                  </w:pPr>
                                  <w:r>
                                    <w:rPr>
                                      <w:color w:val="231F20"/>
                                      <w:sz w:val="16"/>
                                    </w:rPr>
                                    <w:t>n</w:t>
                                  </w:r>
                                  <w:r>
                                    <w:rPr>
                                      <w:color w:val="231F20"/>
                                      <w:spacing w:val="2"/>
                                      <w:sz w:val="16"/>
                                    </w:rPr>
                                    <w:t xml:space="preserve"> </w:t>
                                  </w:r>
                                  <w:r>
                                    <w:rPr>
                                      <w:rFonts w:ascii="Cambria"/>
                                      <w:color w:val="231F20"/>
                                      <w:sz w:val="16"/>
                                    </w:rPr>
                                    <w:t>=</w:t>
                                  </w:r>
                                  <w:r>
                                    <w:rPr>
                                      <w:rFonts w:ascii="Cambria"/>
                                      <w:color w:val="231F20"/>
                                      <w:spacing w:val="11"/>
                                      <w:sz w:val="16"/>
                                    </w:rPr>
                                    <w:t xml:space="preserve"> </w:t>
                                  </w:r>
                                  <w:r>
                                    <w:rPr>
                                      <w:color w:val="231F20"/>
                                      <w:sz w:val="16"/>
                                    </w:rPr>
                                    <w:t>20</w:t>
                                  </w:r>
                                  <w:r>
                                    <w:rPr>
                                      <w:color w:val="231F20"/>
                                      <w:spacing w:val="11"/>
                                      <w:sz w:val="16"/>
                                    </w:rPr>
                                    <w:t xml:space="preserve"> </w:t>
                                  </w:r>
                                  <w:r>
                                    <w:rPr>
                                      <w:color w:val="231F20"/>
                                      <w:sz w:val="16"/>
                                    </w:rPr>
                                    <w:t>(12)</w:t>
                                  </w:r>
                                  <w:r>
                                    <w:rPr>
                                      <w:color w:val="231F20"/>
                                      <w:spacing w:val="2"/>
                                      <w:sz w:val="16"/>
                                    </w:rPr>
                                    <w:t xml:space="preserve"> </w:t>
                                  </w:r>
                                  <w:r>
                                    <w:rPr>
                                      <w:color w:val="231F20"/>
                                      <w:spacing w:val="-2"/>
                                      <w:sz w:val="16"/>
                                    </w:rPr>
                                    <w:t>control</w:t>
                                  </w:r>
                                </w:p>
                              </w:tc>
                              <w:tc>
                                <w:tcPr>
                                  <w:tcW w:w="1602" w:type="dxa"/>
                                </w:tcPr>
                                <w:p w14:paraId="6ED4A660" w14:textId="77777777" w:rsidR="00D01971" w:rsidRDefault="00D01971">
                                  <w:pPr>
                                    <w:pStyle w:val="TableParagraph"/>
                                    <w:rPr>
                                      <w:rFonts w:ascii="Times New Roman"/>
                                      <w:sz w:val="14"/>
                                    </w:rPr>
                                  </w:pPr>
                                </w:p>
                              </w:tc>
                              <w:tc>
                                <w:tcPr>
                                  <w:tcW w:w="1607" w:type="dxa"/>
                                </w:tcPr>
                                <w:p w14:paraId="6EFF9E0B" w14:textId="77777777" w:rsidR="00D01971" w:rsidRDefault="00000000">
                                  <w:pPr>
                                    <w:pStyle w:val="TableParagraph"/>
                                    <w:spacing w:before="19" w:line="182" w:lineRule="exact"/>
                                    <w:ind w:right="102"/>
                                    <w:jc w:val="right"/>
                                    <w:rPr>
                                      <w:sz w:val="16"/>
                                    </w:rPr>
                                  </w:pPr>
                                  <w:r>
                                    <w:rPr>
                                      <w:color w:val="231F20"/>
                                      <w:sz w:val="16"/>
                                    </w:rPr>
                                    <w:t>session</w:t>
                                  </w:r>
                                  <w:r>
                                    <w:rPr>
                                      <w:color w:val="231F20"/>
                                      <w:spacing w:val="2"/>
                                      <w:sz w:val="16"/>
                                    </w:rPr>
                                    <w:t xml:space="preserve"> </w:t>
                                  </w:r>
                                  <w:r>
                                    <w:rPr>
                                      <w:color w:val="231F20"/>
                                      <w:sz w:val="16"/>
                                    </w:rPr>
                                    <w:t>or</w:t>
                                  </w:r>
                                  <w:r>
                                    <w:rPr>
                                      <w:color w:val="231F20"/>
                                      <w:spacing w:val="2"/>
                                      <w:sz w:val="16"/>
                                    </w:rPr>
                                    <w:t xml:space="preserve"> </w:t>
                                  </w:r>
                                  <w:r>
                                    <w:rPr>
                                      <w:color w:val="231F20"/>
                                      <w:sz w:val="16"/>
                                    </w:rPr>
                                    <w:t>wait-</w:t>
                                  </w:r>
                                  <w:r>
                                    <w:rPr>
                                      <w:color w:val="231F20"/>
                                      <w:spacing w:val="-4"/>
                                      <w:sz w:val="16"/>
                                    </w:rPr>
                                    <w:t>list</w:t>
                                  </w:r>
                                </w:p>
                              </w:tc>
                              <w:tc>
                                <w:tcPr>
                                  <w:tcW w:w="2079" w:type="dxa"/>
                                </w:tcPr>
                                <w:p w14:paraId="5F5EFEDC" w14:textId="77777777" w:rsidR="00D01971" w:rsidRDefault="00000000">
                                  <w:pPr>
                                    <w:pStyle w:val="TableParagraph"/>
                                    <w:spacing w:before="19" w:line="182" w:lineRule="exact"/>
                                    <w:ind w:left="282"/>
                                    <w:rPr>
                                      <w:sz w:val="16"/>
                                    </w:rPr>
                                  </w:pPr>
                                  <w:r>
                                    <w:rPr>
                                      <w:color w:val="231F20"/>
                                      <w:sz w:val="16"/>
                                    </w:rPr>
                                    <w:t>of</w:t>
                                  </w:r>
                                  <w:r>
                                    <w:rPr>
                                      <w:color w:val="231F20"/>
                                      <w:spacing w:val="-8"/>
                                      <w:sz w:val="16"/>
                                    </w:rPr>
                                    <w:t xml:space="preserve"> </w:t>
                                  </w:r>
                                  <w:r>
                                    <w:rPr>
                                      <w:color w:val="231F20"/>
                                      <w:sz w:val="16"/>
                                    </w:rPr>
                                    <w:t>home</w:t>
                                  </w:r>
                                  <w:r>
                                    <w:rPr>
                                      <w:color w:val="231F20"/>
                                      <w:spacing w:val="-8"/>
                                      <w:sz w:val="16"/>
                                    </w:rPr>
                                    <w:t xml:space="preserve"> </w:t>
                                  </w:r>
                                  <w:r>
                                    <w:rPr>
                                      <w:color w:val="231F20"/>
                                      <w:spacing w:val="-2"/>
                                      <w:sz w:val="16"/>
                                    </w:rPr>
                                    <w:t>breathing</w:t>
                                  </w:r>
                                </w:p>
                              </w:tc>
                              <w:tc>
                                <w:tcPr>
                                  <w:tcW w:w="1895" w:type="dxa"/>
                                </w:tcPr>
                                <w:p w14:paraId="5A64294B" w14:textId="77777777" w:rsidR="00D01971" w:rsidRDefault="00000000">
                                  <w:pPr>
                                    <w:pStyle w:val="TableParagraph"/>
                                    <w:spacing w:before="19" w:line="182" w:lineRule="exact"/>
                                    <w:ind w:right="101"/>
                                    <w:jc w:val="right"/>
                                    <w:rPr>
                                      <w:sz w:val="16"/>
                                    </w:rPr>
                                  </w:pPr>
                                  <w:r>
                                    <w:rPr>
                                      <w:color w:val="231F20"/>
                                      <w:sz w:val="16"/>
                                    </w:rPr>
                                    <w:t>Perceived</w:t>
                                  </w:r>
                                  <w:r>
                                    <w:rPr>
                                      <w:color w:val="231F20"/>
                                      <w:spacing w:val="-10"/>
                                      <w:sz w:val="16"/>
                                    </w:rPr>
                                    <w:t xml:space="preserve"> </w:t>
                                  </w:r>
                                  <w:r>
                                    <w:rPr>
                                      <w:color w:val="231F20"/>
                                      <w:sz w:val="16"/>
                                    </w:rPr>
                                    <w:t>Stress</w:t>
                                  </w:r>
                                  <w:r>
                                    <w:rPr>
                                      <w:color w:val="231F20"/>
                                      <w:spacing w:val="-9"/>
                                      <w:sz w:val="16"/>
                                    </w:rPr>
                                    <w:t xml:space="preserve"> </w:t>
                                  </w:r>
                                  <w:r>
                                    <w:rPr>
                                      <w:color w:val="231F20"/>
                                      <w:spacing w:val="-2"/>
                                      <w:sz w:val="16"/>
                                    </w:rPr>
                                    <w:t>Scale,</w:t>
                                  </w:r>
                                </w:p>
                              </w:tc>
                              <w:tc>
                                <w:tcPr>
                                  <w:tcW w:w="2059" w:type="dxa"/>
                                </w:tcPr>
                                <w:p w14:paraId="4F910740" w14:textId="77777777" w:rsidR="00D01971" w:rsidRDefault="00000000">
                                  <w:pPr>
                                    <w:pStyle w:val="TableParagraph"/>
                                    <w:spacing w:before="19" w:line="182" w:lineRule="exact"/>
                                    <w:ind w:right="84"/>
                                    <w:jc w:val="right"/>
                                    <w:rPr>
                                      <w:sz w:val="16"/>
                                    </w:rPr>
                                  </w:pPr>
                                  <w:r>
                                    <w:rPr>
                                      <w:color w:val="231F20"/>
                                      <w:w w:val="105"/>
                                      <w:sz w:val="16"/>
                                    </w:rPr>
                                    <w:t>females,</w:t>
                                  </w:r>
                                  <w:r>
                                    <w:rPr>
                                      <w:color w:val="231F20"/>
                                      <w:spacing w:val="-2"/>
                                      <w:w w:val="105"/>
                                      <w:sz w:val="16"/>
                                    </w:rPr>
                                    <w:t xml:space="preserve"> </w:t>
                                  </w:r>
                                  <w:r>
                                    <w:rPr>
                                      <w:color w:val="231F20"/>
                                      <w:w w:val="105"/>
                                      <w:sz w:val="16"/>
                                    </w:rPr>
                                    <w:t>100%</w:t>
                                  </w:r>
                                  <w:r>
                                    <w:rPr>
                                      <w:color w:val="231F20"/>
                                      <w:spacing w:val="-2"/>
                                      <w:w w:val="105"/>
                                      <w:sz w:val="16"/>
                                    </w:rPr>
                                    <w:t xml:space="preserve"> physicians</w:t>
                                  </w:r>
                                </w:p>
                              </w:tc>
                            </w:tr>
                            <w:tr w:rsidR="00D01971" w14:paraId="56565FC6" w14:textId="77777777">
                              <w:trPr>
                                <w:trHeight w:val="206"/>
                              </w:trPr>
                              <w:tc>
                                <w:tcPr>
                                  <w:tcW w:w="987" w:type="dxa"/>
                                </w:tcPr>
                                <w:p w14:paraId="0A2C59DC" w14:textId="77777777" w:rsidR="00D01971" w:rsidRDefault="00D01971">
                                  <w:pPr>
                                    <w:pStyle w:val="TableParagraph"/>
                                    <w:rPr>
                                      <w:rFonts w:ascii="Times New Roman"/>
                                      <w:sz w:val="14"/>
                                    </w:rPr>
                                  </w:pPr>
                                </w:p>
                              </w:tc>
                              <w:tc>
                                <w:tcPr>
                                  <w:tcW w:w="1795" w:type="dxa"/>
                                </w:tcPr>
                                <w:p w14:paraId="6280063E" w14:textId="77777777" w:rsidR="00D01971" w:rsidRDefault="00D01971">
                                  <w:pPr>
                                    <w:pStyle w:val="TableParagraph"/>
                                    <w:rPr>
                                      <w:rFonts w:ascii="Times New Roman"/>
                                      <w:sz w:val="14"/>
                                    </w:rPr>
                                  </w:pPr>
                                </w:p>
                              </w:tc>
                              <w:tc>
                                <w:tcPr>
                                  <w:tcW w:w="1838" w:type="dxa"/>
                                </w:tcPr>
                                <w:p w14:paraId="647C50A3" w14:textId="77777777" w:rsidR="00D01971" w:rsidRDefault="00D01971">
                                  <w:pPr>
                                    <w:pStyle w:val="TableParagraph"/>
                                    <w:rPr>
                                      <w:rFonts w:ascii="Times New Roman"/>
                                      <w:sz w:val="14"/>
                                    </w:rPr>
                                  </w:pPr>
                                </w:p>
                              </w:tc>
                              <w:tc>
                                <w:tcPr>
                                  <w:tcW w:w="1602" w:type="dxa"/>
                                </w:tcPr>
                                <w:p w14:paraId="102E6E6F" w14:textId="77777777" w:rsidR="00D01971" w:rsidRDefault="00D01971">
                                  <w:pPr>
                                    <w:pStyle w:val="TableParagraph"/>
                                    <w:rPr>
                                      <w:rFonts w:ascii="Times New Roman"/>
                                      <w:sz w:val="14"/>
                                    </w:rPr>
                                  </w:pPr>
                                </w:p>
                              </w:tc>
                              <w:tc>
                                <w:tcPr>
                                  <w:tcW w:w="1607" w:type="dxa"/>
                                </w:tcPr>
                                <w:p w14:paraId="604F5D68" w14:textId="77777777" w:rsidR="00D01971" w:rsidRDefault="00000000">
                                  <w:pPr>
                                    <w:pStyle w:val="TableParagraph"/>
                                    <w:spacing w:before="22" w:line="164" w:lineRule="exact"/>
                                    <w:ind w:left="261"/>
                                    <w:rPr>
                                      <w:sz w:val="16"/>
                                    </w:rPr>
                                  </w:pPr>
                                  <w:r>
                                    <w:rPr>
                                      <w:color w:val="231F20"/>
                                      <w:spacing w:val="-2"/>
                                      <w:sz w:val="16"/>
                                    </w:rPr>
                                    <w:t>control</w:t>
                                  </w:r>
                                </w:p>
                              </w:tc>
                              <w:tc>
                                <w:tcPr>
                                  <w:tcW w:w="2079" w:type="dxa"/>
                                </w:tcPr>
                                <w:p w14:paraId="5FBF4AC0" w14:textId="77777777" w:rsidR="00D01971" w:rsidRDefault="00000000">
                                  <w:pPr>
                                    <w:pStyle w:val="TableParagraph"/>
                                    <w:spacing w:before="22" w:line="164" w:lineRule="exact"/>
                                    <w:ind w:right="140"/>
                                    <w:jc w:val="right"/>
                                    <w:rPr>
                                      <w:sz w:val="16"/>
                                    </w:rPr>
                                  </w:pPr>
                                  <w:r>
                                    <w:rPr>
                                      <w:color w:val="231F20"/>
                                      <w:sz w:val="16"/>
                                    </w:rPr>
                                    <w:t>practice</w:t>
                                  </w:r>
                                  <w:r>
                                    <w:rPr>
                                      <w:color w:val="231F20"/>
                                      <w:spacing w:val="-2"/>
                                      <w:sz w:val="16"/>
                                    </w:rPr>
                                    <w:t xml:space="preserve"> </w:t>
                                  </w:r>
                                  <w:r>
                                    <w:rPr>
                                      <w:color w:val="231F20"/>
                                      <w:sz w:val="16"/>
                                    </w:rPr>
                                    <w:t>twice</w:t>
                                  </w:r>
                                  <w:r>
                                    <w:rPr>
                                      <w:color w:val="231F20"/>
                                      <w:spacing w:val="-1"/>
                                      <w:sz w:val="16"/>
                                    </w:rPr>
                                    <w:t xml:space="preserve"> </w:t>
                                  </w:r>
                                  <w:r>
                                    <w:rPr>
                                      <w:color w:val="231F20"/>
                                      <w:sz w:val="16"/>
                                    </w:rPr>
                                    <w:t>a</w:t>
                                  </w:r>
                                  <w:r>
                                    <w:rPr>
                                      <w:color w:val="231F20"/>
                                      <w:spacing w:val="-2"/>
                                      <w:sz w:val="16"/>
                                    </w:rPr>
                                    <w:t xml:space="preserve"> </w:t>
                                  </w:r>
                                  <w:r>
                                    <w:rPr>
                                      <w:color w:val="231F20"/>
                                      <w:sz w:val="16"/>
                                    </w:rPr>
                                    <w:t>day</w:t>
                                  </w:r>
                                  <w:r>
                                    <w:rPr>
                                      <w:color w:val="231F20"/>
                                      <w:spacing w:val="-1"/>
                                      <w:sz w:val="16"/>
                                    </w:rPr>
                                    <w:t xml:space="preserve"> </w:t>
                                  </w:r>
                                  <w:r>
                                    <w:rPr>
                                      <w:color w:val="231F20"/>
                                      <w:sz w:val="16"/>
                                    </w:rPr>
                                    <w:t>for</w:t>
                                  </w:r>
                                  <w:r>
                                    <w:rPr>
                                      <w:color w:val="231F20"/>
                                      <w:spacing w:val="-1"/>
                                      <w:sz w:val="16"/>
                                    </w:rPr>
                                    <w:t xml:space="preserve"> </w:t>
                                  </w:r>
                                  <w:r>
                                    <w:rPr>
                                      <w:color w:val="231F20"/>
                                      <w:spacing w:val="-10"/>
                                      <w:sz w:val="16"/>
                                    </w:rPr>
                                    <w:t>8</w:t>
                                  </w:r>
                                </w:p>
                              </w:tc>
                              <w:tc>
                                <w:tcPr>
                                  <w:tcW w:w="1895" w:type="dxa"/>
                                </w:tcPr>
                                <w:p w14:paraId="48A39E23" w14:textId="77777777" w:rsidR="00D01971" w:rsidRDefault="00000000">
                                  <w:pPr>
                                    <w:pStyle w:val="TableParagraph"/>
                                    <w:spacing w:before="22" w:line="164" w:lineRule="exact"/>
                                    <w:ind w:left="306"/>
                                    <w:rPr>
                                      <w:sz w:val="16"/>
                                    </w:rPr>
                                  </w:pPr>
                                  <w:r>
                                    <w:rPr>
                                      <w:color w:val="231F20"/>
                                      <w:sz w:val="16"/>
                                    </w:rPr>
                                    <w:t>Smith Anxiety</w:t>
                                  </w:r>
                                  <w:r>
                                    <w:rPr>
                                      <w:color w:val="231F20"/>
                                      <w:spacing w:val="1"/>
                                      <w:sz w:val="16"/>
                                    </w:rPr>
                                    <w:t xml:space="preserve"> </w:t>
                                  </w:r>
                                  <w:r>
                                    <w:rPr>
                                      <w:color w:val="231F20"/>
                                      <w:spacing w:val="-2"/>
                                      <w:sz w:val="16"/>
                                    </w:rPr>
                                    <w:t>Scale,</w:t>
                                  </w:r>
                                </w:p>
                              </w:tc>
                              <w:tc>
                                <w:tcPr>
                                  <w:tcW w:w="2059" w:type="dxa"/>
                                </w:tcPr>
                                <w:p w14:paraId="47F67E41" w14:textId="77777777" w:rsidR="00D01971" w:rsidRDefault="00000000">
                                  <w:pPr>
                                    <w:pStyle w:val="TableParagraph"/>
                                    <w:spacing w:before="7" w:line="179" w:lineRule="exact"/>
                                    <w:ind w:left="100"/>
                                    <w:rPr>
                                      <w:sz w:val="16"/>
                                    </w:rPr>
                                  </w:pPr>
                                  <w:r>
                                    <w:rPr>
                                      <w:color w:val="231F20"/>
                                      <w:spacing w:val="-4"/>
                                      <w:sz w:val="16"/>
                                      <w:u w:val="single" w:color="231F20"/>
                                    </w:rPr>
                                    <w:t>Control</w:t>
                                  </w:r>
                                  <w:r>
                                    <w:rPr>
                                      <w:color w:val="231F20"/>
                                      <w:sz w:val="16"/>
                                      <w:u w:val="single" w:color="231F20"/>
                                    </w:rPr>
                                    <w:t xml:space="preserve"> </w:t>
                                  </w:r>
                                  <w:r>
                                    <w:rPr>
                                      <w:color w:val="231F20"/>
                                      <w:spacing w:val="-4"/>
                                      <w:sz w:val="16"/>
                                      <w:u w:val="single" w:color="231F20"/>
                                    </w:rPr>
                                    <w:t>group:</w:t>
                                  </w:r>
                                  <w:r>
                                    <w:rPr>
                                      <w:color w:val="231F20"/>
                                      <w:sz w:val="16"/>
                                    </w:rPr>
                                    <w:t xml:space="preserve"> </w:t>
                                  </w:r>
                                  <w:r>
                                    <w:rPr>
                                      <w:color w:val="231F20"/>
                                      <w:spacing w:val="-4"/>
                                      <w:sz w:val="16"/>
                                    </w:rPr>
                                    <w:t>Average</w:t>
                                  </w:r>
                                </w:p>
                              </w:tc>
                            </w:tr>
                            <w:tr w:rsidR="00D01971" w14:paraId="55F35326" w14:textId="77777777">
                              <w:trPr>
                                <w:trHeight w:val="280"/>
                              </w:trPr>
                              <w:tc>
                                <w:tcPr>
                                  <w:tcW w:w="987" w:type="dxa"/>
                                </w:tcPr>
                                <w:p w14:paraId="4AA518CE" w14:textId="77777777" w:rsidR="00D01971" w:rsidRDefault="00D01971">
                                  <w:pPr>
                                    <w:pStyle w:val="TableParagraph"/>
                                    <w:rPr>
                                      <w:rFonts w:ascii="Times New Roman"/>
                                      <w:sz w:val="16"/>
                                    </w:rPr>
                                  </w:pPr>
                                </w:p>
                              </w:tc>
                              <w:tc>
                                <w:tcPr>
                                  <w:tcW w:w="1795" w:type="dxa"/>
                                </w:tcPr>
                                <w:p w14:paraId="3AB56390" w14:textId="77777777" w:rsidR="00D01971" w:rsidRDefault="00D01971">
                                  <w:pPr>
                                    <w:pStyle w:val="TableParagraph"/>
                                    <w:rPr>
                                      <w:rFonts w:ascii="Times New Roman"/>
                                      <w:sz w:val="16"/>
                                    </w:rPr>
                                  </w:pPr>
                                </w:p>
                              </w:tc>
                              <w:tc>
                                <w:tcPr>
                                  <w:tcW w:w="1838" w:type="dxa"/>
                                </w:tcPr>
                                <w:p w14:paraId="5BB96526" w14:textId="77777777" w:rsidR="00D01971" w:rsidRDefault="00D01971">
                                  <w:pPr>
                                    <w:pStyle w:val="TableParagraph"/>
                                    <w:rPr>
                                      <w:rFonts w:ascii="Times New Roman"/>
                                      <w:sz w:val="16"/>
                                    </w:rPr>
                                  </w:pPr>
                                </w:p>
                              </w:tc>
                              <w:tc>
                                <w:tcPr>
                                  <w:tcW w:w="1602" w:type="dxa"/>
                                </w:tcPr>
                                <w:p w14:paraId="726A5AD6" w14:textId="77777777" w:rsidR="00D01971" w:rsidRDefault="00D01971">
                                  <w:pPr>
                                    <w:pStyle w:val="TableParagraph"/>
                                    <w:rPr>
                                      <w:rFonts w:ascii="Times New Roman"/>
                                      <w:sz w:val="16"/>
                                    </w:rPr>
                                  </w:pPr>
                                </w:p>
                              </w:tc>
                              <w:tc>
                                <w:tcPr>
                                  <w:tcW w:w="1607" w:type="dxa"/>
                                </w:tcPr>
                                <w:p w14:paraId="752BC37E" w14:textId="77777777" w:rsidR="00D01971" w:rsidRDefault="00D01971">
                                  <w:pPr>
                                    <w:pStyle w:val="TableParagraph"/>
                                    <w:rPr>
                                      <w:rFonts w:ascii="Times New Roman"/>
                                      <w:sz w:val="16"/>
                                    </w:rPr>
                                  </w:pPr>
                                </w:p>
                              </w:tc>
                              <w:tc>
                                <w:tcPr>
                                  <w:tcW w:w="2079" w:type="dxa"/>
                                </w:tcPr>
                                <w:p w14:paraId="2AF7AD70" w14:textId="77777777" w:rsidR="00D01971" w:rsidRDefault="00000000">
                                  <w:pPr>
                                    <w:pStyle w:val="TableParagraph"/>
                                    <w:spacing w:before="40"/>
                                    <w:ind w:left="282"/>
                                    <w:rPr>
                                      <w:sz w:val="16"/>
                                    </w:rPr>
                                  </w:pPr>
                                  <w:r>
                                    <w:rPr>
                                      <w:color w:val="231F20"/>
                                      <w:spacing w:val="-2"/>
                                      <w:sz w:val="16"/>
                                    </w:rPr>
                                    <w:t>weeks</w:t>
                                  </w:r>
                                </w:p>
                              </w:tc>
                              <w:tc>
                                <w:tcPr>
                                  <w:tcW w:w="1895" w:type="dxa"/>
                                </w:tcPr>
                                <w:p w14:paraId="7AC5747B" w14:textId="77777777" w:rsidR="00D01971" w:rsidRDefault="00000000">
                                  <w:pPr>
                                    <w:pStyle w:val="TableParagraph"/>
                                    <w:spacing w:before="40"/>
                                    <w:ind w:right="169"/>
                                    <w:jc w:val="right"/>
                                    <w:rPr>
                                      <w:sz w:val="16"/>
                                    </w:rPr>
                                  </w:pPr>
                                  <w:r>
                                    <w:rPr>
                                      <w:color w:val="231F20"/>
                                      <w:spacing w:val="-2"/>
                                      <w:sz w:val="16"/>
                                    </w:rPr>
                                    <w:t>Overall</w:t>
                                  </w:r>
                                  <w:r>
                                    <w:rPr>
                                      <w:color w:val="231F20"/>
                                      <w:spacing w:val="-7"/>
                                      <w:sz w:val="16"/>
                                    </w:rPr>
                                    <w:t xml:space="preserve"> </w:t>
                                  </w:r>
                                  <w:r>
                                    <w:rPr>
                                      <w:color w:val="231F20"/>
                                      <w:spacing w:val="-2"/>
                                      <w:sz w:val="16"/>
                                    </w:rPr>
                                    <w:t>Quality</w:t>
                                  </w:r>
                                  <w:r>
                                    <w:rPr>
                                      <w:color w:val="231F20"/>
                                      <w:spacing w:val="-6"/>
                                      <w:sz w:val="16"/>
                                    </w:rPr>
                                    <w:t xml:space="preserve"> </w:t>
                                  </w:r>
                                  <w:r>
                                    <w:rPr>
                                      <w:color w:val="231F20"/>
                                      <w:spacing w:val="-2"/>
                                      <w:sz w:val="16"/>
                                    </w:rPr>
                                    <w:t>of</w:t>
                                  </w:r>
                                  <w:r>
                                    <w:rPr>
                                      <w:color w:val="231F20"/>
                                      <w:spacing w:val="-7"/>
                                      <w:sz w:val="16"/>
                                    </w:rPr>
                                    <w:t xml:space="preserve"> </w:t>
                                  </w:r>
                                  <w:r>
                                    <w:rPr>
                                      <w:color w:val="231F20"/>
                                      <w:spacing w:val="-4"/>
                                      <w:sz w:val="16"/>
                                    </w:rPr>
                                    <w:t>Life</w:t>
                                  </w:r>
                                </w:p>
                              </w:tc>
                              <w:tc>
                                <w:tcPr>
                                  <w:tcW w:w="2059" w:type="dxa"/>
                                </w:tcPr>
                                <w:p w14:paraId="041287E0" w14:textId="77777777" w:rsidR="00D01971" w:rsidRDefault="00000000">
                                  <w:pPr>
                                    <w:pStyle w:val="TableParagraph"/>
                                    <w:spacing w:before="1"/>
                                    <w:ind w:left="284"/>
                                    <w:rPr>
                                      <w:sz w:val="16"/>
                                    </w:rPr>
                                  </w:pPr>
                                  <w:r>
                                    <w:rPr>
                                      <w:color w:val="231F20"/>
                                      <w:w w:val="105"/>
                                      <w:sz w:val="16"/>
                                    </w:rPr>
                                    <w:t>age</w:t>
                                  </w:r>
                                  <w:r>
                                    <w:rPr>
                                      <w:color w:val="231F20"/>
                                      <w:spacing w:val="-9"/>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50</w:t>
                                  </w:r>
                                  <w:r>
                                    <w:rPr>
                                      <w:color w:val="231F20"/>
                                      <w:spacing w:val="-8"/>
                                      <w:w w:val="105"/>
                                      <w:sz w:val="16"/>
                                    </w:rPr>
                                    <w:t xml:space="preserve"> </w:t>
                                  </w:r>
                                  <w:r>
                                    <w:rPr>
                                      <w:color w:val="231F20"/>
                                      <w:w w:val="105"/>
                                      <w:sz w:val="16"/>
                                    </w:rPr>
                                    <w:t>years,</w:t>
                                  </w:r>
                                  <w:r>
                                    <w:rPr>
                                      <w:color w:val="231F20"/>
                                      <w:spacing w:val="-8"/>
                                      <w:w w:val="105"/>
                                      <w:sz w:val="16"/>
                                    </w:rPr>
                                    <w:t xml:space="preserve"> </w:t>
                                  </w:r>
                                  <w:r>
                                    <w:rPr>
                                      <w:color w:val="231F20"/>
                                      <w:spacing w:val="-5"/>
                                      <w:w w:val="105"/>
                                      <w:sz w:val="16"/>
                                    </w:rPr>
                                    <w:t>50%</w:t>
                                  </w:r>
                                </w:p>
                              </w:tc>
                            </w:tr>
                          </w:tbl>
                          <w:p w14:paraId="72C9AA2D" w14:textId="77777777" w:rsidR="00D01971" w:rsidRDefault="00D01971">
                            <w:pPr>
                              <w:pStyle w:val="BodyText"/>
                            </w:pPr>
                          </w:p>
                        </w:txbxContent>
                      </wps:txbx>
                      <wps:bodyPr wrap="square" lIns="0" tIns="0" rIns="0" bIns="0" rtlCol="0">
                        <a:noAutofit/>
                      </wps:bodyPr>
                    </wps:wsp>
                  </a:graphicData>
                </a:graphic>
              </wp:anchor>
            </w:drawing>
          </mc:Choice>
          <mc:Fallback>
            <w:pict>
              <v:shape w14:anchorId="07E62B2A" id="Textbox 83" o:spid="_x0000_s1071" type="#_x0000_t202" style="position:absolute;left:0;text-align:left;margin-left:37.8pt;margin-top:-195.95pt;width:699.05pt;height:178.9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87"/>
                        <w:gridCol w:w="1795"/>
                        <w:gridCol w:w="1838"/>
                        <w:gridCol w:w="1602"/>
                        <w:gridCol w:w="1607"/>
                        <w:gridCol w:w="2079"/>
                        <w:gridCol w:w="1895"/>
                        <w:gridCol w:w="2059"/>
                      </w:tblGrid>
                      <w:tr w:rsidR="00D01971" w14:paraId="391C2D15" w14:textId="77777777">
                        <w:trPr>
                          <w:trHeight w:val="281"/>
                        </w:trPr>
                        <w:tc>
                          <w:tcPr>
                            <w:tcW w:w="2782" w:type="dxa"/>
                            <w:gridSpan w:val="2"/>
                            <w:tcBorders>
                              <w:bottom w:val="single" w:sz="12" w:space="0" w:color="231F20"/>
                            </w:tcBorders>
                            <w:shd w:val="clear" w:color="auto" w:fill="C2DDD3"/>
                          </w:tcPr>
                          <w:p w14:paraId="3AFC3F3C" w14:textId="77777777" w:rsidR="00D01971" w:rsidRDefault="00000000">
                            <w:pPr>
                              <w:pStyle w:val="TableParagraph"/>
                              <w:spacing w:before="33"/>
                              <w:ind w:left="81"/>
                              <w:rPr>
                                <w:sz w:val="18"/>
                              </w:rPr>
                            </w:pPr>
                            <w:r>
                              <w:rPr>
                                <w:rFonts w:ascii="Calibri"/>
                                <w:b/>
                                <w:color w:val="231F20"/>
                                <w:sz w:val="18"/>
                              </w:rPr>
                              <w:t>Table</w:t>
                            </w:r>
                            <w:r>
                              <w:rPr>
                                <w:rFonts w:ascii="Calibri"/>
                                <w:b/>
                                <w:color w:val="231F20"/>
                                <w:spacing w:val="17"/>
                                <w:sz w:val="18"/>
                              </w:rPr>
                              <w:t xml:space="preserve"> </w:t>
                            </w:r>
                            <w:r>
                              <w:rPr>
                                <w:rFonts w:ascii="Calibri"/>
                                <w:b/>
                                <w:color w:val="231F20"/>
                                <w:sz w:val="18"/>
                              </w:rPr>
                              <w:t>3</w:t>
                            </w:r>
                            <w:r>
                              <w:rPr>
                                <w:rFonts w:ascii="Calibri"/>
                                <w:b/>
                                <w:color w:val="231F20"/>
                                <w:spacing w:val="56"/>
                                <w:sz w:val="18"/>
                              </w:rPr>
                              <w:t xml:space="preserve">  </w:t>
                            </w:r>
                            <w:r>
                              <w:rPr>
                                <w:color w:val="231F20"/>
                                <w:spacing w:val="-2"/>
                                <w:sz w:val="18"/>
                              </w:rPr>
                              <w:t>Continued</w:t>
                            </w:r>
                          </w:p>
                        </w:tc>
                        <w:tc>
                          <w:tcPr>
                            <w:tcW w:w="11080" w:type="dxa"/>
                            <w:gridSpan w:val="6"/>
                            <w:tcBorders>
                              <w:bottom w:val="single" w:sz="12" w:space="0" w:color="231F20"/>
                            </w:tcBorders>
                            <w:shd w:val="clear" w:color="auto" w:fill="C2DDD3"/>
                          </w:tcPr>
                          <w:p w14:paraId="7A12AA4C" w14:textId="77777777" w:rsidR="00D01971" w:rsidRDefault="00D01971">
                            <w:pPr>
                              <w:pStyle w:val="TableParagraph"/>
                              <w:rPr>
                                <w:rFonts w:ascii="Times New Roman"/>
                                <w:sz w:val="16"/>
                              </w:rPr>
                            </w:pPr>
                          </w:p>
                        </w:tc>
                      </w:tr>
                      <w:tr w:rsidR="00D01971" w14:paraId="29291EA1" w14:textId="77777777">
                        <w:trPr>
                          <w:trHeight w:val="246"/>
                        </w:trPr>
                        <w:tc>
                          <w:tcPr>
                            <w:tcW w:w="2782" w:type="dxa"/>
                            <w:gridSpan w:val="2"/>
                            <w:tcBorders>
                              <w:top w:val="single" w:sz="12" w:space="0" w:color="231F20"/>
                            </w:tcBorders>
                          </w:tcPr>
                          <w:p w14:paraId="08FA41B2" w14:textId="77777777" w:rsidR="00D01971" w:rsidRDefault="00D01971">
                            <w:pPr>
                              <w:pStyle w:val="TableParagraph"/>
                              <w:rPr>
                                <w:rFonts w:ascii="Times New Roman"/>
                                <w:sz w:val="16"/>
                              </w:rPr>
                            </w:pPr>
                          </w:p>
                        </w:tc>
                        <w:tc>
                          <w:tcPr>
                            <w:tcW w:w="1838" w:type="dxa"/>
                            <w:tcBorders>
                              <w:top w:val="single" w:sz="12" w:space="0" w:color="231F20"/>
                            </w:tcBorders>
                          </w:tcPr>
                          <w:p w14:paraId="03B6EC96" w14:textId="77777777" w:rsidR="00D01971" w:rsidRDefault="00000000">
                            <w:pPr>
                              <w:pStyle w:val="TableParagraph"/>
                              <w:spacing w:before="45" w:line="181" w:lineRule="exact"/>
                              <w:ind w:left="85"/>
                              <w:rPr>
                                <w:sz w:val="16"/>
                              </w:rPr>
                            </w:pPr>
                            <w:r>
                              <w:rPr>
                                <w:color w:val="231F20"/>
                                <w:sz w:val="16"/>
                              </w:rPr>
                              <w:t>No.</w:t>
                            </w:r>
                            <w:r>
                              <w:rPr>
                                <w:color w:val="231F20"/>
                                <w:spacing w:val="2"/>
                                <w:sz w:val="16"/>
                              </w:rPr>
                              <w:t xml:space="preserve"> </w:t>
                            </w:r>
                            <w:r>
                              <w:rPr>
                                <w:color w:val="231F20"/>
                                <w:sz w:val="16"/>
                              </w:rPr>
                              <w:t>Participants</w:t>
                            </w:r>
                            <w:r>
                              <w:rPr>
                                <w:color w:val="231F20"/>
                                <w:spacing w:val="2"/>
                                <w:sz w:val="16"/>
                              </w:rPr>
                              <w:t xml:space="preserve"> </w:t>
                            </w:r>
                            <w:r>
                              <w:rPr>
                                <w:color w:val="231F20"/>
                                <w:spacing w:val="-2"/>
                                <w:sz w:val="16"/>
                              </w:rPr>
                              <w:t>Enrolled</w:t>
                            </w:r>
                          </w:p>
                        </w:tc>
                        <w:tc>
                          <w:tcPr>
                            <w:tcW w:w="1602" w:type="dxa"/>
                            <w:tcBorders>
                              <w:top w:val="single" w:sz="12" w:space="0" w:color="231F20"/>
                            </w:tcBorders>
                          </w:tcPr>
                          <w:p w14:paraId="1B9EDC55" w14:textId="77777777" w:rsidR="00D01971" w:rsidRDefault="00D01971">
                            <w:pPr>
                              <w:pStyle w:val="TableParagraph"/>
                              <w:rPr>
                                <w:rFonts w:ascii="Times New Roman"/>
                                <w:sz w:val="16"/>
                              </w:rPr>
                            </w:pPr>
                          </w:p>
                        </w:tc>
                        <w:tc>
                          <w:tcPr>
                            <w:tcW w:w="1607" w:type="dxa"/>
                            <w:tcBorders>
                              <w:top w:val="single" w:sz="12" w:space="0" w:color="231F20"/>
                            </w:tcBorders>
                          </w:tcPr>
                          <w:p w14:paraId="3877784E" w14:textId="77777777" w:rsidR="00D01971" w:rsidRDefault="00D01971">
                            <w:pPr>
                              <w:pStyle w:val="TableParagraph"/>
                              <w:rPr>
                                <w:rFonts w:ascii="Times New Roman"/>
                                <w:sz w:val="16"/>
                              </w:rPr>
                            </w:pPr>
                          </w:p>
                        </w:tc>
                        <w:tc>
                          <w:tcPr>
                            <w:tcW w:w="2079" w:type="dxa"/>
                            <w:tcBorders>
                              <w:top w:val="single" w:sz="12" w:space="0" w:color="231F20"/>
                            </w:tcBorders>
                          </w:tcPr>
                          <w:p w14:paraId="5A4F107E" w14:textId="77777777" w:rsidR="00D01971" w:rsidRDefault="00000000">
                            <w:pPr>
                              <w:pStyle w:val="TableParagraph"/>
                              <w:spacing w:before="45" w:line="181" w:lineRule="exact"/>
                              <w:ind w:left="98"/>
                              <w:rPr>
                                <w:sz w:val="16"/>
                              </w:rPr>
                            </w:pPr>
                            <w:r>
                              <w:rPr>
                                <w:color w:val="231F20"/>
                                <w:spacing w:val="-2"/>
                                <w:sz w:val="16"/>
                              </w:rPr>
                              <w:t>Duration</w:t>
                            </w:r>
                            <w:r>
                              <w:rPr>
                                <w:color w:val="231F20"/>
                                <w:sz w:val="16"/>
                              </w:rPr>
                              <w:t xml:space="preserve"> </w:t>
                            </w:r>
                            <w:r>
                              <w:rPr>
                                <w:color w:val="231F20"/>
                                <w:spacing w:val="-2"/>
                                <w:sz w:val="16"/>
                              </w:rPr>
                              <w:t>and</w:t>
                            </w:r>
                            <w:r>
                              <w:rPr>
                                <w:color w:val="231F20"/>
                                <w:spacing w:val="1"/>
                                <w:sz w:val="16"/>
                              </w:rPr>
                              <w:t xml:space="preserve"> </w:t>
                            </w:r>
                            <w:r>
                              <w:rPr>
                                <w:color w:val="231F20"/>
                                <w:spacing w:val="-2"/>
                                <w:sz w:val="16"/>
                              </w:rPr>
                              <w:t>Frequency</w:t>
                            </w:r>
                            <w:r>
                              <w:rPr>
                                <w:color w:val="231F20"/>
                                <w:spacing w:val="1"/>
                                <w:sz w:val="16"/>
                              </w:rPr>
                              <w:t xml:space="preserve"> </w:t>
                            </w:r>
                            <w:r>
                              <w:rPr>
                                <w:color w:val="231F20"/>
                                <w:spacing w:val="-5"/>
                                <w:sz w:val="16"/>
                              </w:rPr>
                              <w:t>of</w:t>
                            </w:r>
                          </w:p>
                        </w:tc>
                        <w:tc>
                          <w:tcPr>
                            <w:tcW w:w="1895" w:type="dxa"/>
                            <w:tcBorders>
                              <w:top w:val="single" w:sz="12" w:space="0" w:color="231F20"/>
                            </w:tcBorders>
                          </w:tcPr>
                          <w:p w14:paraId="2638888B" w14:textId="77777777" w:rsidR="00D01971" w:rsidRDefault="00D01971">
                            <w:pPr>
                              <w:pStyle w:val="TableParagraph"/>
                              <w:rPr>
                                <w:rFonts w:ascii="Times New Roman"/>
                                <w:sz w:val="16"/>
                              </w:rPr>
                            </w:pPr>
                          </w:p>
                        </w:tc>
                        <w:tc>
                          <w:tcPr>
                            <w:tcW w:w="2059" w:type="dxa"/>
                            <w:tcBorders>
                              <w:top w:val="single" w:sz="12" w:space="0" w:color="231F20"/>
                            </w:tcBorders>
                          </w:tcPr>
                          <w:p w14:paraId="61DAFD02" w14:textId="77777777" w:rsidR="00D01971" w:rsidRDefault="00D01971">
                            <w:pPr>
                              <w:pStyle w:val="TableParagraph"/>
                              <w:rPr>
                                <w:rFonts w:ascii="Times New Roman"/>
                                <w:sz w:val="16"/>
                              </w:rPr>
                            </w:pPr>
                          </w:p>
                        </w:tc>
                      </w:tr>
                      <w:tr w:rsidR="00D01971" w14:paraId="19467B8E" w14:textId="77777777">
                        <w:trPr>
                          <w:trHeight w:val="239"/>
                        </w:trPr>
                        <w:tc>
                          <w:tcPr>
                            <w:tcW w:w="2782" w:type="dxa"/>
                            <w:gridSpan w:val="2"/>
                            <w:tcBorders>
                              <w:bottom w:val="single" w:sz="12" w:space="0" w:color="231F20"/>
                            </w:tcBorders>
                          </w:tcPr>
                          <w:p w14:paraId="2988C55B" w14:textId="77777777" w:rsidR="00D01971" w:rsidRDefault="00000000">
                            <w:pPr>
                              <w:pStyle w:val="TableParagraph"/>
                              <w:tabs>
                                <w:tab w:val="left" w:pos="1239"/>
                              </w:tabs>
                              <w:spacing w:before="13"/>
                              <w:rPr>
                                <w:sz w:val="16"/>
                              </w:rPr>
                            </w:pPr>
                            <w:r>
                              <w:rPr>
                                <w:color w:val="231F20"/>
                                <w:spacing w:val="-5"/>
                                <w:sz w:val="16"/>
                              </w:rPr>
                              <w:t>Author</w:t>
                            </w:r>
                            <w:r>
                              <w:rPr>
                                <w:color w:val="231F20"/>
                                <w:spacing w:val="-3"/>
                                <w:sz w:val="16"/>
                              </w:rPr>
                              <w:t xml:space="preserve"> </w:t>
                            </w:r>
                            <w:r>
                              <w:rPr>
                                <w:color w:val="231F20"/>
                                <w:spacing w:val="-2"/>
                                <w:sz w:val="16"/>
                              </w:rPr>
                              <w:t>(Year)</w:t>
                            </w:r>
                            <w:r>
                              <w:rPr>
                                <w:color w:val="231F20"/>
                                <w:sz w:val="16"/>
                              </w:rPr>
                              <w:tab/>
                              <w:t>Study</w:t>
                            </w:r>
                            <w:r>
                              <w:rPr>
                                <w:color w:val="231F20"/>
                                <w:spacing w:val="6"/>
                                <w:sz w:val="16"/>
                              </w:rPr>
                              <w:t xml:space="preserve"> </w:t>
                            </w:r>
                            <w:r>
                              <w:rPr>
                                <w:color w:val="231F20"/>
                                <w:spacing w:val="-2"/>
                                <w:sz w:val="16"/>
                              </w:rPr>
                              <w:t>Design</w:t>
                            </w:r>
                          </w:p>
                        </w:tc>
                        <w:tc>
                          <w:tcPr>
                            <w:tcW w:w="1838" w:type="dxa"/>
                            <w:tcBorders>
                              <w:bottom w:val="single" w:sz="12" w:space="0" w:color="231F20"/>
                            </w:tcBorders>
                          </w:tcPr>
                          <w:p w14:paraId="7F07F6BE" w14:textId="77777777" w:rsidR="00D01971" w:rsidRDefault="00000000">
                            <w:pPr>
                              <w:pStyle w:val="TableParagraph"/>
                              <w:spacing w:before="13"/>
                              <w:ind w:left="85"/>
                              <w:rPr>
                                <w:sz w:val="16"/>
                              </w:rPr>
                            </w:pPr>
                            <w:r>
                              <w:rPr>
                                <w:color w:val="231F20"/>
                                <w:w w:val="105"/>
                                <w:sz w:val="16"/>
                              </w:rPr>
                              <w:t>(Included</w:t>
                            </w:r>
                            <w:r>
                              <w:rPr>
                                <w:color w:val="231F20"/>
                                <w:spacing w:val="1"/>
                                <w:w w:val="105"/>
                                <w:sz w:val="16"/>
                              </w:rPr>
                              <w:t xml:space="preserve"> </w:t>
                            </w:r>
                            <w:r>
                              <w:rPr>
                                <w:color w:val="231F20"/>
                                <w:w w:val="105"/>
                                <w:sz w:val="16"/>
                              </w:rPr>
                              <w:t>in</w:t>
                            </w:r>
                            <w:r>
                              <w:rPr>
                                <w:color w:val="231F20"/>
                                <w:spacing w:val="1"/>
                                <w:w w:val="105"/>
                                <w:sz w:val="16"/>
                              </w:rPr>
                              <w:t xml:space="preserve"> </w:t>
                            </w:r>
                            <w:r>
                              <w:rPr>
                                <w:color w:val="231F20"/>
                                <w:spacing w:val="-2"/>
                                <w:w w:val="105"/>
                                <w:sz w:val="16"/>
                              </w:rPr>
                              <w:t>Analysis)</w:t>
                            </w:r>
                          </w:p>
                        </w:tc>
                        <w:tc>
                          <w:tcPr>
                            <w:tcW w:w="1602" w:type="dxa"/>
                            <w:tcBorders>
                              <w:bottom w:val="single" w:sz="12" w:space="0" w:color="231F20"/>
                            </w:tcBorders>
                          </w:tcPr>
                          <w:p w14:paraId="6F91CA30" w14:textId="77777777" w:rsidR="00D01971" w:rsidRDefault="00000000">
                            <w:pPr>
                              <w:pStyle w:val="TableParagraph"/>
                              <w:spacing w:before="13"/>
                              <w:ind w:left="120"/>
                              <w:rPr>
                                <w:sz w:val="16"/>
                              </w:rPr>
                            </w:pPr>
                            <w:r>
                              <w:rPr>
                                <w:color w:val="231F20"/>
                                <w:spacing w:val="-2"/>
                                <w:w w:val="110"/>
                                <w:sz w:val="16"/>
                              </w:rPr>
                              <w:t>Setting</w:t>
                            </w:r>
                          </w:p>
                        </w:tc>
                        <w:tc>
                          <w:tcPr>
                            <w:tcW w:w="1607" w:type="dxa"/>
                            <w:tcBorders>
                              <w:bottom w:val="single" w:sz="12" w:space="0" w:color="231F20"/>
                            </w:tcBorders>
                          </w:tcPr>
                          <w:p w14:paraId="47067452" w14:textId="77777777" w:rsidR="00D01971" w:rsidRDefault="00000000">
                            <w:pPr>
                              <w:pStyle w:val="TableParagraph"/>
                              <w:spacing w:before="13"/>
                              <w:ind w:left="78"/>
                              <w:rPr>
                                <w:sz w:val="16"/>
                              </w:rPr>
                            </w:pPr>
                            <w:r>
                              <w:rPr>
                                <w:color w:val="231F20"/>
                                <w:spacing w:val="-2"/>
                                <w:w w:val="105"/>
                                <w:sz w:val="16"/>
                              </w:rPr>
                              <w:t>Intervention</w:t>
                            </w:r>
                          </w:p>
                        </w:tc>
                        <w:tc>
                          <w:tcPr>
                            <w:tcW w:w="2079" w:type="dxa"/>
                            <w:tcBorders>
                              <w:bottom w:val="single" w:sz="12" w:space="0" w:color="231F20"/>
                            </w:tcBorders>
                          </w:tcPr>
                          <w:p w14:paraId="5DA94262" w14:textId="77777777" w:rsidR="00D01971" w:rsidRDefault="00000000">
                            <w:pPr>
                              <w:pStyle w:val="TableParagraph"/>
                              <w:spacing w:before="13"/>
                              <w:ind w:left="98"/>
                              <w:rPr>
                                <w:sz w:val="16"/>
                              </w:rPr>
                            </w:pPr>
                            <w:r>
                              <w:rPr>
                                <w:color w:val="231F20"/>
                                <w:spacing w:val="-2"/>
                                <w:w w:val="105"/>
                                <w:sz w:val="16"/>
                              </w:rPr>
                              <w:t>Intervention</w:t>
                            </w:r>
                          </w:p>
                        </w:tc>
                        <w:tc>
                          <w:tcPr>
                            <w:tcW w:w="1895" w:type="dxa"/>
                            <w:tcBorders>
                              <w:bottom w:val="single" w:sz="12" w:space="0" w:color="231F20"/>
                            </w:tcBorders>
                          </w:tcPr>
                          <w:p w14:paraId="41648637" w14:textId="77777777" w:rsidR="00D01971" w:rsidRDefault="00000000">
                            <w:pPr>
                              <w:pStyle w:val="TableParagraph"/>
                              <w:spacing w:before="13"/>
                              <w:ind w:left="122"/>
                              <w:rPr>
                                <w:sz w:val="16"/>
                              </w:rPr>
                            </w:pPr>
                            <w:r>
                              <w:rPr>
                                <w:color w:val="231F20"/>
                                <w:spacing w:val="-2"/>
                                <w:sz w:val="16"/>
                              </w:rPr>
                              <w:t>Measurement</w:t>
                            </w:r>
                            <w:r>
                              <w:rPr>
                                <w:color w:val="231F20"/>
                                <w:sz w:val="16"/>
                              </w:rPr>
                              <w:t xml:space="preserve"> </w:t>
                            </w:r>
                            <w:r>
                              <w:rPr>
                                <w:color w:val="231F20"/>
                                <w:spacing w:val="-4"/>
                                <w:sz w:val="16"/>
                              </w:rPr>
                              <w:t>Scale</w:t>
                            </w:r>
                          </w:p>
                        </w:tc>
                        <w:tc>
                          <w:tcPr>
                            <w:tcW w:w="2059" w:type="dxa"/>
                            <w:tcBorders>
                              <w:bottom w:val="single" w:sz="12" w:space="0" w:color="231F20"/>
                            </w:tcBorders>
                          </w:tcPr>
                          <w:p w14:paraId="487DB2F0" w14:textId="77777777" w:rsidR="00D01971" w:rsidRDefault="00000000">
                            <w:pPr>
                              <w:pStyle w:val="TableParagraph"/>
                              <w:spacing w:before="13"/>
                              <w:ind w:left="100"/>
                              <w:rPr>
                                <w:sz w:val="16"/>
                              </w:rPr>
                            </w:pPr>
                            <w:r>
                              <w:rPr>
                                <w:color w:val="231F20"/>
                                <w:spacing w:val="-2"/>
                                <w:sz w:val="16"/>
                              </w:rPr>
                              <w:t>Demographics</w:t>
                            </w:r>
                          </w:p>
                        </w:tc>
                      </w:tr>
                      <w:tr w:rsidR="00D01971" w14:paraId="1425546A" w14:textId="77777777">
                        <w:trPr>
                          <w:trHeight w:val="263"/>
                        </w:trPr>
                        <w:tc>
                          <w:tcPr>
                            <w:tcW w:w="2782" w:type="dxa"/>
                            <w:gridSpan w:val="2"/>
                            <w:tcBorders>
                              <w:top w:val="single" w:sz="12" w:space="0" w:color="231F20"/>
                            </w:tcBorders>
                          </w:tcPr>
                          <w:p w14:paraId="3FFEAC4F" w14:textId="77777777" w:rsidR="00D01971" w:rsidRDefault="00000000">
                            <w:pPr>
                              <w:pStyle w:val="TableParagraph"/>
                              <w:tabs>
                                <w:tab w:val="left" w:pos="1239"/>
                              </w:tabs>
                              <w:spacing w:before="56"/>
                              <w:rPr>
                                <w:sz w:val="16"/>
                              </w:rPr>
                            </w:pPr>
                            <w:r>
                              <w:rPr>
                                <w:color w:val="231F20"/>
                                <w:spacing w:val="-2"/>
                                <w:sz w:val="16"/>
                              </w:rPr>
                              <w:t>Ratanasiripong</w:t>
                            </w:r>
                            <w:r>
                              <w:rPr>
                                <w:color w:val="231F20"/>
                                <w:sz w:val="16"/>
                              </w:rPr>
                              <w:tab/>
                            </w:r>
                            <w:r>
                              <w:rPr>
                                <w:color w:val="231F20"/>
                                <w:spacing w:val="-2"/>
                                <w:sz w:val="16"/>
                              </w:rPr>
                              <w:t>Prospective</w:t>
                            </w:r>
                            <w:r>
                              <w:rPr>
                                <w:color w:val="231F20"/>
                                <w:spacing w:val="10"/>
                                <w:sz w:val="16"/>
                              </w:rPr>
                              <w:t xml:space="preserve"> </w:t>
                            </w:r>
                            <w:r>
                              <w:rPr>
                                <w:color w:val="231F20"/>
                                <w:spacing w:val="-2"/>
                                <w:sz w:val="16"/>
                              </w:rPr>
                              <w:t>three</w:t>
                            </w:r>
                          </w:p>
                        </w:tc>
                        <w:tc>
                          <w:tcPr>
                            <w:tcW w:w="1838" w:type="dxa"/>
                            <w:tcBorders>
                              <w:top w:val="single" w:sz="12" w:space="0" w:color="231F20"/>
                            </w:tcBorders>
                          </w:tcPr>
                          <w:p w14:paraId="2825359B" w14:textId="77777777" w:rsidR="00D01971" w:rsidRDefault="00000000">
                            <w:pPr>
                              <w:pStyle w:val="TableParagraph"/>
                              <w:spacing w:before="52"/>
                              <w:ind w:left="85"/>
                              <w:rPr>
                                <w:sz w:val="16"/>
                              </w:rPr>
                            </w:pPr>
                            <w:r>
                              <w:rPr>
                                <w:color w:val="231F20"/>
                                <w:w w:val="105"/>
                                <w:sz w:val="16"/>
                              </w:rPr>
                              <w:t>n</w:t>
                            </w:r>
                            <w:r>
                              <w:rPr>
                                <w:color w:val="231F20"/>
                                <w:spacing w:val="-8"/>
                                <w:w w:val="105"/>
                                <w:sz w:val="16"/>
                              </w:rPr>
                              <w:t xml:space="preserve"> </w:t>
                            </w:r>
                            <w:r>
                              <w:rPr>
                                <w:rFonts w:ascii="Cambria"/>
                                <w:color w:val="231F20"/>
                                <w:w w:val="105"/>
                                <w:sz w:val="16"/>
                              </w:rPr>
                              <w:t>=</w:t>
                            </w:r>
                            <w:r>
                              <w:rPr>
                                <w:rFonts w:ascii="Cambria"/>
                                <w:color w:val="231F20"/>
                                <w:spacing w:val="1"/>
                                <w:w w:val="105"/>
                                <w:sz w:val="16"/>
                              </w:rPr>
                              <w:t xml:space="preserve"> </w:t>
                            </w:r>
                            <w:r>
                              <w:rPr>
                                <w:color w:val="231F20"/>
                                <w:w w:val="105"/>
                                <w:sz w:val="16"/>
                              </w:rPr>
                              <w:t>90</w:t>
                            </w:r>
                            <w:r>
                              <w:rPr>
                                <w:color w:val="231F20"/>
                                <w:spacing w:val="-1"/>
                                <w:w w:val="105"/>
                                <w:sz w:val="16"/>
                              </w:rPr>
                              <w:t xml:space="preserve"> </w:t>
                            </w:r>
                            <w:r>
                              <w:rPr>
                                <w:color w:val="231F20"/>
                                <w:w w:val="105"/>
                                <w:sz w:val="16"/>
                              </w:rPr>
                              <w:t>(89)</w:t>
                            </w:r>
                            <w:r>
                              <w:rPr>
                                <w:color w:val="231F20"/>
                                <w:spacing w:val="-7"/>
                                <w:w w:val="105"/>
                                <w:sz w:val="16"/>
                              </w:rPr>
                              <w:t xml:space="preserve"> </w:t>
                            </w:r>
                            <w:r>
                              <w:rPr>
                                <w:color w:val="231F20"/>
                                <w:w w:val="105"/>
                                <w:sz w:val="16"/>
                              </w:rPr>
                              <w:t>n</w:t>
                            </w:r>
                            <w:r>
                              <w:rPr>
                                <w:color w:val="231F20"/>
                                <w:spacing w:val="-8"/>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29</w:t>
                            </w:r>
                            <w:r>
                              <w:rPr>
                                <w:color w:val="231F20"/>
                                <w:spacing w:val="-2"/>
                                <w:w w:val="105"/>
                                <w:sz w:val="16"/>
                              </w:rPr>
                              <w:t xml:space="preserve"> </w:t>
                            </w:r>
                            <w:r>
                              <w:rPr>
                                <w:color w:val="231F20"/>
                                <w:spacing w:val="-4"/>
                                <w:w w:val="105"/>
                                <w:sz w:val="16"/>
                              </w:rPr>
                              <w:t>(29)</w:t>
                            </w:r>
                          </w:p>
                        </w:tc>
                        <w:tc>
                          <w:tcPr>
                            <w:tcW w:w="1602" w:type="dxa"/>
                            <w:tcBorders>
                              <w:top w:val="single" w:sz="12" w:space="0" w:color="231F20"/>
                            </w:tcBorders>
                          </w:tcPr>
                          <w:p w14:paraId="36864C28" w14:textId="77777777" w:rsidR="00D01971" w:rsidRDefault="00000000">
                            <w:pPr>
                              <w:pStyle w:val="TableParagraph"/>
                              <w:spacing w:before="56"/>
                              <w:ind w:left="120"/>
                              <w:rPr>
                                <w:sz w:val="16"/>
                              </w:rPr>
                            </w:pPr>
                            <w:r>
                              <w:rPr>
                                <w:color w:val="231F20"/>
                                <w:spacing w:val="-2"/>
                                <w:sz w:val="16"/>
                              </w:rPr>
                              <w:t>Nursing</w:t>
                            </w:r>
                            <w:r>
                              <w:rPr>
                                <w:color w:val="231F20"/>
                                <w:spacing w:val="13"/>
                                <w:sz w:val="16"/>
                              </w:rPr>
                              <w:t xml:space="preserve"> </w:t>
                            </w:r>
                            <w:r>
                              <w:rPr>
                                <w:color w:val="231F20"/>
                                <w:spacing w:val="-2"/>
                                <w:sz w:val="16"/>
                              </w:rPr>
                              <w:t>school-based</w:t>
                            </w:r>
                          </w:p>
                        </w:tc>
                        <w:tc>
                          <w:tcPr>
                            <w:tcW w:w="1607" w:type="dxa"/>
                            <w:tcBorders>
                              <w:top w:val="single" w:sz="12" w:space="0" w:color="231F20"/>
                            </w:tcBorders>
                          </w:tcPr>
                          <w:p w14:paraId="592473FF" w14:textId="77777777" w:rsidR="00D01971" w:rsidRDefault="00000000">
                            <w:pPr>
                              <w:pStyle w:val="TableParagraph"/>
                              <w:spacing w:before="56"/>
                              <w:ind w:left="78"/>
                              <w:rPr>
                                <w:sz w:val="16"/>
                              </w:rPr>
                            </w:pPr>
                            <w:r>
                              <w:rPr>
                                <w:color w:val="231F20"/>
                                <w:sz w:val="16"/>
                              </w:rPr>
                              <w:t>Vipassana</w:t>
                            </w:r>
                            <w:r>
                              <w:rPr>
                                <w:color w:val="231F20"/>
                                <w:spacing w:val="20"/>
                                <w:sz w:val="16"/>
                              </w:rPr>
                              <w:t xml:space="preserve"> </w:t>
                            </w:r>
                            <w:r>
                              <w:rPr>
                                <w:color w:val="231F20"/>
                                <w:spacing w:val="-2"/>
                                <w:sz w:val="16"/>
                              </w:rPr>
                              <w:t>meditation</w:t>
                            </w:r>
                          </w:p>
                        </w:tc>
                        <w:tc>
                          <w:tcPr>
                            <w:tcW w:w="2079" w:type="dxa"/>
                            <w:tcBorders>
                              <w:top w:val="single" w:sz="12" w:space="0" w:color="231F20"/>
                            </w:tcBorders>
                          </w:tcPr>
                          <w:p w14:paraId="6682D2D4" w14:textId="77777777" w:rsidR="00D01971" w:rsidRDefault="00000000">
                            <w:pPr>
                              <w:pStyle w:val="TableParagraph"/>
                              <w:spacing w:before="56"/>
                              <w:ind w:left="98"/>
                              <w:rPr>
                                <w:sz w:val="16"/>
                              </w:rPr>
                            </w:pPr>
                            <w:r>
                              <w:rPr>
                                <w:color w:val="231F20"/>
                                <w:sz w:val="16"/>
                              </w:rPr>
                              <w:t>Two</w:t>
                            </w:r>
                            <w:r>
                              <w:rPr>
                                <w:color w:val="231F20"/>
                                <w:spacing w:val="-4"/>
                                <w:sz w:val="16"/>
                              </w:rPr>
                              <w:t xml:space="preserve"> </w:t>
                            </w:r>
                            <w:r>
                              <w:rPr>
                                <w:color w:val="231F20"/>
                                <w:sz w:val="16"/>
                              </w:rPr>
                              <w:t>trainings</w:t>
                            </w:r>
                            <w:r>
                              <w:rPr>
                                <w:color w:val="231F20"/>
                                <w:spacing w:val="-3"/>
                                <w:sz w:val="16"/>
                              </w:rPr>
                              <w:t xml:space="preserve"> </w:t>
                            </w:r>
                            <w:r>
                              <w:rPr>
                                <w:color w:val="231F20"/>
                                <w:sz w:val="16"/>
                              </w:rPr>
                              <w:t>of</w:t>
                            </w:r>
                            <w:r>
                              <w:rPr>
                                <w:color w:val="231F20"/>
                                <w:spacing w:val="-3"/>
                                <w:sz w:val="16"/>
                              </w:rPr>
                              <w:t xml:space="preserve"> </w:t>
                            </w:r>
                            <w:r>
                              <w:rPr>
                                <w:color w:val="231F20"/>
                                <w:spacing w:val="-2"/>
                                <w:sz w:val="16"/>
                              </w:rPr>
                              <w:t>unknown</w:t>
                            </w:r>
                          </w:p>
                        </w:tc>
                        <w:tc>
                          <w:tcPr>
                            <w:tcW w:w="1895" w:type="dxa"/>
                            <w:tcBorders>
                              <w:top w:val="single" w:sz="12" w:space="0" w:color="231F20"/>
                            </w:tcBorders>
                          </w:tcPr>
                          <w:p w14:paraId="43DEFD03" w14:textId="77777777" w:rsidR="00D01971" w:rsidRDefault="00000000">
                            <w:pPr>
                              <w:pStyle w:val="TableParagraph"/>
                              <w:spacing w:before="56"/>
                              <w:ind w:left="122"/>
                              <w:rPr>
                                <w:sz w:val="16"/>
                              </w:rPr>
                            </w:pPr>
                            <w:r>
                              <w:rPr>
                                <w:color w:val="231F20"/>
                                <w:sz w:val="16"/>
                              </w:rPr>
                              <w:t>Perceived</w:t>
                            </w:r>
                            <w:r>
                              <w:rPr>
                                <w:color w:val="231F20"/>
                                <w:spacing w:val="-10"/>
                                <w:sz w:val="16"/>
                              </w:rPr>
                              <w:t xml:space="preserve"> </w:t>
                            </w:r>
                            <w:r>
                              <w:rPr>
                                <w:color w:val="231F20"/>
                                <w:sz w:val="16"/>
                              </w:rPr>
                              <w:t>Stress</w:t>
                            </w:r>
                            <w:r>
                              <w:rPr>
                                <w:color w:val="231F20"/>
                                <w:spacing w:val="-9"/>
                                <w:sz w:val="16"/>
                              </w:rPr>
                              <w:t xml:space="preserve"> </w:t>
                            </w:r>
                            <w:r>
                              <w:rPr>
                                <w:color w:val="231F20"/>
                                <w:spacing w:val="-2"/>
                                <w:sz w:val="16"/>
                              </w:rPr>
                              <w:t>Scale,</w:t>
                            </w:r>
                          </w:p>
                        </w:tc>
                        <w:tc>
                          <w:tcPr>
                            <w:tcW w:w="2059" w:type="dxa"/>
                            <w:tcBorders>
                              <w:top w:val="single" w:sz="12" w:space="0" w:color="231F20"/>
                            </w:tcBorders>
                          </w:tcPr>
                          <w:p w14:paraId="5C9D2871" w14:textId="77777777" w:rsidR="00D01971" w:rsidRDefault="00000000">
                            <w:pPr>
                              <w:pStyle w:val="TableParagraph"/>
                              <w:spacing w:before="52"/>
                              <w:ind w:left="100"/>
                              <w:rPr>
                                <w:sz w:val="16"/>
                              </w:rPr>
                            </w:pPr>
                            <w:r>
                              <w:rPr>
                                <w:color w:val="231F20"/>
                                <w:sz w:val="16"/>
                              </w:rPr>
                              <w:t>Average</w:t>
                            </w:r>
                            <w:r>
                              <w:rPr>
                                <w:color w:val="231F20"/>
                                <w:spacing w:val="-1"/>
                                <w:sz w:val="16"/>
                              </w:rPr>
                              <w:t xml:space="preserve"> </w:t>
                            </w:r>
                            <w:r>
                              <w:rPr>
                                <w:color w:val="231F20"/>
                                <w:sz w:val="16"/>
                              </w:rPr>
                              <w:t>age</w:t>
                            </w:r>
                            <w:r>
                              <w:rPr>
                                <w:color w:val="231F20"/>
                                <w:spacing w:val="-1"/>
                                <w:sz w:val="16"/>
                              </w:rPr>
                              <w:t xml:space="preserve"> </w:t>
                            </w:r>
                            <w:r>
                              <w:rPr>
                                <w:rFonts w:ascii="Cambria"/>
                                <w:color w:val="231F20"/>
                                <w:sz w:val="16"/>
                              </w:rPr>
                              <w:t>=</w:t>
                            </w:r>
                            <w:r>
                              <w:rPr>
                                <w:rFonts w:ascii="Cambria"/>
                                <w:color w:val="231F20"/>
                                <w:spacing w:val="8"/>
                                <w:sz w:val="16"/>
                              </w:rPr>
                              <w:t xml:space="preserve"> </w:t>
                            </w:r>
                            <w:r>
                              <w:rPr>
                                <w:color w:val="231F20"/>
                                <w:sz w:val="16"/>
                              </w:rPr>
                              <w:t>19</w:t>
                            </w:r>
                            <w:r>
                              <w:rPr>
                                <w:color w:val="231F20"/>
                                <w:spacing w:val="-1"/>
                                <w:sz w:val="16"/>
                              </w:rPr>
                              <w:t xml:space="preserve"> </w:t>
                            </w:r>
                            <w:r>
                              <w:rPr>
                                <w:color w:val="231F20"/>
                                <w:spacing w:val="-2"/>
                                <w:sz w:val="16"/>
                              </w:rPr>
                              <w:t>years,</w:t>
                            </w:r>
                          </w:p>
                        </w:tc>
                      </w:tr>
                      <w:tr w:rsidR="00D01971" w14:paraId="4A153450" w14:textId="77777777">
                        <w:trPr>
                          <w:trHeight w:val="221"/>
                        </w:trPr>
                        <w:tc>
                          <w:tcPr>
                            <w:tcW w:w="2782" w:type="dxa"/>
                            <w:gridSpan w:val="2"/>
                          </w:tcPr>
                          <w:p w14:paraId="7724266B" w14:textId="77777777" w:rsidR="00D01971" w:rsidRDefault="00000000">
                            <w:pPr>
                              <w:pStyle w:val="TableParagraph"/>
                              <w:tabs>
                                <w:tab w:val="left" w:pos="1423"/>
                              </w:tabs>
                              <w:spacing w:before="17" w:line="184" w:lineRule="exact"/>
                              <w:ind w:left="183"/>
                              <w:rPr>
                                <w:sz w:val="16"/>
                              </w:rPr>
                            </w:pPr>
                            <w:r>
                              <w:rPr>
                                <w:color w:val="231F20"/>
                                <w:sz w:val="16"/>
                              </w:rPr>
                              <w:t>et</w:t>
                            </w:r>
                            <w:r>
                              <w:rPr>
                                <w:color w:val="231F20"/>
                                <w:spacing w:val="4"/>
                                <w:sz w:val="16"/>
                              </w:rPr>
                              <w:t xml:space="preserve"> </w:t>
                            </w:r>
                            <w:r>
                              <w:rPr>
                                <w:color w:val="231F20"/>
                                <w:sz w:val="16"/>
                              </w:rPr>
                              <w:t>al</w:t>
                            </w:r>
                            <w:r>
                              <w:rPr>
                                <w:color w:val="231F20"/>
                                <w:spacing w:val="5"/>
                                <w:sz w:val="16"/>
                              </w:rPr>
                              <w:t xml:space="preserve"> </w:t>
                            </w:r>
                            <w:r>
                              <w:rPr>
                                <w:color w:val="231F20"/>
                                <w:spacing w:val="-2"/>
                                <w:sz w:val="16"/>
                              </w:rPr>
                              <w:t>(2015)</w:t>
                            </w:r>
                            <w:r>
                              <w:rPr>
                                <w:color w:val="00699D"/>
                                <w:spacing w:val="-2"/>
                                <w:sz w:val="16"/>
                                <w:vertAlign w:val="superscript"/>
                              </w:rPr>
                              <w:t>19</w:t>
                            </w:r>
                            <w:r>
                              <w:rPr>
                                <w:color w:val="00699D"/>
                                <w:sz w:val="16"/>
                              </w:rPr>
                              <w:tab/>
                            </w:r>
                            <w:r>
                              <w:rPr>
                                <w:color w:val="231F20"/>
                                <w:sz w:val="16"/>
                              </w:rPr>
                              <w:t>group</w:t>
                            </w:r>
                            <w:r>
                              <w:rPr>
                                <w:color w:val="231F20"/>
                                <w:spacing w:val="-8"/>
                                <w:sz w:val="16"/>
                              </w:rPr>
                              <w:t xml:space="preserve"> </w:t>
                            </w:r>
                            <w:r>
                              <w:rPr>
                                <w:color w:val="231F20"/>
                                <w:spacing w:val="-2"/>
                                <w:sz w:val="16"/>
                              </w:rPr>
                              <w:t>pre/posttest</w:t>
                            </w:r>
                          </w:p>
                        </w:tc>
                        <w:tc>
                          <w:tcPr>
                            <w:tcW w:w="1838" w:type="dxa"/>
                          </w:tcPr>
                          <w:p w14:paraId="40E2D4C0" w14:textId="77777777" w:rsidR="00D01971" w:rsidRDefault="00000000">
                            <w:pPr>
                              <w:pStyle w:val="TableParagraph"/>
                              <w:spacing w:before="17" w:line="184" w:lineRule="exact"/>
                              <w:ind w:left="269"/>
                              <w:rPr>
                                <w:sz w:val="16"/>
                              </w:rPr>
                            </w:pPr>
                            <w:r>
                              <w:rPr>
                                <w:color w:val="231F20"/>
                                <w:spacing w:val="-2"/>
                                <w:w w:val="105"/>
                                <w:sz w:val="16"/>
                              </w:rPr>
                              <w:t>mindfulness</w:t>
                            </w:r>
                          </w:p>
                        </w:tc>
                        <w:tc>
                          <w:tcPr>
                            <w:tcW w:w="1602" w:type="dxa"/>
                          </w:tcPr>
                          <w:p w14:paraId="5908A995" w14:textId="77777777" w:rsidR="00D01971" w:rsidRDefault="00D01971">
                            <w:pPr>
                              <w:pStyle w:val="TableParagraph"/>
                              <w:rPr>
                                <w:rFonts w:ascii="Times New Roman"/>
                                <w:sz w:val="14"/>
                              </w:rPr>
                            </w:pPr>
                          </w:p>
                        </w:tc>
                        <w:tc>
                          <w:tcPr>
                            <w:tcW w:w="1607" w:type="dxa"/>
                          </w:tcPr>
                          <w:p w14:paraId="3C5E9F2F" w14:textId="77777777" w:rsidR="00D01971" w:rsidRDefault="00000000">
                            <w:pPr>
                              <w:pStyle w:val="TableParagraph"/>
                              <w:spacing w:before="17" w:line="184" w:lineRule="exact"/>
                              <w:ind w:left="261"/>
                              <w:rPr>
                                <w:sz w:val="16"/>
                              </w:rPr>
                            </w:pPr>
                            <w:r>
                              <w:rPr>
                                <w:color w:val="231F20"/>
                                <w:sz w:val="16"/>
                              </w:rPr>
                              <w:t>or</w:t>
                            </w:r>
                            <w:r>
                              <w:rPr>
                                <w:color w:val="231F20"/>
                                <w:spacing w:val="-7"/>
                                <w:sz w:val="16"/>
                              </w:rPr>
                              <w:t xml:space="preserve"> </w:t>
                            </w:r>
                            <w:r>
                              <w:rPr>
                                <w:color w:val="231F20"/>
                                <w:sz w:val="16"/>
                              </w:rPr>
                              <w:t>biofeedback</w:t>
                            </w:r>
                            <w:r>
                              <w:rPr>
                                <w:color w:val="231F20"/>
                                <w:spacing w:val="-6"/>
                                <w:sz w:val="16"/>
                              </w:rPr>
                              <w:t xml:space="preserve"> </w:t>
                            </w:r>
                            <w:r>
                              <w:rPr>
                                <w:color w:val="231F20"/>
                                <w:spacing w:val="-5"/>
                                <w:sz w:val="16"/>
                              </w:rPr>
                              <w:t>or</w:t>
                            </w:r>
                          </w:p>
                        </w:tc>
                        <w:tc>
                          <w:tcPr>
                            <w:tcW w:w="2079" w:type="dxa"/>
                          </w:tcPr>
                          <w:p w14:paraId="150D90B0" w14:textId="77777777" w:rsidR="00D01971" w:rsidRDefault="00000000">
                            <w:pPr>
                              <w:pStyle w:val="TableParagraph"/>
                              <w:spacing w:before="17" w:line="184" w:lineRule="exact"/>
                              <w:ind w:right="122"/>
                              <w:jc w:val="right"/>
                              <w:rPr>
                                <w:sz w:val="16"/>
                              </w:rPr>
                            </w:pPr>
                            <w:r>
                              <w:rPr>
                                <w:color w:val="231F20"/>
                                <w:sz w:val="16"/>
                              </w:rPr>
                              <w:t>duration</w:t>
                            </w:r>
                            <w:r>
                              <w:rPr>
                                <w:color w:val="231F20"/>
                                <w:spacing w:val="8"/>
                                <w:sz w:val="16"/>
                              </w:rPr>
                              <w:t xml:space="preserve"> </w:t>
                            </w:r>
                            <w:r>
                              <w:rPr>
                                <w:color w:val="231F20"/>
                                <w:sz w:val="16"/>
                              </w:rPr>
                              <w:t>of</w:t>
                            </w:r>
                            <w:r>
                              <w:rPr>
                                <w:color w:val="231F20"/>
                                <w:spacing w:val="8"/>
                                <w:sz w:val="16"/>
                              </w:rPr>
                              <w:t xml:space="preserve"> </w:t>
                            </w:r>
                            <w:r>
                              <w:rPr>
                                <w:color w:val="231F20"/>
                                <w:sz w:val="16"/>
                              </w:rPr>
                              <w:t>meditation</w:t>
                            </w:r>
                            <w:r>
                              <w:rPr>
                                <w:color w:val="231F20"/>
                                <w:spacing w:val="9"/>
                                <w:sz w:val="16"/>
                              </w:rPr>
                              <w:t xml:space="preserve"> </w:t>
                            </w:r>
                            <w:r>
                              <w:rPr>
                                <w:color w:val="231F20"/>
                                <w:spacing w:val="-5"/>
                                <w:sz w:val="16"/>
                              </w:rPr>
                              <w:t>or</w:t>
                            </w:r>
                          </w:p>
                        </w:tc>
                        <w:tc>
                          <w:tcPr>
                            <w:tcW w:w="1895" w:type="dxa"/>
                          </w:tcPr>
                          <w:p w14:paraId="447475C5" w14:textId="77777777" w:rsidR="00D01971" w:rsidRDefault="00000000">
                            <w:pPr>
                              <w:pStyle w:val="TableParagraph"/>
                              <w:spacing w:before="17" w:line="184" w:lineRule="exact"/>
                              <w:ind w:left="306"/>
                              <w:rPr>
                                <w:sz w:val="16"/>
                              </w:rPr>
                            </w:pPr>
                            <w:r>
                              <w:rPr>
                                <w:color w:val="231F20"/>
                                <w:sz w:val="16"/>
                              </w:rPr>
                              <w:t>State-Trait</w:t>
                            </w:r>
                            <w:r>
                              <w:rPr>
                                <w:color w:val="231F20"/>
                                <w:spacing w:val="2"/>
                                <w:sz w:val="16"/>
                              </w:rPr>
                              <w:t xml:space="preserve"> </w:t>
                            </w:r>
                            <w:r>
                              <w:rPr>
                                <w:color w:val="231F20"/>
                                <w:spacing w:val="-2"/>
                                <w:sz w:val="16"/>
                              </w:rPr>
                              <w:t>Anxiety</w:t>
                            </w:r>
                          </w:p>
                        </w:tc>
                        <w:tc>
                          <w:tcPr>
                            <w:tcW w:w="2059" w:type="dxa"/>
                          </w:tcPr>
                          <w:p w14:paraId="42D6EB7F" w14:textId="77777777" w:rsidR="00D01971" w:rsidRDefault="00000000">
                            <w:pPr>
                              <w:pStyle w:val="TableParagraph"/>
                              <w:spacing w:before="17" w:line="184" w:lineRule="exact"/>
                              <w:ind w:left="284"/>
                              <w:rPr>
                                <w:sz w:val="16"/>
                              </w:rPr>
                            </w:pPr>
                            <w:r>
                              <w:rPr>
                                <w:color w:val="231F20"/>
                                <w:w w:val="105"/>
                                <w:sz w:val="16"/>
                              </w:rPr>
                              <w:t xml:space="preserve">100% female, </w:t>
                            </w:r>
                            <w:r>
                              <w:rPr>
                                <w:color w:val="231F20"/>
                                <w:spacing w:val="-4"/>
                                <w:w w:val="105"/>
                                <w:sz w:val="16"/>
                              </w:rPr>
                              <w:t>100%</w:t>
                            </w:r>
                          </w:p>
                        </w:tc>
                      </w:tr>
                      <w:tr w:rsidR="00D01971" w14:paraId="426A7E39" w14:textId="77777777">
                        <w:trPr>
                          <w:trHeight w:val="215"/>
                        </w:trPr>
                        <w:tc>
                          <w:tcPr>
                            <w:tcW w:w="2782" w:type="dxa"/>
                            <w:gridSpan w:val="2"/>
                          </w:tcPr>
                          <w:p w14:paraId="2A84BE5A" w14:textId="77777777" w:rsidR="00D01971" w:rsidRDefault="00000000">
                            <w:pPr>
                              <w:pStyle w:val="TableParagraph"/>
                              <w:spacing w:before="21" w:line="174" w:lineRule="exact"/>
                              <w:ind w:left="1423"/>
                              <w:rPr>
                                <w:sz w:val="16"/>
                              </w:rPr>
                            </w:pPr>
                            <w:r>
                              <w:rPr>
                                <w:color w:val="231F20"/>
                                <w:spacing w:val="-2"/>
                                <w:sz w:val="16"/>
                              </w:rPr>
                              <w:t>randomized</w:t>
                            </w:r>
                          </w:p>
                        </w:tc>
                        <w:tc>
                          <w:tcPr>
                            <w:tcW w:w="1838" w:type="dxa"/>
                          </w:tcPr>
                          <w:p w14:paraId="41873BA4" w14:textId="77777777" w:rsidR="00D01971" w:rsidRDefault="00000000">
                            <w:pPr>
                              <w:pStyle w:val="TableParagraph"/>
                              <w:spacing w:before="21" w:line="174" w:lineRule="exact"/>
                              <w:ind w:left="269"/>
                              <w:rPr>
                                <w:sz w:val="16"/>
                              </w:rPr>
                            </w:pPr>
                            <w:r>
                              <w:rPr>
                                <w:color w:val="231F20"/>
                                <w:spacing w:val="-2"/>
                                <w:w w:val="105"/>
                                <w:sz w:val="16"/>
                              </w:rPr>
                              <w:t>intervention</w:t>
                            </w:r>
                          </w:p>
                        </w:tc>
                        <w:tc>
                          <w:tcPr>
                            <w:tcW w:w="1602" w:type="dxa"/>
                          </w:tcPr>
                          <w:p w14:paraId="7C07DE36" w14:textId="77777777" w:rsidR="00D01971" w:rsidRDefault="00D01971">
                            <w:pPr>
                              <w:pStyle w:val="TableParagraph"/>
                              <w:rPr>
                                <w:rFonts w:ascii="Times New Roman"/>
                                <w:sz w:val="14"/>
                              </w:rPr>
                            </w:pPr>
                          </w:p>
                        </w:tc>
                        <w:tc>
                          <w:tcPr>
                            <w:tcW w:w="1607" w:type="dxa"/>
                          </w:tcPr>
                          <w:p w14:paraId="54E4C370" w14:textId="77777777" w:rsidR="00D01971" w:rsidRDefault="00000000">
                            <w:pPr>
                              <w:pStyle w:val="TableParagraph"/>
                              <w:spacing w:before="21" w:line="174" w:lineRule="exact"/>
                              <w:ind w:left="261"/>
                              <w:rPr>
                                <w:sz w:val="16"/>
                              </w:rPr>
                            </w:pPr>
                            <w:r>
                              <w:rPr>
                                <w:color w:val="231F20"/>
                                <w:spacing w:val="-2"/>
                                <w:sz w:val="16"/>
                              </w:rPr>
                              <w:t>control</w:t>
                            </w:r>
                          </w:p>
                        </w:tc>
                        <w:tc>
                          <w:tcPr>
                            <w:tcW w:w="2079" w:type="dxa"/>
                          </w:tcPr>
                          <w:p w14:paraId="672A8969" w14:textId="77777777" w:rsidR="00D01971" w:rsidRDefault="00000000">
                            <w:pPr>
                              <w:pStyle w:val="TableParagraph"/>
                              <w:spacing w:before="21" w:line="174" w:lineRule="exact"/>
                              <w:ind w:left="282"/>
                              <w:rPr>
                                <w:sz w:val="16"/>
                              </w:rPr>
                            </w:pPr>
                            <w:r>
                              <w:rPr>
                                <w:color w:val="231F20"/>
                                <w:sz w:val="16"/>
                              </w:rPr>
                              <w:t>biofeedback,</w:t>
                            </w:r>
                            <w:r>
                              <w:rPr>
                                <w:color w:val="231F20"/>
                                <w:spacing w:val="17"/>
                                <w:sz w:val="16"/>
                              </w:rPr>
                              <w:t xml:space="preserve"> </w:t>
                            </w:r>
                            <w:r>
                              <w:rPr>
                                <w:color w:val="231F20"/>
                                <w:sz w:val="16"/>
                              </w:rPr>
                              <w:t>plus</w:t>
                            </w:r>
                            <w:r>
                              <w:rPr>
                                <w:color w:val="231F20"/>
                                <w:spacing w:val="17"/>
                                <w:sz w:val="16"/>
                              </w:rPr>
                              <w:t xml:space="preserve"> </w:t>
                            </w:r>
                            <w:r>
                              <w:rPr>
                                <w:color w:val="231F20"/>
                                <w:spacing w:val="-4"/>
                                <w:sz w:val="16"/>
                              </w:rPr>
                              <w:t>home</w:t>
                            </w:r>
                          </w:p>
                        </w:tc>
                        <w:tc>
                          <w:tcPr>
                            <w:tcW w:w="1895" w:type="dxa"/>
                          </w:tcPr>
                          <w:p w14:paraId="65E6664C" w14:textId="77777777" w:rsidR="00D01971" w:rsidRDefault="00000000">
                            <w:pPr>
                              <w:pStyle w:val="TableParagraph"/>
                              <w:spacing w:before="21" w:line="174" w:lineRule="exact"/>
                              <w:ind w:left="306"/>
                              <w:rPr>
                                <w:sz w:val="16"/>
                              </w:rPr>
                            </w:pPr>
                            <w:r>
                              <w:rPr>
                                <w:color w:val="231F20"/>
                                <w:spacing w:val="-2"/>
                                <w:w w:val="105"/>
                                <w:sz w:val="16"/>
                              </w:rPr>
                              <w:t>Inventory</w:t>
                            </w:r>
                          </w:p>
                        </w:tc>
                        <w:tc>
                          <w:tcPr>
                            <w:tcW w:w="2059" w:type="dxa"/>
                          </w:tcPr>
                          <w:p w14:paraId="52EF53B1" w14:textId="77777777" w:rsidR="00D01971" w:rsidRDefault="00000000">
                            <w:pPr>
                              <w:pStyle w:val="TableParagraph"/>
                              <w:spacing w:before="21" w:line="174" w:lineRule="exact"/>
                              <w:ind w:right="65"/>
                              <w:jc w:val="right"/>
                              <w:rPr>
                                <w:sz w:val="16"/>
                              </w:rPr>
                            </w:pPr>
                            <w:r>
                              <w:rPr>
                                <w:color w:val="231F20"/>
                                <w:sz w:val="16"/>
                              </w:rPr>
                              <w:t>2</w:t>
                            </w:r>
                            <w:r>
                              <w:rPr>
                                <w:color w:val="231F20"/>
                                <w:sz w:val="16"/>
                                <w:vertAlign w:val="superscript"/>
                              </w:rPr>
                              <w:t>nd</w:t>
                            </w:r>
                            <w:r>
                              <w:rPr>
                                <w:color w:val="231F20"/>
                                <w:sz w:val="16"/>
                              </w:rPr>
                              <w:t>-year</w:t>
                            </w:r>
                            <w:r>
                              <w:rPr>
                                <w:color w:val="231F20"/>
                                <w:spacing w:val="10"/>
                                <w:sz w:val="16"/>
                              </w:rPr>
                              <w:t xml:space="preserve"> </w:t>
                            </w:r>
                            <w:r>
                              <w:rPr>
                                <w:color w:val="231F20"/>
                                <w:sz w:val="16"/>
                              </w:rPr>
                              <w:t>nursing</w:t>
                            </w:r>
                            <w:r>
                              <w:rPr>
                                <w:color w:val="231F20"/>
                                <w:spacing w:val="11"/>
                                <w:sz w:val="16"/>
                              </w:rPr>
                              <w:t xml:space="preserve"> </w:t>
                            </w:r>
                            <w:r>
                              <w:rPr>
                                <w:color w:val="231F20"/>
                                <w:spacing w:val="-2"/>
                                <w:sz w:val="16"/>
                              </w:rPr>
                              <w:t>students,</w:t>
                            </w:r>
                          </w:p>
                        </w:tc>
                      </w:tr>
                      <w:tr w:rsidR="00D01971" w14:paraId="07AE99E3" w14:textId="77777777">
                        <w:trPr>
                          <w:trHeight w:val="218"/>
                        </w:trPr>
                        <w:tc>
                          <w:tcPr>
                            <w:tcW w:w="2782" w:type="dxa"/>
                            <w:gridSpan w:val="2"/>
                          </w:tcPr>
                          <w:p w14:paraId="0A793125" w14:textId="77777777" w:rsidR="00D01971" w:rsidRDefault="00000000">
                            <w:pPr>
                              <w:pStyle w:val="TableParagraph"/>
                              <w:spacing w:before="30" w:line="168" w:lineRule="exact"/>
                              <w:ind w:left="1423"/>
                              <w:rPr>
                                <w:sz w:val="16"/>
                              </w:rPr>
                            </w:pPr>
                            <w:r>
                              <w:rPr>
                                <w:color w:val="231F20"/>
                                <w:spacing w:val="-2"/>
                                <w:sz w:val="16"/>
                              </w:rPr>
                              <w:t>controlled</w:t>
                            </w:r>
                          </w:p>
                        </w:tc>
                        <w:tc>
                          <w:tcPr>
                            <w:tcW w:w="1838" w:type="dxa"/>
                          </w:tcPr>
                          <w:p w14:paraId="665F0326" w14:textId="77777777" w:rsidR="00D01971" w:rsidRDefault="00000000">
                            <w:pPr>
                              <w:pStyle w:val="TableParagraph"/>
                              <w:spacing w:before="12" w:line="187" w:lineRule="exact"/>
                              <w:ind w:left="85"/>
                              <w:rPr>
                                <w:sz w:val="16"/>
                              </w:rPr>
                            </w:pPr>
                            <w:r>
                              <w:rPr>
                                <w:color w:val="231F20"/>
                                <w:w w:val="105"/>
                                <w:sz w:val="16"/>
                              </w:rPr>
                              <w:t>n</w:t>
                            </w:r>
                            <w:r>
                              <w:rPr>
                                <w:color w:val="231F20"/>
                                <w:spacing w:val="-7"/>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29 (29)</w:t>
                            </w:r>
                            <w:r>
                              <w:rPr>
                                <w:color w:val="231F20"/>
                                <w:spacing w:val="-7"/>
                                <w:w w:val="105"/>
                                <w:sz w:val="16"/>
                              </w:rPr>
                              <w:t xml:space="preserve"> </w:t>
                            </w:r>
                            <w:r>
                              <w:rPr>
                                <w:color w:val="231F20"/>
                                <w:spacing w:val="-2"/>
                                <w:w w:val="105"/>
                                <w:sz w:val="16"/>
                              </w:rPr>
                              <w:t>biofeedback</w:t>
                            </w:r>
                          </w:p>
                        </w:tc>
                        <w:tc>
                          <w:tcPr>
                            <w:tcW w:w="1602" w:type="dxa"/>
                          </w:tcPr>
                          <w:p w14:paraId="6608B72C" w14:textId="77777777" w:rsidR="00D01971" w:rsidRDefault="00D01971">
                            <w:pPr>
                              <w:pStyle w:val="TableParagraph"/>
                              <w:rPr>
                                <w:rFonts w:ascii="Times New Roman"/>
                                <w:sz w:val="14"/>
                              </w:rPr>
                            </w:pPr>
                          </w:p>
                        </w:tc>
                        <w:tc>
                          <w:tcPr>
                            <w:tcW w:w="1607" w:type="dxa"/>
                          </w:tcPr>
                          <w:p w14:paraId="7768022D" w14:textId="77777777" w:rsidR="00D01971" w:rsidRDefault="00D01971">
                            <w:pPr>
                              <w:pStyle w:val="TableParagraph"/>
                              <w:rPr>
                                <w:rFonts w:ascii="Times New Roman"/>
                                <w:sz w:val="14"/>
                              </w:rPr>
                            </w:pPr>
                          </w:p>
                        </w:tc>
                        <w:tc>
                          <w:tcPr>
                            <w:tcW w:w="2079" w:type="dxa"/>
                          </w:tcPr>
                          <w:p w14:paraId="6C286777" w14:textId="77777777" w:rsidR="00D01971" w:rsidRDefault="00000000">
                            <w:pPr>
                              <w:pStyle w:val="TableParagraph"/>
                              <w:spacing w:before="30" w:line="168" w:lineRule="exact"/>
                              <w:ind w:left="282"/>
                              <w:rPr>
                                <w:sz w:val="16"/>
                              </w:rPr>
                            </w:pPr>
                            <w:r>
                              <w:rPr>
                                <w:color w:val="231F20"/>
                                <w:sz w:val="16"/>
                              </w:rPr>
                              <w:t>practice</w:t>
                            </w:r>
                            <w:r>
                              <w:rPr>
                                <w:color w:val="231F20"/>
                                <w:spacing w:val="-4"/>
                                <w:sz w:val="16"/>
                              </w:rPr>
                              <w:t xml:space="preserve"> </w:t>
                            </w:r>
                            <w:r>
                              <w:rPr>
                                <w:color w:val="231F20"/>
                                <w:sz w:val="16"/>
                              </w:rPr>
                              <w:t>3</w:t>
                            </w:r>
                            <w:r>
                              <w:rPr>
                                <w:color w:val="231F20"/>
                                <w:spacing w:val="-4"/>
                                <w:sz w:val="16"/>
                              </w:rPr>
                              <w:t xml:space="preserve"> </w:t>
                            </w:r>
                            <w:r>
                              <w:rPr>
                                <w:color w:val="231F20"/>
                                <w:sz w:val="16"/>
                              </w:rPr>
                              <w:t>times</w:t>
                            </w:r>
                            <w:r>
                              <w:rPr>
                                <w:color w:val="231F20"/>
                                <w:spacing w:val="-4"/>
                                <w:sz w:val="16"/>
                              </w:rPr>
                              <w:t xml:space="preserve"> </w:t>
                            </w:r>
                            <w:r>
                              <w:rPr>
                                <w:color w:val="231F20"/>
                                <w:sz w:val="16"/>
                              </w:rPr>
                              <w:t>per</w:t>
                            </w:r>
                            <w:r>
                              <w:rPr>
                                <w:color w:val="231F20"/>
                                <w:spacing w:val="-4"/>
                                <w:sz w:val="16"/>
                              </w:rPr>
                              <w:t xml:space="preserve"> </w:t>
                            </w:r>
                            <w:r>
                              <w:rPr>
                                <w:color w:val="231F20"/>
                                <w:spacing w:val="-5"/>
                                <w:sz w:val="16"/>
                              </w:rPr>
                              <w:t>day</w:t>
                            </w:r>
                          </w:p>
                        </w:tc>
                        <w:tc>
                          <w:tcPr>
                            <w:tcW w:w="1895" w:type="dxa"/>
                          </w:tcPr>
                          <w:p w14:paraId="65162874" w14:textId="77777777" w:rsidR="00D01971" w:rsidRDefault="00D01971">
                            <w:pPr>
                              <w:pStyle w:val="TableParagraph"/>
                              <w:rPr>
                                <w:rFonts w:ascii="Times New Roman"/>
                                <w:sz w:val="14"/>
                              </w:rPr>
                            </w:pPr>
                          </w:p>
                        </w:tc>
                        <w:tc>
                          <w:tcPr>
                            <w:tcW w:w="2059" w:type="dxa"/>
                          </w:tcPr>
                          <w:p w14:paraId="1E1ADD75" w14:textId="77777777" w:rsidR="00D01971" w:rsidRDefault="00000000">
                            <w:pPr>
                              <w:pStyle w:val="TableParagraph"/>
                              <w:spacing w:before="30" w:line="168" w:lineRule="exact"/>
                              <w:ind w:left="284"/>
                              <w:rPr>
                                <w:sz w:val="16"/>
                              </w:rPr>
                            </w:pPr>
                            <w:r>
                              <w:rPr>
                                <w:color w:val="231F20"/>
                                <w:sz w:val="16"/>
                              </w:rPr>
                              <w:t>years</w:t>
                            </w:r>
                            <w:r>
                              <w:rPr>
                                <w:color w:val="231F20"/>
                                <w:spacing w:val="-4"/>
                                <w:sz w:val="16"/>
                              </w:rPr>
                              <w:t xml:space="preserve"> </w:t>
                            </w:r>
                            <w:r>
                              <w:rPr>
                                <w:color w:val="231F20"/>
                                <w:sz w:val="16"/>
                              </w:rPr>
                              <w:t>of</w:t>
                            </w:r>
                            <w:r>
                              <w:rPr>
                                <w:color w:val="231F20"/>
                                <w:spacing w:val="-4"/>
                                <w:sz w:val="16"/>
                              </w:rPr>
                              <w:t xml:space="preserve"> </w:t>
                            </w:r>
                            <w:r>
                              <w:rPr>
                                <w:color w:val="231F20"/>
                                <w:spacing w:val="-2"/>
                                <w:sz w:val="16"/>
                              </w:rPr>
                              <w:t>clinical</w:t>
                            </w:r>
                          </w:p>
                        </w:tc>
                      </w:tr>
                      <w:tr w:rsidR="00D01971" w14:paraId="6AC729E5" w14:textId="77777777">
                        <w:trPr>
                          <w:trHeight w:val="675"/>
                        </w:trPr>
                        <w:tc>
                          <w:tcPr>
                            <w:tcW w:w="2782" w:type="dxa"/>
                            <w:gridSpan w:val="2"/>
                          </w:tcPr>
                          <w:p w14:paraId="50525EC6" w14:textId="77777777" w:rsidR="00D01971" w:rsidRDefault="00D01971">
                            <w:pPr>
                              <w:pStyle w:val="TableParagraph"/>
                              <w:rPr>
                                <w:rFonts w:ascii="Times New Roman"/>
                                <w:sz w:val="16"/>
                              </w:rPr>
                            </w:pPr>
                          </w:p>
                        </w:tc>
                        <w:tc>
                          <w:tcPr>
                            <w:tcW w:w="1838" w:type="dxa"/>
                          </w:tcPr>
                          <w:p w14:paraId="030AAC72" w14:textId="77777777" w:rsidR="00D01971" w:rsidRDefault="00000000">
                            <w:pPr>
                              <w:pStyle w:val="TableParagraph"/>
                              <w:ind w:left="269"/>
                              <w:rPr>
                                <w:sz w:val="16"/>
                              </w:rPr>
                            </w:pPr>
                            <w:r>
                              <w:rPr>
                                <w:color w:val="231F20"/>
                                <w:spacing w:val="-2"/>
                                <w:w w:val="105"/>
                                <w:sz w:val="16"/>
                              </w:rPr>
                              <w:t>intervention</w:t>
                            </w:r>
                          </w:p>
                          <w:p w14:paraId="4B865513" w14:textId="77777777" w:rsidR="00D01971" w:rsidRDefault="00000000">
                            <w:pPr>
                              <w:pStyle w:val="TableParagraph"/>
                              <w:spacing w:before="16"/>
                              <w:ind w:left="85"/>
                              <w:rPr>
                                <w:sz w:val="16"/>
                              </w:rPr>
                            </w:pPr>
                            <w:r>
                              <w:rPr>
                                <w:color w:val="231F20"/>
                                <w:sz w:val="16"/>
                              </w:rPr>
                              <w:t>n</w:t>
                            </w:r>
                            <w:r>
                              <w:rPr>
                                <w:color w:val="231F20"/>
                                <w:spacing w:val="-1"/>
                                <w:sz w:val="16"/>
                              </w:rPr>
                              <w:t xml:space="preserve"> </w:t>
                            </w:r>
                            <w:r>
                              <w:rPr>
                                <w:rFonts w:ascii="Cambria"/>
                                <w:color w:val="231F20"/>
                                <w:sz w:val="16"/>
                              </w:rPr>
                              <w:t>=</w:t>
                            </w:r>
                            <w:r>
                              <w:rPr>
                                <w:rFonts w:ascii="Cambria"/>
                                <w:color w:val="231F20"/>
                                <w:spacing w:val="8"/>
                                <w:sz w:val="16"/>
                              </w:rPr>
                              <w:t xml:space="preserve"> </w:t>
                            </w:r>
                            <w:r>
                              <w:rPr>
                                <w:color w:val="231F20"/>
                                <w:sz w:val="16"/>
                              </w:rPr>
                              <w:t>31 (31)</w:t>
                            </w:r>
                            <w:r>
                              <w:rPr>
                                <w:color w:val="231F20"/>
                                <w:spacing w:val="-1"/>
                                <w:sz w:val="16"/>
                              </w:rPr>
                              <w:t xml:space="preserve"> </w:t>
                            </w:r>
                            <w:r>
                              <w:rPr>
                                <w:color w:val="231F20"/>
                                <w:sz w:val="16"/>
                              </w:rPr>
                              <w:t>control</w:t>
                            </w:r>
                            <w:r>
                              <w:rPr>
                                <w:color w:val="231F20"/>
                                <w:spacing w:val="-1"/>
                                <w:sz w:val="16"/>
                              </w:rPr>
                              <w:t xml:space="preserve"> </w:t>
                            </w:r>
                            <w:r>
                              <w:rPr>
                                <w:color w:val="231F20"/>
                                <w:spacing w:val="-2"/>
                                <w:sz w:val="16"/>
                              </w:rPr>
                              <w:t>group</w:t>
                            </w:r>
                          </w:p>
                        </w:tc>
                        <w:tc>
                          <w:tcPr>
                            <w:tcW w:w="1602" w:type="dxa"/>
                          </w:tcPr>
                          <w:p w14:paraId="7B7A9491" w14:textId="77777777" w:rsidR="00D01971" w:rsidRDefault="00D01971">
                            <w:pPr>
                              <w:pStyle w:val="TableParagraph"/>
                              <w:rPr>
                                <w:rFonts w:ascii="Times New Roman"/>
                                <w:sz w:val="16"/>
                              </w:rPr>
                            </w:pPr>
                          </w:p>
                        </w:tc>
                        <w:tc>
                          <w:tcPr>
                            <w:tcW w:w="1607" w:type="dxa"/>
                          </w:tcPr>
                          <w:p w14:paraId="28A26747" w14:textId="77777777" w:rsidR="00D01971" w:rsidRDefault="00D01971">
                            <w:pPr>
                              <w:pStyle w:val="TableParagraph"/>
                              <w:rPr>
                                <w:rFonts w:ascii="Times New Roman"/>
                                <w:sz w:val="16"/>
                              </w:rPr>
                            </w:pPr>
                          </w:p>
                        </w:tc>
                        <w:tc>
                          <w:tcPr>
                            <w:tcW w:w="2079" w:type="dxa"/>
                          </w:tcPr>
                          <w:p w14:paraId="7960D825" w14:textId="77777777" w:rsidR="00D01971" w:rsidRDefault="00000000">
                            <w:pPr>
                              <w:pStyle w:val="TableParagraph"/>
                              <w:spacing w:before="36"/>
                              <w:ind w:left="282"/>
                              <w:rPr>
                                <w:sz w:val="16"/>
                              </w:rPr>
                            </w:pPr>
                            <w:r>
                              <w:rPr>
                                <w:color w:val="231F20"/>
                                <w:sz w:val="16"/>
                              </w:rPr>
                              <w:t>for</w:t>
                            </w:r>
                            <w:r>
                              <w:rPr>
                                <w:color w:val="231F20"/>
                                <w:spacing w:val="-8"/>
                                <w:sz w:val="16"/>
                              </w:rPr>
                              <w:t xml:space="preserve"> </w:t>
                            </w:r>
                            <w:r>
                              <w:rPr>
                                <w:color w:val="231F20"/>
                                <w:sz w:val="16"/>
                              </w:rPr>
                              <w:t>4</w:t>
                            </w:r>
                            <w:r>
                              <w:rPr>
                                <w:color w:val="231F20"/>
                                <w:spacing w:val="-7"/>
                                <w:sz w:val="16"/>
                              </w:rPr>
                              <w:t xml:space="preserve"> </w:t>
                            </w:r>
                            <w:r>
                              <w:rPr>
                                <w:color w:val="231F20"/>
                                <w:spacing w:val="-2"/>
                                <w:sz w:val="16"/>
                              </w:rPr>
                              <w:t>weeks.</w:t>
                            </w:r>
                          </w:p>
                        </w:tc>
                        <w:tc>
                          <w:tcPr>
                            <w:tcW w:w="1895" w:type="dxa"/>
                          </w:tcPr>
                          <w:p w14:paraId="1350FCFA" w14:textId="77777777" w:rsidR="00D01971" w:rsidRDefault="00D01971">
                            <w:pPr>
                              <w:pStyle w:val="TableParagraph"/>
                              <w:rPr>
                                <w:rFonts w:ascii="Times New Roman"/>
                                <w:sz w:val="16"/>
                              </w:rPr>
                            </w:pPr>
                          </w:p>
                        </w:tc>
                        <w:tc>
                          <w:tcPr>
                            <w:tcW w:w="2059" w:type="dxa"/>
                          </w:tcPr>
                          <w:p w14:paraId="2505CE46" w14:textId="77777777" w:rsidR="00D01971" w:rsidRDefault="00000000">
                            <w:pPr>
                              <w:pStyle w:val="TableParagraph"/>
                              <w:spacing w:line="224" w:lineRule="exact"/>
                              <w:ind w:left="284"/>
                              <w:rPr>
                                <w:sz w:val="16"/>
                              </w:rPr>
                            </w:pPr>
                            <w:r>
                              <w:rPr>
                                <w:color w:val="231F20"/>
                                <w:sz w:val="16"/>
                              </w:rPr>
                              <w:t>experience or previous meditation</w:t>
                            </w:r>
                            <w:r>
                              <w:rPr>
                                <w:color w:val="231F20"/>
                                <w:spacing w:val="-3"/>
                                <w:sz w:val="16"/>
                              </w:rPr>
                              <w:t xml:space="preserve"> </w:t>
                            </w:r>
                            <w:r>
                              <w:rPr>
                                <w:color w:val="231F20"/>
                                <w:sz w:val="16"/>
                              </w:rPr>
                              <w:t>practice</w:t>
                            </w:r>
                            <w:r>
                              <w:rPr>
                                <w:color w:val="231F20"/>
                                <w:spacing w:val="-3"/>
                                <w:sz w:val="16"/>
                              </w:rPr>
                              <w:t xml:space="preserve"> </w:t>
                            </w:r>
                            <w:r>
                              <w:rPr>
                                <w:color w:val="231F20"/>
                                <w:sz w:val="16"/>
                              </w:rPr>
                              <w:t xml:space="preserve">not </w:t>
                            </w:r>
                            <w:r>
                              <w:rPr>
                                <w:color w:val="231F20"/>
                                <w:spacing w:val="-2"/>
                                <w:sz w:val="16"/>
                              </w:rPr>
                              <w:t>reported</w:t>
                            </w:r>
                          </w:p>
                        </w:tc>
                      </w:tr>
                      <w:tr w:rsidR="00D01971" w14:paraId="1012B76C" w14:textId="77777777">
                        <w:trPr>
                          <w:trHeight w:val="230"/>
                        </w:trPr>
                        <w:tc>
                          <w:tcPr>
                            <w:tcW w:w="987" w:type="dxa"/>
                          </w:tcPr>
                          <w:p w14:paraId="759F278E" w14:textId="77777777" w:rsidR="00D01971" w:rsidRDefault="00000000">
                            <w:pPr>
                              <w:pStyle w:val="TableParagraph"/>
                              <w:spacing w:before="25" w:line="185" w:lineRule="exact"/>
                              <w:ind w:left="-1"/>
                              <w:rPr>
                                <w:sz w:val="16"/>
                              </w:rPr>
                            </w:pPr>
                            <w:r>
                              <w:rPr>
                                <w:color w:val="231F20"/>
                                <w:sz w:val="16"/>
                              </w:rPr>
                              <w:t>Sood</w:t>
                            </w:r>
                            <w:r>
                              <w:rPr>
                                <w:color w:val="231F20"/>
                                <w:spacing w:val="-10"/>
                                <w:sz w:val="16"/>
                              </w:rPr>
                              <w:t xml:space="preserve"> </w:t>
                            </w:r>
                            <w:r>
                              <w:rPr>
                                <w:color w:val="231F20"/>
                                <w:sz w:val="16"/>
                              </w:rPr>
                              <w:t>et</w:t>
                            </w:r>
                            <w:r>
                              <w:rPr>
                                <w:color w:val="231F20"/>
                                <w:spacing w:val="-9"/>
                                <w:sz w:val="16"/>
                              </w:rPr>
                              <w:t xml:space="preserve"> </w:t>
                            </w:r>
                            <w:r>
                              <w:rPr>
                                <w:color w:val="231F20"/>
                                <w:spacing w:val="-5"/>
                                <w:sz w:val="16"/>
                              </w:rPr>
                              <w:t>al</w:t>
                            </w:r>
                          </w:p>
                        </w:tc>
                        <w:tc>
                          <w:tcPr>
                            <w:tcW w:w="1795" w:type="dxa"/>
                          </w:tcPr>
                          <w:p w14:paraId="75BD6C0B" w14:textId="77777777" w:rsidR="00D01971" w:rsidRDefault="00000000">
                            <w:pPr>
                              <w:pStyle w:val="TableParagraph"/>
                              <w:spacing w:before="25" w:line="185" w:lineRule="exact"/>
                              <w:ind w:left="252"/>
                              <w:rPr>
                                <w:sz w:val="16"/>
                              </w:rPr>
                            </w:pPr>
                            <w:r>
                              <w:rPr>
                                <w:color w:val="231F20"/>
                                <w:sz w:val="16"/>
                              </w:rPr>
                              <w:t>Prospective</w:t>
                            </w:r>
                            <w:r>
                              <w:rPr>
                                <w:color w:val="231F20"/>
                                <w:spacing w:val="-11"/>
                                <w:sz w:val="16"/>
                              </w:rPr>
                              <w:t xml:space="preserve"> </w:t>
                            </w:r>
                            <w:r>
                              <w:rPr>
                                <w:color w:val="231F20"/>
                                <w:sz w:val="16"/>
                              </w:rPr>
                              <w:t>2-</w:t>
                            </w:r>
                            <w:r>
                              <w:rPr>
                                <w:color w:val="231F20"/>
                                <w:spacing w:val="-2"/>
                                <w:sz w:val="16"/>
                              </w:rPr>
                              <w:t>group</w:t>
                            </w:r>
                          </w:p>
                        </w:tc>
                        <w:tc>
                          <w:tcPr>
                            <w:tcW w:w="1838" w:type="dxa"/>
                          </w:tcPr>
                          <w:p w14:paraId="7EE6CCC4" w14:textId="77777777" w:rsidR="00D01971" w:rsidRDefault="00000000">
                            <w:pPr>
                              <w:pStyle w:val="TableParagraph"/>
                              <w:spacing w:before="21" w:line="189" w:lineRule="exact"/>
                              <w:ind w:left="85"/>
                              <w:rPr>
                                <w:sz w:val="16"/>
                              </w:rPr>
                            </w:pPr>
                            <w:r>
                              <w:rPr>
                                <w:color w:val="231F20"/>
                                <w:w w:val="105"/>
                                <w:sz w:val="16"/>
                              </w:rPr>
                              <w:t>n</w:t>
                            </w:r>
                            <w:r>
                              <w:rPr>
                                <w:color w:val="231F20"/>
                                <w:spacing w:val="-8"/>
                                <w:w w:val="105"/>
                                <w:sz w:val="16"/>
                              </w:rPr>
                              <w:t xml:space="preserve"> </w:t>
                            </w:r>
                            <w:r>
                              <w:rPr>
                                <w:rFonts w:ascii="Cambria"/>
                                <w:color w:val="231F20"/>
                                <w:w w:val="105"/>
                                <w:sz w:val="16"/>
                              </w:rPr>
                              <w:t>=</w:t>
                            </w:r>
                            <w:r>
                              <w:rPr>
                                <w:rFonts w:ascii="Cambria"/>
                                <w:color w:val="231F20"/>
                                <w:spacing w:val="1"/>
                                <w:w w:val="105"/>
                                <w:sz w:val="16"/>
                              </w:rPr>
                              <w:t xml:space="preserve"> </w:t>
                            </w:r>
                            <w:r>
                              <w:rPr>
                                <w:color w:val="231F20"/>
                                <w:w w:val="105"/>
                                <w:sz w:val="16"/>
                              </w:rPr>
                              <w:t>40</w:t>
                            </w:r>
                            <w:r>
                              <w:rPr>
                                <w:color w:val="231F20"/>
                                <w:spacing w:val="-1"/>
                                <w:w w:val="105"/>
                                <w:sz w:val="16"/>
                              </w:rPr>
                              <w:t xml:space="preserve"> </w:t>
                            </w:r>
                            <w:r>
                              <w:rPr>
                                <w:color w:val="231F20"/>
                                <w:w w:val="105"/>
                                <w:sz w:val="16"/>
                              </w:rPr>
                              <w:t>(32)</w:t>
                            </w:r>
                            <w:r>
                              <w:rPr>
                                <w:color w:val="231F20"/>
                                <w:spacing w:val="-7"/>
                                <w:w w:val="105"/>
                                <w:sz w:val="16"/>
                              </w:rPr>
                              <w:t xml:space="preserve"> </w:t>
                            </w:r>
                            <w:r>
                              <w:rPr>
                                <w:color w:val="231F20"/>
                                <w:w w:val="105"/>
                                <w:sz w:val="16"/>
                              </w:rPr>
                              <w:t>n</w:t>
                            </w:r>
                            <w:r>
                              <w:rPr>
                                <w:color w:val="231F20"/>
                                <w:spacing w:val="-8"/>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20</w:t>
                            </w:r>
                            <w:r>
                              <w:rPr>
                                <w:color w:val="231F20"/>
                                <w:spacing w:val="-2"/>
                                <w:w w:val="105"/>
                                <w:sz w:val="16"/>
                              </w:rPr>
                              <w:t xml:space="preserve"> </w:t>
                            </w:r>
                            <w:r>
                              <w:rPr>
                                <w:color w:val="231F20"/>
                                <w:spacing w:val="-4"/>
                                <w:w w:val="105"/>
                                <w:sz w:val="16"/>
                              </w:rPr>
                              <w:t>(20)</w:t>
                            </w:r>
                          </w:p>
                        </w:tc>
                        <w:tc>
                          <w:tcPr>
                            <w:tcW w:w="1602" w:type="dxa"/>
                          </w:tcPr>
                          <w:p w14:paraId="774A7542" w14:textId="77777777" w:rsidR="00D01971" w:rsidRDefault="00000000">
                            <w:pPr>
                              <w:pStyle w:val="TableParagraph"/>
                              <w:spacing w:before="25" w:line="185" w:lineRule="exact"/>
                              <w:ind w:left="120"/>
                              <w:rPr>
                                <w:sz w:val="16"/>
                              </w:rPr>
                            </w:pPr>
                            <w:r>
                              <w:rPr>
                                <w:color w:val="231F20"/>
                                <w:sz w:val="16"/>
                              </w:rPr>
                              <w:t>Hospital-</w:t>
                            </w:r>
                            <w:r>
                              <w:rPr>
                                <w:color w:val="231F20"/>
                                <w:spacing w:val="-2"/>
                                <w:sz w:val="16"/>
                              </w:rPr>
                              <w:t>based</w:t>
                            </w:r>
                          </w:p>
                        </w:tc>
                        <w:tc>
                          <w:tcPr>
                            <w:tcW w:w="1607" w:type="dxa"/>
                          </w:tcPr>
                          <w:p w14:paraId="7E816121" w14:textId="77777777" w:rsidR="00D01971" w:rsidRDefault="00000000">
                            <w:pPr>
                              <w:pStyle w:val="TableParagraph"/>
                              <w:spacing w:before="25" w:line="185" w:lineRule="exact"/>
                              <w:ind w:left="78"/>
                              <w:rPr>
                                <w:sz w:val="16"/>
                              </w:rPr>
                            </w:pPr>
                            <w:r>
                              <w:rPr>
                                <w:color w:val="231F20"/>
                                <w:spacing w:val="-5"/>
                                <w:sz w:val="16"/>
                              </w:rPr>
                              <w:t>Combined</w:t>
                            </w:r>
                            <w:r>
                              <w:rPr>
                                <w:color w:val="231F20"/>
                                <w:spacing w:val="2"/>
                                <w:sz w:val="16"/>
                              </w:rPr>
                              <w:t xml:space="preserve"> </w:t>
                            </w:r>
                            <w:r>
                              <w:rPr>
                                <w:color w:val="231F20"/>
                                <w:spacing w:val="-2"/>
                                <w:sz w:val="16"/>
                              </w:rPr>
                              <w:t>elements:</w:t>
                            </w:r>
                          </w:p>
                        </w:tc>
                        <w:tc>
                          <w:tcPr>
                            <w:tcW w:w="2079" w:type="dxa"/>
                          </w:tcPr>
                          <w:p w14:paraId="44782E71" w14:textId="77777777" w:rsidR="00D01971" w:rsidRDefault="00000000">
                            <w:pPr>
                              <w:pStyle w:val="TableParagraph"/>
                              <w:spacing w:before="25" w:line="185" w:lineRule="exact"/>
                              <w:ind w:left="98"/>
                              <w:rPr>
                                <w:sz w:val="16"/>
                              </w:rPr>
                            </w:pPr>
                            <w:r>
                              <w:rPr>
                                <w:color w:val="231F20"/>
                                <w:sz w:val="16"/>
                              </w:rPr>
                              <w:t>Ninety-min,</w:t>
                            </w:r>
                            <w:r>
                              <w:rPr>
                                <w:color w:val="231F20"/>
                                <w:spacing w:val="11"/>
                                <w:sz w:val="16"/>
                              </w:rPr>
                              <w:t xml:space="preserve"> </w:t>
                            </w:r>
                            <w:r>
                              <w:rPr>
                                <w:color w:val="231F20"/>
                                <w:sz w:val="16"/>
                              </w:rPr>
                              <w:t>one-on-</w:t>
                            </w:r>
                            <w:r>
                              <w:rPr>
                                <w:color w:val="231F20"/>
                                <w:spacing w:val="-5"/>
                                <w:sz w:val="16"/>
                              </w:rPr>
                              <w:t>one</w:t>
                            </w:r>
                          </w:p>
                        </w:tc>
                        <w:tc>
                          <w:tcPr>
                            <w:tcW w:w="1895" w:type="dxa"/>
                          </w:tcPr>
                          <w:p w14:paraId="519A7DD7" w14:textId="77777777" w:rsidR="00D01971" w:rsidRDefault="00000000">
                            <w:pPr>
                              <w:pStyle w:val="TableParagraph"/>
                              <w:spacing w:before="25" w:line="185" w:lineRule="exact"/>
                              <w:ind w:left="122"/>
                              <w:rPr>
                                <w:sz w:val="16"/>
                              </w:rPr>
                            </w:pPr>
                            <w:r>
                              <w:rPr>
                                <w:color w:val="231F20"/>
                                <w:spacing w:val="-6"/>
                                <w:sz w:val="16"/>
                              </w:rPr>
                              <w:t>Connor-</w:t>
                            </w:r>
                            <w:r>
                              <w:rPr>
                                <w:color w:val="231F20"/>
                                <w:spacing w:val="-2"/>
                                <w:sz w:val="16"/>
                              </w:rPr>
                              <w:t>Davidson</w:t>
                            </w:r>
                          </w:p>
                        </w:tc>
                        <w:tc>
                          <w:tcPr>
                            <w:tcW w:w="2059" w:type="dxa"/>
                          </w:tcPr>
                          <w:p w14:paraId="2EDA8450" w14:textId="77777777" w:rsidR="00D01971" w:rsidRDefault="00000000">
                            <w:pPr>
                              <w:pStyle w:val="TableParagraph"/>
                              <w:spacing w:before="25" w:line="185" w:lineRule="exact"/>
                              <w:ind w:left="100"/>
                              <w:rPr>
                                <w:sz w:val="16"/>
                              </w:rPr>
                            </w:pPr>
                            <w:r>
                              <w:rPr>
                                <w:color w:val="231F20"/>
                                <w:sz w:val="16"/>
                                <w:u w:val="single" w:color="231F20"/>
                              </w:rPr>
                              <w:t>Intervention</w:t>
                            </w:r>
                            <w:r>
                              <w:rPr>
                                <w:color w:val="231F20"/>
                                <w:spacing w:val="16"/>
                                <w:sz w:val="16"/>
                                <w:u w:val="single" w:color="231F20"/>
                              </w:rPr>
                              <w:t xml:space="preserve"> </w:t>
                            </w:r>
                            <w:r>
                              <w:rPr>
                                <w:color w:val="231F20"/>
                                <w:sz w:val="16"/>
                                <w:u w:val="single" w:color="231F20"/>
                              </w:rPr>
                              <w:t>group:</w:t>
                            </w:r>
                            <w:r>
                              <w:rPr>
                                <w:color w:val="231F20"/>
                                <w:spacing w:val="16"/>
                                <w:sz w:val="16"/>
                              </w:rPr>
                              <w:t xml:space="preserve"> </w:t>
                            </w:r>
                            <w:r>
                              <w:rPr>
                                <w:color w:val="231F20"/>
                                <w:spacing w:val="-2"/>
                                <w:sz w:val="16"/>
                              </w:rPr>
                              <w:t>Average</w:t>
                            </w:r>
                          </w:p>
                        </w:tc>
                      </w:tr>
                      <w:tr w:rsidR="00D01971" w14:paraId="18B5E3DD" w14:textId="77777777">
                        <w:trPr>
                          <w:trHeight w:val="224"/>
                        </w:trPr>
                        <w:tc>
                          <w:tcPr>
                            <w:tcW w:w="987" w:type="dxa"/>
                          </w:tcPr>
                          <w:p w14:paraId="39137337" w14:textId="77777777" w:rsidR="00D01971" w:rsidRDefault="00000000">
                            <w:pPr>
                              <w:pStyle w:val="TableParagraph"/>
                              <w:spacing w:before="19" w:line="185" w:lineRule="exact"/>
                              <w:ind w:left="183"/>
                              <w:rPr>
                                <w:sz w:val="16"/>
                              </w:rPr>
                            </w:pPr>
                            <w:r>
                              <w:rPr>
                                <w:color w:val="231F20"/>
                                <w:spacing w:val="-2"/>
                                <w:w w:val="105"/>
                                <w:sz w:val="16"/>
                              </w:rPr>
                              <w:t>(2011)</w:t>
                            </w:r>
                            <w:r>
                              <w:rPr>
                                <w:color w:val="00699D"/>
                                <w:spacing w:val="-2"/>
                                <w:w w:val="105"/>
                                <w:sz w:val="16"/>
                                <w:vertAlign w:val="superscript"/>
                              </w:rPr>
                              <w:t>22</w:t>
                            </w:r>
                          </w:p>
                        </w:tc>
                        <w:tc>
                          <w:tcPr>
                            <w:tcW w:w="1795" w:type="dxa"/>
                          </w:tcPr>
                          <w:p w14:paraId="3A37DBAC" w14:textId="77777777" w:rsidR="00D01971" w:rsidRDefault="00000000">
                            <w:pPr>
                              <w:pStyle w:val="TableParagraph"/>
                              <w:spacing w:before="19" w:line="185" w:lineRule="exact"/>
                              <w:ind w:left="436"/>
                              <w:rPr>
                                <w:sz w:val="16"/>
                              </w:rPr>
                            </w:pPr>
                            <w:r>
                              <w:rPr>
                                <w:color w:val="231F20"/>
                                <w:spacing w:val="-2"/>
                                <w:w w:val="105"/>
                                <w:sz w:val="16"/>
                              </w:rPr>
                              <w:t>pre/posttest</w:t>
                            </w:r>
                          </w:p>
                        </w:tc>
                        <w:tc>
                          <w:tcPr>
                            <w:tcW w:w="1838" w:type="dxa"/>
                          </w:tcPr>
                          <w:p w14:paraId="0BF33565" w14:textId="77777777" w:rsidR="00D01971" w:rsidRDefault="00000000">
                            <w:pPr>
                              <w:pStyle w:val="TableParagraph"/>
                              <w:spacing w:before="19" w:line="185" w:lineRule="exact"/>
                              <w:ind w:left="269"/>
                              <w:rPr>
                                <w:sz w:val="16"/>
                              </w:rPr>
                            </w:pPr>
                            <w:r>
                              <w:rPr>
                                <w:color w:val="231F20"/>
                                <w:spacing w:val="-2"/>
                                <w:w w:val="105"/>
                                <w:sz w:val="16"/>
                              </w:rPr>
                              <w:t>intervention</w:t>
                            </w:r>
                          </w:p>
                        </w:tc>
                        <w:tc>
                          <w:tcPr>
                            <w:tcW w:w="1602" w:type="dxa"/>
                          </w:tcPr>
                          <w:p w14:paraId="0C542A5A" w14:textId="77777777" w:rsidR="00D01971" w:rsidRDefault="00D01971">
                            <w:pPr>
                              <w:pStyle w:val="TableParagraph"/>
                              <w:rPr>
                                <w:rFonts w:ascii="Times New Roman"/>
                                <w:sz w:val="16"/>
                              </w:rPr>
                            </w:pPr>
                          </w:p>
                        </w:tc>
                        <w:tc>
                          <w:tcPr>
                            <w:tcW w:w="1607" w:type="dxa"/>
                          </w:tcPr>
                          <w:p w14:paraId="13E97D30" w14:textId="77777777" w:rsidR="00D01971" w:rsidRDefault="00000000">
                            <w:pPr>
                              <w:pStyle w:val="TableParagraph"/>
                              <w:spacing w:before="19" w:line="185" w:lineRule="exact"/>
                              <w:ind w:right="97"/>
                              <w:jc w:val="right"/>
                              <w:rPr>
                                <w:sz w:val="16"/>
                              </w:rPr>
                            </w:pPr>
                            <w:r>
                              <w:rPr>
                                <w:color w:val="231F20"/>
                                <w:w w:val="85"/>
                                <w:sz w:val="16"/>
                              </w:rPr>
                              <w:t>SMART</w:t>
                            </w:r>
                            <w:r>
                              <w:rPr>
                                <w:color w:val="231F20"/>
                                <w:sz w:val="16"/>
                              </w:rPr>
                              <w:t xml:space="preserve"> </w:t>
                            </w:r>
                            <w:r>
                              <w:rPr>
                                <w:color w:val="231F20"/>
                                <w:spacing w:val="-2"/>
                                <w:w w:val="95"/>
                                <w:sz w:val="16"/>
                              </w:rPr>
                              <w:t>educational</w:t>
                            </w:r>
                          </w:p>
                        </w:tc>
                        <w:tc>
                          <w:tcPr>
                            <w:tcW w:w="2079" w:type="dxa"/>
                          </w:tcPr>
                          <w:p w14:paraId="7F7460A4" w14:textId="77777777" w:rsidR="00D01971" w:rsidRDefault="00000000">
                            <w:pPr>
                              <w:pStyle w:val="TableParagraph"/>
                              <w:spacing w:before="19" w:line="185" w:lineRule="exact"/>
                              <w:ind w:right="161"/>
                              <w:jc w:val="right"/>
                              <w:rPr>
                                <w:sz w:val="16"/>
                              </w:rPr>
                            </w:pPr>
                            <w:r>
                              <w:rPr>
                                <w:color w:val="231F20"/>
                                <w:w w:val="105"/>
                                <w:sz w:val="16"/>
                              </w:rPr>
                              <w:t>session,</w:t>
                            </w:r>
                            <w:r>
                              <w:rPr>
                                <w:color w:val="231F20"/>
                                <w:spacing w:val="-11"/>
                                <w:w w:val="105"/>
                                <w:sz w:val="16"/>
                              </w:rPr>
                              <w:t xml:space="preserve"> </w:t>
                            </w:r>
                            <w:r>
                              <w:rPr>
                                <w:color w:val="231F20"/>
                                <w:w w:val="105"/>
                                <w:sz w:val="16"/>
                              </w:rPr>
                              <w:t>plus</w:t>
                            </w:r>
                            <w:r>
                              <w:rPr>
                                <w:color w:val="231F20"/>
                                <w:spacing w:val="-10"/>
                                <w:w w:val="105"/>
                                <w:sz w:val="16"/>
                              </w:rPr>
                              <w:t xml:space="preserve"> </w:t>
                            </w:r>
                            <w:r>
                              <w:rPr>
                                <w:color w:val="231F20"/>
                                <w:w w:val="105"/>
                                <w:sz w:val="16"/>
                              </w:rPr>
                              <w:t>5</w:t>
                            </w:r>
                            <w:r>
                              <w:rPr>
                                <w:color w:val="231F20"/>
                                <w:spacing w:val="-10"/>
                                <w:w w:val="105"/>
                                <w:sz w:val="16"/>
                              </w:rPr>
                              <w:t xml:space="preserve"> </w:t>
                            </w:r>
                            <w:r>
                              <w:rPr>
                                <w:color w:val="231F20"/>
                                <w:w w:val="105"/>
                                <w:sz w:val="16"/>
                              </w:rPr>
                              <w:t>to</w:t>
                            </w:r>
                            <w:r>
                              <w:rPr>
                                <w:color w:val="231F20"/>
                                <w:spacing w:val="-10"/>
                                <w:w w:val="105"/>
                                <w:sz w:val="16"/>
                              </w:rPr>
                              <w:t xml:space="preserve"> </w:t>
                            </w:r>
                            <w:r>
                              <w:rPr>
                                <w:color w:val="231F20"/>
                                <w:w w:val="105"/>
                                <w:sz w:val="16"/>
                              </w:rPr>
                              <w:t>15</w:t>
                            </w:r>
                            <w:r>
                              <w:rPr>
                                <w:color w:val="231F20"/>
                                <w:spacing w:val="-10"/>
                                <w:w w:val="105"/>
                                <w:sz w:val="16"/>
                              </w:rPr>
                              <w:t xml:space="preserve"> </w:t>
                            </w:r>
                            <w:r>
                              <w:rPr>
                                <w:color w:val="231F20"/>
                                <w:spacing w:val="-5"/>
                                <w:w w:val="105"/>
                                <w:sz w:val="16"/>
                              </w:rPr>
                              <w:t>min</w:t>
                            </w:r>
                          </w:p>
                        </w:tc>
                        <w:tc>
                          <w:tcPr>
                            <w:tcW w:w="1895" w:type="dxa"/>
                          </w:tcPr>
                          <w:p w14:paraId="2EAC7B59" w14:textId="77777777" w:rsidR="00D01971" w:rsidRDefault="00000000">
                            <w:pPr>
                              <w:pStyle w:val="TableParagraph"/>
                              <w:spacing w:before="19" w:line="185" w:lineRule="exact"/>
                              <w:ind w:left="306"/>
                              <w:rPr>
                                <w:sz w:val="16"/>
                              </w:rPr>
                            </w:pPr>
                            <w:r>
                              <w:rPr>
                                <w:color w:val="231F20"/>
                                <w:sz w:val="16"/>
                              </w:rPr>
                              <w:t>Resilience</w:t>
                            </w:r>
                            <w:r>
                              <w:rPr>
                                <w:color w:val="231F20"/>
                                <w:spacing w:val="15"/>
                                <w:sz w:val="16"/>
                              </w:rPr>
                              <w:t xml:space="preserve"> </w:t>
                            </w:r>
                            <w:r>
                              <w:rPr>
                                <w:color w:val="231F20"/>
                                <w:spacing w:val="-2"/>
                                <w:sz w:val="16"/>
                              </w:rPr>
                              <w:t>Scale,</w:t>
                            </w:r>
                          </w:p>
                        </w:tc>
                        <w:tc>
                          <w:tcPr>
                            <w:tcW w:w="2059" w:type="dxa"/>
                          </w:tcPr>
                          <w:p w14:paraId="2A04E445" w14:textId="77777777" w:rsidR="00D01971" w:rsidRDefault="00000000">
                            <w:pPr>
                              <w:pStyle w:val="TableParagraph"/>
                              <w:spacing w:before="16" w:line="189" w:lineRule="exact"/>
                              <w:ind w:left="284"/>
                              <w:rPr>
                                <w:sz w:val="16"/>
                              </w:rPr>
                            </w:pPr>
                            <w:r>
                              <w:rPr>
                                <w:color w:val="231F20"/>
                                <w:w w:val="105"/>
                                <w:sz w:val="16"/>
                              </w:rPr>
                              <w:t>age</w:t>
                            </w:r>
                            <w:r>
                              <w:rPr>
                                <w:color w:val="231F20"/>
                                <w:spacing w:val="-9"/>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47</w:t>
                            </w:r>
                            <w:r>
                              <w:rPr>
                                <w:color w:val="231F20"/>
                                <w:spacing w:val="-8"/>
                                <w:w w:val="105"/>
                                <w:sz w:val="16"/>
                              </w:rPr>
                              <w:t xml:space="preserve"> </w:t>
                            </w:r>
                            <w:r>
                              <w:rPr>
                                <w:color w:val="231F20"/>
                                <w:w w:val="105"/>
                                <w:sz w:val="16"/>
                              </w:rPr>
                              <w:t>years,</w:t>
                            </w:r>
                            <w:r>
                              <w:rPr>
                                <w:color w:val="231F20"/>
                                <w:spacing w:val="-8"/>
                                <w:w w:val="105"/>
                                <w:sz w:val="16"/>
                              </w:rPr>
                              <w:t xml:space="preserve"> </w:t>
                            </w:r>
                            <w:r>
                              <w:rPr>
                                <w:color w:val="231F20"/>
                                <w:spacing w:val="-5"/>
                                <w:w w:val="105"/>
                                <w:sz w:val="16"/>
                              </w:rPr>
                              <w:t>45%</w:t>
                            </w:r>
                          </w:p>
                        </w:tc>
                      </w:tr>
                      <w:tr w:rsidR="00D01971" w14:paraId="09CFF666" w14:textId="77777777">
                        <w:trPr>
                          <w:trHeight w:val="221"/>
                        </w:trPr>
                        <w:tc>
                          <w:tcPr>
                            <w:tcW w:w="987" w:type="dxa"/>
                          </w:tcPr>
                          <w:p w14:paraId="14F362FD" w14:textId="77777777" w:rsidR="00D01971" w:rsidRDefault="00D01971">
                            <w:pPr>
                              <w:pStyle w:val="TableParagraph"/>
                              <w:rPr>
                                <w:rFonts w:ascii="Times New Roman"/>
                                <w:sz w:val="14"/>
                              </w:rPr>
                            </w:pPr>
                          </w:p>
                        </w:tc>
                        <w:tc>
                          <w:tcPr>
                            <w:tcW w:w="1795" w:type="dxa"/>
                          </w:tcPr>
                          <w:p w14:paraId="5829453F" w14:textId="77777777" w:rsidR="00D01971" w:rsidRDefault="00000000">
                            <w:pPr>
                              <w:pStyle w:val="TableParagraph"/>
                              <w:spacing w:before="19" w:line="182" w:lineRule="exact"/>
                              <w:ind w:left="436"/>
                              <w:rPr>
                                <w:sz w:val="16"/>
                              </w:rPr>
                            </w:pPr>
                            <w:r>
                              <w:rPr>
                                <w:color w:val="231F20"/>
                                <w:spacing w:val="-2"/>
                                <w:sz w:val="16"/>
                              </w:rPr>
                              <w:t>randomized</w:t>
                            </w:r>
                            <w:r>
                              <w:rPr>
                                <w:color w:val="231F20"/>
                                <w:spacing w:val="8"/>
                                <w:sz w:val="16"/>
                              </w:rPr>
                              <w:t xml:space="preserve"> </w:t>
                            </w:r>
                            <w:r>
                              <w:rPr>
                                <w:color w:val="231F20"/>
                                <w:spacing w:val="-2"/>
                                <w:sz w:val="16"/>
                              </w:rPr>
                              <w:t>control</w:t>
                            </w:r>
                          </w:p>
                        </w:tc>
                        <w:tc>
                          <w:tcPr>
                            <w:tcW w:w="1838" w:type="dxa"/>
                          </w:tcPr>
                          <w:p w14:paraId="42526AB6" w14:textId="77777777" w:rsidR="00D01971" w:rsidRDefault="00000000">
                            <w:pPr>
                              <w:pStyle w:val="TableParagraph"/>
                              <w:spacing w:before="16" w:line="185" w:lineRule="exact"/>
                              <w:ind w:left="269"/>
                              <w:rPr>
                                <w:sz w:val="16"/>
                              </w:rPr>
                            </w:pPr>
                            <w:r>
                              <w:rPr>
                                <w:color w:val="231F20"/>
                                <w:sz w:val="16"/>
                              </w:rPr>
                              <w:t>n</w:t>
                            </w:r>
                            <w:r>
                              <w:rPr>
                                <w:color w:val="231F20"/>
                                <w:spacing w:val="2"/>
                                <w:sz w:val="16"/>
                              </w:rPr>
                              <w:t xml:space="preserve"> </w:t>
                            </w:r>
                            <w:r>
                              <w:rPr>
                                <w:rFonts w:ascii="Cambria"/>
                                <w:color w:val="231F20"/>
                                <w:sz w:val="16"/>
                              </w:rPr>
                              <w:t>=</w:t>
                            </w:r>
                            <w:r>
                              <w:rPr>
                                <w:rFonts w:ascii="Cambria"/>
                                <w:color w:val="231F20"/>
                                <w:spacing w:val="11"/>
                                <w:sz w:val="16"/>
                              </w:rPr>
                              <w:t xml:space="preserve"> </w:t>
                            </w:r>
                            <w:r>
                              <w:rPr>
                                <w:color w:val="231F20"/>
                                <w:sz w:val="16"/>
                              </w:rPr>
                              <w:t>20</w:t>
                            </w:r>
                            <w:r>
                              <w:rPr>
                                <w:color w:val="231F20"/>
                                <w:spacing w:val="11"/>
                                <w:sz w:val="16"/>
                              </w:rPr>
                              <w:t xml:space="preserve"> </w:t>
                            </w:r>
                            <w:r>
                              <w:rPr>
                                <w:color w:val="231F20"/>
                                <w:sz w:val="16"/>
                              </w:rPr>
                              <w:t>(12)</w:t>
                            </w:r>
                            <w:r>
                              <w:rPr>
                                <w:color w:val="231F20"/>
                                <w:spacing w:val="2"/>
                                <w:sz w:val="16"/>
                              </w:rPr>
                              <w:t xml:space="preserve"> </w:t>
                            </w:r>
                            <w:r>
                              <w:rPr>
                                <w:color w:val="231F20"/>
                                <w:spacing w:val="-2"/>
                                <w:sz w:val="16"/>
                              </w:rPr>
                              <w:t>control</w:t>
                            </w:r>
                          </w:p>
                        </w:tc>
                        <w:tc>
                          <w:tcPr>
                            <w:tcW w:w="1602" w:type="dxa"/>
                          </w:tcPr>
                          <w:p w14:paraId="6ED4A660" w14:textId="77777777" w:rsidR="00D01971" w:rsidRDefault="00D01971">
                            <w:pPr>
                              <w:pStyle w:val="TableParagraph"/>
                              <w:rPr>
                                <w:rFonts w:ascii="Times New Roman"/>
                                <w:sz w:val="14"/>
                              </w:rPr>
                            </w:pPr>
                          </w:p>
                        </w:tc>
                        <w:tc>
                          <w:tcPr>
                            <w:tcW w:w="1607" w:type="dxa"/>
                          </w:tcPr>
                          <w:p w14:paraId="6EFF9E0B" w14:textId="77777777" w:rsidR="00D01971" w:rsidRDefault="00000000">
                            <w:pPr>
                              <w:pStyle w:val="TableParagraph"/>
                              <w:spacing w:before="19" w:line="182" w:lineRule="exact"/>
                              <w:ind w:right="102"/>
                              <w:jc w:val="right"/>
                              <w:rPr>
                                <w:sz w:val="16"/>
                              </w:rPr>
                            </w:pPr>
                            <w:r>
                              <w:rPr>
                                <w:color w:val="231F20"/>
                                <w:sz w:val="16"/>
                              </w:rPr>
                              <w:t>session</w:t>
                            </w:r>
                            <w:r>
                              <w:rPr>
                                <w:color w:val="231F20"/>
                                <w:spacing w:val="2"/>
                                <w:sz w:val="16"/>
                              </w:rPr>
                              <w:t xml:space="preserve"> </w:t>
                            </w:r>
                            <w:r>
                              <w:rPr>
                                <w:color w:val="231F20"/>
                                <w:sz w:val="16"/>
                              </w:rPr>
                              <w:t>or</w:t>
                            </w:r>
                            <w:r>
                              <w:rPr>
                                <w:color w:val="231F20"/>
                                <w:spacing w:val="2"/>
                                <w:sz w:val="16"/>
                              </w:rPr>
                              <w:t xml:space="preserve"> </w:t>
                            </w:r>
                            <w:r>
                              <w:rPr>
                                <w:color w:val="231F20"/>
                                <w:sz w:val="16"/>
                              </w:rPr>
                              <w:t>wait-</w:t>
                            </w:r>
                            <w:r>
                              <w:rPr>
                                <w:color w:val="231F20"/>
                                <w:spacing w:val="-4"/>
                                <w:sz w:val="16"/>
                              </w:rPr>
                              <w:t>list</w:t>
                            </w:r>
                          </w:p>
                        </w:tc>
                        <w:tc>
                          <w:tcPr>
                            <w:tcW w:w="2079" w:type="dxa"/>
                          </w:tcPr>
                          <w:p w14:paraId="5F5EFEDC" w14:textId="77777777" w:rsidR="00D01971" w:rsidRDefault="00000000">
                            <w:pPr>
                              <w:pStyle w:val="TableParagraph"/>
                              <w:spacing w:before="19" w:line="182" w:lineRule="exact"/>
                              <w:ind w:left="282"/>
                              <w:rPr>
                                <w:sz w:val="16"/>
                              </w:rPr>
                            </w:pPr>
                            <w:r>
                              <w:rPr>
                                <w:color w:val="231F20"/>
                                <w:sz w:val="16"/>
                              </w:rPr>
                              <w:t>of</w:t>
                            </w:r>
                            <w:r>
                              <w:rPr>
                                <w:color w:val="231F20"/>
                                <w:spacing w:val="-8"/>
                                <w:sz w:val="16"/>
                              </w:rPr>
                              <w:t xml:space="preserve"> </w:t>
                            </w:r>
                            <w:r>
                              <w:rPr>
                                <w:color w:val="231F20"/>
                                <w:sz w:val="16"/>
                              </w:rPr>
                              <w:t>home</w:t>
                            </w:r>
                            <w:r>
                              <w:rPr>
                                <w:color w:val="231F20"/>
                                <w:spacing w:val="-8"/>
                                <w:sz w:val="16"/>
                              </w:rPr>
                              <w:t xml:space="preserve"> </w:t>
                            </w:r>
                            <w:r>
                              <w:rPr>
                                <w:color w:val="231F20"/>
                                <w:spacing w:val="-2"/>
                                <w:sz w:val="16"/>
                              </w:rPr>
                              <w:t>breathing</w:t>
                            </w:r>
                          </w:p>
                        </w:tc>
                        <w:tc>
                          <w:tcPr>
                            <w:tcW w:w="1895" w:type="dxa"/>
                          </w:tcPr>
                          <w:p w14:paraId="5A64294B" w14:textId="77777777" w:rsidR="00D01971" w:rsidRDefault="00000000">
                            <w:pPr>
                              <w:pStyle w:val="TableParagraph"/>
                              <w:spacing w:before="19" w:line="182" w:lineRule="exact"/>
                              <w:ind w:right="101"/>
                              <w:jc w:val="right"/>
                              <w:rPr>
                                <w:sz w:val="16"/>
                              </w:rPr>
                            </w:pPr>
                            <w:r>
                              <w:rPr>
                                <w:color w:val="231F20"/>
                                <w:sz w:val="16"/>
                              </w:rPr>
                              <w:t>Perceived</w:t>
                            </w:r>
                            <w:r>
                              <w:rPr>
                                <w:color w:val="231F20"/>
                                <w:spacing w:val="-10"/>
                                <w:sz w:val="16"/>
                              </w:rPr>
                              <w:t xml:space="preserve"> </w:t>
                            </w:r>
                            <w:r>
                              <w:rPr>
                                <w:color w:val="231F20"/>
                                <w:sz w:val="16"/>
                              </w:rPr>
                              <w:t>Stress</w:t>
                            </w:r>
                            <w:r>
                              <w:rPr>
                                <w:color w:val="231F20"/>
                                <w:spacing w:val="-9"/>
                                <w:sz w:val="16"/>
                              </w:rPr>
                              <w:t xml:space="preserve"> </w:t>
                            </w:r>
                            <w:r>
                              <w:rPr>
                                <w:color w:val="231F20"/>
                                <w:spacing w:val="-2"/>
                                <w:sz w:val="16"/>
                              </w:rPr>
                              <w:t>Scale,</w:t>
                            </w:r>
                          </w:p>
                        </w:tc>
                        <w:tc>
                          <w:tcPr>
                            <w:tcW w:w="2059" w:type="dxa"/>
                          </w:tcPr>
                          <w:p w14:paraId="4F910740" w14:textId="77777777" w:rsidR="00D01971" w:rsidRDefault="00000000">
                            <w:pPr>
                              <w:pStyle w:val="TableParagraph"/>
                              <w:spacing w:before="19" w:line="182" w:lineRule="exact"/>
                              <w:ind w:right="84"/>
                              <w:jc w:val="right"/>
                              <w:rPr>
                                <w:sz w:val="16"/>
                              </w:rPr>
                            </w:pPr>
                            <w:r>
                              <w:rPr>
                                <w:color w:val="231F20"/>
                                <w:w w:val="105"/>
                                <w:sz w:val="16"/>
                              </w:rPr>
                              <w:t>females,</w:t>
                            </w:r>
                            <w:r>
                              <w:rPr>
                                <w:color w:val="231F20"/>
                                <w:spacing w:val="-2"/>
                                <w:w w:val="105"/>
                                <w:sz w:val="16"/>
                              </w:rPr>
                              <w:t xml:space="preserve"> </w:t>
                            </w:r>
                            <w:r>
                              <w:rPr>
                                <w:color w:val="231F20"/>
                                <w:w w:val="105"/>
                                <w:sz w:val="16"/>
                              </w:rPr>
                              <w:t>100%</w:t>
                            </w:r>
                            <w:r>
                              <w:rPr>
                                <w:color w:val="231F20"/>
                                <w:spacing w:val="-2"/>
                                <w:w w:val="105"/>
                                <w:sz w:val="16"/>
                              </w:rPr>
                              <w:t xml:space="preserve"> physicians</w:t>
                            </w:r>
                          </w:p>
                        </w:tc>
                      </w:tr>
                      <w:tr w:rsidR="00D01971" w14:paraId="56565FC6" w14:textId="77777777">
                        <w:trPr>
                          <w:trHeight w:val="206"/>
                        </w:trPr>
                        <w:tc>
                          <w:tcPr>
                            <w:tcW w:w="987" w:type="dxa"/>
                          </w:tcPr>
                          <w:p w14:paraId="0A2C59DC" w14:textId="77777777" w:rsidR="00D01971" w:rsidRDefault="00D01971">
                            <w:pPr>
                              <w:pStyle w:val="TableParagraph"/>
                              <w:rPr>
                                <w:rFonts w:ascii="Times New Roman"/>
                                <w:sz w:val="14"/>
                              </w:rPr>
                            </w:pPr>
                          </w:p>
                        </w:tc>
                        <w:tc>
                          <w:tcPr>
                            <w:tcW w:w="1795" w:type="dxa"/>
                          </w:tcPr>
                          <w:p w14:paraId="6280063E" w14:textId="77777777" w:rsidR="00D01971" w:rsidRDefault="00D01971">
                            <w:pPr>
                              <w:pStyle w:val="TableParagraph"/>
                              <w:rPr>
                                <w:rFonts w:ascii="Times New Roman"/>
                                <w:sz w:val="14"/>
                              </w:rPr>
                            </w:pPr>
                          </w:p>
                        </w:tc>
                        <w:tc>
                          <w:tcPr>
                            <w:tcW w:w="1838" w:type="dxa"/>
                          </w:tcPr>
                          <w:p w14:paraId="647C50A3" w14:textId="77777777" w:rsidR="00D01971" w:rsidRDefault="00D01971">
                            <w:pPr>
                              <w:pStyle w:val="TableParagraph"/>
                              <w:rPr>
                                <w:rFonts w:ascii="Times New Roman"/>
                                <w:sz w:val="14"/>
                              </w:rPr>
                            </w:pPr>
                          </w:p>
                        </w:tc>
                        <w:tc>
                          <w:tcPr>
                            <w:tcW w:w="1602" w:type="dxa"/>
                          </w:tcPr>
                          <w:p w14:paraId="102E6E6F" w14:textId="77777777" w:rsidR="00D01971" w:rsidRDefault="00D01971">
                            <w:pPr>
                              <w:pStyle w:val="TableParagraph"/>
                              <w:rPr>
                                <w:rFonts w:ascii="Times New Roman"/>
                                <w:sz w:val="14"/>
                              </w:rPr>
                            </w:pPr>
                          </w:p>
                        </w:tc>
                        <w:tc>
                          <w:tcPr>
                            <w:tcW w:w="1607" w:type="dxa"/>
                          </w:tcPr>
                          <w:p w14:paraId="604F5D68" w14:textId="77777777" w:rsidR="00D01971" w:rsidRDefault="00000000">
                            <w:pPr>
                              <w:pStyle w:val="TableParagraph"/>
                              <w:spacing w:before="22" w:line="164" w:lineRule="exact"/>
                              <w:ind w:left="261"/>
                              <w:rPr>
                                <w:sz w:val="16"/>
                              </w:rPr>
                            </w:pPr>
                            <w:r>
                              <w:rPr>
                                <w:color w:val="231F20"/>
                                <w:spacing w:val="-2"/>
                                <w:sz w:val="16"/>
                              </w:rPr>
                              <w:t>control</w:t>
                            </w:r>
                          </w:p>
                        </w:tc>
                        <w:tc>
                          <w:tcPr>
                            <w:tcW w:w="2079" w:type="dxa"/>
                          </w:tcPr>
                          <w:p w14:paraId="5FBF4AC0" w14:textId="77777777" w:rsidR="00D01971" w:rsidRDefault="00000000">
                            <w:pPr>
                              <w:pStyle w:val="TableParagraph"/>
                              <w:spacing w:before="22" w:line="164" w:lineRule="exact"/>
                              <w:ind w:right="140"/>
                              <w:jc w:val="right"/>
                              <w:rPr>
                                <w:sz w:val="16"/>
                              </w:rPr>
                            </w:pPr>
                            <w:r>
                              <w:rPr>
                                <w:color w:val="231F20"/>
                                <w:sz w:val="16"/>
                              </w:rPr>
                              <w:t>practice</w:t>
                            </w:r>
                            <w:r>
                              <w:rPr>
                                <w:color w:val="231F20"/>
                                <w:spacing w:val="-2"/>
                                <w:sz w:val="16"/>
                              </w:rPr>
                              <w:t xml:space="preserve"> </w:t>
                            </w:r>
                            <w:r>
                              <w:rPr>
                                <w:color w:val="231F20"/>
                                <w:sz w:val="16"/>
                              </w:rPr>
                              <w:t>twice</w:t>
                            </w:r>
                            <w:r>
                              <w:rPr>
                                <w:color w:val="231F20"/>
                                <w:spacing w:val="-1"/>
                                <w:sz w:val="16"/>
                              </w:rPr>
                              <w:t xml:space="preserve"> </w:t>
                            </w:r>
                            <w:r>
                              <w:rPr>
                                <w:color w:val="231F20"/>
                                <w:sz w:val="16"/>
                              </w:rPr>
                              <w:t>a</w:t>
                            </w:r>
                            <w:r>
                              <w:rPr>
                                <w:color w:val="231F20"/>
                                <w:spacing w:val="-2"/>
                                <w:sz w:val="16"/>
                              </w:rPr>
                              <w:t xml:space="preserve"> </w:t>
                            </w:r>
                            <w:r>
                              <w:rPr>
                                <w:color w:val="231F20"/>
                                <w:sz w:val="16"/>
                              </w:rPr>
                              <w:t>day</w:t>
                            </w:r>
                            <w:r>
                              <w:rPr>
                                <w:color w:val="231F20"/>
                                <w:spacing w:val="-1"/>
                                <w:sz w:val="16"/>
                              </w:rPr>
                              <w:t xml:space="preserve"> </w:t>
                            </w:r>
                            <w:r>
                              <w:rPr>
                                <w:color w:val="231F20"/>
                                <w:sz w:val="16"/>
                              </w:rPr>
                              <w:t>for</w:t>
                            </w:r>
                            <w:r>
                              <w:rPr>
                                <w:color w:val="231F20"/>
                                <w:spacing w:val="-1"/>
                                <w:sz w:val="16"/>
                              </w:rPr>
                              <w:t xml:space="preserve"> </w:t>
                            </w:r>
                            <w:r>
                              <w:rPr>
                                <w:color w:val="231F20"/>
                                <w:spacing w:val="-10"/>
                                <w:sz w:val="16"/>
                              </w:rPr>
                              <w:t>8</w:t>
                            </w:r>
                          </w:p>
                        </w:tc>
                        <w:tc>
                          <w:tcPr>
                            <w:tcW w:w="1895" w:type="dxa"/>
                          </w:tcPr>
                          <w:p w14:paraId="48A39E23" w14:textId="77777777" w:rsidR="00D01971" w:rsidRDefault="00000000">
                            <w:pPr>
                              <w:pStyle w:val="TableParagraph"/>
                              <w:spacing w:before="22" w:line="164" w:lineRule="exact"/>
                              <w:ind w:left="306"/>
                              <w:rPr>
                                <w:sz w:val="16"/>
                              </w:rPr>
                            </w:pPr>
                            <w:r>
                              <w:rPr>
                                <w:color w:val="231F20"/>
                                <w:sz w:val="16"/>
                              </w:rPr>
                              <w:t>Smith Anxiety</w:t>
                            </w:r>
                            <w:r>
                              <w:rPr>
                                <w:color w:val="231F20"/>
                                <w:spacing w:val="1"/>
                                <w:sz w:val="16"/>
                              </w:rPr>
                              <w:t xml:space="preserve"> </w:t>
                            </w:r>
                            <w:r>
                              <w:rPr>
                                <w:color w:val="231F20"/>
                                <w:spacing w:val="-2"/>
                                <w:sz w:val="16"/>
                              </w:rPr>
                              <w:t>Scale,</w:t>
                            </w:r>
                          </w:p>
                        </w:tc>
                        <w:tc>
                          <w:tcPr>
                            <w:tcW w:w="2059" w:type="dxa"/>
                          </w:tcPr>
                          <w:p w14:paraId="47F67E41" w14:textId="77777777" w:rsidR="00D01971" w:rsidRDefault="00000000">
                            <w:pPr>
                              <w:pStyle w:val="TableParagraph"/>
                              <w:spacing w:before="7" w:line="179" w:lineRule="exact"/>
                              <w:ind w:left="100"/>
                              <w:rPr>
                                <w:sz w:val="16"/>
                              </w:rPr>
                            </w:pPr>
                            <w:r>
                              <w:rPr>
                                <w:color w:val="231F20"/>
                                <w:spacing w:val="-4"/>
                                <w:sz w:val="16"/>
                                <w:u w:val="single" w:color="231F20"/>
                              </w:rPr>
                              <w:t>Control</w:t>
                            </w:r>
                            <w:r>
                              <w:rPr>
                                <w:color w:val="231F20"/>
                                <w:sz w:val="16"/>
                                <w:u w:val="single" w:color="231F20"/>
                              </w:rPr>
                              <w:t xml:space="preserve"> </w:t>
                            </w:r>
                            <w:r>
                              <w:rPr>
                                <w:color w:val="231F20"/>
                                <w:spacing w:val="-4"/>
                                <w:sz w:val="16"/>
                                <w:u w:val="single" w:color="231F20"/>
                              </w:rPr>
                              <w:t>group:</w:t>
                            </w:r>
                            <w:r>
                              <w:rPr>
                                <w:color w:val="231F20"/>
                                <w:sz w:val="16"/>
                              </w:rPr>
                              <w:t xml:space="preserve"> </w:t>
                            </w:r>
                            <w:r>
                              <w:rPr>
                                <w:color w:val="231F20"/>
                                <w:spacing w:val="-4"/>
                                <w:sz w:val="16"/>
                              </w:rPr>
                              <w:t>Average</w:t>
                            </w:r>
                          </w:p>
                        </w:tc>
                      </w:tr>
                      <w:tr w:rsidR="00D01971" w14:paraId="55F35326" w14:textId="77777777">
                        <w:trPr>
                          <w:trHeight w:val="280"/>
                        </w:trPr>
                        <w:tc>
                          <w:tcPr>
                            <w:tcW w:w="987" w:type="dxa"/>
                          </w:tcPr>
                          <w:p w14:paraId="4AA518CE" w14:textId="77777777" w:rsidR="00D01971" w:rsidRDefault="00D01971">
                            <w:pPr>
                              <w:pStyle w:val="TableParagraph"/>
                              <w:rPr>
                                <w:rFonts w:ascii="Times New Roman"/>
                                <w:sz w:val="16"/>
                              </w:rPr>
                            </w:pPr>
                          </w:p>
                        </w:tc>
                        <w:tc>
                          <w:tcPr>
                            <w:tcW w:w="1795" w:type="dxa"/>
                          </w:tcPr>
                          <w:p w14:paraId="3AB56390" w14:textId="77777777" w:rsidR="00D01971" w:rsidRDefault="00D01971">
                            <w:pPr>
                              <w:pStyle w:val="TableParagraph"/>
                              <w:rPr>
                                <w:rFonts w:ascii="Times New Roman"/>
                                <w:sz w:val="16"/>
                              </w:rPr>
                            </w:pPr>
                          </w:p>
                        </w:tc>
                        <w:tc>
                          <w:tcPr>
                            <w:tcW w:w="1838" w:type="dxa"/>
                          </w:tcPr>
                          <w:p w14:paraId="5BB96526" w14:textId="77777777" w:rsidR="00D01971" w:rsidRDefault="00D01971">
                            <w:pPr>
                              <w:pStyle w:val="TableParagraph"/>
                              <w:rPr>
                                <w:rFonts w:ascii="Times New Roman"/>
                                <w:sz w:val="16"/>
                              </w:rPr>
                            </w:pPr>
                          </w:p>
                        </w:tc>
                        <w:tc>
                          <w:tcPr>
                            <w:tcW w:w="1602" w:type="dxa"/>
                          </w:tcPr>
                          <w:p w14:paraId="726A5AD6" w14:textId="77777777" w:rsidR="00D01971" w:rsidRDefault="00D01971">
                            <w:pPr>
                              <w:pStyle w:val="TableParagraph"/>
                              <w:rPr>
                                <w:rFonts w:ascii="Times New Roman"/>
                                <w:sz w:val="16"/>
                              </w:rPr>
                            </w:pPr>
                          </w:p>
                        </w:tc>
                        <w:tc>
                          <w:tcPr>
                            <w:tcW w:w="1607" w:type="dxa"/>
                          </w:tcPr>
                          <w:p w14:paraId="752BC37E" w14:textId="77777777" w:rsidR="00D01971" w:rsidRDefault="00D01971">
                            <w:pPr>
                              <w:pStyle w:val="TableParagraph"/>
                              <w:rPr>
                                <w:rFonts w:ascii="Times New Roman"/>
                                <w:sz w:val="16"/>
                              </w:rPr>
                            </w:pPr>
                          </w:p>
                        </w:tc>
                        <w:tc>
                          <w:tcPr>
                            <w:tcW w:w="2079" w:type="dxa"/>
                          </w:tcPr>
                          <w:p w14:paraId="2AF7AD70" w14:textId="77777777" w:rsidR="00D01971" w:rsidRDefault="00000000">
                            <w:pPr>
                              <w:pStyle w:val="TableParagraph"/>
                              <w:spacing w:before="40"/>
                              <w:ind w:left="282"/>
                              <w:rPr>
                                <w:sz w:val="16"/>
                              </w:rPr>
                            </w:pPr>
                            <w:r>
                              <w:rPr>
                                <w:color w:val="231F20"/>
                                <w:spacing w:val="-2"/>
                                <w:sz w:val="16"/>
                              </w:rPr>
                              <w:t>weeks</w:t>
                            </w:r>
                          </w:p>
                        </w:tc>
                        <w:tc>
                          <w:tcPr>
                            <w:tcW w:w="1895" w:type="dxa"/>
                          </w:tcPr>
                          <w:p w14:paraId="7AC5747B" w14:textId="77777777" w:rsidR="00D01971" w:rsidRDefault="00000000">
                            <w:pPr>
                              <w:pStyle w:val="TableParagraph"/>
                              <w:spacing w:before="40"/>
                              <w:ind w:right="169"/>
                              <w:jc w:val="right"/>
                              <w:rPr>
                                <w:sz w:val="16"/>
                              </w:rPr>
                            </w:pPr>
                            <w:r>
                              <w:rPr>
                                <w:color w:val="231F20"/>
                                <w:spacing w:val="-2"/>
                                <w:sz w:val="16"/>
                              </w:rPr>
                              <w:t>Overall</w:t>
                            </w:r>
                            <w:r>
                              <w:rPr>
                                <w:color w:val="231F20"/>
                                <w:spacing w:val="-7"/>
                                <w:sz w:val="16"/>
                              </w:rPr>
                              <w:t xml:space="preserve"> </w:t>
                            </w:r>
                            <w:r>
                              <w:rPr>
                                <w:color w:val="231F20"/>
                                <w:spacing w:val="-2"/>
                                <w:sz w:val="16"/>
                              </w:rPr>
                              <w:t>Quality</w:t>
                            </w:r>
                            <w:r>
                              <w:rPr>
                                <w:color w:val="231F20"/>
                                <w:spacing w:val="-6"/>
                                <w:sz w:val="16"/>
                              </w:rPr>
                              <w:t xml:space="preserve"> </w:t>
                            </w:r>
                            <w:r>
                              <w:rPr>
                                <w:color w:val="231F20"/>
                                <w:spacing w:val="-2"/>
                                <w:sz w:val="16"/>
                              </w:rPr>
                              <w:t>of</w:t>
                            </w:r>
                            <w:r>
                              <w:rPr>
                                <w:color w:val="231F20"/>
                                <w:spacing w:val="-7"/>
                                <w:sz w:val="16"/>
                              </w:rPr>
                              <w:t xml:space="preserve"> </w:t>
                            </w:r>
                            <w:r>
                              <w:rPr>
                                <w:color w:val="231F20"/>
                                <w:spacing w:val="-4"/>
                                <w:sz w:val="16"/>
                              </w:rPr>
                              <w:t>Life</w:t>
                            </w:r>
                          </w:p>
                        </w:tc>
                        <w:tc>
                          <w:tcPr>
                            <w:tcW w:w="2059" w:type="dxa"/>
                          </w:tcPr>
                          <w:p w14:paraId="041287E0" w14:textId="77777777" w:rsidR="00D01971" w:rsidRDefault="00000000">
                            <w:pPr>
                              <w:pStyle w:val="TableParagraph"/>
                              <w:spacing w:before="1"/>
                              <w:ind w:left="284"/>
                              <w:rPr>
                                <w:sz w:val="16"/>
                              </w:rPr>
                            </w:pPr>
                            <w:r>
                              <w:rPr>
                                <w:color w:val="231F20"/>
                                <w:w w:val="105"/>
                                <w:sz w:val="16"/>
                              </w:rPr>
                              <w:t>age</w:t>
                            </w:r>
                            <w:r>
                              <w:rPr>
                                <w:color w:val="231F20"/>
                                <w:spacing w:val="-9"/>
                                <w:w w:val="105"/>
                                <w:sz w:val="16"/>
                              </w:rPr>
                              <w:t xml:space="preserve"> </w:t>
                            </w:r>
                            <w:r>
                              <w:rPr>
                                <w:rFonts w:ascii="Cambria"/>
                                <w:color w:val="231F20"/>
                                <w:w w:val="105"/>
                                <w:sz w:val="16"/>
                              </w:rPr>
                              <w:t>=</w:t>
                            </w:r>
                            <w:r>
                              <w:rPr>
                                <w:rFonts w:ascii="Cambria"/>
                                <w:color w:val="231F20"/>
                                <w:spacing w:val="2"/>
                                <w:w w:val="105"/>
                                <w:sz w:val="16"/>
                              </w:rPr>
                              <w:t xml:space="preserve"> </w:t>
                            </w:r>
                            <w:r>
                              <w:rPr>
                                <w:color w:val="231F20"/>
                                <w:w w:val="105"/>
                                <w:sz w:val="16"/>
                              </w:rPr>
                              <w:t>50</w:t>
                            </w:r>
                            <w:r>
                              <w:rPr>
                                <w:color w:val="231F20"/>
                                <w:spacing w:val="-8"/>
                                <w:w w:val="105"/>
                                <w:sz w:val="16"/>
                              </w:rPr>
                              <w:t xml:space="preserve"> </w:t>
                            </w:r>
                            <w:r>
                              <w:rPr>
                                <w:color w:val="231F20"/>
                                <w:w w:val="105"/>
                                <w:sz w:val="16"/>
                              </w:rPr>
                              <w:t>years,</w:t>
                            </w:r>
                            <w:r>
                              <w:rPr>
                                <w:color w:val="231F20"/>
                                <w:spacing w:val="-8"/>
                                <w:w w:val="105"/>
                                <w:sz w:val="16"/>
                              </w:rPr>
                              <w:t xml:space="preserve"> </w:t>
                            </w:r>
                            <w:r>
                              <w:rPr>
                                <w:color w:val="231F20"/>
                                <w:spacing w:val="-5"/>
                                <w:w w:val="105"/>
                                <w:sz w:val="16"/>
                              </w:rPr>
                              <w:t>50%</w:t>
                            </w:r>
                          </w:p>
                        </w:tc>
                      </w:tr>
                    </w:tbl>
                    <w:p w14:paraId="72C9AA2D" w14:textId="77777777" w:rsidR="00D01971" w:rsidRDefault="00D01971">
                      <w:pPr>
                        <w:pStyle w:val="BodyText"/>
                      </w:pPr>
                    </w:p>
                  </w:txbxContent>
                </v:textbox>
                <w10:wrap anchorx="page"/>
              </v:shape>
            </w:pict>
          </mc:Fallback>
        </mc:AlternateContent>
      </w:r>
      <w:r>
        <w:rPr>
          <w:rFonts w:ascii="Gill Sans MT"/>
          <w:color w:val="231F20"/>
          <w:sz w:val="16"/>
        </w:rPr>
        <w:t>previous</w:t>
      </w:r>
      <w:r>
        <w:rPr>
          <w:rFonts w:ascii="Gill Sans MT"/>
          <w:color w:val="231F20"/>
          <w:spacing w:val="-4"/>
          <w:sz w:val="16"/>
        </w:rPr>
        <w:t xml:space="preserve"> </w:t>
      </w:r>
      <w:r>
        <w:rPr>
          <w:rFonts w:ascii="Gill Sans MT"/>
          <w:color w:val="231F20"/>
          <w:sz w:val="16"/>
        </w:rPr>
        <w:t>meditation practice</w:t>
      </w:r>
      <w:r>
        <w:rPr>
          <w:rFonts w:ascii="Gill Sans MT"/>
          <w:color w:val="231F20"/>
          <w:spacing w:val="-1"/>
          <w:sz w:val="16"/>
        </w:rPr>
        <w:t xml:space="preserve"> </w:t>
      </w:r>
      <w:r>
        <w:rPr>
          <w:rFonts w:ascii="Gill Sans MT"/>
          <w:color w:val="231F20"/>
          <w:sz w:val="16"/>
        </w:rPr>
        <w:t xml:space="preserve">not </w:t>
      </w:r>
      <w:r>
        <w:rPr>
          <w:rFonts w:ascii="Gill Sans MT"/>
          <w:color w:val="231F20"/>
          <w:spacing w:val="-5"/>
          <w:sz w:val="16"/>
        </w:rPr>
        <w:t>reported</w:t>
      </w:r>
    </w:p>
    <w:p w14:paraId="284721C8" w14:textId="77777777" w:rsidR="00D01971" w:rsidRDefault="00000000">
      <w:pPr>
        <w:spacing w:before="10" w:line="285" w:lineRule="auto"/>
        <w:ind w:left="279" w:right="70" w:hanging="184"/>
        <w:rPr>
          <w:rFonts w:ascii="Gill Sans MT"/>
          <w:sz w:val="16"/>
        </w:rPr>
      </w:pPr>
      <w:r>
        <w:rPr>
          <w:rFonts w:ascii="Gill Sans MT"/>
          <w:color w:val="231F20"/>
          <w:sz w:val="16"/>
          <w:u w:val="single" w:color="231F20"/>
        </w:rPr>
        <w:t>Intervention</w:t>
      </w:r>
      <w:r>
        <w:rPr>
          <w:rFonts w:ascii="Gill Sans MT"/>
          <w:color w:val="231F20"/>
          <w:spacing w:val="-2"/>
          <w:sz w:val="16"/>
          <w:u w:val="single" w:color="231F20"/>
        </w:rPr>
        <w:t xml:space="preserve"> </w:t>
      </w:r>
      <w:r>
        <w:rPr>
          <w:rFonts w:ascii="Gill Sans MT"/>
          <w:color w:val="231F20"/>
          <w:sz w:val="16"/>
          <w:u w:val="single" w:color="231F20"/>
        </w:rPr>
        <w:t>group:</w:t>
      </w:r>
      <w:r>
        <w:rPr>
          <w:rFonts w:ascii="Gill Sans MT"/>
          <w:color w:val="231F20"/>
          <w:spacing w:val="-2"/>
          <w:sz w:val="16"/>
        </w:rPr>
        <w:t xml:space="preserve"> </w:t>
      </w:r>
      <w:r>
        <w:rPr>
          <w:rFonts w:ascii="Gill Sans MT"/>
          <w:color w:val="231F20"/>
          <w:sz w:val="16"/>
        </w:rPr>
        <w:t xml:space="preserve">Average </w:t>
      </w:r>
      <w:r>
        <w:rPr>
          <w:rFonts w:ascii="Gill Sans MT"/>
          <w:color w:val="231F20"/>
          <w:w w:val="105"/>
          <w:sz w:val="16"/>
        </w:rPr>
        <w:t xml:space="preserve">age </w:t>
      </w:r>
      <w:r>
        <w:rPr>
          <w:rFonts w:ascii="Cambria"/>
          <w:color w:val="231F20"/>
          <w:w w:val="105"/>
          <w:sz w:val="16"/>
        </w:rPr>
        <w:t xml:space="preserve">= </w:t>
      </w:r>
      <w:r>
        <w:rPr>
          <w:rFonts w:ascii="Gill Sans MT"/>
          <w:color w:val="231F20"/>
          <w:w w:val="105"/>
          <w:sz w:val="16"/>
        </w:rPr>
        <w:t>47 years, 45%</w:t>
      </w:r>
    </w:p>
    <w:p w14:paraId="4BE7BB0A" w14:textId="77777777" w:rsidR="00D01971" w:rsidRDefault="00000000">
      <w:pPr>
        <w:spacing w:before="4" w:line="271" w:lineRule="auto"/>
        <w:ind w:left="95" w:right="74" w:firstLine="183"/>
        <w:rPr>
          <w:rFonts w:ascii="Gill Sans MT"/>
          <w:sz w:val="16"/>
        </w:rPr>
      </w:pPr>
      <w:r>
        <w:rPr>
          <w:rFonts w:ascii="Gill Sans MT"/>
          <w:color w:val="231F20"/>
          <w:w w:val="105"/>
          <w:sz w:val="16"/>
        </w:rPr>
        <w:t>female,</w:t>
      </w:r>
      <w:r>
        <w:rPr>
          <w:rFonts w:ascii="Gill Sans MT"/>
          <w:color w:val="231F20"/>
          <w:spacing w:val="-11"/>
          <w:w w:val="105"/>
          <w:sz w:val="16"/>
        </w:rPr>
        <w:t xml:space="preserve"> </w:t>
      </w:r>
      <w:r>
        <w:rPr>
          <w:rFonts w:ascii="Gill Sans MT"/>
          <w:color w:val="231F20"/>
          <w:w w:val="105"/>
          <w:sz w:val="16"/>
        </w:rPr>
        <w:t>100%</w:t>
      </w:r>
      <w:r>
        <w:rPr>
          <w:rFonts w:ascii="Gill Sans MT"/>
          <w:color w:val="231F20"/>
          <w:spacing w:val="-11"/>
          <w:w w:val="105"/>
          <w:sz w:val="16"/>
        </w:rPr>
        <w:t xml:space="preserve"> </w:t>
      </w:r>
      <w:r>
        <w:rPr>
          <w:rFonts w:ascii="Gill Sans MT"/>
          <w:color w:val="231F20"/>
          <w:w w:val="105"/>
          <w:sz w:val="16"/>
        </w:rPr>
        <w:t xml:space="preserve">physicians </w:t>
      </w:r>
      <w:r>
        <w:rPr>
          <w:rFonts w:ascii="Gill Sans MT"/>
          <w:color w:val="231F20"/>
          <w:w w:val="105"/>
          <w:sz w:val="16"/>
          <w:u w:val="single" w:color="231F20"/>
        </w:rPr>
        <w:t>Control group:</w:t>
      </w:r>
      <w:r>
        <w:rPr>
          <w:rFonts w:ascii="Gill Sans MT"/>
          <w:color w:val="231F20"/>
          <w:w w:val="105"/>
          <w:sz w:val="16"/>
        </w:rPr>
        <w:t xml:space="preserve"> Average</w:t>
      </w:r>
    </w:p>
    <w:p w14:paraId="13FF501E" w14:textId="77777777" w:rsidR="00D01971" w:rsidRDefault="00000000">
      <w:pPr>
        <w:spacing w:line="180" w:lineRule="exact"/>
        <w:ind w:left="279"/>
        <w:rPr>
          <w:rFonts w:ascii="Gill Sans MT"/>
          <w:sz w:val="16"/>
        </w:rPr>
      </w:pPr>
      <w:r>
        <w:rPr>
          <w:rFonts w:ascii="Gill Sans MT"/>
          <w:color w:val="231F20"/>
          <w:w w:val="105"/>
          <w:sz w:val="16"/>
        </w:rPr>
        <w:t>age</w:t>
      </w:r>
      <w:r>
        <w:rPr>
          <w:rFonts w:ascii="Gill Sans MT"/>
          <w:color w:val="231F20"/>
          <w:spacing w:val="-9"/>
          <w:w w:val="105"/>
          <w:sz w:val="16"/>
        </w:rPr>
        <w:t xml:space="preserve"> </w:t>
      </w:r>
      <w:r>
        <w:rPr>
          <w:rFonts w:ascii="Cambria"/>
          <w:color w:val="231F20"/>
          <w:w w:val="105"/>
          <w:sz w:val="16"/>
        </w:rPr>
        <w:t>=</w:t>
      </w:r>
      <w:r>
        <w:rPr>
          <w:rFonts w:ascii="Cambria"/>
          <w:color w:val="231F20"/>
          <w:spacing w:val="2"/>
          <w:w w:val="105"/>
          <w:sz w:val="16"/>
        </w:rPr>
        <w:t xml:space="preserve"> </w:t>
      </w:r>
      <w:r>
        <w:rPr>
          <w:rFonts w:ascii="Gill Sans MT"/>
          <w:color w:val="231F20"/>
          <w:w w:val="105"/>
          <w:sz w:val="16"/>
        </w:rPr>
        <w:t>48</w:t>
      </w:r>
      <w:r>
        <w:rPr>
          <w:rFonts w:ascii="Gill Sans MT"/>
          <w:color w:val="231F20"/>
          <w:spacing w:val="-8"/>
          <w:w w:val="105"/>
          <w:sz w:val="16"/>
        </w:rPr>
        <w:t xml:space="preserve"> </w:t>
      </w:r>
      <w:r>
        <w:rPr>
          <w:rFonts w:ascii="Gill Sans MT"/>
          <w:color w:val="231F20"/>
          <w:w w:val="105"/>
          <w:sz w:val="16"/>
        </w:rPr>
        <w:t>years,</w:t>
      </w:r>
      <w:r>
        <w:rPr>
          <w:rFonts w:ascii="Gill Sans MT"/>
          <w:color w:val="231F20"/>
          <w:spacing w:val="-8"/>
          <w:w w:val="105"/>
          <w:sz w:val="16"/>
        </w:rPr>
        <w:t xml:space="preserve"> </w:t>
      </w:r>
      <w:r>
        <w:rPr>
          <w:rFonts w:ascii="Gill Sans MT"/>
          <w:color w:val="231F20"/>
          <w:spacing w:val="-5"/>
          <w:w w:val="105"/>
          <w:sz w:val="16"/>
        </w:rPr>
        <w:t>50%</w:t>
      </w:r>
    </w:p>
    <w:p w14:paraId="44B14E70" w14:textId="77777777" w:rsidR="00D01971" w:rsidRDefault="00000000">
      <w:pPr>
        <w:spacing w:before="18" w:line="264" w:lineRule="auto"/>
        <w:ind w:left="95" w:right="74" w:firstLine="183"/>
        <w:rPr>
          <w:rFonts w:ascii="Gill Sans MT"/>
          <w:sz w:val="16"/>
        </w:rPr>
      </w:pPr>
      <w:r>
        <w:rPr>
          <w:rFonts w:ascii="Gill Sans MT"/>
          <w:color w:val="231F20"/>
          <w:sz w:val="16"/>
        </w:rPr>
        <w:t>female, 100% physicians Years</w:t>
      </w:r>
      <w:r>
        <w:rPr>
          <w:rFonts w:ascii="Gill Sans MT"/>
          <w:color w:val="231F20"/>
          <w:spacing w:val="-12"/>
          <w:sz w:val="16"/>
        </w:rPr>
        <w:t xml:space="preserve"> </w:t>
      </w:r>
      <w:r>
        <w:rPr>
          <w:rFonts w:ascii="Gill Sans MT"/>
          <w:color w:val="231F20"/>
          <w:sz w:val="16"/>
        </w:rPr>
        <w:t>of</w:t>
      </w:r>
      <w:r>
        <w:rPr>
          <w:rFonts w:ascii="Gill Sans MT"/>
          <w:color w:val="231F20"/>
          <w:spacing w:val="-11"/>
          <w:sz w:val="16"/>
        </w:rPr>
        <w:t xml:space="preserve"> </w:t>
      </w:r>
      <w:r>
        <w:rPr>
          <w:rFonts w:ascii="Gill Sans MT"/>
          <w:color w:val="231F20"/>
          <w:sz w:val="16"/>
        </w:rPr>
        <w:t>clinical</w:t>
      </w:r>
      <w:r>
        <w:rPr>
          <w:rFonts w:ascii="Gill Sans MT"/>
          <w:color w:val="231F20"/>
          <w:spacing w:val="-11"/>
          <w:sz w:val="16"/>
        </w:rPr>
        <w:t xml:space="preserve"> </w:t>
      </w:r>
      <w:r>
        <w:rPr>
          <w:rFonts w:ascii="Gill Sans MT"/>
          <w:color w:val="231F20"/>
          <w:sz w:val="16"/>
        </w:rPr>
        <w:t>experience</w:t>
      </w:r>
      <w:r>
        <w:rPr>
          <w:rFonts w:ascii="Gill Sans MT"/>
          <w:color w:val="231F20"/>
          <w:spacing w:val="-11"/>
          <w:sz w:val="16"/>
        </w:rPr>
        <w:t xml:space="preserve"> </w:t>
      </w:r>
      <w:r>
        <w:rPr>
          <w:rFonts w:ascii="Gill Sans MT"/>
          <w:color w:val="231F20"/>
          <w:sz w:val="16"/>
        </w:rPr>
        <w:t>or</w:t>
      </w:r>
    </w:p>
    <w:p w14:paraId="611AF9B9" w14:textId="77777777" w:rsidR="00D01971" w:rsidRDefault="00000000">
      <w:pPr>
        <w:spacing w:before="1" w:line="264" w:lineRule="auto"/>
        <w:ind w:left="279" w:right="70"/>
        <w:rPr>
          <w:rFonts w:ascii="Gill Sans MT"/>
          <w:sz w:val="16"/>
        </w:rPr>
      </w:pPr>
      <w:r>
        <w:rPr>
          <w:rFonts w:ascii="Gill Sans MT"/>
          <w:color w:val="231F20"/>
          <w:sz w:val="16"/>
        </w:rPr>
        <w:t>previous</w:t>
      </w:r>
      <w:r>
        <w:rPr>
          <w:rFonts w:ascii="Gill Sans MT"/>
          <w:color w:val="231F20"/>
          <w:spacing w:val="-4"/>
          <w:sz w:val="16"/>
        </w:rPr>
        <w:t xml:space="preserve"> </w:t>
      </w:r>
      <w:r>
        <w:rPr>
          <w:rFonts w:ascii="Gill Sans MT"/>
          <w:color w:val="231F20"/>
          <w:sz w:val="16"/>
        </w:rPr>
        <w:t>meditation practice</w:t>
      </w:r>
      <w:r>
        <w:rPr>
          <w:rFonts w:ascii="Gill Sans MT"/>
          <w:color w:val="231F20"/>
          <w:spacing w:val="-1"/>
          <w:sz w:val="16"/>
        </w:rPr>
        <w:t xml:space="preserve"> </w:t>
      </w:r>
      <w:r>
        <w:rPr>
          <w:rFonts w:ascii="Gill Sans MT"/>
          <w:color w:val="231F20"/>
          <w:sz w:val="16"/>
        </w:rPr>
        <w:t xml:space="preserve">not </w:t>
      </w:r>
      <w:r>
        <w:rPr>
          <w:rFonts w:ascii="Gill Sans MT"/>
          <w:color w:val="231F20"/>
          <w:spacing w:val="-5"/>
          <w:sz w:val="16"/>
        </w:rPr>
        <w:t>reported</w:t>
      </w:r>
    </w:p>
    <w:p w14:paraId="62EB22A5" w14:textId="77777777" w:rsidR="00D01971" w:rsidRDefault="00D01971">
      <w:pPr>
        <w:spacing w:line="264" w:lineRule="auto"/>
        <w:rPr>
          <w:rFonts w:ascii="Gill Sans MT"/>
          <w:sz w:val="16"/>
        </w:rPr>
        <w:sectPr w:rsidR="00D01971">
          <w:type w:val="continuous"/>
          <w:pgSz w:w="15840" w:h="12240" w:orient="landscape"/>
          <w:pgMar w:top="520" w:right="1080" w:bottom="280" w:left="720" w:header="720" w:footer="720" w:gutter="0"/>
          <w:cols w:num="7" w:space="720" w:equalWidth="0">
            <w:col w:w="870" w:space="370"/>
            <w:col w:w="1552" w:space="75"/>
            <w:col w:w="1746" w:space="127"/>
            <w:col w:w="3125" w:space="63"/>
            <w:col w:w="2042" w:space="61"/>
            <w:col w:w="1780" w:space="92"/>
            <w:col w:w="2137"/>
          </w:cols>
        </w:sectPr>
      </w:pPr>
    </w:p>
    <w:p w14:paraId="719CF81E" w14:textId="77777777" w:rsidR="00D01971" w:rsidRDefault="00000000">
      <w:pPr>
        <w:spacing w:before="10" w:line="290" w:lineRule="auto"/>
        <w:ind w:left="279" w:right="34" w:hanging="184"/>
        <w:rPr>
          <w:rFonts w:ascii="Gill Sans MT"/>
          <w:sz w:val="16"/>
        </w:rPr>
      </w:pPr>
      <w:r>
        <w:rPr>
          <w:rFonts w:ascii="Gill Sans MT"/>
          <w:color w:val="231F20"/>
          <w:sz w:val="16"/>
        </w:rPr>
        <w:t>Taylor</w:t>
      </w:r>
      <w:r>
        <w:rPr>
          <w:rFonts w:ascii="Gill Sans MT"/>
          <w:color w:val="231F20"/>
          <w:spacing w:val="-12"/>
          <w:sz w:val="16"/>
        </w:rPr>
        <w:t xml:space="preserve"> </w:t>
      </w:r>
      <w:r>
        <w:rPr>
          <w:rFonts w:ascii="Gill Sans MT"/>
          <w:color w:val="231F20"/>
          <w:sz w:val="16"/>
        </w:rPr>
        <w:t>et</w:t>
      </w:r>
      <w:r>
        <w:rPr>
          <w:rFonts w:ascii="Gill Sans MT"/>
          <w:color w:val="231F20"/>
          <w:spacing w:val="-11"/>
          <w:sz w:val="16"/>
        </w:rPr>
        <w:t xml:space="preserve"> </w:t>
      </w:r>
      <w:r>
        <w:rPr>
          <w:rFonts w:ascii="Gill Sans MT"/>
          <w:color w:val="231F20"/>
          <w:sz w:val="16"/>
        </w:rPr>
        <w:t xml:space="preserve">al </w:t>
      </w:r>
      <w:r>
        <w:rPr>
          <w:rFonts w:ascii="Gill Sans MT"/>
          <w:color w:val="231F20"/>
          <w:spacing w:val="-2"/>
          <w:w w:val="105"/>
          <w:sz w:val="16"/>
        </w:rPr>
        <w:t>(2016)</w:t>
      </w:r>
      <w:r>
        <w:rPr>
          <w:rFonts w:ascii="Gill Sans MT"/>
          <w:color w:val="00699D"/>
          <w:spacing w:val="-2"/>
          <w:w w:val="105"/>
          <w:sz w:val="16"/>
          <w:vertAlign w:val="superscript"/>
        </w:rPr>
        <w:t>26</w:t>
      </w:r>
    </w:p>
    <w:p w14:paraId="2DE7917C" w14:textId="77777777" w:rsidR="00D01971" w:rsidRDefault="00000000">
      <w:pPr>
        <w:spacing w:before="10" w:line="290" w:lineRule="auto"/>
        <w:ind w:left="279" w:right="38" w:hanging="184"/>
        <w:rPr>
          <w:rFonts w:ascii="Gill Sans MT"/>
          <w:sz w:val="16"/>
        </w:rPr>
      </w:pPr>
      <w:r>
        <w:br w:type="column"/>
      </w:r>
      <w:r>
        <w:rPr>
          <w:rFonts w:ascii="Gill Sans MT"/>
          <w:color w:val="231F20"/>
          <w:sz w:val="16"/>
        </w:rPr>
        <w:t>One group pre/ posttest,</w:t>
      </w:r>
      <w:r>
        <w:rPr>
          <w:rFonts w:ascii="Gill Sans MT"/>
          <w:color w:val="231F20"/>
          <w:spacing w:val="-12"/>
          <w:sz w:val="16"/>
        </w:rPr>
        <w:t xml:space="preserve"> </w:t>
      </w:r>
      <w:r>
        <w:rPr>
          <w:rFonts w:ascii="Gill Sans MT"/>
          <w:color w:val="231F20"/>
          <w:sz w:val="16"/>
        </w:rPr>
        <w:t xml:space="preserve">repeated </w:t>
      </w:r>
      <w:r>
        <w:rPr>
          <w:rFonts w:ascii="Gill Sans MT"/>
          <w:color w:val="231F20"/>
          <w:spacing w:val="-2"/>
          <w:sz w:val="16"/>
        </w:rPr>
        <w:t>measures</w:t>
      </w:r>
    </w:p>
    <w:p w14:paraId="27C4FBD2" w14:textId="77777777" w:rsidR="00D01971" w:rsidRDefault="00000000">
      <w:pPr>
        <w:tabs>
          <w:tab w:val="left" w:pos="1968"/>
        </w:tabs>
        <w:spacing w:before="7" w:line="290" w:lineRule="auto"/>
        <w:ind w:left="2152" w:right="38" w:hanging="2057"/>
        <w:rPr>
          <w:rFonts w:ascii="Gill Sans MT"/>
          <w:sz w:val="16"/>
        </w:rPr>
      </w:pPr>
      <w:r>
        <w:br w:type="column"/>
      </w:r>
      <w:r>
        <w:rPr>
          <w:rFonts w:ascii="Gill Sans MT"/>
          <w:color w:val="231F20"/>
          <w:sz w:val="16"/>
        </w:rPr>
        <w:t xml:space="preserve">n </w:t>
      </w:r>
      <w:r>
        <w:rPr>
          <w:rFonts w:ascii="Cambria"/>
          <w:color w:val="231F20"/>
          <w:sz w:val="16"/>
        </w:rPr>
        <w:t xml:space="preserve">= </w:t>
      </w:r>
      <w:r>
        <w:rPr>
          <w:rFonts w:ascii="Gill Sans MT"/>
          <w:color w:val="231F20"/>
          <w:sz w:val="16"/>
        </w:rPr>
        <w:t>33 (11)</w:t>
      </w:r>
      <w:r>
        <w:rPr>
          <w:rFonts w:ascii="Gill Sans MT"/>
          <w:color w:val="231F20"/>
          <w:sz w:val="16"/>
        </w:rPr>
        <w:tab/>
        <w:t>Virtual</w:t>
      </w:r>
      <w:r>
        <w:rPr>
          <w:rFonts w:ascii="Gill Sans MT"/>
          <w:color w:val="231F20"/>
          <w:spacing w:val="-12"/>
          <w:sz w:val="16"/>
        </w:rPr>
        <w:t xml:space="preserve"> </w:t>
      </w:r>
      <w:r>
        <w:rPr>
          <w:rFonts w:ascii="Gill Sans MT"/>
          <w:color w:val="231F20"/>
          <w:sz w:val="16"/>
        </w:rPr>
        <w:t>(smart</w:t>
      </w:r>
      <w:r>
        <w:rPr>
          <w:rFonts w:ascii="Gill Sans MT"/>
          <w:color w:val="231F20"/>
          <w:spacing w:val="-11"/>
          <w:sz w:val="16"/>
        </w:rPr>
        <w:t xml:space="preserve"> </w:t>
      </w:r>
      <w:r>
        <w:rPr>
          <w:rFonts w:ascii="Gill Sans MT"/>
          <w:color w:val="231F20"/>
          <w:sz w:val="16"/>
        </w:rPr>
        <w:t xml:space="preserve">phone </w:t>
      </w:r>
      <w:r>
        <w:rPr>
          <w:rFonts w:ascii="Gill Sans MT"/>
          <w:color w:val="231F20"/>
          <w:spacing w:val="-2"/>
          <w:w w:val="105"/>
          <w:sz w:val="16"/>
        </w:rPr>
        <w:t>application)</w:t>
      </w:r>
    </w:p>
    <w:p w14:paraId="4AFD5C7D" w14:textId="77777777" w:rsidR="00D01971" w:rsidRDefault="00000000">
      <w:pPr>
        <w:spacing w:before="10" w:line="290" w:lineRule="auto"/>
        <w:ind w:left="279" w:right="38" w:hanging="184"/>
        <w:rPr>
          <w:rFonts w:ascii="Gill Sans MT"/>
          <w:sz w:val="16"/>
        </w:rPr>
      </w:pPr>
      <w:r>
        <w:br w:type="column"/>
      </w:r>
      <w:r>
        <w:rPr>
          <w:rFonts w:ascii="Gill Sans MT"/>
          <w:color w:val="231F20"/>
          <w:sz w:val="16"/>
        </w:rPr>
        <w:t>Free,</w:t>
      </w:r>
      <w:r>
        <w:rPr>
          <w:rFonts w:ascii="Gill Sans MT"/>
          <w:color w:val="231F20"/>
          <w:spacing w:val="-4"/>
          <w:sz w:val="16"/>
        </w:rPr>
        <w:t xml:space="preserve"> </w:t>
      </w:r>
      <w:r>
        <w:rPr>
          <w:rFonts w:ascii="Gill Sans MT"/>
          <w:color w:val="231F20"/>
          <w:sz w:val="16"/>
        </w:rPr>
        <w:t>mindfulness meditation</w:t>
      </w:r>
      <w:r>
        <w:rPr>
          <w:rFonts w:ascii="Gill Sans MT"/>
          <w:color w:val="231F20"/>
          <w:spacing w:val="-4"/>
          <w:sz w:val="16"/>
        </w:rPr>
        <w:t xml:space="preserve"> </w:t>
      </w:r>
      <w:r>
        <w:rPr>
          <w:rFonts w:ascii="Gill Sans MT"/>
          <w:color w:val="231F20"/>
          <w:sz w:val="16"/>
        </w:rPr>
        <w:t>smart phone</w:t>
      </w:r>
      <w:r>
        <w:rPr>
          <w:rFonts w:ascii="Gill Sans MT"/>
          <w:color w:val="231F20"/>
          <w:spacing w:val="-4"/>
          <w:sz w:val="16"/>
        </w:rPr>
        <w:t xml:space="preserve"> </w:t>
      </w:r>
      <w:r>
        <w:rPr>
          <w:rFonts w:ascii="Gill Sans MT"/>
          <w:color w:val="231F20"/>
          <w:spacing w:val="-2"/>
          <w:sz w:val="16"/>
        </w:rPr>
        <w:t>application</w:t>
      </w:r>
    </w:p>
    <w:p w14:paraId="74D1FFE6" w14:textId="77777777" w:rsidR="00D01971" w:rsidRDefault="00000000">
      <w:pPr>
        <w:spacing w:before="10" w:line="290" w:lineRule="auto"/>
        <w:ind w:left="279" w:right="38" w:hanging="184"/>
        <w:rPr>
          <w:rFonts w:ascii="Gill Sans MT"/>
          <w:sz w:val="16"/>
        </w:rPr>
      </w:pPr>
      <w:r>
        <w:br w:type="column"/>
      </w:r>
      <w:r>
        <w:rPr>
          <w:rFonts w:ascii="Gill Sans MT"/>
          <w:color w:val="231F20"/>
          <w:sz w:val="16"/>
        </w:rPr>
        <w:t>Ten-day</w:t>
      </w:r>
      <w:r>
        <w:rPr>
          <w:rFonts w:ascii="Gill Sans MT"/>
          <w:color w:val="231F20"/>
          <w:spacing w:val="-9"/>
          <w:sz w:val="16"/>
        </w:rPr>
        <w:t xml:space="preserve"> </w:t>
      </w:r>
      <w:r>
        <w:rPr>
          <w:rFonts w:ascii="Gill Sans MT"/>
          <w:color w:val="231F20"/>
          <w:sz w:val="16"/>
        </w:rPr>
        <w:t>program</w:t>
      </w:r>
      <w:r>
        <w:rPr>
          <w:rFonts w:ascii="Gill Sans MT"/>
          <w:color w:val="231F20"/>
          <w:spacing w:val="-9"/>
          <w:sz w:val="16"/>
        </w:rPr>
        <w:t xml:space="preserve"> </w:t>
      </w:r>
      <w:r>
        <w:rPr>
          <w:rFonts w:ascii="Gill Sans MT"/>
          <w:color w:val="231F20"/>
          <w:sz w:val="16"/>
        </w:rPr>
        <w:t xml:space="preserve">consisting </w:t>
      </w:r>
      <w:r>
        <w:rPr>
          <w:rFonts w:ascii="Gill Sans MT"/>
          <w:color w:val="231F20"/>
          <w:w w:val="105"/>
          <w:sz w:val="16"/>
        </w:rPr>
        <w:t xml:space="preserve">of 10-min recording of </w:t>
      </w:r>
      <w:r>
        <w:rPr>
          <w:rFonts w:ascii="Gill Sans MT"/>
          <w:color w:val="231F20"/>
          <w:spacing w:val="-2"/>
          <w:w w:val="105"/>
          <w:sz w:val="16"/>
        </w:rPr>
        <w:t>educational</w:t>
      </w:r>
      <w:r>
        <w:rPr>
          <w:rFonts w:ascii="Gill Sans MT"/>
          <w:color w:val="231F20"/>
          <w:spacing w:val="-7"/>
          <w:w w:val="105"/>
          <w:sz w:val="16"/>
        </w:rPr>
        <w:t xml:space="preserve"> </w:t>
      </w:r>
      <w:r>
        <w:rPr>
          <w:rFonts w:ascii="Gill Sans MT"/>
          <w:color w:val="231F20"/>
          <w:spacing w:val="-2"/>
          <w:w w:val="105"/>
          <w:sz w:val="16"/>
        </w:rPr>
        <w:t>material</w:t>
      </w:r>
      <w:r>
        <w:rPr>
          <w:rFonts w:ascii="Gill Sans MT"/>
          <w:color w:val="231F20"/>
          <w:spacing w:val="-7"/>
          <w:w w:val="105"/>
          <w:sz w:val="16"/>
        </w:rPr>
        <w:t xml:space="preserve"> </w:t>
      </w:r>
      <w:r>
        <w:rPr>
          <w:rFonts w:ascii="Gill Sans MT"/>
          <w:color w:val="231F20"/>
          <w:spacing w:val="-2"/>
          <w:w w:val="105"/>
          <w:sz w:val="16"/>
        </w:rPr>
        <w:t xml:space="preserve">and </w:t>
      </w:r>
      <w:r>
        <w:rPr>
          <w:rFonts w:ascii="Gill Sans MT"/>
          <w:color w:val="231F20"/>
          <w:sz w:val="16"/>
        </w:rPr>
        <w:t>short</w:t>
      </w:r>
      <w:r>
        <w:rPr>
          <w:rFonts w:ascii="Gill Sans MT"/>
          <w:color w:val="231F20"/>
          <w:spacing w:val="1"/>
          <w:sz w:val="16"/>
        </w:rPr>
        <w:t xml:space="preserve"> </w:t>
      </w:r>
      <w:r>
        <w:rPr>
          <w:rFonts w:ascii="Gill Sans MT"/>
          <w:color w:val="231F20"/>
          <w:sz w:val="16"/>
        </w:rPr>
        <w:t>guided</w:t>
      </w:r>
      <w:r>
        <w:rPr>
          <w:rFonts w:ascii="Gill Sans MT"/>
          <w:color w:val="231F20"/>
          <w:spacing w:val="1"/>
          <w:sz w:val="16"/>
        </w:rPr>
        <w:t xml:space="preserve"> </w:t>
      </w:r>
      <w:r>
        <w:rPr>
          <w:rFonts w:ascii="Gill Sans MT"/>
          <w:color w:val="231F20"/>
          <w:spacing w:val="-2"/>
          <w:sz w:val="16"/>
        </w:rPr>
        <w:t>meditation</w:t>
      </w:r>
    </w:p>
    <w:p w14:paraId="37530840" w14:textId="77777777" w:rsidR="00D01971" w:rsidRDefault="00000000">
      <w:pPr>
        <w:spacing w:before="10" w:line="290" w:lineRule="auto"/>
        <w:ind w:left="279" w:right="5" w:hanging="184"/>
        <w:rPr>
          <w:rFonts w:ascii="Gill Sans MT"/>
          <w:sz w:val="16"/>
        </w:rPr>
      </w:pPr>
      <w:r>
        <w:br w:type="column"/>
      </w:r>
      <w:r>
        <w:rPr>
          <w:rFonts w:ascii="Gill Sans MT"/>
          <w:color w:val="231F20"/>
          <w:sz w:val="16"/>
        </w:rPr>
        <w:t>Maslach</w:t>
      </w:r>
      <w:r>
        <w:rPr>
          <w:rFonts w:ascii="Gill Sans MT"/>
          <w:color w:val="231F20"/>
          <w:spacing w:val="-4"/>
          <w:sz w:val="16"/>
        </w:rPr>
        <w:t xml:space="preserve"> </w:t>
      </w:r>
      <w:r>
        <w:rPr>
          <w:rFonts w:ascii="Gill Sans MT"/>
          <w:color w:val="231F20"/>
          <w:sz w:val="16"/>
        </w:rPr>
        <w:t>Burnout Inventory,</w:t>
      </w:r>
      <w:r>
        <w:rPr>
          <w:rFonts w:ascii="Gill Sans MT"/>
          <w:color w:val="231F20"/>
          <w:spacing w:val="-4"/>
          <w:sz w:val="16"/>
        </w:rPr>
        <w:t xml:space="preserve"> </w:t>
      </w:r>
      <w:r>
        <w:rPr>
          <w:rFonts w:ascii="Gill Sans MT"/>
          <w:color w:val="231F20"/>
          <w:sz w:val="16"/>
        </w:rPr>
        <w:t>Mindfulness Attention</w:t>
      </w:r>
      <w:r>
        <w:rPr>
          <w:rFonts w:ascii="Gill Sans MT"/>
          <w:color w:val="231F20"/>
          <w:spacing w:val="-4"/>
          <w:sz w:val="16"/>
        </w:rPr>
        <w:t xml:space="preserve"> </w:t>
      </w:r>
      <w:r>
        <w:rPr>
          <w:rFonts w:ascii="Gill Sans MT"/>
          <w:color w:val="231F20"/>
          <w:sz w:val="16"/>
        </w:rPr>
        <w:t xml:space="preserve">Awareness </w:t>
      </w:r>
      <w:r>
        <w:rPr>
          <w:rFonts w:ascii="Gill Sans MT"/>
          <w:color w:val="231F20"/>
          <w:spacing w:val="-2"/>
          <w:sz w:val="16"/>
        </w:rPr>
        <w:t>Scale</w:t>
      </w:r>
    </w:p>
    <w:p w14:paraId="07705618" w14:textId="77777777" w:rsidR="00D01971" w:rsidRDefault="00000000">
      <w:pPr>
        <w:spacing w:before="10" w:line="290" w:lineRule="auto"/>
        <w:ind w:left="279" w:right="69" w:hanging="184"/>
        <w:rPr>
          <w:rFonts w:ascii="Gill Sans MT"/>
          <w:sz w:val="16"/>
        </w:rPr>
      </w:pPr>
      <w:r>
        <w:br w:type="column"/>
      </w:r>
      <w:r>
        <w:rPr>
          <w:rFonts w:ascii="Gill Sans MT"/>
          <w:color w:val="231F20"/>
          <w:sz w:val="16"/>
        </w:rPr>
        <w:t>Average age and sex not reported,</w:t>
      </w:r>
      <w:r>
        <w:rPr>
          <w:rFonts w:ascii="Gill Sans MT"/>
          <w:color w:val="231F20"/>
          <w:spacing w:val="-3"/>
          <w:sz w:val="16"/>
        </w:rPr>
        <w:t xml:space="preserve"> </w:t>
      </w:r>
      <w:r>
        <w:rPr>
          <w:rFonts w:ascii="Gill Sans MT"/>
          <w:color w:val="231F20"/>
          <w:sz w:val="16"/>
        </w:rPr>
        <w:t>100%</w:t>
      </w:r>
      <w:r>
        <w:rPr>
          <w:rFonts w:ascii="Gill Sans MT"/>
          <w:color w:val="231F20"/>
          <w:spacing w:val="-3"/>
          <w:sz w:val="16"/>
        </w:rPr>
        <w:t xml:space="preserve"> </w:t>
      </w:r>
      <w:r>
        <w:rPr>
          <w:rFonts w:ascii="Gill Sans MT"/>
          <w:color w:val="231F20"/>
          <w:spacing w:val="-2"/>
          <w:sz w:val="16"/>
        </w:rPr>
        <w:t>medical</w:t>
      </w:r>
    </w:p>
    <w:p w14:paraId="7BA39E32" w14:textId="77777777" w:rsidR="00D01971" w:rsidRDefault="00000000">
      <w:pPr>
        <w:spacing w:line="290" w:lineRule="auto"/>
        <w:ind w:left="279" w:right="69"/>
        <w:rPr>
          <w:rFonts w:ascii="Gill Sans MT"/>
          <w:sz w:val="16"/>
        </w:rPr>
      </w:pPr>
      <w:r>
        <w:rPr>
          <w:rFonts w:ascii="Gill Sans MT"/>
          <w:color w:val="231F20"/>
          <w:sz w:val="16"/>
        </w:rPr>
        <w:t>residents,</w:t>
      </w:r>
      <w:r>
        <w:rPr>
          <w:rFonts w:ascii="Gill Sans MT"/>
          <w:color w:val="231F20"/>
          <w:spacing w:val="-12"/>
          <w:sz w:val="16"/>
        </w:rPr>
        <w:t xml:space="preserve"> </w:t>
      </w:r>
      <w:r>
        <w:rPr>
          <w:rFonts w:ascii="Gill Sans MT"/>
          <w:color w:val="231F20"/>
          <w:sz w:val="16"/>
        </w:rPr>
        <w:t>71%</w:t>
      </w:r>
      <w:r>
        <w:rPr>
          <w:rFonts w:ascii="Gill Sans MT"/>
          <w:color w:val="231F20"/>
          <w:spacing w:val="-11"/>
          <w:sz w:val="16"/>
        </w:rPr>
        <w:t xml:space="preserve"> </w:t>
      </w:r>
      <w:r>
        <w:rPr>
          <w:rFonts w:ascii="Gill Sans MT"/>
          <w:color w:val="231F20"/>
          <w:sz w:val="16"/>
        </w:rPr>
        <w:t xml:space="preserve">reported </w:t>
      </w:r>
      <w:r>
        <w:rPr>
          <w:rFonts w:ascii="Gill Sans MT"/>
          <w:color w:val="231F20"/>
          <w:w w:val="105"/>
          <w:sz w:val="16"/>
        </w:rPr>
        <w:t>previous</w:t>
      </w:r>
      <w:r>
        <w:rPr>
          <w:rFonts w:ascii="Gill Sans MT"/>
          <w:color w:val="231F20"/>
          <w:spacing w:val="-6"/>
          <w:w w:val="105"/>
          <w:sz w:val="16"/>
        </w:rPr>
        <w:t xml:space="preserve"> </w:t>
      </w:r>
      <w:r>
        <w:rPr>
          <w:rFonts w:ascii="Gill Sans MT"/>
          <w:color w:val="231F20"/>
          <w:w w:val="105"/>
          <w:sz w:val="16"/>
        </w:rPr>
        <w:t xml:space="preserve">meditation </w:t>
      </w:r>
      <w:r>
        <w:rPr>
          <w:rFonts w:ascii="Gill Sans MT"/>
          <w:color w:val="231F20"/>
          <w:spacing w:val="-2"/>
          <w:w w:val="105"/>
          <w:sz w:val="16"/>
        </w:rPr>
        <w:t>practice</w:t>
      </w:r>
    </w:p>
    <w:p w14:paraId="4EF8EF4E" w14:textId="77777777" w:rsidR="00D01971" w:rsidRDefault="00D01971">
      <w:pPr>
        <w:spacing w:line="290" w:lineRule="auto"/>
        <w:rPr>
          <w:rFonts w:ascii="Gill Sans MT"/>
          <w:sz w:val="16"/>
        </w:rPr>
        <w:sectPr w:rsidR="00D01971">
          <w:type w:val="continuous"/>
          <w:pgSz w:w="15840" w:h="12240" w:orient="landscape"/>
          <w:pgMar w:top="520" w:right="1080" w:bottom="280" w:left="720" w:header="720" w:footer="720" w:gutter="0"/>
          <w:cols w:num="7" w:space="720" w:equalWidth="0">
            <w:col w:w="870" w:space="370"/>
            <w:col w:w="1523" w:space="105"/>
            <w:col w:w="3362" w:space="70"/>
            <w:col w:w="1511" w:space="117"/>
            <w:col w:w="1958" w:space="145"/>
            <w:col w:w="1795" w:space="78"/>
            <w:col w:w="2136"/>
          </w:cols>
        </w:sectPr>
      </w:pPr>
    </w:p>
    <w:p w14:paraId="3F016904" w14:textId="77777777" w:rsidR="00D01971" w:rsidRDefault="00000000">
      <w:pPr>
        <w:spacing w:line="290" w:lineRule="auto"/>
        <w:ind w:left="279" w:right="38" w:hanging="184"/>
        <w:rPr>
          <w:rFonts w:ascii="Gill Sans MT"/>
          <w:sz w:val="16"/>
        </w:rPr>
      </w:pPr>
      <w:r>
        <w:rPr>
          <w:rFonts w:ascii="Gill Sans MT"/>
          <w:color w:val="231F20"/>
          <w:spacing w:val="-4"/>
          <w:sz w:val="16"/>
        </w:rPr>
        <w:t>Warnecke</w:t>
      </w:r>
      <w:r>
        <w:rPr>
          <w:rFonts w:ascii="Gill Sans MT"/>
          <w:color w:val="231F20"/>
          <w:spacing w:val="-8"/>
          <w:sz w:val="16"/>
        </w:rPr>
        <w:t xml:space="preserve"> </w:t>
      </w:r>
      <w:r>
        <w:rPr>
          <w:rFonts w:ascii="Gill Sans MT"/>
          <w:color w:val="231F20"/>
          <w:spacing w:val="-4"/>
          <w:sz w:val="16"/>
        </w:rPr>
        <w:t>et</w:t>
      </w:r>
      <w:r>
        <w:rPr>
          <w:rFonts w:ascii="Gill Sans MT"/>
          <w:color w:val="231F20"/>
          <w:spacing w:val="-7"/>
          <w:sz w:val="16"/>
        </w:rPr>
        <w:t xml:space="preserve"> </w:t>
      </w:r>
      <w:r>
        <w:rPr>
          <w:rFonts w:ascii="Gill Sans MT"/>
          <w:color w:val="231F20"/>
          <w:spacing w:val="-4"/>
          <w:sz w:val="16"/>
        </w:rPr>
        <w:t xml:space="preserve">al </w:t>
      </w:r>
      <w:r>
        <w:rPr>
          <w:rFonts w:ascii="Gill Sans MT"/>
          <w:color w:val="231F20"/>
          <w:spacing w:val="-2"/>
          <w:w w:val="105"/>
          <w:sz w:val="16"/>
        </w:rPr>
        <w:t>(2011)</w:t>
      </w:r>
      <w:r>
        <w:rPr>
          <w:rFonts w:ascii="Gill Sans MT"/>
          <w:color w:val="00699D"/>
          <w:spacing w:val="-2"/>
          <w:w w:val="105"/>
          <w:sz w:val="16"/>
          <w:vertAlign w:val="superscript"/>
        </w:rPr>
        <w:t>24</w:t>
      </w:r>
    </w:p>
    <w:p w14:paraId="34268496" w14:textId="77777777" w:rsidR="00D01971" w:rsidRDefault="00000000">
      <w:pPr>
        <w:spacing w:line="290" w:lineRule="auto"/>
        <w:ind w:left="279" w:hanging="184"/>
        <w:rPr>
          <w:rFonts w:ascii="Gill Sans MT"/>
          <w:sz w:val="16"/>
        </w:rPr>
      </w:pPr>
      <w:r>
        <w:br w:type="column"/>
      </w:r>
      <w:r>
        <w:rPr>
          <w:rFonts w:ascii="Gill Sans MT"/>
          <w:color w:val="231F20"/>
          <w:sz w:val="16"/>
        </w:rPr>
        <w:t>Prospective</w:t>
      </w:r>
      <w:r>
        <w:rPr>
          <w:rFonts w:ascii="Gill Sans MT"/>
          <w:color w:val="231F20"/>
          <w:spacing w:val="-4"/>
          <w:sz w:val="16"/>
        </w:rPr>
        <w:t xml:space="preserve"> </w:t>
      </w:r>
      <w:r>
        <w:rPr>
          <w:rFonts w:ascii="Gill Sans MT"/>
          <w:color w:val="231F20"/>
          <w:sz w:val="16"/>
        </w:rPr>
        <w:t xml:space="preserve">2-group </w:t>
      </w:r>
      <w:r>
        <w:rPr>
          <w:rFonts w:ascii="Gill Sans MT"/>
          <w:color w:val="231F20"/>
          <w:spacing w:val="-2"/>
          <w:sz w:val="16"/>
        </w:rPr>
        <w:t>pre/posttest randomized</w:t>
      </w:r>
      <w:r>
        <w:rPr>
          <w:rFonts w:ascii="Gill Sans MT"/>
          <w:color w:val="231F20"/>
          <w:spacing w:val="-10"/>
          <w:sz w:val="16"/>
        </w:rPr>
        <w:t xml:space="preserve"> </w:t>
      </w:r>
      <w:r>
        <w:rPr>
          <w:rFonts w:ascii="Gill Sans MT"/>
          <w:color w:val="231F20"/>
          <w:spacing w:val="-2"/>
          <w:sz w:val="16"/>
        </w:rPr>
        <w:t>control</w:t>
      </w:r>
    </w:p>
    <w:p w14:paraId="44B948EE" w14:textId="77777777" w:rsidR="00D01971" w:rsidRDefault="00000000">
      <w:pPr>
        <w:spacing w:line="176" w:lineRule="exact"/>
        <w:ind w:left="95"/>
        <w:rPr>
          <w:rFonts w:ascii="Gill Sans MT"/>
          <w:sz w:val="16"/>
        </w:rPr>
      </w:pPr>
      <w:r>
        <w:br w:type="column"/>
      </w:r>
      <w:r>
        <w:rPr>
          <w:rFonts w:ascii="Gill Sans MT"/>
          <w:color w:val="231F20"/>
          <w:w w:val="105"/>
          <w:sz w:val="16"/>
        </w:rPr>
        <w:t>n</w:t>
      </w:r>
      <w:r>
        <w:rPr>
          <w:rFonts w:ascii="Gill Sans MT"/>
          <w:color w:val="231F20"/>
          <w:spacing w:val="-9"/>
          <w:w w:val="105"/>
          <w:sz w:val="16"/>
        </w:rPr>
        <w:t xml:space="preserve"> </w:t>
      </w:r>
      <w:r>
        <w:rPr>
          <w:rFonts w:ascii="Cambria"/>
          <w:color w:val="231F20"/>
          <w:w w:val="105"/>
          <w:sz w:val="16"/>
        </w:rPr>
        <w:t xml:space="preserve">= </w:t>
      </w:r>
      <w:r>
        <w:rPr>
          <w:rFonts w:ascii="Gill Sans MT"/>
          <w:color w:val="231F20"/>
          <w:w w:val="105"/>
          <w:sz w:val="16"/>
        </w:rPr>
        <w:t>66</w:t>
      </w:r>
      <w:r>
        <w:rPr>
          <w:rFonts w:ascii="Gill Sans MT"/>
          <w:color w:val="231F20"/>
          <w:spacing w:val="-2"/>
          <w:w w:val="105"/>
          <w:sz w:val="16"/>
        </w:rPr>
        <w:t xml:space="preserve"> </w:t>
      </w:r>
      <w:r>
        <w:rPr>
          <w:rFonts w:ascii="Gill Sans MT"/>
          <w:color w:val="231F20"/>
          <w:spacing w:val="-4"/>
          <w:w w:val="105"/>
          <w:sz w:val="16"/>
        </w:rPr>
        <w:t>(65)</w:t>
      </w:r>
    </w:p>
    <w:p w14:paraId="132FB585" w14:textId="77777777" w:rsidR="00D01971" w:rsidRDefault="00000000">
      <w:pPr>
        <w:spacing w:before="20"/>
        <w:ind w:left="95"/>
        <w:rPr>
          <w:rFonts w:ascii="Gill Sans MT"/>
          <w:sz w:val="16"/>
        </w:rPr>
      </w:pPr>
      <w:r>
        <w:rPr>
          <w:rFonts w:ascii="Gill Sans MT"/>
          <w:color w:val="231F20"/>
          <w:w w:val="105"/>
          <w:sz w:val="16"/>
        </w:rPr>
        <w:t>n</w:t>
      </w:r>
      <w:r>
        <w:rPr>
          <w:rFonts w:ascii="Gill Sans MT"/>
          <w:color w:val="231F20"/>
          <w:spacing w:val="-7"/>
          <w:w w:val="105"/>
          <w:sz w:val="16"/>
        </w:rPr>
        <w:t xml:space="preserve"> </w:t>
      </w:r>
      <w:r>
        <w:rPr>
          <w:rFonts w:ascii="Cambria"/>
          <w:color w:val="231F20"/>
          <w:w w:val="105"/>
          <w:sz w:val="16"/>
        </w:rPr>
        <w:t>=</w:t>
      </w:r>
      <w:r>
        <w:rPr>
          <w:rFonts w:ascii="Cambria"/>
          <w:color w:val="231F20"/>
          <w:spacing w:val="2"/>
          <w:w w:val="105"/>
          <w:sz w:val="16"/>
        </w:rPr>
        <w:t xml:space="preserve"> </w:t>
      </w:r>
      <w:r>
        <w:rPr>
          <w:rFonts w:ascii="Gill Sans MT"/>
          <w:color w:val="231F20"/>
          <w:w w:val="105"/>
          <w:sz w:val="16"/>
        </w:rPr>
        <w:t>31 (19)</w:t>
      </w:r>
      <w:r>
        <w:rPr>
          <w:rFonts w:ascii="Gill Sans MT"/>
          <w:color w:val="231F20"/>
          <w:spacing w:val="-7"/>
          <w:w w:val="105"/>
          <w:sz w:val="16"/>
        </w:rPr>
        <w:t xml:space="preserve"> </w:t>
      </w:r>
      <w:r>
        <w:rPr>
          <w:rFonts w:ascii="Gill Sans MT"/>
          <w:color w:val="231F20"/>
          <w:spacing w:val="-2"/>
          <w:w w:val="105"/>
          <w:sz w:val="16"/>
        </w:rPr>
        <w:t>intervention</w:t>
      </w:r>
    </w:p>
    <w:p w14:paraId="285367BD" w14:textId="77777777" w:rsidR="00D01971" w:rsidRDefault="00000000">
      <w:pPr>
        <w:spacing w:before="15"/>
        <w:ind w:left="95"/>
        <w:rPr>
          <w:rFonts w:ascii="Gill Sans MT"/>
          <w:sz w:val="16"/>
        </w:rPr>
      </w:pPr>
      <w:r>
        <w:rPr>
          <w:rFonts w:ascii="Gill Sans MT"/>
          <w:color w:val="231F20"/>
          <w:sz w:val="16"/>
        </w:rPr>
        <w:t>n</w:t>
      </w:r>
      <w:r>
        <w:rPr>
          <w:rFonts w:ascii="Gill Sans MT"/>
          <w:color w:val="231F20"/>
          <w:spacing w:val="2"/>
          <w:sz w:val="16"/>
        </w:rPr>
        <w:t xml:space="preserve"> </w:t>
      </w:r>
      <w:r>
        <w:rPr>
          <w:rFonts w:ascii="Cambria"/>
          <w:color w:val="231F20"/>
          <w:sz w:val="16"/>
        </w:rPr>
        <w:t>=</w:t>
      </w:r>
      <w:r>
        <w:rPr>
          <w:rFonts w:ascii="Cambria"/>
          <w:color w:val="231F20"/>
          <w:spacing w:val="11"/>
          <w:sz w:val="16"/>
        </w:rPr>
        <w:t xml:space="preserve"> </w:t>
      </w:r>
      <w:r>
        <w:rPr>
          <w:rFonts w:ascii="Gill Sans MT"/>
          <w:color w:val="231F20"/>
          <w:sz w:val="16"/>
        </w:rPr>
        <w:t>34</w:t>
      </w:r>
      <w:r>
        <w:rPr>
          <w:rFonts w:ascii="Gill Sans MT"/>
          <w:color w:val="231F20"/>
          <w:spacing w:val="11"/>
          <w:sz w:val="16"/>
        </w:rPr>
        <w:t xml:space="preserve"> </w:t>
      </w:r>
      <w:r>
        <w:rPr>
          <w:rFonts w:ascii="Gill Sans MT"/>
          <w:color w:val="231F20"/>
          <w:sz w:val="16"/>
        </w:rPr>
        <w:t>(32)</w:t>
      </w:r>
      <w:r>
        <w:rPr>
          <w:rFonts w:ascii="Gill Sans MT"/>
          <w:color w:val="231F20"/>
          <w:spacing w:val="2"/>
          <w:sz w:val="16"/>
        </w:rPr>
        <w:t xml:space="preserve"> </w:t>
      </w:r>
      <w:r>
        <w:rPr>
          <w:rFonts w:ascii="Gill Sans MT"/>
          <w:color w:val="231F20"/>
          <w:spacing w:val="-2"/>
          <w:sz w:val="16"/>
        </w:rPr>
        <w:t>control</w:t>
      </w:r>
    </w:p>
    <w:p w14:paraId="22BF8EE2" w14:textId="77777777" w:rsidR="00D01971" w:rsidRDefault="00000000">
      <w:pPr>
        <w:spacing w:line="290" w:lineRule="auto"/>
        <w:ind w:left="279" w:right="38" w:hanging="184"/>
        <w:rPr>
          <w:rFonts w:ascii="Gill Sans MT"/>
          <w:sz w:val="16"/>
        </w:rPr>
      </w:pPr>
      <w:r>
        <w:br w:type="column"/>
      </w:r>
      <w:r>
        <w:rPr>
          <w:rFonts w:ascii="Gill Sans MT"/>
          <w:color w:val="231F20"/>
          <w:sz w:val="16"/>
        </w:rPr>
        <w:t>Virtual</w:t>
      </w:r>
      <w:r>
        <w:rPr>
          <w:rFonts w:ascii="Gill Sans MT"/>
          <w:color w:val="231F20"/>
          <w:spacing w:val="-4"/>
          <w:sz w:val="16"/>
        </w:rPr>
        <w:t xml:space="preserve"> </w:t>
      </w:r>
      <w:r>
        <w:rPr>
          <w:rFonts w:ascii="Gill Sans MT"/>
          <w:color w:val="231F20"/>
          <w:sz w:val="16"/>
        </w:rPr>
        <w:t>(Audio compact</w:t>
      </w:r>
      <w:r>
        <w:rPr>
          <w:rFonts w:ascii="Gill Sans MT"/>
          <w:color w:val="231F20"/>
          <w:spacing w:val="-12"/>
          <w:sz w:val="16"/>
        </w:rPr>
        <w:t xml:space="preserve"> </w:t>
      </w:r>
      <w:r>
        <w:rPr>
          <w:rFonts w:ascii="Gill Sans MT"/>
          <w:color w:val="231F20"/>
          <w:sz w:val="16"/>
        </w:rPr>
        <w:t>discs)</w:t>
      </w:r>
    </w:p>
    <w:p w14:paraId="29D94A0C" w14:textId="77777777" w:rsidR="00D01971" w:rsidRDefault="00000000">
      <w:pPr>
        <w:spacing w:line="290" w:lineRule="auto"/>
        <w:ind w:left="279" w:hanging="184"/>
        <w:rPr>
          <w:rFonts w:ascii="Gill Sans MT"/>
          <w:sz w:val="16"/>
        </w:rPr>
      </w:pPr>
      <w:r>
        <w:br w:type="column"/>
      </w:r>
      <w:r>
        <w:rPr>
          <w:rFonts w:ascii="Gill Sans MT"/>
          <w:color w:val="231F20"/>
          <w:sz w:val="16"/>
        </w:rPr>
        <w:t>Audio compact disc guided</w:t>
      </w:r>
      <w:r>
        <w:rPr>
          <w:rFonts w:ascii="Gill Sans MT"/>
          <w:color w:val="231F20"/>
          <w:spacing w:val="-4"/>
          <w:sz w:val="16"/>
        </w:rPr>
        <w:t xml:space="preserve"> </w:t>
      </w:r>
      <w:r>
        <w:rPr>
          <w:rFonts w:ascii="Gill Sans MT"/>
          <w:color w:val="231F20"/>
          <w:sz w:val="16"/>
        </w:rPr>
        <w:t>mindfulness practice or</w:t>
      </w:r>
      <w:r>
        <w:rPr>
          <w:rFonts w:ascii="Gill Sans MT"/>
          <w:color w:val="231F20"/>
          <w:spacing w:val="40"/>
          <w:sz w:val="16"/>
        </w:rPr>
        <w:t xml:space="preserve"> </w:t>
      </w:r>
      <w:r>
        <w:rPr>
          <w:rFonts w:ascii="Gill Sans MT"/>
          <w:color w:val="231F20"/>
          <w:sz w:val="16"/>
        </w:rPr>
        <w:t>wait-list</w:t>
      </w:r>
      <w:r>
        <w:rPr>
          <w:rFonts w:ascii="Gill Sans MT"/>
          <w:color w:val="231F20"/>
          <w:spacing w:val="-4"/>
          <w:sz w:val="16"/>
        </w:rPr>
        <w:t xml:space="preserve"> </w:t>
      </w:r>
      <w:r>
        <w:rPr>
          <w:rFonts w:ascii="Gill Sans MT"/>
          <w:color w:val="231F20"/>
          <w:sz w:val="16"/>
        </w:rPr>
        <w:t>control</w:t>
      </w:r>
    </w:p>
    <w:p w14:paraId="0FFA6EF3" w14:textId="77777777" w:rsidR="00D01971" w:rsidRDefault="00000000">
      <w:pPr>
        <w:spacing w:line="290" w:lineRule="auto"/>
        <w:ind w:left="279" w:hanging="184"/>
        <w:rPr>
          <w:rFonts w:ascii="Gill Sans MT"/>
          <w:sz w:val="16"/>
        </w:rPr>
      </w:pPr>
      <w:r>
        <w:br w:type="column"/>
      </w:r>
      <w:r>
        <w:rPr>
          <w:rFonts w:ascii="Gill Sans MT"/>
          <w:color w:val="231F20"/>
          <w:w w:val="105"/>
          <w:sz w:val="16"/>
        </w:rPr>
        <w:t xml:space="preserve">Thirty-minute audio guided mindfulness sessions for </w:t>
      </w:r>
      <w:r>
        <w:rPr>
          <w:rFonts w:ascii="Gill Sans MT"/>
          <w:color w:val="231F20"/>
          <w:sz w:val="16"/>
        </w:rPr>
        <w:t>daily</w:t>
      </w:r>
      <w:r>
        <w:rPr>
          <w:rFonts w:ascii="Gill Sans MT"/>
          <w:color w:val="231F20"/>
          <w:spacing w:val="-12"/>
          <w:sz w:val="16"/>
        </w:rPr>
        <w:t xml:space="preserve"> </w:t>
      </w:r>
      <w:r>
        <w:rPr>
          <w:rFonts w:ascii="Gill Sans MT"/>
          <w:color w:val="231F20"/>
          <w:sz w:val="16"/>
        </w:rPr>
        <w:t>practice</w:t>
      </w:r>
      <w:r>
        <w:rPr>
          <w:rFonts w:ascii="Gill Sans MT"/>
          <w:color w:val="231F20"/>
          <w:spacing w:val="-11"/>
          <w:sz w:val="16"/>
        </w:rPr>
        <w:t xml:space="preserve"> </w:t>
      </w:r>
      <w:r>
        <w:rPr>
          <w:rFonts w:ascii="Gill Sans MT"/>
          <w:color w:val="231F20"/>
          <w:sz w:val="16"/>
        </w:rPr>
        <w:t>over</w:t>
      </w:r>
      <w:r>
        <w:rPr>
          <w:rFonts w:ascii="Gill Sans MT"/>
          <w:color w:val="231F20"/>
          <w:spacing w:val="-11"/>
          <w:sz w:val="16"/>
        </w:rPr>
        <w:t xml:space="preserve"> </w:t>
      </w:r>
      <w:r>
        <w:rPr>
          <w:rFonts w:ascii="Gill Sans MT"/>
          <w:color w:val="231F20"/>
          <w:sz w:val="16"/>
        </w:rPr>
        <w:t>8</w:t>
      </w:r>
      <w:r>
        <w:rPr>
          <w:rFonts w:ascii="Gill Sans MT"/>
          <w:color w:val="231F20"/>
          <w:spacing w:val="-11"/>
          <w:sz w:val="16"/>
        </w:rPr>
        <w:t xml:space="preserve"> </w:t>
      </w:r>
      <w:r>
        <w:rPr>
          <w:rFonts w:ascii="Gill Sans MT"/>
          <w:color w:val="231F20"/>
          <w:sz w:val="16"/>
        </w:rPr>
        <w:t>weeks</w:t>
      </w:r>
    </w:p>
    <w:p w14:paraId="157F29C9" w14:textId="77777777" w:rsidR="00D01971" w:rsidRDefault="00000000">
      <w:pPr>
        <w:spacing w:line="290" w:lineRule="auto"/>
        <w:ind w:left="279" w:right="38" w:hanging="184"/>
        <w:jc w:val="both"/>
        <w:rPr>
          <w:rFonts w:ascii="Gill Sans MT"/>
          <w:sz w:val="16"/>
        </w:rPr>
      </w:pPr>
      <w:r>
        <w:br w:type="column"/>
      </w:r>
      <w:r>
        <w:rPr>
          <w:rFonts w:ascii="Gill Sans MT"/>
          <w:color w:val="231F20"/>
          <w:sz w:val="16"/>
        </w:rPr>
        <w:t>Perceived</w:t>
      </w:r>
      <w:r>
        <w:rPr>
          <w:rFonts w:ascii="Gill Sans MT"/>
          <w:color w:val="231F20"/>
          <w:spacing w:val="-10"/>
          <w:sz w:val="16"/>
        </w:rPr>
        <w:t xml:space="preserve"> </w:t>
      </w:r>
      <w:r>
        <w:rPr>
          <w:rFonts w:ascii="Gill Sans MT"/>
          <w:color w:val="231F20"/>
          <w:sz w:val="16"/>
        </w:rPr>
        <w:t>Stress</w:t>
      </w:r>
      <w:r>
        <w:rPr>
          <w:rFonts w:ascii="Gill Sans MT"/>
          <w:color w:val="231F20"/>
          <w:spacing w:val="-10"/>
          <w:sz w:val="16"/>
        </w:rPr>
        <w:t xml:space="preserve"> </w:t>
      </w:r>
      <w:r>
        <w:rPr>
          <w:rFonts w:ascii="Gill Sans MT"/>
          <w:color w:val="231F20"/>
          <w:sz w:val="16"/>
        </w:rPr>
        <w:t xml:space="preserve">Scale, </w:t>
      </w:r>
      <w:r>
        <w:rPr>
          <w:rFonts w:ascii="Gill Sans MT"/>
          <w:color w:val="231F20"/>
          <w:spacing w:val="-2"/>
          <w:sz w:val="16"/>
        </w:rPr>
        <w:t>Depression,</w:t>
      </w:r>
      <w:r>
        <w:rPr>
          <w:rFonts w:ascii="Gill Sans MT"/>
          <w:color w:val="231F20"/>
          <w:spacing w:val="-10"/>
          <w:sz w:val="16"/>
        </w:rPr>
        <w:t xml:space="preserve"> </w:t>
      </w:r>
      <w:r>
        <w:rPr>
          <w:rFonts w:ascii="Gill Sans MT"/>
          <w:color w:val="231F20"/>
          <w:spacing w:val="-2"/>
          <w:sz w:val="16"/>
        </w:rPr>
        <w:t xml:space="preserve">Anxiety </w:t>
      </w:r>
      <w:r>
        <w:rPr>
          <w:rFonts w:ascii="Gill Sans MT"/>
          <w:color w:val="231F20"/>
          <w:sz w:val="16"/>
        </w:rPr>
        <w:t>and Stress Scale</w:t>
      </w:r>
    </w:p>
    <w:p w14:paraId="4A72BEC3" w14:textId="77777777" w:rsidR="00D01971" w:rsidRDefault="00000000">
      <w:pPr>
        <w:spacing w:line="285" w:lineRule="auto"/>
        <w:ind w:left="279" w:right="70" w:hanging="184"/>
        <w:rPr>
          <w:rFonts w:ascii="Gill Sans MT"/>
          <w:sz w:val="16"/>
        </w:rPr>
      </w:pPr>
      <w:r>
        <w:br w:type="column"/>
      </w:r>
      <w:r>
        <w:rPr>
          <w:rFonts w:ascii="Gill Sans MT"/>
          <w:color w:val="231F20"/>
          <w:sz w:val="16"/>
          <w:u w:val="single" w:color="231F20"/>
        </w:rPr>
        <w:t>Intervention</w:t>
      </w:r>
      <w:r>
        <w:rPr>
          <w:rFonts w:ascii="Gill Sans MT"/>
          <w:color w:val="231F20"/>
          <w:spacing w:val="-2"/>
          <w:sz w:val="16"/>
          <w:u w:val="single" w:color="231F20"/>
        </w:rPr>
        <w:t xml:space="preserve"> </w:t>
      </w:r>
      <w:r>
        <w:rPr>
          <w:rFonts w:ascii="Gill Sans MT"/>
          <w:color w:val="231F20"/>
          <w:sz w:val="16"/>
          <w:u w:val="single" w:color="231F20"/>
        </w:rPr>
        <w:t>group:</w:t>
      </w:r>
      <w:r>
        <w:rPr>
          <w:rFonts w:ascii="Gill Sans MT"/>
          <w:color w:val="231F20"/>
          <w:spacing w:val="-2"/>
          <w:sz w:val="16"/>
        </w:rPr>
        <w:t xml:space="preserve"> </w:t>
      </w:r>
      <w:r>
        <w:rPr>
          <w:rFonts w:ascii="Gill Sans MT"/>
          <w:color w:val="231F20"/>
          <w:sz w:val="16"/>
        </w:rPr>
        <w:t xml:space="preserve">Average </w:t>
      </w:r>
      <w:r>
        <w:rPr>
          <w:rFonts w:ascii="Gill Sans MT"/>
          <w:color w:val="231F20"/>
          <w:w w:val="105"/>
          <w:sz w:val="16"/>
        </w:rPr>
        <w:t xml:space="preserve">age </w:t>
      </w:r>
      <w:r>
        <w:rPr>
          <w:rFonts w:ascii="Cambria"/>
          <w:color w:val="231F20"/>
          <w:w w:val="105"/>
          <w:sz w:val="16"/>
        </w:rPr>
        <w:t xml:space="preserve">= </w:t>
      </w:r>
      <w:r>
        <w:rPr>
          <w:rFonts w:ascii="Gill Sans MT"/>
          <w:color w:val="231F20"/>
          <w:w w:val="105"/>
          <w:sz w:val="16"/>
        </w:rPr>
        <w:t>23 years, 74%</w:t>
      </w:r>
    </w:p>
    <w:p w14:paraId="2F0D2844" w14:textId="77777777" w:rsidR="00D01971" w:rsidRDefault="00000000">
      <w:pPr>
        <w:spacing w:line="290" w:lineRule="auto"/>
        <w:ind w:left="279" w:right="70"/>
        <w:rPr>
          <w:rFonts w:ascii="Gill Sans MT"/>
          <w:sz w:val="16"/>
        </w:rPr>
      </w:pPr>
      <w:r>
        <w:rPr>
          <w:rFonts w:ascii="Gill Sans MT"/>
          <w:color w:val="231F20"/>
          <w:spacing w:val="-2"/>
          <w:w w:val="105"/>
          <w:sz w:val="16"/>
        </w:rPr>
        <w:t>female,</w:t>
      </w:r>
      <w:r>
        <w:rPr>
          <w:rFonts w:ascii="Gill Sans MT"/>
          <w:color w:val="231F20"/>
          <w:spacing w:val="-10"/>
          <w:w w:val="105"/>
          <w:sz w:val="16"/>
        </w:rPr>
        <w:t xml:space="preserve"> </w:t>
      </w:r>
      <w:r>
        <w:rPr>
          <w:rFonts w:ascii="Gill Sans MT"/>
          <w:color w:val="231F20"/>
          <w:spacing w:val="-2"/>
          <w:w w:val="105"/>
          <w:sz w:val="16"/>
        </w:rPr>
        <w:t>100%</w:t>
      </w:r>
      <w:r>
        <w:rPr>
          <w:rFonts w:ascii="Gill Sans MT"/>
          <w:color w:val="231F20"/>
          <w:spacing w:val="-10"/>
          <w:w w:val="105"/>
          <w:sz w:val="16"/>
        </w:rPr>
        <w:t xml:space="preserve"> </w:t>
      </w:r>
      <w:r>
        <w:rPr>
          <w:rFonts w:ascii="Gill Sans MT"/>
          <w:color w:val="231F20"/>
          <w:spacing w:val="-2"/>
          <w:w w:val="105"/>
          <w:sz w:val="16"/>
        </w:rPr>
        <w:t>3</w:t>
      </w:r>
      <w:r>
        <w:rPr>
          <w:rFonts w:ascii="Gill Sans MT"/>
          <w:color w:val="231F20"/>
          <w:spacing w:val="-2"/>
          <w:w w:val="105"/>
          <w:sz w:val="16"/>
          <w:vertAlign w:val="superscript"/>
        </w:rPr>
        <w:t>rd</w:t>
      </w:r>
      <w:r>
        <w:rPr>
          <w:rFonts w:ascii="Gill Sans MT"/>
          <w:color w:val="231F20"/>
          <w:spacing w:val="-2"/>
          <w:w w:val="105"/>
          <w:sz w:val="16"/>
        </w:rPr>
        <w:t xml:space="preserve">-year </w:t>
      </w:r>
      <w:r>
        <w:rPr>
          <w:rFonts w:ascii="Gill Sans MT"/>
          <w:color w:val="231F20"/>
          <w:w w:val="105"/>
          <w:sz w:val="16"/>
        </w:rPr>
        <w:t>medical</w:t>
      </w:r>
      <w:r>
        <w:rPr>
          <w:rFonts w:ascii="Gill Sans MT"/>
          <w:color w:val="231F20"/>
          <w:spacing w:val="-6"/>
          <w:w w:val="105"/>
          <w:sz w:val="16"/>
        </w:rPr>
        <w:t xml:space="preserve"> </w:t>
      </w:r>
      <w:r>
        <w:rPr>
          <w:rFonts w:ascii="Gill Sans MT"/>
          <w:color w:val="231F20"/>
          <w:w w:val="105"/>
          <w:sz w:val="16"/>
        </w:rPr>
        <w:t>students</w:t>
      </w:r>
    </w:p>
    <w:p w14:paraId="26CE81FC" w14:textId="77777777" w:rsidR="00D01971" w:rsidRDefault="00000000">
      <w:pPr>
        <w:spacing w:line="170" w:lineRule="exact"/>
        <w:ind w:left="95"/>
        <w:rPr>
          <w:rFonts w:ascii="Cambria"/>
          <w:sz w:val="16"/>
        </w:rPr>
      </w:pPr>
      <w:r>
        <w:rPr>
          <w:rFonts w:ascii="Gill Sans MT"/>
          <w:color w:val="231F20"/>
          <w:spacing w:val="-2"/>
          <w:sz w:val="16"/>
          <w:u w:val="single" w:color="231F20"/>
        </w:rPr>
        <w:t>Control group:</w:t>
      </w:r>
      <w:r>
        <w:rPr>
          <w:rFonts w:ascii="Gill Sans MT"/>
          <w:color w:val="231F20"/>
          <w:spacing w:val="-1"/>
          <w:sz w:val="16"/>
        </w:rPr>
        <w:t xml:space="preserve"> </w:t>
      </w:r>
      <w:r>
        <w:rPr>
          <w:rFonts w:ascii="Gill Sans MT"/>
          <w:color w:val="231F20"/>
          <w:spacing w:val="-2"/>
          <w:sz w:val="16"/>
        </w:rPr>
        <w:t>Average</w:t>
      </w:r>
      <w:r>
        <w:rPr>
          <w:rFonts w:ascii="Gill Sans MT"/>
          <w:color w:val="231F20"/>
          <w:spacing w:val="-1"/>
          <w:sz w:val="16"/>
        </w:rPr>
        <w:t xml:space="preserve"> </w:t>
      </w:r>
      <w:r>
        <w:rPr>
          <w:rFonts w:ascii="Gill Sans MT"/>
          <w:color w:val="231F20"/>
          <w:spacing w:val="-2"/>
          <w:sz w:val="16"/>
        </w:rPr>
        <w:t>age</w:t>
      </w:r>
      <w:r>
        <w:rPr>
          <w:rFonts w:ascii="Gill Sans MT"/>
          <w:color w:val="231F20"/>
          <w:spacing w:val="-1"/>
          <w:sz w:val="16"/>
        </w:rPr>
        <w:t xml:space="preserve"> </w:t>
      </w:r>
      <w:r>
        <w:rPr>
          <w:rFonts w:ascii="Cambria"/>
          <w:color w:val="231F20"/>
          <w:spacing w:val="-10"/>
          <w:sz w:val="16"/>
        </w:rPr>
        <w:t>=</w:t>
      </w:r>
    </w:p>
    <w:p w14:paraId="5B5D6CBF" w14:textId="77777777" w:rsidR="00D01971" w:rsidRDefault="00000000">
      <w:pPr>
        <w:spacing w:before="13" w:line="264" w:lineRule="auto"/>
        <w:ind w:left="279" w:right="121"/>
        <w:rPr>
          <w:rFonts w:ascii="Gill Sans MT"/>
          <w:sz w:val="16"/>
        </w:rPr>
      </w:pPr>
      <w:r>
        <w:rPr>
          <w:rFonts w:ascii="Gill Sans MT"/>
          <w:color w:val="231F20"/>
          <w:w w:val="105"/>
          <w:sz w:val="16"/>
        </w:rPr>
        <w:t>24</w:t>
      </w:r>
      <w:r>
        <w:rPr>
          <w:rFonts w:ascii="Gill Sans MT"/>
          <w:color w:val="231F20"/>
          <w:spacing w:val="-12"/>
          <w:w w:val="105"/>
          <w:sz w:val="16"/>
        </w:rPr>
        <w:t xml:space="preserve"> </w:t>
      </w:r>
      <w:r>
        <w:rPr>
          <w:rFonts w:ascii="Gill Sans MT"/>
          <w:color w:val="231F20"/>
          <w:w w:val="105"/>
          <w:sz w:val="16"/>
        </w:rPr>
        <w:t>years,</w:t>
      </w:r>
      <w:r>
        <w:rPr>
          <w:rFonts w:ascii="Gill Sans MT"/>
          <w:color w:val="231F20"/>
          <w:spacing w:val="-12"/>
          <w:w w:val="105"/>
          <w:sz w:val="16"/>
        </w:rPr>
        <w:t xml:space="preserve"> </w:t>
      </w:r>
      <w:r>
        <w:rPr>
          <w:rFonts w:ascii="Gill Sans MT"/>
          <w:color w:val="231F20"/>
          <w:w w:val="105"/>
          <w:sz w:val="16"/>
        </w:rPr>
        <w:t>56</w:t>
      </w:r>
      <w:r>
        <w:rPr>
          <w:rFonts w:ascii="Gill Sans MT"/>
          <w:color w:val="231F20"/>
          <w:spacing w:val="-11"/>
          <w:w w:val="105"/>
          <w:sz w:val="16"/>
        </w:rPr>
        <w:t xml:space="preserve"> </w:t>
      </w:r>
      <w:r>
        <w:rPr>
          <w:rFonts w:ascii="Gill Sans MT"/>
          <w:color w:val="231F20"/>
          <w:w w:val="105"/>
          <w:sz w:val="16"/>
        </w:rPr>
        <w:t>female,</w:t>
      </w:r>
      <w:r>
        <w:rPr>
          <w:rFonts w:ascii="Gill Sans MT"/>
          <w:color w:val="231F20"/>
          <w:spacing w:val="-12"/>
          <w:w w:val="105"/>
          <w:sz w:val="16"/>
        </w:rPr>
        <w:t xml:space="preserve"> </w:t>
      </w:r>
      <w:r>
        <w:rPr>
          <w:rFonts w:ascii="Gill Sans MT"/>
          <w:color w:val="231F20"/>
          <w:w w:val="105"/>
          <w:sz w:val="16"/>
        </w:rPr>
        <w:t>100% 3</w:t>
      </w:r>
      <w:r>
        <w:rPr>
          <w:rFonts w:ascii="Gill Sans MT"/>
          <w:color w:val="231F20"/>
          <w:w w:val="105"/>
          <w:sz w:val="16"/>
          <w:vertAlign w:val="superscript"/>
        </w:rPr>
        <w:t>rd</w:t>
      </w:r>
      <w:r>
        <w:rPr>
          <w:rFonts w:ascii="Gill Sans MT"/>
          <w:color w:val="231F20"/>
          <w:w w:val="105"/>
          <w:sz w:val="16"/>
        </w:rPr>
        <w:t>-year</w:t>
      </w:r>
      <w:r>
        <w:rPr>
          <w:rFonts w:ascii="Gill Sans MT"/>
          <w:color w:val="231F20"/>
          <w:spacing w:val="-7"/>
          <w:w w:val="105"/>
          <w:sz w:val="16"/>
        </w:rPr>
        <w:t xml:space="preserve"> </w:t>
      </w:r>
      <w:r>
        <w:rPr>
          <w:rFonts w:ascii="Gill Sans MT"/>
          <w:color w:val="231F20"/>
          <w:w w:val="105"/>
          <w:sz w:val="16"/>
        </w:rPr>
        <w:t>medical</w:t>
      </w:r>
      <w:r>
        <w:rPr>
          <w:rFonts w:ascii="Gill Sans MT"/>
          <w:color w:val="231F20"/>
          <w:spacing w:val="-7"/>
          <w:w w:val="105"/>
          <w:sz w:val="16"/>
        </w:rPr>
        <w:t xml:space="preserve"> </w:t>
      </w:r>
      <w:r>
        <w:rPr>
          <w:rFonts w:ascii="Gill Sans MT"/>
          <w:color w:val="231F20"/>
          <w:w w:val="105"/>
          <w:sz w:val="16"/>
        </w:rPr>
        <w:t>students</w:t>
      </w:r>
    </w:p>
    <w:p w14:paraId="2A21D12D" w14:textId="77777777" w:rsidR="00D01971" w:rsidRDefault="00000000">
      <w:pPr>
        <w:spacing w:line="264" w:lineRule="auto"/>
        <w:ind w:left="279" w:right="74" w:hanging="184"/>
        <w:rPr>
          <w:rFonts w:ascii="Gill Sans MT"/>
          <w:sz w:val="16"/>
        </w:rPr>
      </w:pPr>
      <w:r>
        <w:rPr>
          <w:rFonts w:ascii="Gill Sans MT"/>
          <w:color w:val="231F20"/>
          <w:sz w:val="16"/>
        </w:rPr>
        <w:t>Years</w:t>
      </w:r>
      <w:r>
        <w:rPr>
          <w:rFonts w:ascii="Gill Sans MT"/>
          <w:color w:val="231F20"/>
          <w:spacing w:val="-12"/>
          <w:sz w:val="16"/>
        </w:rPr>
        <w:t xml:space="preserve"> </w:t>
      </w:r>
      <w:r>
        <w:rPr>
          <w:rFonts w:ascii="Gill Sans MT"/>
          <w:color w:val="231F20"/>
          <w:sz w:val="16"/>
        </w:rPr>
        <w:t>of</w:t>
      </w:r>
      <w:r>
        <w:rPr>
          <w:rFonts w:ascii="Gill Sans MT"/>
          <w:color w:val="231F20"/>
          <w:spacing w:val="-11"/>
          <w:sz w:val="16"/>
        </w:rPr>
        <w:t xml:space="preserve"> </w:t>
      </w:r>
      <w:r>
        <w:rPr>
          <w:rFonts w:ascii="Gill Sans MT"/>
          <w:color w:val="231F20"/>
          <w:sz w:val="16"/>
        </w:rPr>
        <w:t>clinical</w:t>
      </w:r>
      <w:r>
        <w:rPr>
          <w:rFonts w:ascii="Gill Sans MT"/>
          <w:color w:val="231F20"/>
          <w:spacing w:val="-11"/>
          <w:sz w:val="16"/>
        </w:rPr>
        <w:t xml:space="preserve"> </w:t>
      </w:r>
      <w:r>
        <w:rPr>
          <w:rFonts w:ascii="Gill Sans MT"/>
          <w:color w:val="231F20"/>
          <w:sz w:val="16"/>
        </w:rPr>
        <w:t>experience</w:t>
      </w:r>
      <w:r>
        <w:rPr>
          <w:rFonts w:ascii="Gill Sans MT"/>
          <w:color w:val="231F20"/>
          <w:spacing w:val="-11"/>
          <w:sz w:val="16"/>
        </w:rPr>
        <w:t xml:space="preserve"> </w:t>
      </w:r>
      <w:r>
        <w:rPr>
          <w:rFonts w:ascii="Gill Sans MT"/>
          <w:color w:val="231F20"/>
          <w:sz w:val="16"/>
        </w:rPr>
        <w:t>or previous</w:t>
      </w:r>
      <w:r>
        <w:rPr>
          <w:rFonts w:ascii="Gill Sans MT"/>
          <w:color w:val="231F20"/>
          <w:spacing w:val="-4"/>
          <w:sz w:val="16"/>
        </w:rPr>
        <w:t xml:space="preserve"> </w:t>
      </w:r>
      <w:r>
        <w:rPr>
          <w:rFonts w:ascii="Gill Sans MT"/>
          <w:color w:val="231F20"/>
          <w:sz w:val="16"/>
        </w:rPr>
        <w:t>meditation practice not reported</w:t>
      </w:r>
    </w:p>
    <w:p w14:paraId="6E627380" w14:textId="77777777" w:rsidR="00D01971" w:rsidRDefault="00D01971">
      <w:pPr>
        <w:spacing w:line="264" w:lineRule="auto"/>
        <w:rPr>
          <w:rFonts w:ascii="Gill Sans MT"/>
          <w:sz w:val="16"/>
        </w:rPr>
        <w:sectPr w:rsidR="00D01971">
          <w:type w:val="continuous"/>
          <w:pgSz w:w="15840" w:h="12240" w:orient="landscape"/>
          <w:pgMar w:top="520" w:right="1080" w:bottom="280" w:left="720" w:header="720" w:footer="720" w:gutter="0"/>
          <w:cols w:num="8" w:space="720" w:equalWidth="0">
            <w:col w:w="1090" w:space="150"/>
            <w:col w:w="1553" w:space="75"/>
            <w:col w:w="1747" w:space="126"/>
            <w:col w:w="1299" w:space="260"/>
            <w:col w:w="1562" w:space="66"/>
            <w:col w:w="2041" w:space="62"/>
            <w:col w:w="1623" w:space="249"/>
            <w:col w:w="2137"/>
          </w:cols>
        </w:sectPr>
      </w:pPr>
    </w:p>
    <w:p w14:paraId="51F5F2A1" w14:textId="77777777" w:rsidR="00D01971" w:rsidRDefault="00000000">
      <w:pPr>
        <w:pStyle w:val="BodyText"/>
        <w:spacing w:before="3"/>
        <w:rPr>
          <w:rFonts w:ascii="Gill Sans MT"/>
          <w:sz w:val="2"/>
        </w:rPr>
      </w:pPr>
      <w:r>
        <w:rPr>
          <w:rFonts w:ascii="Gill Sans MT"/>
          <w:noProof/>
          <w:sz w:val="2"/>
        </w:rPr>
        <mc:AlternateContent>
          <mc:Choice Requires="wps">
            <w:drawing>
              <wp:anchor distT="0" distB="0" distL="0" distR="0" simplePos="0" relativeHeight="15748608" behindDoc="0" locked="0" layoutInCell="1" allowOverlap="1" wp14:anchorId="78CFABC0" wp14:editId="51FCE387">
                <wp:simplePos x="0" y="0"/>
                <wp:positionH relativeFrom="page">
                  <wp:posOffset>9484629</wp:posOffset>
                </wp:positionH>
                <wp:positionV relativeFrom="page">
                  <wp:posOffset>624263</wp:posOffset>
                </wp:positionV>
                <wp:extent cx="1270" cy="652399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523990"/>
                        </a:xfrm>
                        <a:custGeom>
                          <a:avLst/>
                          <a:gdLst/>
                          <a:ahLst/>
                          <a:cxnLst/>
                          <a:rect l="l" t="t" r="r" b="b"/>
                          <a:pathLst>
                            <a:path h="6523990">
                              <a:moveTo>
                                <a:pt x="0" y="0"/>
                              </a:moveTo>
                              <a:lnTo>
                                <a:pt x="0" y="6523873"/>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9C8AF5B" id="Graphic 84" o:spid="_x0000_s1026" style="position:absolute;margin-left:746.8pt;margin-top:49.15pt;width:.1pt;height:513.7pt;z-index:15748608;visibility:visible;mso-wrap-style:square;mso-wrap-distance-left:0;mso-wrap-distance-top:0;mso-wrap-distance-right:0;mso-wrap-distance-bottom:0;mso-position-horizontal:absolute;mso-position-horizontal-relative:page;mso-position-vertical:absolute;mso-position-vertical-relative:page;v-text-anchor:top" coordsize="1270,65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" path="m,l,6523873e" filled="f" strokecolor="#231f20" strokeweight=".18011mm">
                <v:path arrowok="t"/>
                <w10:wrap anchorx="page" anchory="page"/>
              </v:shape>
            </w:pict>
          </mc:Fallback>
        </mc:AlternateContent>
      </w:r>
      <w:r>
        <w:rPr>
          <w:rFonts w:ascii="Gill Sans MT"/>
          <w:noProof/>
          <w:sz w:val="2"/>
        </w:rPr>
        <mc:AlternateContent>
          <mc:Choice Requires="wps">
            <w:drawing>
              <wp:anchor distT="0" distB="0" distL="0" distR="0" simplePos="0" relativeHeight="15749120" behindDoc="0" locked="0" layoutInCell="1" allowOverlap="1" wp14:anchorId="6DB198C4" wp14:editId="513E9887">
                <wp:simplePos x="0" y="0"/>
                <wp:positionH relativeFrom="page">
                  <wp:posOffset>9494615</wp:posOffset>
                </wp:positionH>
                <wp:positionV relativeFrom="page">
                  <wp:posOffset>611564</wp:posOffset>
                </wp:positionV>
                <wp:extent cx="177800" cy="51308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13080"/>
                        </a:xfrm>
                        <a:prstGeom prst="rect">
                          <a:avLst/>
                        </a:prstGeom>
                      </wps:spPr>
                      <wps:txbx>
                        <w:txbxContent>
                          <w:p w14:paraId="341BE3DB" w14:textId="77777777" w:rsidR="00D01971" w:rsidRDefault="00000000">
                            <w:pPr>
                              <w:pStyle w:val="BodyText"/>
                              <w:spacing w:before="22"/>
                              <w:ind w:left="20"/>
                              <w:rPr>
                                <w:rFonts w:ascii="Gill Sans MT"/>
                              </w:rPr>
                            </w:pPr>
                            <w:r>
                              <w:rPr>
                                <w:rFonts w:ascii="Gill Sans MT"/>
                                <w:color w:val="231F20"/>
                                <w:spacing w:val="-2"/>
                                <w:w w:val="105"/>
                              </w:rPr>
                              <w:t>1219.e10</w:t>
                            </w:r>
                          </w:p>
                        </w:txbxContent>
                      </wps:txbx>
                      <wps:bodyPr vert="vert" wrap="square" lIns="0" tIns="0" rIns="0" bIns="0" rtlCol="0">
                        <a:noAutofit/>
                      </wps:bodyPr>
                    </wps:wsp>
                  </a:graphicData>
                </a:graphic>
              </wp:anchor>
            </w:drawing>
          </mc:Choice>
          <mc:Fallback>
            <w:pict>
              <v:shape w14:anchorId="6DB198C4" id="Textbox 85" o:spid="_x0000_s1072" type="#_x0000_t202" style="position:absolute;margin-left:747.6pt;margin-top:48.15pt;width:14pt;height:40.4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" filled="f" stroked="f">
                <v:textbox style="layout-flow:vertical" inset="0,0,0,0">
                  <w:txbxContent>
                    <w:p w14:paraId="341BE3DB" w14:textId="77777777" w:rsidR="00D01971" w:rsidRDefault="00000000">
                      <w:pPr>
                        <w:pStyle w:val="BodyText"/>
                        <w:spacing w:before="22"/>
                        <w:ind w:left="20"/>
                        <w:rPr>
                          <w:rFonts w:ascii="Gill Sans MT"/>
                        </w:rPr>
                      </w:pPr>
                      <w:r>
                        <w:rPr>
                          <w:rFonts w:ascii="Gill Sans MT"/>
                          <w:color w:val="231F20"/>
                          <w:spacing w:val="-2"/>
                          <w:w w:val="105"/>
                        </w:rPr>
                        <w:t>1219.e10</w:t>
                      </w:r>
                    </w:p>
                  </w:txbxContent>
                </v:textbox>
                <w10:wrap anchorx="page" anchory="page"/>
              </v:shape>
            </w:pict>
          </mc:Fallback>
        </mc:AlternateContent>
      </w:r>
      <w:r>
        <w:rPr>
          <w:rFonts w:ascii="Gill Sans MT"/>
          <w:noProof/>
          <w:sz w:val="2"/>
        </w:rPr>
        <mc:AlternateContent>
          <mc:Choice Requires="wps">
            <w:drawing>
              <wp:anchor distT="0" distB="0" distL="0" distR="0" simplePos="0" relativeHeight="15749632" behindDoc="0" locked="0" layoutInCell="1" allowOverlap="1" wp14:anchorId="696E60A9" wp14:editId="4A7F29A2">
                <wp:simplePos x="0" y="0"/>
                <wp:positionH relativeFrom="page">
                  <wp:posOffset>9494615</wp:posOffset>
                </wp:positionH>
                <wp:positionV relativeFrom="page">
                  <wp:posOffset>3711632</wp:posOffset>
                </wp:positionV>
                <wp:extent cx="177800" cy="344995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449954"/>
                        </a:xfrm>
                        <a:prstGeom prst="rect">
                          <a:avLst/>
                        </a:prstGeom>
                      </wps:spPr>
                      <wps:txbx>
                        <w:txbxContent>
                          <w:p w14:paraId="1E46E39A" w14:textId="77777777" w:rsidR="00D01971" w:rsidRDefault="00000000">
                            <w:pPr>
                              <w:pStyle w:val="BodyText"/>
                              <w:spacing w:before="22"/>
                              <w:ind w:left="20"/>
                              <w:rPr>
                                <w:rFonts w:ascii="Gill Sans MT"/>
                              </w:rPr>
                            </w:pPr>
                            <w:r>
                              <w:rPr>
                                <w:rFonts w:ascii="Gill Sans MT"/>
                                <w:color w:val="231F20"/>
                              </w:rPr>
                              <w:t>The</w:t>
                            </w:r>
                            <w:r>
                              <w:rPr>
                                <w:rFonts w:ascii="Gill Sans MT"/>
                                <w:color w:val="231F20"/>
                                <w:spacing w:val="-3"/>
                              </w:rPr>
                              <w:t xml:space="preserve"> </w:t>
                            </w:r>
                            <w:r>
                              <w:rPr>
                                <w:rFonts w:ascii="Gill Sans MT"/>
                                <w:color w:val="231F20"/>
                              </w:rPr>
                              <w:t>American</w:t>
                            </w:r>
                            <w:r>
                              <w:rPr>
                                <w:rFonts w:ascii="Gill Sans MT"/>
                                <w:color w:val="231F20"/>
                                <w:spacing w:val="-2"/>
                              </w:rPr>
                              <w:t xml:space="preserve"> </w:t>
                            </w:r>
                            <w:r>
                              <w:rPr>
                                <w:rFonts w:ascii="Gill Sans MT"/>
                                <w:color w:val="231F20"/>
                              </w:rPr>
                              <w:t>Journal</w:t>
                            </w:r>
                            <w:r>
                              <w:rPr>
                                <w:rFonts w:ascii="Gill Sans MT"/>
                                <w:color w:val="231F20"/>
                                <w:spacing w:val="-3"/>
                              </w:rPr>
                              <w:t xml:space="preserve"> </w:t>
                            </w:r>
                            <w:r>
                              <w:rPr>
                                <w:rFonts w:ascii="Gill Sans MT"/>
                                <w:color w:val="231F20"/>
                              </w:rPr>
                              <w:t>of</w:t>
                            </w:r>
                            <w:r>
                              <w:rPr>
                                <w:rFonts w:ascii="Gill Sans MT"/>
                                <w:color w:val="231F20"/>
                                <w:spacing w:val="-2"/>
                              </w:rPr>
                              <w:t xml:space="preserve"> </w:t>
                            </w:r>
                            <w:r>
                              <w:rPr>
                                <w:rFonts w:ascii="Gill Sans MT"/>
                                <w:color w:val="231F20"/>
                              </w:rPr>
                              <w:t>Medicine,</w:t>
                            </w:r>
                            <w:r>
                              <w:rPr>
                                <w:rFonts w:ascii="Gill Sans MT"/>
                                <w:color w:val="231F20"/>
                                <w:spacing w:val="-2"/>
                              </w:rPr>
                              <w:t xml:space="preserve"> </w:t>
                            </w:r>
                            <w:r>
                              <w:rPr>
                                <w:rFonts w:ascii="Gill Sans MT"/>
                                <w:color w:val="231F20"/>
                              </w:rPr>
                              <w:t>Vol</w:t>
                            </w:r>
                            <w:r>
                              <w:rPr>
                                <w:rFonts w:ascii="Gill Sans MT"/>
                                <w:color w:val="231F20"/>
                                <w:spacing w:val="-3"/>
                              </w:rPr>
                              <w:t xml:space="preserve"> </w:t>
                            </w:r>
                            <w:r>
                              <w:rPr>
                                <w:rFonts w:ascii="Gill Sans MT"/>
                                <w:color w:val="231F20"/>
                              </w:rPr>
                              <w:t>130,</w:t>
                            </w:r>
                            <w:r>
                              <w:rPr>
                                <w:rFonts w:ascii="Gill Sans MT"/>
                                <w:color w:val="231F20"/>
                                <w:spacing w:val="-2"/>
                              </w:rPr>
                              <w:t xml:space="preserve"> </w:t>
                            </w:r>
                            <w:r>
                              <w:rPr>
                                <w:rFonts w:ascii="Gill Sans MT"/>
                                <w:color w:val="231F20"/>
                              </w:rPr>
                              <w:t>No</w:t>
                            </w:r>
                            <w:r>
                              <w:rPr>
                                <w:rFonts w:ascii="Gill Sans MT"/>
                                <w:color w:val="231F20"/>
                                <w:spacing w:val="-3"/>
                              </w:rPr>
                              <w:t xml:space="preserve"> </w:t>
                            </w:r>
                            <w:r>
                              <w:rPr>
                                <w:rFonts w:ascii="Gill Sans MT"/>
                                <w:color w:val="231F20"/>
                              </w:rPr>
                              <w:t>10,</w:t>
                            </w:r>
                            <w:r>
                              <w:rPr>
                                <w:rFonts w:ascii="Gill Sans MT"/>
                                <w:color w:val="231F20"/>
                                <w:spacing w:val="-2"/>
                              </w:rPr>
                              <w:t xml:space="preserve"> </w:t>
                            </w:r>
                            <w:r>
                              <w:rPr>
                                <w:rFonts w:ascii="Gill Sans MT"/>
                                <w:color w:val="231F20"/>
                              </w:rPr>
                              <w:t>October</w:t>
                            </w:r>
                            <w:r>
                              <w:rPr>
                                <w:rFonts w:ascii="Gill Sans MT"/>
                                <w:color w:val="231F20"/>
                                <w:spacing w:val="-2"/>
                              </w:rPr>
                              <w:t xml:space="preserve"> </w:t>
                            </w:r>
                            <w:r>
                              <w:rPr>
                                <w:rFonts w:ascii="Gill Sans MT"/>
                                <w:color w:val="231F20"/>
                                <w:spacing w:val="-4"/>
                              </w:rPr>
                              <w:t>2017</w:t>
                            </w:r>
                          </w:p>
                        </w:txbxContent>
                      </wps:txbx>
                      <wps:bodyPr vert="vert" wrap="square" lIns="0" tIns="0" rIns="0" bIns="0" rtlCol="0">
                        <a:noAutofit/>
                      </wps:bodyPr>
                    </wps:wsp>
                  </a:graphicData>
                </a:graphic>
              </wp:anchor>
            </w:drawing>
          </mc:Choice>
          <mc:Fallback>
            <w:pict>
              <v:shape w14:anchorId="696E60A9" id="Textbox 86" o:spid="_x0000_s1073" type="#_x0000_t202" style="position:absolute;margin-left:747.6pt;margin-top:292.25pt;width:14pt;height:271.6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" filled="f" stroked="f">
                <v:textbox style="layout-flow:vertical" inset="0,0,0,0">
                  <w:txbxContent>
                    <w:p w14:paraId="1E46E39A" w14:textId="77777777" w:rsidR="00D01971" w:rsidRDefault="00000000">
                      <w:pPr>
                        <w:pStyle w:val="BodyText"/>
                        <w:spacing w:before="22"/>
                        <w:ind w:left="20"/>
                        <w:rPr>
                          <w:rFonts w:ascii="Gill Sans MT"/>
                        </w:rPr>
                      </w:pPr>
                      <w:r>
                        <w:rPr>
                          <w:rFonts w:ascii="Gill Sans MT"/>
                          <w:color w:val="231F20"/>
                        </w:rPr>
                        <w:t>The</w:t>
                      </w:r>
                      <w:r>
                        <w:rPr>
                          <w:rFonts w:ascii="Gill Sans MT"/>
                          <w:color w:val="231F20"/>
                          <w:spacing w:val="-3"/>
                        </w:rPr>
                        <w:t xml:space="preserve"> </w:t>
                      </w:r>
                      <w:r>
                        <w:rPr>
                          <w:rFonts w:ascii="Gill Sans MT"/>
                          <w:color w:val="231F20"/>
                        </w:rPr>
                        <w:t>American</w:t>
                      </w:r>
                      <w:r>
                        <w:rPr>
                          <w:rFonts w:ascii="Gill Sans MT"/>
                          <w:color w:val="231F20"/>
                          <w:spacing w:val="-2"/>
                        </w:rPr>
                        <w:t xml:space="preserve"> </w:t>
                      </w:r>
                      <w:r>
                        <w:rPr>
                          <w:rFonts w:ascii="Gill Sans MT"/>
                          <w:color w:val="231F20"/>
                        </w:rPr>
                        <w:t>Journal</w:t>
                      </w:r>
                      <w:r>
                        <w:rPr>
                          <w:rFonts w:ascii="Gill Sans MT"/>
                          <w:color w:val="231F20"/>
                          <w:spacing w:val="-3"/>
                        </w:rPr>
                        <w:t xml:space="preserve"> </w:t>
                      </w:r>
                      <w:r>
                        <w:rPr>
                          <w:rFonts w:ascii="Gill Sans MT"/>
                          <w:color w:val="231F20"/>
                        </w:rPr>
                        <w:t>of</w:t>
                      </w:r>
                      <w:r>
                        <w:rPr>
                          <w:rFonts w:ascii="Gill Sans MT"/>
                          <w:color w:val="231F20"/>
                          <w:spacing w:val="-2"/>
                        </w:rPr>
                        <w:t xml:space="preserve"> </w:t>
                      </w:r>
                      <w:r>
                        <w:rPr>
                          <w:rFonts w:ascii="Gill Sans MT"/>
                          <w:color w:val="231F20"/>
                        </w:rPr>
                        <w:t>Medicine,</w:t>
                      </w:r>
                      <w:r>
                        <w:rPr>
                          <w:rFonts w:ascii="Gill Sans MT"/>
                          <w:color w:val="231F20"/>
                          <w:spacing w:val="-2"/>
                        </w:rPr>
                        <w:t xml:space="preserve"> </w:t>
                      </w:r>
                      <w:r>
                        <w:rPr>
                          <w:rFonts w:ascii="Gill Sans MT"/>
                          <w:color w:val="231F20"/>
                        </w:rPr>
                        <w:t>Vol</w:t>
                      </w:r>
                      <w:r>
                        <w:rPr>
                          <w:rFonts w:ascii="Gill Sans MT"/>
                          <w:color w:val="231F20"/>
                          <w:spacing w:val="-3"/>
                        </w:rPr>
                        <w:t xml:space="preserve"> </w:t>
                      </w:r>
                      <w:r>
                        <w:rPr>
                          <w:rFonts w:ascii="Gill Sans MT"/>
                          <w:color w:val="231F20"/>
                        </w:rPr>
                        <w:t>130,</w:t>
                      </w:r>
                      <w:r>
                        <w:rPr>
                          <w:rFonts w:ascii="Gill Sans MT"/>
                          <w:color w:val="231F20"/>
                          <w:spacing w:val="-2"/>
                        </w:rPr>
                        <w:t xml:space="preserve"> </w:t>
                      </w:r>
                      <w:r>
                        <w:rPr>
                          <w:rFonts w:ascii="Gill Sans MT"/>
                          <w:color w:val="231F20"/>
                        </w:rPr>
                        <w:t>No</w:t>
                      </w:r>
                      <w:r>
                        <w:rPr>
                          <w:rFonts w:ascii="Gill Sans MT"/>
                          <w:color w:val="231F20"/>
                          <w:spacing w:val="-3"/>
                        </w:rPr>
                        <w:t xml:space="preserve"> </w:t>
                      </w:r>
                      <w:r>
                        <w:rPr>
                          <w:rFonts w:ascii="Gill Sans MT"/>
                          <w:color w:val="231F20"/>
                        </w:rPr>
                        <w:t>10,</w:t>
                      </w:r>
                      <w:r>
                        <w:rPr>
                          <w:rFonts w:ascii="Gill Sans MT"/>
                          <w:color w:val="231F20"/>
                          <w:spacing w:val="-2"/>
                        </w:rPr>
                        <w:t xml:space="preserve"> </w:t>
                      </w:r>
                      <w:r>
                        <w:rPr>
                          <w:rFonts w:ascii="Gill Sans MT"/>
                          <w:color w:val="231F20"/>
                        </w:rPr>
                        <w:t>October</w:t>
                      </w:r>
                      <w:r>
                        <w:rPr>
                          <w:rFonts w:ascii="Gill Sans MT"/>
                          <w:color w:val="231F20"/>
                          <w:spacing w:val="-2"/>
                        </w:rPr>
                        <w:t xml:space="preserve"> </w:t>
                      </w:r>
                      <w:r>
                        <w:rPr>
                          <w:rFonts w:ascii="Gill Sans MT"/>
                          <w:color w:val="231F20"/>
                          <w:spacing w:val="-4"/>
                        </w:rPr>
                        <w:t>2017</w:t>
                      </w:r>
                    </w:p>
                  </w:txbxContent>
                </v:textbox>
                <w10:wrap anchorx="page" anchory="page"/>
              </v:shape>
            </w:pict>
          </mc:Fallback>
        </mc:AlternateContent>
      </w:r>
    </w:p>
    <w:p w14:paraId="6369F183" w14:textId="77777777" w:rsidR="00D01971" w:rsidRDefault="00000000">
      <w:pPr>
        <w:ind w:left="95"/>
        <w:rPr>
          <w:rFonts w:ascii="Gill Sans MT"/>
          <w:sz w:val="20"/>
        </w:rPr>
      </w:pPr>
      <w:r>
        <w:rPr>
          <w:rFonts w:ascii="Gill Sans MT"/>
          <w:noProof/>
          <w:sz w:val="20"/>
        </w:rPr>
        <mc:AlternateContent>
          <mc:Choice Requires="wpg">
            <w:drawing>
              <wp:inline distT="0" distB="0" distL="0" distR="0" wp14:anchorId="0B6CF775" wp14:editId="6E5E018B">
                <wp:extent cx="8801735" cy="314960"/>
                <wp:effectExtent l="0" t="0" r="0" b="8889"/>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1735" cy="314960"/>
                          <a:chOff x="0" y="0"/>
                          <a:chExt cx="8801735" cy="314960"/>
                        </a:xfrm>
                      </wpg:grpSpPr>
                      <wps:wsp>
                        <wps:cNvPr id="88" name="Graphic 88"/>
                        <wps:cNvSpPr/>
                        <wps:spPr>
                          <a:xfrm>
                            <a:off x="0" y="12956"/>
                            <a:ext cx="8801735" cy="301625"/>
                          </a:xfrm>
                          <a:custGeom>
                            <a:avLst/>
                            <a:gdLst/>
                            <a:ahLst/>
                            <a:cxnLst/>
                            <a:rect l="l" t="t" r="r" b="b"/>
                            <a:pathLst>
                              <a:path w="8801735" h="301625">
                                <a:moveTo>
                                  <a:pt x="8801151" y="301478"/>
                                </a:moveTo>
                                <a:lnTo>
                                  <a:pt x="8801151" y="0"/>
                                </a:lnTo>
                                <a:lnTo>
                                  <a:pt x="0" y="0"/>
                                </a:lnTo>
                                <a:lnTo>
                                  <a:pt x="0" y="301478"/>
                                </a:lnTo>
                                <a:lnTo>
                                  <a:pt x="8801151" y="301478"/>
                                </a:lnTo>
                                <a:close/>
                              </a:path>
                            </a:pathLst>
                          </a:custGeom>
                          <a:solidFill>
                            <a:srgbClr val="C2DDD3"/>
                          </a:solidFill>
                        </wps:spPr>
                        <wps:bodyPr wrap="square" lIns="0" tIns="0" rIns="0" bIns="0" rtlCol="0">
                          <a:prstTxWarp prst="textNoShape">
                            <a:avLst/>
                          </a:prstTxWarp>
                          <a:noAutofit/>
                        </wps:bodyPr>
                      </wps:wsp>
                      <wps:wsp>
                        <wps:cNvPr id="89" name="Graphic 89"/>
                        <wps:cNvSpPr/>
                        <wps:spPr>
                          <a:xfrm>
                            <a:off x="0" y="0"/>
                            <a:ext cx="8801735" cy="13335"/>
                          </a:xfrm>
                          <a:custGeom>
                            <a:avLst/>
                            <a:gdLst/>
                            <a:ahLst/>
                            <a:cxnLst/>
                            <a:rect l="l" t="t" r="r" b="b"/>
                            <a:pathLst>
                              <a:path w="8801735" h="13335">
                                <a:moveTo>
                                  <a:pt x="0" y="0"/>
                                </a:moveTo>
                                <a:lnTo>
                                  <a:pt x="0" y="12969"/>
                                </a:lnTo>
                                <a:lnTo>
                                  <a:pt x="8801153" y="12969"/>
                                </a:lnTo>
                                <a:lnTo>
                                  <a:pt x="8801153" y="0"/>
                                </a:lnTo>
                                <a:lnTo>
                                  <a:pt x="0" y="0"/>
                                </a:lnTo>
                                <a:close/>
                              </a:path>
                            </a:pathLst>
                          </a:custGeom>
                          <a:solidFill>
                            <a:srgbClr val="231F20"/>
                          </a:solidFill>
                        </wps:spPr>
                        <wps:bodyPr wrap="square" lIns="0" tIns="0" rIns="0" bIns="0" rtlCol="0">
                          <a:prstTxWarp prst="textNoShape">
                            <a:avLst/>
                          </a:prstTxWarp>
                          <a:noAutofit/>
                        </wps:bodyPr>
                      </wps:wsp>
                      <wps:wsp>
                        <wps:cNvPr id="90" name="Textbox 90"/>
                        <wps:cNvSpPr txBox="1"/>
                        <wps:spPr>
                          <a:xfrm>
                            <a:off x="0" y="12969"/>
                            <a:ext cx="8801735" cy="301625"/>
                          </a:xfrm>
                          <a:prstGeom prst="rect">
                            <a:avLst/>
                          </a:prstGeom>
                        </wps:spPr>
                        <wps:txbx>
                          <w:txbxContent>
                            <w:p w14:paraId="40DC9046" w14:textId="77777777" w:rsidR="00D01971" w:rsidRDefault="00000000">
                              <w:pPr>
                                <w:spacing w:before="37" w:line="264" w:lineRule="auto"/>
                                <w:ind w:left="81" w:firstLine="245"/>
                                <w:rPr>
                                  <w:rFonts w:ascii="Gill Sans MT"/>
                                  <w:sz w:val="16"/>
                                </w:rPr>
                              </w:pPr>
                              <w:r>
                                <w:rPr>
                                  <w:rFonts w:ascii="Gill Sans MT"/>
                                  <w:color w:val="231F20"/>
                                  <w:sz w:val="16"/>
                                </w:rPr>
                                <w:t xml:space="preserve">bIPMR </w:t>
                              </w:r>
                              <w:r>
                                <w:rPr>
                                  <w:rFonts w:ascii="Cambria"/>
                                  <w:color w:val="231F20"/>
                                  <w:sz w:val="16"/>
                                </w:rPr>
                                <w:t>=</w:t>
                              </w:r>
                              <w:r>
                                <w:rPr>
                                  <w:rFonts w:ascii="Cambria"/>
                                  <w:color w:val="231F20"/>
                                  <w:spacing w:val="19"/>
                                  <w:sz w:val="16"/>
                                </w:rPr>
                                <w:t xml:space="preserve"> </w:t>
                              </w:r>
                              <w:r>
                                <w:rPr>
                                  <w:rFonts w:ascii="Gill Sans MT"/>
                                  <w:color w:val="231F20"/>
                                  <w:sz w:val="16"/>
                                </w:rPr>
                                <w:t xml:space="preserve">brief imagery and progressive muscle relaxation; CD </w:t>
                              </w:r>
                              <w:r>
                                <w:rPr>
                                  <w:rFonts w:ascii="Cambria"/>
                                  <w:color w:val="231F20"/>
                                  <w:sz w:val="16"/>
                                </w:rPr>
                                <w:t>=</w:t>
                              </w:r>
                              <w:r>
                                <w:rPr>
                                  <w:rFonts w:ascii="Cambria"/>
                                  <w:color w:val="231F20"/>
                                  <w:spacing w:val="19"/>
                                  <w:sz w:val="16"/>
                                </w:rPr>
                                <w:t xml:space="preserve"> </w:t>
                              </w:r>
                              <w:r>
                                <w:rPr>
                                  <w:rFonts w:ascii="Gill Sans MT"/>
                                  <w:color w:val="231F20"/>
                                  <w:sz w:val="16"/>
                                </w:rPr>
                                <w:t xml:space="preserve">compact disc; MBSR </w:t>
                              </w:r>
                              <w:r>
                                <w:rPr>
                                  <w:rFonts w:ascii="Cambria"/>
                                  <w:color w:val="231F20"/>
                                  <w:sz w:val="16"/>
                                </w:rPr>
                                <w:t>=</w:t>
                              </w:r>
                              <w:r>
                                <w:rPr>
                                  <w:rFonts w:ascii="Cambria"/>
                                  <w:color w:val="231F20"/>
                                  <w:spacing w:val="19"/>
                                  <w:sz w:val="16"/>
                                </w:rPr>
                                <w:t xml:space="preserve"> </w:t>
                              </w:r>
                              <w:r>
                                <w:rPr>
                                  <w:rFonts w:ascii="Gill Sans MT"/>
                                  <w:color w:val="231F20"/>
                                  <w:sz w:val="16"/>
                                </w:rPr>
                                <w:t xml:space="preserve">mindfulness-based stress reduction; MD </w:t>
                              </w:r>
                              <w:r>
                                <w:rPr>
                                  <w:rFonts w:ascii="Cambria"/>
                                  <w:color w:val="231F20"/>
                                  <w:sz w:val="16"/>
                                </w:rPr>
                                <w:t>=</w:t>
                              </w:r>
                              <w:r>
                                <w:rPr>
                                  <w:rFonts w:ascii="Cambria"/>
                                  <w:color w:val="231F20"/>
                                  <w:spacing w:val="19"/>
                                  <w:sz w:val="16"/>
                                </w:rPr>
                                <w:t xml:space="preserve"> </w:t>
                              </w:r>
                              <w:r>
                                <w:rPr>
                                  <w:rFonts w:ascii="Gill Sans MT"/>
                                  <w:color w:val="231F20"/>
                                  <w:sz w:val="16"/>
                                </w:rPr>
                                <w:t xml:space="preserve">physician; RN </w:t>
                              </w:r>
                              <w:r>
                                <w:rPr>
                                  <w:rFonts w:ascii="Cambria"/>
                                  <w:color w:val="231F20"/>
                                  <w:sz w:val="16"/>
                                </w:rPr>
                                <w:t>=</w:t>
                              </w:r>
                              <w:r>
                                <w:rPr>
                                  <w:rFonts w:ascii="Cambria"/>
                                  <w:color w:val="231F20"/>
                                  <w:spacing w:val="19"/>
                                  <w:sz w:val="16"/>
                                </w:rPr>
                                <w:t xml:space="preserve"> </w:t>
                              </w:r>
                              <w:r>
                                <w:rPr>
                                  <w:rFonts w:ascii="Gill Sans MT"/>
                                  <w:color w:val="231F20"/>
                                  <w:sz w:val="16"/>
                                </w:rPr>
                                <w:t xml:space="preserve">registered nurse; SMART </w:t>
                              </w:r>
                              <w:r>
                                <w:rPr>
                                  <w:rFonts w:ascii="Cambria"/>
                                  <w:color w:val="231F20"/>
                                  <w:sz w:val="16"/>
                                </w:rPr>
                                <w:t>=</w:t>
                              </w:r>
                              <w:r>
                                <w:rPr>
                                  <w:rFonts w:ascii="Cambria"/>
                                  <w:color w:val="231F20"/>
                                  <w:spacing w:val="19"/>
                                  <w:sz w:val="16"/>
                                </w:rPr>
                                <w:t xml:space="preserve"> </w:t>
                              </w:r>
                              <w:r>
                                <w:rPr>
                                  <w:rFonts w:ascii="Gill Sans MT"/>
                                  <w:color w:val="231F20"/>
                                  <w:sz w:val="16"/>
                                </w:rPr>
                                <w:t>Stress Management and Resil-iency Program.</w:t>
                              </w:r>
                            </w:p>
                          </w:txbxContent>
                        </wps:txbx>
                        <wps:bodyPr wrap="square" lIns="0" tIns="0" rIns="0" bIns="0" rtlCol="0">
                          <a:noAutofit/>
                        </wps:bodyPr>
                      </wps:wsp>
                    </wpg:wgp>
                  </a:graphicData>
                </a:graphic>
              </wp:inline>
            </w:drawing>
          </mc:Choice>
          <mc:Fallback>
            <w:pict>
              <v:group w14:anchorId="0B6CF775" id="Group 87" o:spid="_x0000_s1074" style="width:693.05pt;height:24.8pt;mso-position-horizontal-relative:char;mso-position-vertical-relative:line" coordsize="88017,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">
                <v:shape id="Graphic 88" o:spid="_x0000_s1075" style="position:absolute;top:129;width:88017;height:3016;visibility:visible;mso-wrap-style:square;v-text-anchor:top" coordsize="880173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" path="m8801151,301478l8801151,,,,,301478r8801151,xe" fillcolor="#c2ddd3" stroked="f">
                  <v:path arrowok="t"/>
                </v:shape>
                <v:shape id="Graphic 89" o:spid="_x0000_s1076" style="position:absolute;width:88017;height:133;visibility:visible;mso-wrap-style:square;v-text-anchor:top" coordsize="88017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" path="m,l,12969r8801153,l8801153,,,xe" fillcolor="#231f20" stroked="f">
                  <v:path arrowok="t"/>
                </v:shape>
                <v:shape id="Textbox 90" o:spid="_x0000_s1077" type="#_x0000_t202" style="position:absolute;top:129;width:8801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0DC9046" w14:textId="77777777" w:rsidR="00D01971" w:rsidRDefault="00000000">
                        <w:pPr>
                          <w:spacing w:before="37" w:line="264" w:lineRule="auto"/>
                          <w:ind w:left="81" w:firstLine="245"/>
                          <w:rPr>
                            <w:rFonts w:ascii="Gill Sans MT"/>
                            <w:sz w:val="16"/>
                          </w:rPr>
                        </w:pPr>
                        <w:r>
                          <w:rPr>
                            <w:rFonts w:ascii="Gill Sans MT"/>
                            <w:color w:val="231F20"/>
                            <w:sz w:val="16"/>
                          </w:rPr>
                          <w:t xml:space="preserve">bIPMR </w:t>
                        </w:r>
                        <w:r>
                          <w:rPr>
                            <w:rFonts w:ascii="Cambria"/>
                            <w:color w:val="231F20"/>
                            <w:sz w:val="16"/>
                          </w:rPr>
                          <w:t>=</w:t>
                        </w:r>
                        <w:r>
                          <w:rPr>
                            <w:rFonts w:ascii="Cambria"/>
                            <w:color w:val="231F20"/>
                            <w:spacing w:val="19"/>
                            <w:sz w:val="16"/>
                          </w:rPr>
                          <w:t xml:space="preserve"> </w:t>
                        </w:r>
                        <w:r>
                          <w:rPr>
                            <w:rFonts w:ascii="Gill Sans MT"/>
                            <w:color w:val="231F20"/>
                            <w:sz w:val="16"/>
                          </w:rPr>
                          <w:t xml:space="preserve">brief imagery and progressive muscle relaxation; CD </w:t>
                        </w:r>
                        <w:r>
                          <w:rPr>
                            <w:rFonts w:ascii="Cambria"/>
                            <w:color w:val="231F20"/>
                            <w:sz w:val="16"/>
                          </w:rPr>
                          <w:t>=</w:t>
                        </w:r>
                        <w:r>
                          <w:rPr>
                            <w:rFonts w:ascii="Cambria"/>
                            <w:color w:val="231F20"/>
                            <w:spacing w:val="19"/>
                            <w:sz w:val="16"/>
                          </w:rPr>
                          <w:t xml:space="preserve"> </w:t>
                        </w:r>
                        <w:r>
                          <w:rPr>
                            <w:rFonts w:ascii="Gill Sans MT"/>
                            <w:color w:val="231F20"/>
                            <w:sz w:val="16"/>
                          </w:rPr>
                          <w:t xml:space="preserve">compact disc; MBSR </w:t>
                        </w:r>
                        <w:r>
                          <w:rPr>
                            <w:rFonts w:ascii="Cambria"/>
                            <w:color w:val="231F20"/>
                            <w:sz w:val="16"/>
                          </w:rPr>
                          <w:t>=</w:t>
                        </w:r>
                        <w:r>
                          <w:rPr>
                            <w:rFonts w:ascii="Cambria"/>
                            <w:color w:val="231F20"/>
                            <w:spacing w:val="19"/>
                            <w:sz w:val="16"/>
                          </w:rPr>
                          <w:t xml:space="preserve"> </w:t>
                        </w:r>
                        <w:r>
                          <w:rPr>
                            <w:rFonts w:ascii="Gill Sans MT"/>
                            <w:color w:val="231F20"/>
                            <w:sz w:val="16"/>
                          </w:rPr>
                          <w:t xml:space="preserve">mindfulness-based stress reduction; MD </w:t>
                        </w:r>
                        <w:r>
                          <w:rPr>
                            <w:rFonts w:ascii="Cambria"/>
                            <w:color w:val="231F20"/>
                            <w:sz w:val="16"/>
                          </w:rPr>
                          <w:t>=</w:t>
                        </w:r>
                        <w:r>
                          <w:rPr>
                            <w:rFonts w:ascii="Cambria"/>
                            <w:color w:val="231F20"/>
                            <w:spacing w:val="19"/>
                            <w:sz w:val="16"/>
                          </w:rPr>
                          <w:t xml:space="preserve"> </w:t>
                        </w:r>
                        <w:r>
                          <w:rPr>
                            <w:rFonts w:ascii="Gill Sans MT"/>
                            <w:color w:val="231F20"/>
                            <w:sz w:val="16"/>
                          </w:rPr>
                          <w:t xml:space="preserve">physician; RN </w:t>
                        </w:r>
                        <w:r>
                          <w:rPr>
                            <w:rFonts w:ascii="Cambria"/>
                            <w:color w:val="231F20"/>
                            <w:sz w:val="16"/>
                          </w:rPr>
                          <w:t>=</w:t>
                        </w:r>
                        <w:r>
                          <w:rPr>
                            <w:rFonts w:ascii="Cambria"/>
                            <w:color w:val="231F20"/>
                            <w:spacing w:val="19"/>
                            <w:sz w:val="16"/>
                          </w:rPr>
                          <w:t xml:space="preserve"> </w:t>
                        </w:r>
                        <w:r>
                          <w:rPr>
                            <w:rFonts w:ascii="Gill Sans MT"/>
                            <w:color w:val="231F20"/>
                            <w:sz w:val="16"/>
                          </w:rPr>
                          <w:t xml:space="preserve">registered nurse; SMART </w:t>
                        </w:r>
                        <w:r>
                          <w:rPr>
                            <w:rFonts w:ascii="Cambria"/>
                            <w:color w:val="231F20"/>
                            <w:sz w:val="16"/>
                          </w:rPr>
                          <w:t>=</w:t>
                        </w:r>
                        <w:r>
                          <w:rPr>
                            <w:rFonts w:ascii="Cambria"/>
                            <w:color w:val="231F20"/>
                            <w:spacing w:val="19"/>
                            <w:sz w:val="16"/>
                          </w:rPr>
                          <w:t xml:space="preserve"> </w:t>
                        </w:r>
                        <w:r>
                          <w:rPr>
                            <w:rFonts w:ascii="Gill Sans MT"/>
                            <w:color w:val="231F20"/>
                            <w:sz w:val="16"/>
                          </w:rPr>
                          <w:t>Stress Management and Resil-iency Program.</w:t>
                        </w:r>
                      </w:p>
                    </w:txbxContent>
                  </v:textbox>
                </v:shape>
                <w10:anchorlock/>
              </v:group>
            </w:pict>
          </mc:Fallback>
        </mc:AlternateContent>
      </w:r>
    </w:p>
    <w:p w14:paraId="7263256C" w14:textId="77777777" w:rsidR="00D01971" w:rsidRDefault="00D01971">
      <w:pPr>
        <w:rPr>
          <w:rFonts w:ascii="Gill Sans MT"/>
          <w:sz w:val="20"/>
        </w:rPr>
        <w:sectPr w:rsidR="00D01971">
          <w:type w:val="continuous"/>
          <w:pgSz w:w="15840" w:h="12240" w:orient="landscape"/>
          <w:pgMar w:top="520" w:right="1080" w:bottom="280" w:left="720" w:header="720" w:footer="720" w:gutter="0"/>
          <w:cols w:space="720"/>
        </w:sectPr>
      </w:pPr>
    </w:p>
    <w:p w14:paraId="609FA395" w14:textId="77777777" w:rsidR="00D01971" w:rsidRDefault="00000000">
      <w:pPr>
        <w:pStyle w:val="BodyText"/>
        <w:tabs>
          <w:tab w:val="left" w:pos="1663"/>
          <w:tab w:val="left" w:pos="9769"/>
        </w:tabs>
        <w:spacing w:before="91"/>
        <w:ind w:left="263"/>
        <w:rPr>
          <w:rFonts w:ascii="Gill Sans MT"/>
        </w:rPr>
      </w:pPr>
      <w:r>
        <w:rPr>
          <w:rFonts w:ascii="Gill Sans MT"/>
          <w:noProof/>
        </w:rPr>
        <w:lastRenderedPageBreak/>
        <mc:AlternateContent>
          <mc:Choice Requires="wps">
            <w:drawing>
              <wp:anchor distT="0" distB="0" distL="0" distR="0" simplePos="0" relativeHeight="487609856" behindDoc="1" locked="0" layoutInCell="1" allowOverlap="1" wp14:anchorId="276E1A9F" wp14:editId="4600199B">
                <wp:simplePos x="0" y="0"/>
                <wp:positionH relativeFrom="page">
                  <wp:posOffset>624263</wp:posOffset>
                </wp:positionH>
                <wp:positionV relativeFrom="paragraph">
                  <wp:posOffset>230870</wp:posOffset>
                </wp:positionV>
                <wp:extent cx="652399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1270"/>
                        </a:xfrm>
                        <a:custGeom>
                          <a:avLst/>
                          <a:gdLst/>
                          <a:ahLst/>
                          <a:cxnLst/>
                          <a:rect l="l" t="t" r="r" b="b"/>
                          <a:pathLst>
                            <a:path w="6523990">
                              <a:moveTo>
                                <a:pt x="0" y="0"/>
                              </a:moveTo>
                              <a:lnTo>
                                <a:pt x="6523873" y="0"/>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220929B" id="Graphic 91" o:spid="_x0000_s1026" style="position:absolute;margin-left:49.15pt;margin-top:18.2pt;width:513.7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52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" path="m,l6523873,e" filled="f" strokecolor="#231f20" strokeweight=".18011mm">
                <v:path arrowok="t"/>
                <w10:wrap type="topAndBottom" anchorx="page"/>
              </v:shape>
            </w:pict>
          </mc:Fallback>
        </mc:AlternateContent>
      </w:r>
      <w:r>
        <w:rPr>
          <w:rFonts w:ascii="Gill Sans MT"/>
          <w:color w:val="231F20"/>
        </w:rPr>
        <w:t>Gilmartin</w:t>
      </w:r>
      <w:r>
        <w:rPr>
          <w:rFonts w:ascii="Gill Sans MT"/>
          <w:color w:val="231F20"/>
          <w:spacing w:val="2"/>
        </w:rPr>
        <w:t xml:space="preserve"> </w:t>
      </w:r>
      <w:r>
        <w:rPr>
          <w:rFonts w:ascii="Gill Sans MT"/>
          <w:color w:val="231F20"/>
        </w:rPr>
        <w:t>et</w:t>
      </w:r>
      <w:r>
        <w:rPr>
          <w:rFonts w:ascii="Gill Sans MT"/>
          <w:color w:val="231F20"/>
          <w:spacing w:val="3"/>
        </w:rPr>
        <w:t xml:space="preserve"> </w:t>
      </w:r>
      <w:r>
        <w:rPr>
          <w:rFonts w:ascii="Gill Sans MT"/>
          <w:color w:val="231F20"/>
          <w:spacing w:val="-5"/>
        </w:rPr>
        <w:t>al</w:t>
      </w:r>
      <w:r>
        <w:rPr>
          <w:rFonts w:ascii="Gill Sans MT"/>
          <w:color w:val="231F20"/>
        </w:rPr>
        <w:tab/>
        <w:t>Brief</w:t>
      </w:r>
      <w:r>
        <w:rPr>
          <w:rFonts w:ascii="Gill Sans MT"/>
          <w:color w:val="231F20"/>
          <w:spacing w:val="19"/>
        </w:rPr>
        <w:t xml:space="preserve"> </w:t>
      </w:r>
      <w:r>
        <w:rPr>
          <w:rFonts w:ascii="Gill Sans MT"/>
          <w:color w:val="231F20"/>
        </w:rPr>
        <w:t>Mindfulness</w:t>
      </w:r>
      <w:r>
        <w:rPr>
          <w:rFonts w:ascii="Gill Sans MT"/>
          <w:color w:val="231F20"/>
          <w:spacing w:val="19"/>
        </w:rPr>
        <w:t xml:space="preserve"> </w:t>
      </w:r>
      <w:r>
        <w:rPr>
          <w:rFonts w:ascii="Gill Sans MT"/>
          <w:color w:val="231F20"/>
        </w:rPr>
        <w:t>Systematic</w:t>
      </w:r>
      <w:r>
        <w:rPr>
          <w:rFonts w:ascii="Gill Sans MT"/>
          <w:color w:val="231F20"/>
          <w:spacing w:val="20"/>
        </w:rPr>
        <w:t xml:space="preserve"> </w:t>
      </w:r>
      <w:r>
        <w:rPr>
          <w:rFonts w:ascii="Gill Sans MT"/>
          <w:color w:val="231F20"/>
        </w:rPr>
        <w:t>Literature</w:t>
      </w:r>
      <w:r>
        <w:rPr>
          <w:rFonts w:ascii="Gill Sans MT"/>
          <w:color w:val="231F20"/>
          <w:spacing w:val="19"/>
        </w:rPr>
        <w:t xml:space="preserve"> </w:t>
      </w:r>
      <w:r>
        <w:rPr>
          <w:rFonts w:ascii="Gill Sans MT"/>
          <w:color w:val="231F20"/>
          <w:spacing w:val="-2"/>
        </w:rPr>
        <w:t>Review</w:t>
      </w:r>
      <w:r>
        <w:rPr>
          <w:rFonts w:ascii="Gill Sans MT"/>
          <w:color w:val="231F20"/>
        </w:rPr>
        <w:tab/>
      </w:r>
      <w:r>
        <w:rPr>
          <w:rFonts w:ascii="Gill Sans MT"/>
          <w:color w:val="231F20"/>
          <w:spacing w:val="-2"/>
        </w:rPr>
        <w:t>1219.e11</w:t>
      </w:r>
    </w:p>
    <w:p w14:paraId="67537500" w14:textId="77777777" w:rsidR="00D01971" w:rsidRDefault="00D01971">
      <w:pPr>
        <w:pStyle w:val="BodyText"/>
        <w:spacing w:before="2"/>
        <w:rPr>
          <w:rFonts w:ascii="Gill Sans MT"/>
          <w:sz w:val="9"/>
        </w:rPr>
      </w:pPr>
    </w:p>
    <w:p w14:paraId="07BC7418" w14:textId="77777777" w:rsidR="00D01971" w:rsidRDefault="00D01971">
      <w:pPr>
        <w:pStyle w:val="BodyText"/>
        <w:rPr>
          <w:rFonts w:ascii="Gill Sans MT"/>
          <w:sz w:val="9"/>
        </w:rPr>
        <w:sectPr w:rsidR="00D01971">
          <w:pgSz w:w="12240" w:h="15840"/>
          <w:pgMar w:top="540" w:right="720" w:bottom="280" w:left="720" w:header="720" w:footer="720" w:gutter="0"/>
          <w:cols w:space="720"/>
        </w:sectPr>
      </w:pPr>
    </w:p>
    <w:p w14:paraId="63BE7031" w14:textId="77777777" w:rsidR="00D01971" w:rsidRDefault="00000000">
      <w:pPr>
        <w:pStyle w:val="BodyText"/>
        <w:spacing w:before="100" w:line="254" w:lineRule="auto"/>
        <w:ind w:left="263" w:right="38"/>
        <w:jc w:val="both"/>
      </w:pPr>
      <w:r>
        <w:rPr>
          <w:color w:val="231F20"/>
        </w:rPr>
        <w:t>attempt to blind study subjects</w:t>
      </w:r>
      <w:r>
        <w:rPr>
          <w:color w:val="00699D"/>
          <w:vertAlign w:val="superscript"/>
        </w:rPr>
        <w:t>14-19,21-27</w:t>
      </w:r>
      <w:r>
        <w:rPr>
          <w:color w:val="00699D"/>
        </w:rPr>
        <w:t xml:space="preserve"> </w:t>
      </w:r>
      <w:r>
        <w:rPr>
          <w:color w:val="231F20"/>
        </w:rPr>
        <w:t>or measure the main intervention outcomes.</w:t>
      </w:r>
      <w:r>
        <w:rPr>
          <w:color w:val="00699D"/>
          <w:vertAlign w:val="superscript"/>
        </w:rPr>
        <w:t>14-19,21,22</w:t>
      </w:r>
      <w:r>
        <w:rPr>
          <w:color w:val="00699D"/>
        </w:rPr>
        <w:t xml:space="preserve"> </w:t>
      </w:r>
      <w:r>
        <w:rPr>
          <w:color w:val="231F20"/>
        </w:rPr>
        <w:t>In addition, intervention ad-herence as part of group or independent practice was not reported in most studies</w:t>
      </w:r>
      <w:r>
        <w:rPr>
          <w:color w:val="00699D"/>
          <w:vertAlign w:val="superscript"/>
        </w:rPr>
        <w:t>15-19,21-23,25-27</w:t>
      </w:r>
      <w:r>
        <w:rPr>
          <w:color w:val="00699D"/>
        </w:rPr>
        <w:t xml:space="preserve"> </w:t>
      </w:r>
      <w:r>
        <w:rPr>
          <w:color w:val="231F20"/>
        </w:rPr>
        <w:t>(</w:t>
      </w:r>
      <w:r>
        <w:rPr>
          <w:b/>
          <w:color w:val="00699D"/>
        </w:rPr>
        <w:t>Appendix B</w:t>
      </w:r>
      <w:r>
        <w:rPr>
          <w:color w:val="231F20"/>
        </w:rPr>
        <w:t>, available online).</w:t>
      </w:r>
      <w:r>
        <w:rPr>
          <w:color w:val="231F20"/>
          <w:spacing w:val="-3"/>
        </w:rPr>
        <w:t xml:space="preserve"> </w:t>
      </w:r>
      <w:r>
        <w:rPr>
          <w:color w:val="231F20"/>
        </w:rPr>
        <w:t>The single qualitative study evaluated by CASP</w:t>
      </w:r>
      <w:r>
        <w:rPr>
          <w:color w:val="231F20"/>
          <w:spacing w:val="-7"/>
        </w:rPr>
        <w:t xml:space="preserve"> </w:t>
      </w:r>
      <w:r>
        <w:rPr>
          <w:color w:val="231F20"/>
        </w:rPr>
        <w:t>was of</w:t>
      </w:r>
      <w:r>
        <w:rPr>
          <w:color w:val="231F20"/>
          <w:spacing w:val="37"/>
        </w:rPr>
        <w:t xml:space="preserve"> </w:t>
      </w:r>
      <w:r>
        <w:rPr>
          <w:color w:val="231F20"/>
        </w:rPr>
        <w:t>low</w:t>
      </w:r>
      <w:r>
        <w:rPr>
          <w:color w:val="231F20"/>
          <w:spacing w:val="37"/>
        </w:rPr>
        <w:t xml:space="preserve"> </w:t>
      </w:r>
      <w:r>
        <w:rPr>
          <w:color w:val="231F20"/>
        </w:rPr>
        <w:t>research</w:t>
      </w:r>
      <w:r>
        <w:rPr>
          <w:color w:val="231F20"/>
          <w:spacing w:val="37"/>
        </w:rPr>
        <w:t xml:space="preserve"> </w:t>
      </w:r>
      <w:r>
        <w:rPr>
          <w:color w:val="231F20"/>
        </w:rPr>
        <w:t>value</w:t>
      </w:r>
      <w:r>
        <w:rPr>
          <w:color w:val="231F20"/>
          <w:spacing w:val="37"/>
        </w:rPr>
        <w:t xml:space="preserve"> </w:t>
      </w:r>
      <w:r>
        <w:rPr>
          <w:color w:val="231F20"/>
        </w:rPr>
        <w:t>(score</w:t>
      </w:r>
      <w:r>
        <w:rPr>
          <w:color w:val="231F20"/>
          <w:spacing w:val="37"/>
        </w:rPr>
        <w:t xml:space="preserve"> </w:t>
      </w:r>
      <w:r>
        <w:rPr>
          <w:color w:val="231F20"/>
        </w:rPr>
        <w:t>3/10)</w:t>
      </w:r>
      <w:r>
        <w:rPr>
          <w:color w:val="00699D"/>
          <w:vertAlign w:val="superscript"/>
        </w:rPr>
        <w:t>20</w:t>
      </w:r>
      <w:r>
        <w:rPr>
          <w:color w:val="00699D"/>
          <w:spacing w:val="37"/>
        </w:rPr>
        <w:t xml:space="preserve"> </w:t>
      </w:r>
      <w:r>
        <w:rPr>
          <w:color w:val="231F20"/>
        </w:rPr>
        <w:t>(</w:t>
      </w:r>
      <w:r>
        <w:rPr>
          <w:b/>
          <w:color w:val="00699D"/>
        </w:rPr>
        <w:t>Appendix</w:t>
      </w:r>
      <w:r>
        <w:rPr>
          <w:b/>
          <w:color w:val="00699D"/>
          <w:spacing w:val="37"/>
        </w:rPr>
        <w:t xml:space="preserve"> </w:t>
      </w:r>
      <w:r>
        <w:rPr>
          <w:b/>
          <w:color w:val="00699D"/>
        </w:rPr>
        <w:t>C</w:t>
      </w:r>
      <w:r>
        <w:rPr>
          <w:color w:val="231F20"/>
        </w:rPr>
        <w:t>,</w:t>
      </w:r>
      <w:r>
        <w:rPr>
          <w:color w:val="231F20"/>
          <w:spacing w:val="37"/>
        </w:rPr>
        <w:t xml:space="preserve"> </w:t>
      </w:r>
      <w:r>
        <w:rPr>
          <w:color w:val="231F20"/>
        </w:rPr>
        <w:t xml:space="preserve">avail-able online). Reliability for study quality adjudication was excellent (Cohen’s </w:t>
      </w:r>
      <w:r>
        <w:rPr>
          <w:i/>
          <w:color w:val="231F20"/>
        </w:rPr>
        <w:t xml:space="preserve">K </w:t>
      </w:r>
      <w:r>
        <w:rPr>
          <w:rFonts w:ascii="Cambria" w:hAnsi="Cambria"/>
          <w:color w:val="231F20"/>
        </w:rPr>
        <w:t xml:space="preserve">= </w:t>
      </w:r>
      <w:r>
        <w:rPr>
          <w:color w:val="231F20"/>
        </w:rPr>
        <w:t>0.89).</w:t>
      </w:r>
    </w:p>
    <w:p w14:paraId="1BE2FFD7" w14:textId="77777777" w:rsidR="00D01971" w:rsidRDefault="00D01971">
      <w:pPr>
        <w:pStyle w:val="BodyText"/>
        <w:spacing w:before="203"/>
      </w:pPr>
    </w:p>
    <w:p w14:paraId="6E7D8E21" w14:textId="77777777" w:rsidR="00D01971" w:rsidRDefault="00000000">
      <w:pPr>
        <w:pStyle w:val="Heading1"/>
      </w:pPr>
      <w:r>
        <w:rPr>
          <w:color w:val="231F20"/>
          <w:spacing w:val="-2"/>
        </w:rPr>
        <w:t>DISCUSSION</w:t>
      </w:r>
    </w:p>
    <w:p w14:paraId="61C27C93" w14:textId="77777777" w:rsidR="00D01971" w:rsidRDefault="00000000">
      <w:pPr>
        <w:pStyle w:val="BodyText"/>
        <w:spacing w:before="14" w:line="256" w:lineRule="auto"/>
        <w:ind w:left="263" w:right="38"/>
        <w:jc w:val="both"/>
      </w:pPr>
      <w:r>
        <w:rPr>
          <w:color w:val="231F20"/>
        </w:rPr>
        <w:t>In this systematic review of studies evaluating the effect of brief</w:t>
      </w:r>
      <w:r>
        <w:rPr>
          <w:color w:val="231F20"/>
          <w:spacing w:val="-1"/>
        </w:rPr>
        <w:t xml:space="preserve"> </w:t>
      </w:r>
      <w:r>
        <w:rPr>
          <w:color w:val="231F20"/>
        </w:rPr>
        <w:t>mindfulness</w:t>
      </w:r>
      <w:r>
        <w:rPr>
          <w:color w:val="231F20"/>
          <w:spacing w:val="-1"/>
        </w:rPr>
        <w:t xml:space="preserve"> </w:t>
      </w:r>
      <w:r>
        <w:rPr>
          <w:color w:val="231F20"/>
        </w:rPr>
        <w:t>interventions</w:t>
      </w:r>
      <w:r>
        <w:rPr>
          <w:color w:val="231F20"/>
          <w:spacing w:val="-1"/>
        </w:rPr>
        <w:t xml:space="preserve"> </w:t>
      </w:r>
      <w:r>
        <w:rPr>
          <w:color w:val="231F20"/>
        </w:rPr>
        <w:t>on</w:t>
      </w:r>
      <w:r>
        <w:rPr>
          <w:color w:val="231F20"/>
          <w:spacing w:val="-1"/>
        </w:rPr>
        <w:t xml:space="preserve"> </w:t>
      </w:r>
      <w:r>
        <w:rPr>
          <w:color w:val="231F20"/>
        </w:rPr>
        <w:t>provider</w:t>
      </w:r>
      <w:r>
        <w:rPr>
          <w:color w:val="231F20"/>
          <w:spacing w:val="-1"/>
        </w:rPr>
        <w:t xml:space="preserve"> </w:t>
      </w:r>
      <w:r>
        <w:rPr>
          <w:color w:val="231F20"/>
        </w:rPr>
        <w:t>well-being,</w:t>
      </w:r>
      <w:r>
        <w:rPr>
          <w:color w:val="231F20"/>
          <w:spacing w:val="-1"/>
        </w:rPr>
        <w:t xml:space="preserve"> </w:t>
      </w:r>
      <w:r>
        <w:rPr>
          <w:color w:val="231F20"/>
        </w:rPr>
        <w:t>brief mindfulness interventions were associated with improve-</w:t>
      </w:r>
      <w:r>
        <w:rPr>
          <w:color w:val="231F20"/>
          <w:spacing w:val="-4"/>
        </w:rPr>
        <w:t>ment</w:t>
      </w:r>
      <w:r>
        <w:rPr>
          <w:color w:val="231F20"/>
          <w:spacing w:val="-6"/>
        </w:rPr>
        <w:t xml:space="preserve"> </w:t>
      </w:r>
      <w:r>
        <w:rPr>
          <w:color w:val="231F20"/>
          <w:spacing w:val="-4"/>
        </w:rPr>
        <w:t>of</w:t>
      </w:r>
      <w:r>
        <w:rPr>
          <w:color w:val="231F20"/>
          <w:spacing w:val="-6"/>
        </w:rPr>
        <w:t xml:space="preserve"> </w:t>
      </w:r>
      <w:r>
        <w:rPr>
          <w:color w:val="231F20"/>
          <w:spacing w:val="-4"/>
        </w:rPr>
        <w:t>stress</w:t>
      </w:r>
      <w:r>
        <w:rPr>
          <w:color w:val="231F20"/>
          <w:spacing w:val="-6"/>
        </w:rPr>
        <w:t xml:space="preserve"> </w:t>
      </w:r>
      <w:r>
        <w:rPr>
          <w:color w:val="231F20"/>
          <w:spacing w:val="-4"/>
        </w:rPr>
        <w:t>in</w:t>
      </w:r>
      <w:r>
        <w:rPr>
          <w:color w:val="231F20"/>
          <w:spacing w:val="-6"/>
        </w:rPr>
        <w:t xml:space="preserve"> </w:t>
      </w:r>
      <w:r>
        <w:rPr>
          <w:color w:val="231F20"/>
          <w:spacing w:val="-4"/>
        </w:rPr>
        <w:t>5</w:t>
      </w:r>
      <w:r>
        <w:rPr>
          <w:color w:val="231F20"/>
          <w:spacing w:val="-6"/>
        </w:rPr>
        <w:t xml:space="preserve"> </w:t>
      </w:r>
      <w:r>
        <w:rPr>
          <w:color w:val="231F20"/>
          <w:spacing w:val="-4"/>
        </w:rPr>
        <w:t>studies</w:t>
      </w:r>
      <w:r>
        <w:rPr>
          <w:color w:val="00699D"/>
          <w:spacing w:val="-4"/>
          <w:vertAlign w:val="superscript"/>
        </w:rPr>
        <w:t>14,19,22-24</w:t>
      </w:r>
      <w:r>
        <w:rPr>
          <w:color w:val="00699D"/>
          <w:spacing w:val="-5"/>
        </w:rPr>
        <w:t xml:space="preserve"> </w:t>
      </w:r>
      <w:r>
        <w:rPr>
          <w:color w:val="231F20"/>
          <w:spacing w:val="-4"/>
        </w:rPr>
        <w:t>and</w:t>
      </w:r>
      <w:r>
        <w:rPr>
          <w:color w:val="231F20"/>
          <w:spacing w:val="-6"/>
        </w:rPr>
        <w:t xml:space="preserve"> </w:t>
      </w:r>
      <w:r>
        <w:rPr>
          <w:color w:val="231F20"/>
          <w:spacing w:val="-4"/>
        </w:rPr>
        <w:t>anxiety</w:t>
      </w:r>
      <w:r>
        <w:rPr>
          <w:color w:val="231F20"/>
          <w:spacing w:val="-6"/>
        </w:rPr>
        <w:t xml:space="preserve"> </w:t>
      </w:r>
      <w:r>
        <w:rPr>
          <w:color w:val="231F20"/>
          <w:spacing w:val="-4"/>
        </w:rPr>
        <w:t>in</w:t>
      </w:r>
      <w:r>
        <w:rPr>
          <w:color w:val="231F20"/>
          <w:spacing w:val="-6"/>
        </w:rPr>
        <w:t xml:space="preserve"> </w:t>
      </w:r>
      <w:r>
        <w:rPr>
          <w:color w:val="231F20"/>
          <w:spacing w:val="-4"/>
        </w:rPr>
        <w:t>4</w:t>
      </w:r>
      <w:r>
        <w:rPr>
          <w:color w:val="231F20"/>
          <w:spacing w:val="-6"/>
        </w:rPr>
        <w:t xml:space="preserve"> </w:t>
      </w:r>
      <w:r>
        <w:rPr>
          <w:color w:val="231F20"/>
          <w:spacing w:val="-4"/>
        </w:rPr>
        <w:t>studies.</w:t>
      </w:r>
      <w:r>
        <w:rPr>
          <w:color w:val="00699D"/>
          <w:spacing w:val="-4"/>
          <w:vertAlign w:val="superscript"/>
        </w:rPr>
        <w:t>19,22-24</w:t>
      </w:r>
      <w:r>
        <w:rPr>
          <w:color w:val="00699D"/>
          <w:spacing w:val="-4"/>
        </w:rPr>
        <w:t xml:space="preserve"> </w:t>
      </w:r>
      <w:r>
        <w:rPr>
          <w:color w:val="231F20"/>
        </w:rPr>
        <w:t>Improvements were reported across various types of inter-ventions and modalities. Notably, mindfulness interventions were</w:t>
      </w:r>
      <w:r>
        <w:rPr>
          <w:color w:val="231F20"/>
          <w:spacing w:val="40"/>
        </w:rPr>
        <w:t xml:space="preserve"> </w:t>
      </w:r>
      <w:r>
        <w:rPr>
          <w:color w:val="231F20"/>
        </w:rPr>
        <w:t>modified</w:t>
      </w:r>
      <w:r>
        <w:rPr>
          <w:color w:val="231F20"/>
          <w:spacing w:val="40"/>
        </w:rPr>
        <w:t xml:space="preserve"> </w:t>
      </w:r>
      <w:r>
        <w:rPr>
          <w:color w:val="231F20"/>
        </w:rPr>
        <w:t>to</w:t>
      </w:r>
      <w:r>
        <w:rPr>
          <w:color w:val="231F20"/>
          <w:spacing w:val="40"/>
        </w:rPr>
        <w:t xml:space="preserve"> </w:t>
      </w:r>
      <w:r>
        <w:rPr>
          <w:color w:val="231F20"/>
        </w:rPr>
        <w:t>fit</w:t>
      </w:r>
      <w:r>
        <w:rPr>
          <w:color w:val="231F20"/>
          <w:spacing w:val="40"/>
        </w:rPr>
        <w:t xml:space="preserve"> </w:t>
      </w:r>
      <w:r>
        <w:rPr>
          <w:color w:val="231F20"/>
        </w:rPr>
        <w:t>the</w:t>
      </w:r>
      <w:r>
        <w:rPr>
          <w:color w:val="231F20"/>
          <w:spacing w:val="40"/>
        </w:rPr>
        <w:t xml:space="preserve"> </w:t>
      </w:r>
      <w:r>
        <w:rPr>
          <w:color w:val="231F20"/>
        </w:rPr>
        <w:t>schedules</w:t>
      </w:r>
      <w:r>
        <w:rPr>
          <w:color w:val="231F20"/>
          <w:spacing w:val="40"/>
        </w:rPr>
        <w:t xml:space="preserve"> </w:t>
      </w:r>
      <w:r>
        <w:rPr>
          <w:color w:val="231F20"/>
        </w:rPr>
        <w:t>of</w:t>
      </w:r>
      <w:r>
        <w:rPr>
          <w:color w:val="231F20"/>
          <w:spacing w:val="40"/>
        </w:rPr>
        <w:t xml:space="preserve"> </w:t>
      </w:r>
      <w:r>
        <w:rPr>
          <w:color w:val="231F20"/>
        </w:rPr>
        <w:t>providers</w:t>
      </w:r>
      <w:r>
        <w:rPr>
          <w:color w:val="231F20"/>
          <w:spacing w:val="40"/>
        </w:rPr>
        <w:t xml:space="preserve"> </w:t>
      </w:r>
      <w:r>
        <w:rPr>
          <w:color w:val="231F20"/>
        </w:rPr>
        <w:t>and</w:t>
      </w:r>
      <w:r>
        <w:rPr>
          <w:color w:val="231F20"/>
          <w:spacing w:val="40"/>
        </w:rPr>
        <w:t xml:space="preserve"> </w:t>
      </w:r>
      <w:r>
        <w:rPr>
          <w:color w:val="231F20"/>
        </w:rPr>
        <w:t xml:space="preserve">in-cluded tools for home practice to promote uptake of the behavior. Although limited to few studies, the diverse geo-graphical location and benefits reported suggests that brief </w:t>
      </w:r>
      <w:r>
        <w:rPr>
          <w:color w:val="231F20"/>
          <w:spacing w:val="-2"/>
        </w:rPr>
        <w:t>mindfulness</w:t>
      </w:r>
      <w:r>
        <w:rPr>
          <w:color w:val="231F20"/>
          <w:spacing w:val="-6"/>
        </w:rPr>
        <w:t xml:space="preserve"> </w:t>
      </w:r>
      <w:r>
        <w:rPr>
          <w:color w:val="231F20"/>
          <w:spacing w:val="-2"/>
        </w:rPr>
        <w:t>interventions</w:t>
      </w:r>
      <w:r>
        <w:rPr>
          <w:color w:val="231F20"/>
          <w:spacing w:val="-6"/>
        </w:rPr>
        <w:t xml:space="preserve"> </w:t>
      </w:r>
      <w:r>
        <w:rPr>
          <w:color w:val="231F20"/>
          <w:spacing w:val="-2"/>
        </w:rPr>
        <w:t>may</w:t>
      </w:r>
      <w:r>
        <w:rPr>
          <w:color w:val="231F20"/>
          <w:spacing w:val="-6"/>
        </w:rPr>
        <w:t xml:space="preserve"> </w:t>
      </w:r>
      <w:r>
        <w:rPr>
          <w:color w:val="231F20"/>
          <w:spacing w:val="-2"/>
        </w:rPr>
        <w:t>be</w:t>
      </w:r>
      <w:r>
        <w:rPr>
          <w:color w:val="231F20"/>
          <w:spacing w:val="-6"/>
        </w:rPr>
        <w:t xml:space="preserve"> </w:t>
      </w:r>
      <w:r>
        <w:rPr>
          <w:color w:val="231F20"/>
          <w:spacing w:val="-2"/>
        </w:rPr>
        <w:t>important</w:t>
      </w:r>
      <w:r>
        <w:rPr>
          <w:color w:val="231F20"/>
          <w:spacing w:val="-6"/>
        </w:rPr>
        <w:t xml:space="preserve"> </w:t>
      </w:r>
      <w:r>
        <w:rPr>
          <w:color w:val="231F20"/>
          <w:spacing w:val="-2"/>
        </w:rPr>
        <w:t>in</w:t>
      </w:r>
      <w:r>
        <w:rPr>
          <w:color w:val="231F20"/>
          <w:spacing w:val="-6"/>
        </w:rPr>
        <w:t xml:space="preserve"> </w:t>
      </w:r>
      <w:r>
        <w:rPr>
          <w:color w:val="231F20"/>
          <w:spacing w:val="-2"/>
        </w:rPr>
        <w:t>improving</w:t>
      </w:r>
      <w:r>
        <w:rPr>
          <w:color w:val="231F20"/>
          <w:spacing w:val="-6"/>
        </w:rPr>
        <w:t xml:space="preserve"> </w:t>
      </w:r>
      <w:r>
        <w:rPr>
          <w:color w:val="231F20"/>
          <w:spacing w:val="-2"/>
        </w:rPr>
        <w:t>pro-</w:t>
      </w:r>
      <w:r>
        <w:rPr>
          <w:color w:val="231F20"/>
        </w:rPr>
        <w:t>vider well-being.</w:t>
      </w:r>
    </w:p>
    <w:p w14:paraId="7D320584" w14:textId="77777777" w:rsidR="00D01971" w:rsidRDefault="00000000">
      <w:pPr>
        <w:pStyle w:val="BodyText"/>
        <w:spacing w:line="256" w:lineRule="auto"/>
        <w:ind w:left="263" w:right="38" w:firstLine="245"/>
        <w:jc w:val="right"/>
      </w:pPr>
      <w:r>
        <w:rPr>
          <w:color w:val="231F20"/>
        </w:rPr>
        <w:t>The</w:t>
      </w:r>
      <w:r>
        <w:rPr>
          <w:color w:val="231F20"/>
          <w:spacing w:val="40"/>
        </w:rPr>
        <w:t xml:space="preserve"> </w:t>
      </w:r>
      <w:r>
        <w:rPr>
          <w:color w:val="231F20"/>
        </w:rPr>
        <w:t>finding</w:t>
      </w:r>
      <w:r>
        <w:rPr>
          <w:color w:val="231F20"/>
          <w:spacing w:val="40"/>
        </w:rPr>
        <w:t xml:space="preserve"> </w:t>
      </w:r>
      <w:r>
        <w:rPr>
          <w:color w:val="231F20"/>
        </w:rPr>
        <w:t>that</w:t>
      </w:r>
      <w:r>
        <w:rPr>
          <w:color w:val="231F20"/>
          <w:spacing w:val="40"/>
        </w:rPr>
        <w:t xml:space="preserve"> </w:t>
      </w:r>
      <w:r>
        <w:rPr>
          <w:color w:val="231F20"/>
        </w:rPr>
        <w:t>brief</w:t>
      </w:r>
      <w:r>
        <w:rPr>
          <w:color w:val="231F20"/>
          <w:spacing w:val="40"/>
        </w:rPr>
        <w:t xml:space="preserve"> </w:t>
      </w:r>
      <w:r>
        <w:rPr>
          <w:color w:val="231F20"/>
        </w:rPr>
        <w:t>interventions</w:t>
      </w:r>
      <w:r>
        <w:rPr>
          <w:color w:val="231F20"/>
          <w:spacing w:val="40"/>
        </w:rPr>
        <w:t xml:space="preserve"> </w:t>
      </w:r>
      <w:r>
        <w:rPr>
          <w:color w:val="231F20"/>
        </w:rPr>
        <w:t>improved</w:t>
      </w:r>
      <w:r>
        <w:rPr>
          <w:color w:val="231F20"/>
          <w:spacing w:val="40"/>
        </w:rPr>
        <w:t xml:space="preserve"> </w:t>
      </w:r>
      <w:r>
        <w:rPr>
          <w:color w:val="231F20"/>
        </w:rPr>
        <w:t>percep-tions of stress and anxiety, in keeping with other forms of</w:t>
      </w:r>
      <w:r>
        <w:rPr>
          <w:color w:val="231F20"/>
          <w:spacing w:val="80"/>
        </w:rPr>
        <w:t xml:space="preserve"> </w:t>
      </w:r>
      <w:r>
        <w:rPr>
          <w:color w:val="231F20"/>
        </w:rPr>
        <w:t>mindfulness</w:t>
      </w:r>
      <w:r>
        <w:rPr>
          <w:color w:val="231F20"/>
          <w:spacing w:val="-7"/>
        </w:rPr>
        <w:t xml:space="preserve"> </w:t>
      </w:r>
      <w:r>
        <w:rPr>
          <w:color w:val="231F20"/>
        </w:rPr>
        <w:t>interventions,</w:t>
      </w:r>
      <w:r>
        <w:rPr>
          <w:color w:val="231F20"/>
          <w:spacing w:val="-7"/>
        </w:rPr>
        <w:t xml:space="preserve"> </w:t>
      </w:r>
      <w:r>
        <w:rPr>
          <w:color w:val="231F20"/>
        </w:rPr>
        <w:t>is</w:t>
      </w:r>
      <w:r>
        <w:rPr>
          <w:color w:val="231F20"/>
          <w:spacing w:val="-7"/>
        </w:rPr>
        <w:t xml:space="preserve"> </w:t>
      </w:r>
      <w:r>
        <w:rPr>
          <w:color w:val="231F20"/>
        </w:rPr>
        <w:t>encouraging.</w:t>
      </w:r>
      <w:r>
        <w:rPr>
          <w:color w:val="231F20"/>
          <w:spacing w:val="-7"/>
        </w:rPr>
        <w:t xml:space="preserve"> </w:t>
      </w:r>
      <w:r>
        <w:rPr>
          <w:color w:val="231F20"/>
        </w:rPr>
        <w:t>However,</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im-portant</w:t>
      </w:r>
      <w:r>
        <w:rPr>
          <w:color w:val="231F20"/>
          <w:spacing w:val="40"/>
        </w:rPr>
        <w:t xml:space="preserve"> </w:t>
      </w:r>
      <w:r>
        <w:rPr>
          <w:color w:val="231F20"/>
        </w:rPr>
        <w:t>to</w:t>
      </w:r>
      <w:r>
        <w:rPr>
          <w:color w:val="231F20"/>
          <w:spacing w:val="40"/>
        </w:rPr>
        <w:t xml:space="preserve"> </w:t>
      </w:r>
      <w:r>
        <w:rPr>
          <w:color w:val="231F20"/>
        </w:rPr>
        <w:t>note</w:t>
      </w:r>
      <w:r>
        <w:rPr>
          <w:color w:val="231F20"/>
          <w:spacing w:val="40"/>
        </w:rPr>
        <w:t xml:space="preserve"> </w:t>
      </w:r>
      <w:r>
        <w:rPr>
          <w:color w:val="231F20"/>
        </w:rPr>
        <w:t>that</w:t>
      </w:r>
      <w:r>
        <w:rPr>
          <w:color w:val="231F20"/>
          <w:spacing w:val="40"/>
        </w:rPr>
        <w:t xml:space="preserve"> </w:t>
      </w:r>
      <w:r>
        <w:rPr>
          <w:color w:val="231F20"/>
        </w:rPr>
        <w:t>not</w:t>
      </w:r>
      <w:r>
        <w:rPr>
          <w:color w:val="231F20"/>
          <w:spacing w:val="40"/>
        </w:rPr>
        <w:t xml:space="preserve"> </w:t>
      </w:r>
      <w:r>
        <w:rPr>
          <w:color w:val="231F20"/>
        </w:rPr>
        <w:t>all</w:t>
      </w:r>
      <w:r>
        <w:rPr>
          <w:color w:val="231F20"/>
          <w:spacing w:val="40"/>
        </w:rPr>
        <w:t xml:space="preserve"> </w:t>
      </w:r>
      <w:r>
        <w:rPr>
          <w:color w:val="231F20"/>
        </w:rPr>
        <w:t>interventions</w:t>
      </w:r>
      <w:r>
        <w:rPr>
          <w:color w:val="231F20"/>
          <w:spacing w:val="40"/>
        </w:rPr>
        <w:t xml:space="preserve"> </w:t>
      </w:r>
      <w:r>
        <w:rPr>
          <w:color w:val="231F20"/>
        </w:rPr>
        <w:t>improved</w:t>
      </w:r>
      <w:r>
        <w:rPr>
          <w:color w:val="231F20"/>
          <w:spacing w:val="40"/>
        </w:rPr>
        <w:t xml:space="preserve"> </w:t>
      </w:r>
      <w:r>
        <w:rPr>
          <w:color w:val="231F20"/>
        </w:rPr>
        <w:t>study outcomes. For example, the influence of brief mindfulness</w:t>
      </w:r>
      <w:r>
        <w:rPr>
          <w:color w:val="231F20"/>
          <w:spacing w:val="40"/>
        </w:rPr>
        <w:t xml:space="preserve"> </w:t>
      </w:r>
      <w:r>
        <w:rPr>
          <w:color w:val="231F20"/>
          <w:spacing w:val="-2"/>
        </w:rPr>
        <w:t>on</w:t>
      </w:r>
      <w:r>
        <w:rPr>
          <w:color w:val="231F20"/>
          <w:spacing w:val="-11"/>
        </w:rPr>
        <w:t xml:space="preserve"> </w:t>
      </w:r>
      <w:r>
        <w:rPr>
          <w:color w:val="231F20"/>
          <w:spacing w:val="-2"/>
        </w:rPr>
        <w:t>resiliency,</w:t>
      </w:r>
      <w:r>
        <w:rPr>
          <w:color w:val="231F20"/>
          <w:spacing w:val="-10"/>
        </w:rPr>
        <w:t xml:space="preserve"> </w:t>
      </w:r>
      <w:r>
        <w:rPr>
          <w:color w:val="231F20"/>
          <w:spacing w:val="-2"/>
        </w:rPr>
        <w:t>burnout,</w:t>
      </w:r>
      <w:r>
        <w:rPr>
          <w:color w:val="231F20"/>
          <w:spacing w:val="-11"/>
        </w:rPr>
        <w:t xml:space="preserve"> </w:t>
      </w:r>
      <w:r>
        <w:rPr>
          <w:color w:val="231F20"/>
          <w:spacing w:val="-2"/>
        </w:rPr>
        <w:t>and</w:t>
      </w:r>
      <w:r>
        <w:rPr>
          <w:color w:val="231F20"/>
          <w:spacing w:val="-10"/>
        </w:rPr>
        <w:t xml:space="preserve"> </w:t>
      </w:r>
      <w:r>
        <w:rPr>
          <w:color w:val="231F20"/>
          <w:spacing w:val="-2"/>
        </w:rPr>
        <w:t>state-trait</w:t>
      </w:r>
      <w:r>
        <w:rPr>
          <w:color w:val="231F20"/>
          <w:spacing w:val="-11"/>
        </w:rPr>
        <w:t xml:space="preserve"> </w:t>
      </w:r>
      <w:r>
        <w:rPr>
          <w:color w:val="231F20"/>
          <w:spacing w:val="-2"/>
        </w:rPr>
        <w:t>mindfulness</w:t>
      </w:r>
      <w:r>
        <w:rPr>
          <w:color w:val="231F20"/>
          <w:spacing w:val="-10"/>
        </w:rPr>
        <w:t xml:space="preserve"> </w:t>
      </w:r>
      <w:r>
        <w:rPr>
          <w:color w:val="231F20"/>
          <w:spacing w:val="-2"/>
        </w:rPr>
        <w:t>varied</w:t>
      </w:r>
      <w:r>
        <w:rPr>
          <w:color w:val="231F20"/>
          <w:spacing w:val="-11"/>
        </w:rPr>
        <w:t xml:space="preserve"> </w:t>
      </w:r>
      <w:r>
        <w:rPr>
          <w:color w:val="231F20"/>
          <w:spacing w:val="-2"/>
        </w:rPr>
        <w:t xml:space="preserve">across </w:t>
      </w:r>
      <w:r>
        <w:rPr>
          <w:color w:val="231F20"/>
        </w:rPr>
        <w:t>studies. While the reasons for such variation are difficult to discern</w:t>
      </w:r>
      <w:r>
        <w:rPr>
          <w:color w:val="231F20"/>
          <w:spacing w:val="-13"/>
        </w:rPr>
        <w:t xml:space="preserve"> </w:t>
      </w:r>
      <w:r>
        <w:rPr>
          <w:color w:val="231F20"/>
        </w:rPr>
        <w:t>from</w:t>
      </w:r>
      <w:r>
        <w:rPr>
          <w:color w:val="231F20"/>
          <w:spacing w:val="-12"/>
        </w:rPr>
        <w:t xml:space="preserve"> </w:t>
      </w:r>
      <w:r>
        <w:rPr>
          <w:color w:val="231F20"/>
        </w:rPr>
        <w:t>this</w:t>
      </w:r>
      <w:r>
        <w:rPr>
          <w:color w:val="231F20"/>
          <w:spacing w:val="-13"/>
        </w:rPr>
        <w:t xml:space="preserve"> </w:t>
      </w:r>
      <w:r>
        <w:rPr>
          <w:color w:val="231F20"/>
        </w:rPr>
        <w:t>review,</w:t>
      </w:r>
      <w:r>
        <w:rPr>
          <w:color w:val="231F20"/>
          <w:spacing w:val="-12"/>
        </w:rPr>
        <w:t xml:space="preserve"> </w:t>
      </w:r>
      <w:r>
        <w:rPr>
          <w:color w:val="231F20"/>
        </w:rPr>
        <w:t>we</w:t>
      </w:r>
      <w:r>
        <w:rPr>
          <w:color w:val="231F20"/>
          <w:spacing w:val="-13"/>
        </w:rPr>
        <w:t xml:space="preserve"> </w:t>
      </w:r>
      <w:r>
        <w:rPr>
          <w:color w:val="231F20"/>
        </w:rPr>
        <w:t>theorize</w:t>
      </w:r>
      <w:r>
        <w:rPr>
          <w:color w:val="231F20"/>
          <w:spacing w:val="-12"/>
        </w:rPr>
        <w:t xml:space="preserve"> </w:t>
      </w:r>
      <w:r>
        <w:rPr>
          <w:color w:val="231F20"/>
        </w:rPr>
        <w:t>that</w:t>
      </w:r>
      <w:r>
        <w:rPr>
          <w:color w:val="231F20"/>
          <w:spacing w:val="-13"/>
        </w:rPr>
        <w:t xml:space="preserve"> </w:t>
      </w:r>
      <w:r>
        <w:rPr>
          <w:color w:val="231F20"/>
        </w:rPr>
        <w:t>brief,</w:t>
      </w:r>
      <w:r>
        <w:rPr>
          <w:color w:val="231F20"/>
          <w:spacing w:val="-12"/>
        </w:rPr>
        <w:t xml:space="preserve"> </w:t>
      </w:r>
      <w:r>
        <w:rPr>
          <w:color w:val="231F20"/>
        </w:rPr>
        <w:t>periodic</w:t>
      </w:r>
      <w:r>
        <w:rPr>
          <w:color w:val="231F20"/>
          <w:spacing w:val="-13"/>
        </w:rPr>
        <w:t xml:space="preserve"> </w:t>
      </w:r>
      <w:r>
        <w:rPr>
          <w:color w:val="231F20"/>
        </w:rPr>
        <w:t>prac-tice</w:t>
      </w:r>
      <w:r>
        <w:rPr>
          <w:color w:val="231F20"/>
          <w:spacing w:val="34"/>
        </w:rPr>
        <w:t xml:space="preserve"> </w:t>
      </w:r>
      <w:r>
        <w:rPr>
          <w:color w:val="231F20"/>
        </w:rPr>
        <w:t>over</w:t>
      </w:r>
      <w:r>
        <w:rPr>
          <w:color w:val="231F20"/>
          <w:spacing w:val="34"/>
        </w:rPr>
        <w:t xml:space="preserve"> </w:t>
      </w:r>
      <w:r>
        <w:rPr>
          <w:color w:val="231F20"/>
        </w:rPr>
        <w:t>4</w:t>
      </w:r>
      <w:r>
        <w:rPr>
          <w:color w:val="231F20"/>
          <w:spacing w:val="34"/>
        </w:rPr>
        <w:t xml:space="preserve"> </w:t>
      </w:r>
      <w:r>
        <w:rPr>
          <w:color w:val="231F20"/>
        </w:rPr>
        <w:t>to</w:t>
      </w:r>
      <w:r>
        <w:rPr>
          <w:color w:val="231F20"/>
          <w:spacing w:val="34"/>
        </w:rPr>
        <w:t xml:space="preserve"> </w:t>
      </w:r>
      <w:r>
        <w:rPr>
          <w:color w:val="231F20"/>
        </w:rPr>
        <w:t>12</w:t>
      </w:r>
      <w:r>
        <w:rPr>
          <w:color w:val="231F20"/>
          <w:spacing w:val="34"/>
        </w:rPr>
        <w:t xml:space="preserve"> </w:t>
      </w:r>
      <w:r>
        <w:rPr>
          <w:color w:val="231F20"/>
        </w:rPr>
        <w:t>weeks</w:t>
      </w:r>
      <w:r>
        <w:rPr>
          <w:color w:val="231F20"/>
          <w:spacing w:val="34"/>
        </w:rPr>
        <w:t xml:space="preserve"> </w:t>
      </w:r>
      <w:r>
        <w:rPr>
          <w:color w:val="231F20"/>
        </w:rPr>
        <w:t>may</w:t>
      </w:r>
      <w:r>
        <w:rPr>
          <w:color w:val="231F20"/>
          <w:spacing w:val="34"/>
        </w:rPr>
        <w:t xml:space="preserve"> </w:t>
      </w:r>
      <w:r>
        <w:rPr>
          <w:color w:val="231F20"/>
        </w:rPr>
        <w:t>not</w:t>
      </w:r>
      <w:r>
        <w:rPr>
          <w:color w:val="231F20"/>
          <w:spacing w:val="34"/>
        </w:rPr>
        <w:t xml:space="preserve"> </w:t>
      </w:r>
      <w:r>
        <w:rPr>
          <w:color w:val="231F20"/>
        </w:rPr>
        <w:t>be</w:t>
      </w:r>
      <w:r>
        <w:rPr>
          <w:color w:val="231F20"/>
          <w:spacing w:val="34"/>
        </w:rPr>
        <w:t xml:space="preserve"> </w:t>
      </w:r>
      <w:r>
        <w:rPr>
          <w:color w:val="231F20"/>
        </w:rPr>
        <w:t>enough</w:t>
      </w:r>
      <w:r>
        <w:rPr>
          <w:color w:val="231F20"/>
          <w:spacing w:val="34"/>
        </w:rPr>
        <w:t xml:space="preserve"> </w:t>
      </w:r>
      <w:r>
        <w:rPr>
          <w:color w:val="231F20"/>
        </w:rPr>
        <w:t>of</w:t>
      </w:r>
      <w:r>
        <w:rPr>
          <w:color w:val="231F20"/>
          <w:spacing w:val="34"/>
        </w:rPr>
        <w:t xml:space="preserve"> </w:t>
      </w:r>
      <w:r>
        <w:rPr>
          <w:color w:val="231F20"/>
        </w:rPr>
        <w:t>a</w:t>
      </w:r>
      <w:r>
        <w:rPr>
          <w:color w:val="231F20"/>
          <w:spacing w:val="34"/>
        </w:rPr>
        <w:t xml:space="preserve"> </w:t>
      </w:r>
      <w:r>
        <w:rPr>
          <w:color w:val="231F20"/>
        </w:rPr>
        <w:t>dose</w:t>
      </w:r>
      <w:r>
        <w:rPr>
          <w:color w:val="231F20"/>
          <w:spacing w:val="34"/>
        </w:rPr>
        <w:t xml:space="preserve"> </w:t>
      </w:r>
      <w:r>
        <w:rPr>
          <w:color w:val="231F20"/>
        </w:rPr>
        <w:t>to improve</w:t>
      </w:r>
      <w:r>
        <w:rPr>
          <w:color w:val="231F20"/>
          <w:spacing w:val="-6"/>
        </w:rPr>
        <w:t xml:space="preserve"> </w:t>
      </w:r>
      <w:r>
        <w:rPr>
          <w:color w:val="231F20"/>
        </w:rPr>
        <w:t>these</w:t>
      </w:r>
      <w:r>
        <w:rPr>
          <w:color w:val="231F20"/>
          <w:spacing w:val="-6"/>
        </w:rPr>
        <w:t xml:space="preserve"> </w:t>
      </w:r>
      <w:r>
        <w:rPr>
          <w:color w:val="231F20"/>
        </w:rPr>
        <w:t>dimensions.</w:t>
      </w:r>
      <w:r>
        <w:rPr>
          <w:color w:val="231F20"/>
          <w:spacing w:val="-6"/>
        </w:rPr>
        <w:t xml:space="preserve"> </w:t>
      </w:r>
      <w:r>
        <w:rPr>
          <w:color w:val="231F20"/>
        </w:rPr>
        <w:t>Future,</w:t>
      </w:r>
      <w:r>
        <w:rPr>
          <w:color w:val="231F20"/>
          <w:spacing w:val="-6"/>
        </w:rPr>
        <w:t xml:space="preserve"> </w:t>
      </w:r>
      <w:r>
        <w:rPr>
          <w:color w:val="231F20"/>
        </w:rPr>
        <w:t>more</w:t>
      </w:r>
      <w:r>
        <w:rPr>
          <w:color w:val="231F20"/>
          <w:spacing w:val="-6"/>
        </w:rPr>
        <w:t xml:space="preserve"> </w:t>
      </w:r>
      <w:r>
        <w:rPr>
          <w:color w:val="231F20"/>
        </w:rPr>
        <w:t>rigorous</w:t>
      </w:r>
      <w:r>
        <w:rPr>
          <w:color w:val="231F20"/>
          <w:spacing w:val="-6"/>
        </w:rPr>
        <w:t xml:space="preserve"> </w:t>
      </w:r>
      <w:r>
        <w:rPr>
          <w:color w:val="231F20"/>
        </w:rPr>
        <w:t>studies</w:t>
      </w:r>
      <w:r>
        <w:rPr>
          <w:color w:val="231F20"/>
          <w:spacing w:val="-6"/>
        </w:rPr>
        <w:t xml:space="preserve"> </w:t>
      </w:r>
      <w:r>
        <w:rPr>
          <w:color w:val="231F20"/>
        </w:rPr>
        <w:t>that include</w:t>
      </w:r>
      <w:r>
        <w:rPr>
          <w:color w:val="231F20"/>
          <w:spacing w:val="-13"/>
        </w:rPr>
        <w:t xml:space="preserve"> </w:t>
      </w:r>
      <w:r>
        <w:rPr>
          <w:color w:val="231F20"/>
        </w:rPr>
        <w:t>longer</w:t>
      </w:r>
      <w:r>
        <w:rPr>
          <w:color w:val="231F20"/>
          <w:spacing w:val="-12"/>
        </w:rPr>
        <w:t xml:space="preserve"> </w:t>
      </w:r>
      <w:r>
        <w:rPr>
          <w:color w:val="231F20"/>
        </w:rPr>
        <w:t>follow-up</w:t>
      </w:r>
      <w:r>
        <w:rPr>
          <w:color w:val="231F20"/>
          <w:spacing w:val="-13"/>
        </w:rPr>
        <w:t xml:space="preserve"> </w:t>
      </w:r>
      <w:r>
        <w:rPr>
          <w:color w:val="231F20"/>
        </w:rPr>
        <w:t>to</w:t>
      </w:r>
      <w:r>
        <w:rPr>
          <w:color w:val="231F20"/>
          <w:spacing w:val="-12"/>
        </w:rPr>
        <w:t xml:space="preserve"> </w:t>
      </w:r>
      <w:r>
        <w:rPr>
          <w:color w:val="231F20"/>
        </w:rPr>
        <w:t>evaluate</w:t>
      </w:r>
      <w:r>
        <w:rPr>
          <w:color w:val="231F20"/>
          <w:spacing w:val="-13"/>
        </w:rPr>
        <w:t xml:space="preserve"> </w:t>
      </w:r>
      <w:r>
        <w:rPr>
          <w:color w:val="231F20"/>
        </w:rPr>
        <w:t>the</w:t>
      </w:r>
      <w:r>
        <w:rPr>
          <w:color w:val="231F20"/>
          <w:spacing w:val="-12"/>
        </w:rPr>
        <w:t xml:space="preserve"> </w:t>
      </w:r>
      <w:r>
        <w:rPr>
          <w:color w:val="231F20"/>
        </w:rPr>
        <w:t>sustainability</w:t>
      </w:r>
      <w:r>
        <w:rPr>
          <w:color w:val="231F20"/>
          <w:spacing w:val="-13"/>
        </w:rPr>
        <w:t xml:space="preserve"> </w:t>
      </w:r>
      <w:r>
        <w:rPr>
          <w:color w:val="231F20"/>
        </w:rPr>
        <w:t>of</w:t>
      </w:r>
      <w:r>
        <w:rPr>
          <w:color w:val="231F20"/>
          <w:spacing w:val="-12"/>
        </w:rPr>
        <w:t xml:space="preserve"> </w:t>
      </w:r>
      <w:r>
        <w:rPr>
          <w:color w:val="231F20"/>
        </w:rPr>
        <w:t xml:space="preserve">brief </w:t>
      </w:r>
      <w:r>
        <w:rPr>
          <w:color w:val="231F20"/>
          <w:spacing w:val="-4"/>
        </w:rPr>
        <w:t xml:space="preserve">mindfulness interventions on well-being thus appear necessary. </w:t>
      </w:r>
      <w:r>
        <w:rPr>
          <w:color w:val="231F20"/>
        </w:rPr>
        <w:t>Substantial variability in the intervention approaches, dose, duration,</w:t>
      </w:r>
      <w:r>
        <w:rPr>
          <w:color w:val="231F20"/>
          <w:spacing w:val="40"/>
        </w:rPr>
        <w:t xml:space="preserve"> </w:t>
      </w:r>
      <w:r>
        <w:rPr>
          <w:color w:val="231F20"/>
        </w:rPr>
        <w:t>population,</w:t>
      </w:r>
      <w:r>
        <w:rPr>
          <w:color w:val="231F20"/>
          <w:spacing w:val="40"/>
        </w:rPr>
        <w:t xml:space="preserve"> </w:t>
      </w:r>
      <w:r>
        <w:rPr>
          <w:color w:val="231F20"/>
        </w:rPr>
        <w:t>and</w:t>
      </w:r>
      <w:r>
        <w:rPr>
          <w:color w:val="231F20"/>
          <w:spacing w:val="40"/>
        </w:rPr>
        <w:t xml:space="preserve"> </w:t>
      </w:r>
      <w:r>
        <w:rPr>
          <w:color w:val="231F20"/>
        </w:rPr>
        <w:t>setting</w:t>
      </w:r>
      <w:r>
        <w:rPr>
          <w:color w:val="231F20"/>
          <w:spacing w:val="40"/>
        </w:rPr>
        <w:t xml:space="preserve"> </w:t>
      </w:r>
      <w:r>
        <w:rPr>
          <w:color w:val="231F20"/>
        </w:rPr>
        <w:t>were</w:t>
      </w:r>
      <w:r>
        <w:rPr>
          <w:color w:val="231F20"/>
          <w:spacing w:val="40"/>
        </w:rPr>
        <w:t xml:space="preserve"> </w:t>
      </w:r>
      <w:r>
        <w:rPr>
          <w:color w:val="231F20"/>
        </w:rPr>
        <w:t>observed</w:t>
      </w:r>
      <w:r>
        <w:rPr>
          <w:color w:val="231F20"/>
          <w:spacing w:val="40"/>
        </w:rPr>
        <w:t xml:space="preserve"> </w:t>
      </w:r>
      <w:r>
        <w:rPr>
          <w:color w:val="231F20"/>
        </w:rPr>
        <w:t>between studies. For example, 4 mindfulness approaches tested over 1- to 30-minute sessions, for 1 to 12 weeks, with nurses and physicians from diverse demographic backgrounds, in 6 as-sorted settings, were tested. In the 6 studies that evaluated</w:t>
      </w:r>
      <w:r>
        <w:rPr>
          <w:color w:val="231F20"/>
          <w:spacing w:val="40"/>
        </w:rPr>
        <w:t xml:space="preserve"> </w:t>
      </w:r>
      <w:r>
        <w:rPr>
          <w:color w:val="231F20"/>
        </w:rPr>
        <w:t>provider</w:t>
      </w:r>
      <w:r>
        <w:rPr>
          <w:color w:val="231F20"/>
          <w:spacing w:val="40"/>
        </w:rPr>
        <w:t xml:space="preserve"> </w:t>
      </w:r>
      <w:r>
        <w:rPr>
          <w:color w:val="231F20"/>
        </w:rPr>
        <w:t>stress,</w:t>
      </w:r>
      <w:r>
        <w:rPr>
          <w:color w:val="00699D"/>
          <w:vertAlign w:val="superscript"/>
        </w:rPr>
        <w:t>14,19,21-24</w:t>
      </w:r>
      <w:r>
        <w:rPr>
          <w:color w:val="00699D"/>
          <w:spacing w:val="40"/>
        </w:rPr>
        <w:t xml:space="preserve"> </w:t>
      </w:r>
      <w:r>
        <w:rPr>
          <w:color w:val="231F20"/>
        </w:rPr>
        <w:t>4</w:t>
      </w:r>
      <w:r>
        <w:rPr>
          <w:color w:val="231F20"/>
          <w:spacing w:val="40"/>
        </w:rPr>
        <w:t xml:space="preserve"> </w:t>
      </w:r>
      <w:r>
        <w:rPr>
          <w:color w:val="231F20"/>
        </w:rPr>
        <w:t>different</w:t>
      </w:r>
      <w:r>
        <w:rPr>
          <w:color w:val="231F20"/>
          <w:spacing w:val="40"/>
        </w:rPr>
        <w:t xml:space="preserve"> </w:t>
      </w:r>
      <w:r>
        <w:rPr>
          <w:color w:val="231F20"/>
        </w:rPr>
        <w:t>mindfulness</w:t>
      </w:r>
      <w:r>
        <w:rPr>
          <w:color w:val="231F20"/>
          <w:spacing w:val="40"/>
        </w:rPr>
        <w:t xml:space="preserve"> </w:t>
      </w:r>
      <w:r>
        <w:rPr>
          <w:color w:val="231F20"/>
        </w:rPr>
        <w:t>interven-tions</w:t>
      </w:r>
      <w:r>
        <w:rPr>
          <w:color w:val="231F20"/>
          <w:spacing w:val="31"/>
        </w:rPr>
        <w:t xml:space="preserve"> </w:t>
      </w:r>
      <w:r>
        <w:rPr>
          <w:color w:val="231F20"/>
        </w:rPr>
        <w:t>were</w:t>
      </w:r>
      <w:r>
        <w:rPr>
          <w:color w:val="231F20"/>
          <w:spacing w:val="31"/>
        </w:rPr>
        <w:t xml:space="preserve"> </w:t>
      </w:r>
      <w:r>
        <w:rPr>
          <w:color w:val="231F20"/>
        </w:rPr>
        <w:t>used,</w:t>
      </w:r>
      <w:r>
        <w:rPr>
          <w:color w:val="231F20"/>
          <w:spacing w:val="31"/>
        </w:rPr>
        <w:t xml:space="preserve"> </w:t>
      </w:r>
      <w:r>
        <w:rPr>
          <w:color w:val="231F20"/>
        </w:rPr>
        <w:t>while</w:t>
      </w:r>
      <w:r>
        <w:rPr>
          <w:color w:val="231F20"/>
          <w:spacing w:val="31"/>
        </w:rPr>
        <w:t xml:space="preserve"> </w:t>
      </w:r>
      <w:r>
        <w:rPr>
          <w:color w:val="231F20"/>
        </w:rPr>
        <w:t>3</w:t>
      </w:r>
      <w:r>
        <w:rPr>
          <w:color w:val="231F20"/>
          <w:spacing w:val="31"/>
        </w:rPr>
        <w:t xml:space="preserve"> </w:t>
      </w:r>
      <w:r>
        <w:rPr>
          <w:color w:val="231F20"/>
        </w:rPr>
        <w:t>interventions</w:t>
      </w:r>
      <w:r>
        <w:rPr>
          <w:color w:val="231F20"/>
          <w:spacing w:val="31"/>
        </w:rPr>
        <w:t xml:space="preserve"> </w:t>
      </w:r>
      <w:r>
        <w:rPr>
          <w:color w:val="231F20"/>
        </w:rPr>
        <w:t>were</w:t>
      </w:r>
      <w:r>
        <w:rPr>
          <w:color w:val="231F20"/>
          <w:spacing w:val="31"/>
        </w:rPr>
        <w:t xml:space="preserve"> </w:t>
      </w:r>
      <w:r>
        <w:rPr>
          <w:color w:val="231F20"/>
        </w:rPr>
        <w:t>used</w:t>
      </w:r>
      <w:r>
        <w:rPr>
          <w:color w:val="231F20"/>
          <w:spacing w:val="31"/>
        </w:rPr>
        <w:t xml:space="preserve"> </w:t>
      </w:r>
      <w:r>
        <w:rPr>
          <w:color w:val="231F20"/>
        </w:rPr>
        <w:t>in</w:t>
      </w:r>
      <w:r>
        <w:rPr>
          <w:color w:val="231F20"/>
          <w:spacing w:val="31"/>
        </w:rPr>
        <w:t xml:space="preserve"> </w:t>
      </w:r>
      <w:r>
        <w:rPr>
          <w:color w:val="231F20"/>
        </w:rPr>
        <w:t>the</w:t>
      </w:r>
      <w:r>
        <w:rPr>
          <w:color w:val="231F20"/>
          <w:spacing w:val="31"/>
        </w:rPr>
        <w:t xml:space="preserve"> </w:t>
      </w:r>
      <w:r>
        <w:rPr>
          <w:color w:val="231F20"/>
        </w:rPr>
        <w:t>5 studies</w:t>
      </w:r>
      <w:r>
        <w:rPr>
          <w:color w:val="231F20"/>
          <w:spacing w:val="-10"/>
        </w:rPr>
        <w:t xml:space="preserve"> </w:t>
      </w:r>
      <w:r>
        <w:rPr>
          <w:color w:val="231F20"/>
        </w:rPr>
        <w:t>that</w:t>
      </w:r>
      <w:r>
        <w:rPr>
          <w:color w:val="231F20"/>
          <w:spacing w:val="-7"/>
        </w:rPr>
        <w:t xml:space="preserve"> </w:t>
      </w:r>
      <w:r>
        <w:rPr>
          <w:color w:val="231F20"/>
        </w:rPr>
        <w:t>examined</w:t>
      </w:r>
      <w:r>
        <w:rPr>
          <w:color w:val="231F20"/>
          <w:spacing w:val="-7"/>
        </w:rPr>
        <w:t xml:space="preserve"> </w:t>
      </w:r>
      <w:r>
        <w:rPr>
          <w:color w:val="231F20"/>
        </w:rPr>
        <w:t>anxiety.</w:t>
      </w:r>
      <w:r>
        <w:rPr>
          <w:color w:val="00699D"/>
          <w:vertAlign w:val="superscript"/>
        </w:rPr>
        <w:t>19,21-24</w:t>
      </w:r>
      <w:r>
        <w:rPr>
          <w:color w:val="00699D"/>
          <w:spacing w:val="-13"/>
        </w:rPr>
        <w:t xml:space="preserve"> </w:t>
      </w:r>
      <w:r>
        <w:rPr>
          <w:color w:val="231F20"/>
        </w:rPr>
        <w:t>Although</w:t>
      </w:r>
      <w:r>
        <w:rPr>
          <w:color w:val="231F20"/>
          <w:spacing w:val="-6"/>
        </w:rPr>
        <w:t xml:space="preserve"> </w:t>
      </w:r>
      <w:r>
        <w:rPr>
          <w:color w:val="231F20"/>
        </w:rPr>
        <w:t>6</w:t>
      </w:r>
      <w:r>
        <w:rPr>
          <w:color w:val="231F20"/>
          <w:spacing w:val="-7"/>
        </w:rPr>
        <w:t xml:space="preserve"> </w:t>
      </w:r>
      <w:r>
        <w:rPr>
          <w:color w:val="231F20"/>
        </w:rPr>
        <w:t>of</w:t>
      </w:r>
      <w:r>
        <w:rPr>
          <w:color w:val="231F20"/>
          <w:spacing w:val="-7"/>
        </w:rPr>
        <w:t xml:space="preserve"> </w:t>
      </w:r>
      <w:r>
        <w:rPr>
          <w:color w:val="231F20"/>
        </w:rPr>
        <w:t>11</w:t>
      </w:r>
      <w:r>
        <w:rPr>
          <w:color w:val="231F20"/>
          <w:spacing w:val="-7"/>
        </w:rPr>
        <w:t xml:space="preserve"> </w:t>
      </w:r>
      <w:r>
        <w:rPr>
          <w:color w:val="231F20"/>
        </w:rPr>
        <w:t>studies recommended daily mindfulness practice at home,</w:t>
      </w:r>
      <w:r>
        <w:rPr>
          <w:color w:val="00699D"/>
          <w:vertAlign w:val="superscript"/>
        </w:rPr>
        <w:t>16,18,19,22-24</w:t>
      </w:r>
      <w:r>
        <w:rPr>
          <w:color w:val="00699D"/>
        </w:rPr>
        <w:t xml:space="preserve"> </w:t>
      </w:r>
      <w:r>
        <w:rPr>
          <w:color w:val="231F20"/>
        </w:rPr>
        <w:t>only</w:t>
      </w:r>
      <w:r>
        <w:rPr>
          <w:color w:val="231F20"/>
          <w:spacing w:val="34"/>
        </w:rPr>
        <w:t xml:space="preserve"> </w:t>
      </w:r>
      <w:r>
        <w:rPr>
          <w:color w:val="231F20"/>
        </w:rPr>
        <w:t>one</w:t>
      </w:r>
      <w:r>
        <w:rPr>
          <w:color w:val="231F20"/>
          <w:spacing w:val="34"/>
        </w:rPr>
        <w:t xml:space="preserve"> </w:t>
      </w:r>
      <w:r>
        <w:rPr>
          <w:color w:val="231F20"/>
        </w:rPr>
        <w:t>study</w:t>
      </w:r>
      <w:r>
        <w:rPr>
          <w:color w:val="231F20"/>
          <w:spacing w:val="34"/>
        </w:rPr>
        <w:t xml:space="preserve"> </w:t>
      </w:r>
      <w:r>
        <w:rPr>
          <w:color w:val="231F20"/>
        </w:rPr>
        <w:t>reported</w:t>
      </w:r>
      <w:r>
        <w:rPr>
          <w:color w:val="231F20"/>
          <w:spacing w:val="34"/>
        </w:rPr>
        <w:t xml:space="preserve"> </w:t>
      </w:r>
      <w:r>
        <w:rPr>
          <w:color w:val="231F20"/>
        </w:rPr>
        <w:t>adherence</w:t>
      </w:r>
      <w:r>
        <w:rPr>
          <w:color w:val="231F20"/>
          <w:spacing w:val="34"/>
        </w:rPr>
        <w:t xml:space="preserve"> </w:t>
      </w:r>
      <w:r>
        <w:rPr>
          <w:color w:val="231F20"/>
        </w:rPr>
        <w:t>via</w:t>
      </w:r>
      <w:r>
        <w:rPr>
          <w:color w:val="231F20"/>
          <w:spacing w:val="34"/>
        </w:rPr>
        <w:t xml:space="preserve"> </w:t>
      </w:r>
      <w:r>
        <w:rPr>
          <w:color w:val="231F20"/>
        </w:rPr>
        <w:t>self-report.</w:t>
      </w:r>
      <w:r>
        <w:rPr>
          <w:color w:val="00699D"/>
          <w:vertAlign w:val="superscript"/>
        </w:rPr>
        <w:t>24</w:t>
      </w:r>
      <w:r>
        <w:rPr>
          <w:color w:val="00699D"/>
          <w:spacing w:val="33"/>
        </w:rPr>
        <w:t xml:space="preserve"> </w:t>
      </w:r>
      <w:r>
        <w:rPr>
          <w:color w:val="231F20"/>
        </w:rPr>
        <w:t>Dedi-cated</w:t>
      </w:r>
      <w:r>
        <w:rPr>
          <w:color w:val="231F20"/>
          <w:spacing w:val="24"/>
        </w:rPr>
        <w:t xml:space="preserve"> </w:t>
      </w:r>
      <w:r>
        <w:rPr>
          <w:color w:val="231F20"/>
        </w:rPr>
        <w:t>studies</w:t>
      </w:r>
      <w:r>
        <w:rPr>
          <w:color w:val="231F20"/>
          <w:spacing w:val="24"/>
        </w:rPr>
        <w:t xml:space="preserve"> </w:t>
      </w:r>
      <w:r>
        <w:rPr>
          <w:color w:val="231F20"/>
        </w:rPr>
        <w:t>that</w:t>
      </w:r>
      <w:r>
        <w:rPr>
          <w:color w:val="231F20"/>
          <w:spacing w:val="24"/>
        </w:rPr>
        <w:t xml:space="preserve"> </w:t>
      </w:r>
      <w:r>
        <w:rPr>
          <w:color w:val="231F20"/>
        </w:rPr>
        <w:t>use</w:t>
      </w:r>
      <w:r>
        <w:rPr>
          <w:color w:val="231F20"/>
          <w:spacing w:val="24"/>
        </w:rPr>
        <w:t xml:space="preserve"> </w:t>
      </w:r>
      <w:r>
        <w:rPr>
          <w:color w:val="231F20"/>
        </w:rPr>
        <w:t>standardized</w:t>
      </w:r>
      <w:r>
        <w:rPr>
          <w:color w:val="231F20"/>
          <w:spacing w:val="24"/>
        </w:rPr>
        <w:t xml:space="preserve"> </w:t>
      </w:r>
      <w:r>
        <w:rPr>
          <w:color w:val="231F20"/>
        </w:rPr>
        <w:t>interventions,</w:t>
      </w:r>
      <w:r>
        <w:rPr>
          <w:color w:val="231F20"/>
          <w:spacing w:val="24"/>
        </w:rPr>
        <w:t xml:space="preserve"> </w:t>
      </w:r>
      <w:r>
        <w:rPr>
          <w:color w:val="231F20"/>
        </w:rPr>
        <w:t>dose,</w:t>
      </w:r>
      <w:r>
        <w:rPr>
          <w:color w:val="231F20"/>
          <w:spacing w:val="24"/>
        </w:rPr>
        <w:t xml:space="preserve"> </w:t>
      </w:r>
      <w:r>
        <w:rPr>
          <w:color w:val="231F20"/>
          <w:spacing w:val="-5"/>
        </w:rPr>
        <w:t>and</w:t>
      </w:r>
    </w:p>
    <w:p w14:paraId="030A8B4C" w14:textId="77777777" w:rsidR="00D01971" w:rsidRDefault="00000000">
      <w:pPr>
        <w:pStyle w:val="BodyText"/>
        <w:spacing w:line="205" w:lineRule="exact"/>
        <w:ind w:left="263"/>
        <w:jc w:val="both"/>
      </w:pPr>
      <w:r>
        <w:rPr>
          <w:color w:val="231F20"/>
        </w:rPr>
        <w:t>durations</w:t>
      </w:r>
      <w:r>
        <w:rPr>
          <w:color w:val="231F20"/>
          <w:spacing w:val="16"/>
        </w:rPr>
        <w:t xml:space="preserve"> </w:t>
      </w:r>
      <w:r>
        <w:rPr>
          <w:color w:val="231F20"/>
        </w:rPr>
        <w:t>would</w:t>
      </w:r>
      <w:r>
        <w:rPr>
          <w:color w:val="231F20"/>
          <w:spacing w:val="17"/>
        </w:rPr>
        <w:t xml:space="preserve"> </w:t>
      </w:r>
      <w:r>
        <w:rPr>
          <w:color w:val="231F20"/>
        </w:rPr>
        <w:t>help</w:t>
      </w:r>
      <w:r>
        <w:rPr>
          <w:color w:val="231F20"/>
          <w:spacing w:val="17"/>
        </w:rPr>
        <w:t xml:space="preserve"> </w:t>
      </w:r>
      <w:r>
        <w:rPr>
          <w:color w:val="231F20"/>
        </w:rPr>
        <w:t>advance</w:t>
      </w:r>
      <w:r>
        <w:rPr>
          <w:color w:val="231F20"/>
          <w:spacing w:val="17"/>
        </w:rPr>
        <w:t xml:space="preserve"> </w:t>
      </w:r>
      <w:r>
        <w:rPr>
          <w:color w:val="231F20"/>
        </w:rPr>
        <w:t>this</w:t>
      </w:r>
      <w:r>
        <w:rPr>
          <w:color w:val="231F20"/>
          <w:spacing w:val="17"/>
        </w:rPr>
        <w:t xml:space="preserve"> </w:t>
      </w:r>
      <w:r>
        <w:rPr>
          <w:color w:val="231F20"/>
        </w:rPr>
        <w:t>field</w:t>
      </w:r>
      <w:r>
        <w:rPr>
          <w:color w:val="231F20"/>
          <w:spacing w:val="17"/>
        </w:rPr>
        <w:t xml:space="preserve"> </w:t>
      </w:r>
      <w:r>
        <w:rPr>
          <w:color w:val="231F20"/>
        </w:rPr>
        <w:t>of</w:t>
      </w:r>
      <w:r>
        <w:rPr>
          <w:color w:val="231F20"/>
          <w:spacing w:val="17"/>
        </w:rPr>
        <w:t xml:space="preserve"> </w:t>
      </w:r>
      <w:r>
        <w:rPr>
          <w:color w:val="231F20"/>
          <w:spacing w:val="-2"/>
        </w:rPr>
        <w:t>inquiry.</w:t>
      </w:r>
    </w:p>
    <w:p w14:paraId="468E9D47" w14:textId="77777777" w:rsidR="00D01971" w:rsidRDefault="00000000">
      <w:pPr>
        <w:pStyle w:val="BodyText"/>
        <w:spacing w:before="3" w:line="256" w:lineRule="auto"/>
        <w:ind w:left="263" w:right="38" w:firstLine="245"/>
        <w:jc w:val="both"/>
      </w:pPr>
      <w:r>
        <w:rPr>
          <w:color w:val="231F20"/>
          <w:spacing w:val="-2"/>
        </w:rPr>
        <w:t>Notably,</w:t>
      </w:r>
      <w:r>
        <w:rPr>
          <w:color w:val="231F20"/>
          <w:spacing w:val="-11"/>
        </w:rPr>
        <w:t xml:space="preserve"> </w:t>
      </w:r>
      <w:r>
        <w:rPr>
          <w:color w:val="231F20"/>
          <w:spacing w:val="-2"/>
        </w:rPr>
        <w:t>the</w:t>
      </w:r>
      <w:r>
        <w:rPr>
          <w:color w:val="231F20"/>
          <w:spacing w:val="-10"/>
        </w:rPr>
        <w:t xml:space="preserve"> </w:t>
      </w:r>
      <w:r>
        <w:rPr>
          <w:color w:val="231F20"/>
          <w:spacing w:val="-2"/>
        </w:rPr>
        <w:t>brief</w:t>
      </w:r>
      <w:r>
        <w:rPr>
          <w:color w:val="231F20"/>
          <w:spacing w:val="-11"/>
        </w:rPr>
        <w:t xml:space="preserve"> </w:t>
      </w:r>
      <w:r>
        <w:rPr>
          <w:color w:val="231F20"/>
          <w:spacing w:val="-2"/>
        </w:rPr>
        <w:t>interventions</w:t>
      </w:r>
      <w:r>
        <w:rPr>
          <w:color w:val="231F20"/>
          <w:spacing w:val="-10"/>
        </w:rPr>
        <w:t xml:space="preserve"> </w:t>
      </w:r>
      <w:r>
        <w:rPr>
          <w:color w:val="231F20"/>
          <w:spacing w:val="-2"/>
        </w:rPr>
        <w:t>included</w:t>
      </w:r>
      <w:r>
        <w:rPr>
          <w:color w:val="231F20"/>
          <w:spacing w:val="-11"/>
        </w:rPr>
        <w:t xml:space="preserve"> </w:t>
      </w:r>
      <w:r>
        <w:rPr>
          <w:color w:val="231F20"/>
          <w:spacing w:val="-2"/>
        </w:rPr>
        <w:t>in</w:t>
      </w:r>
      <w:r>
        <w:rPr>
          <w:color w:val="231F20"/>
          <w:spacing w:val="-10"/>
        </w:rPr>
        <w:t xml:space="preserve"> </w:t>
      </w:r>
      <w:r>
        <w:rPr>
          <w:color w:val="231F20"/>
          <w:spacing w:val="-2"/>
        </w:rPr>
        <w:t>this</w:t>
      </w:r>
      <w:r>
        <w:rPr>
          <w:color w:val="231F20"/>
          <w:spacing w:val="-11"/>
        </w:rPr>
        <w:t xml:space="preserve"> </w:t>
      </w:r>
      <w:r>
        <w:rPr>
          <w:color w:val="231F20"/>
          <w:spacing w:val="-2"/>
        </w:rPr>
        <w:t>review</w:t>
      </w:r>
      <w:r>
        <w:rPr>
          <w:color w:val="231F20"/>
          <w:spacing w:val="-10"/>
        </w:rPr>
        <w:t xml:space="preserve"> </w:t>
      </w:r>
      <w:r>
        <w:rPr>
          <w:color w:val="231F20"/>
          <w:spacing w:val="-2"/>
        </w:rPr>
        <w:t xml:space="preserve">were </w:t>
      </w:r>
      <w:r>
        <w:rPr>
          <w:color w:val="231F20"/>
        </w:rPr>
        <w:t>adapted to increase accessibility by providers.</w:t>
      </w:r>
      <w:r>
        <w:rPr>
          <w:color w:val="00699D"/>
          <w:vertAlign w:val="superscript"/>
        </w:rPr>
        <w:t>2</w:t>
      </w:r>
      <w:r>
        <w:rPr>
          <w:color w:val="00699D"/>
        </w:rPr>
        <w:t xml:space="preserve"> </w:t>
      </w:r>
      <w:r>
        <w:rPr>
          <w:color w:val="231F20"/>
        </w:rPr>
        <w:t>For example, by providing on-the-unit mindfulness interventions in 1- to</w:t>
      </w:r>
      <w:r>
        <w:rPr>
          <w:color w:val="231F20"/>
          <w:spacing w:val="40"/>
        </w:rPr>
        <w:t xml:space="preserve"> </w:t>
      </w:r>
      <w:r>
        <w:rPr>
          <w:color w:val="231F20"/>
          <w:spacing w:val="-4"/>
        </w:rPr>
        <w:t>5-minute sessions, Gauthier et al</w:t>
      </w:r>
      <w:r>
        <w:rPr>
          <w:color w:val="00699D"/>
          <w:spacing w:val="-4"/>
          <w:vertAlign w:val="superscript"/>
        </w:rPr>
        <w:t>14</w:t>
      </w:r>
      <w:r>
        <w:rPr>
          <w:color w:val="00699D"/>
          <w:spacing w:val="-4"/>
        </w:rPr>
        <w:t xml:space="preserve"> </w:t>
      </w:r>
      <w:r>
        <w:rPr>
          <w:color w:val="231F20"/>
          <w:spacing w:val="-4"/>
        </w:rPr>
        <w:t>and Brennan and McGrady</w:t>
      </w:r>
      <w:r>
        <w:rPr>
          <w:color w:val="00699D"/>
          <w:spacing w:val="-4"/>
          <w:vertAlign w:val="superscript"/>
        </w:rPr>
        <w:t>20</w:t>
      </w:r>
      <w:r>
        <w:rPr>
          <w:color w:val="00699D"/>
          <w:spacing w:val="-4"/>
        </w:rPr>
        <w:t xml:space="preserve"> </w:t>
      </w:r>
      <w:r>
        <w:rPr>
          <w:color w:val="231F20"/>
        </w:rPr>
        <w:t>found that when given the opportunity (eg, prior to starting</w:t>
      </w:r>
      <w:r>
        <w:rPr>
          <w:color w:val="231F20"/>
          <w:spacing w:val="80"/>
        </w:rPr>
        <w:t xml:space="preserve"> </w:t>
      </w:r>
      <w:r>
        <w:rPr>
          <w:color w:val="231F20"/>
        </w:rPr>
        <w:t>a shift or rounds), the setting (eg, a quiet room on the unit), and the tools (eg, guided meditation), providers can effec-</w:t>
      </w:r>
      <w:r>
        <w:rPr>
          <w:color w:val="231F20"/>
          <w:spacing w:val="-2"/>
        </w:rPr>
        <w:t>tively</w:t>
      </w:r>
      <w:r>
        <w:rPr>
          <w:color w:val="231F20"/>
          <w:spacing w:val="-10"/>
        </w:rPr>
        <w:t xml:space="preserve"> </w:t>
      </w:r>
      <w:r>
        <w:rPr>
          <w:color w:val="231F20"/>
          <w:spacing w:val="-2"/>
        </w:rPr>
        <w:t>learn</w:t>
      </w:r>
      <w:r>
        <w:rPr>
          <w:color w:val="231F20"/>
          <w:spacing w:val="-10"/>
        </w:rPr>
        <w:t xml:space="preserve"> </w:t>
      </w:r>
      <w:r>
        <w:rPr>
          <w:color w:val="231F20"/>
          <w:spacing w:val="-2"/>
        </w:rPr>
        <w:t>strategies</w:t>
      </w:r>
      <w:r>
        <w:rPr>
          <w:color w:val="231F20"/>
          <w:spacing w:val="-10"/>
        </w:rPr>
        <w:t xml:space="preserve"> </w:t>
      </w:r>
      <w:r>
        <w:rPr>
          <w:color w:val="231F20"/>
          <w:spacing w:val="-2"/>
        </w:rPr>
        <w:t>to</w:t>
      </w:r>
      <w:r>
        <w:rPr>
          <w:color w:val="231F20"/>
          <w:spacing w:val="-10"/>
        </w:rPr>
        <w:t xml:space="preserve"> </w:t>
      </w:r>
      <w:r>
        <w:rPr>
          <w:color w:val="231F20"/>
          <w:spacing w:val="-2"/>
        </w:rPr>
        <w:t>self-manage</w:t>
      </w:r>
      <w:r>
        <w:rPr>
          <w:color w:val="231F20"/>
          <w:spacing w:val="-10"/>
        </w:rPr>
        <w:t xml:space="preserve"> </w:t>
      </w:r>
      <w:r>
        <w:rPr>
          <w:color w:val="231F20"/>
          <w:spacing w:val="-2"/>
        </w:rPr>
        <w:t>their</w:t>
      </w:r>
      <w:r>
        <w:rPr>
          <w:color w:val="231F20"/>
          <w:spacing w:val="-10"/>
        </w:rPr>
        <w:t xml:space="preserve"> </w:t>
      </w:r>
      <w:r>
        <w:rPr>
          <w:color w:val="231F20"/>
          <w:spacing w:val="-2"/>
        </w:rPr>
        <w:t>reactions</w:t>
      </w:r>
      <w:r>
        <w:rPr>
          <w:color w:val="231F20"/>
          <w:spacing w:val="-10"/>
        </w:rPr>
        <w:t xml:space="preserve"> </w:t>
      </w:r>
      <w:r>
        <w:rPr>
          <w:color w:val="231F20"/>
          <w:spacing w:val="-2"/>
        </w:rPr>
        <w:t>to</w:t>
      </w:r>
      <w:r>
        <w:rPr>
          <w:color w:val="231F20"/>
          <w:spacing w:val="-10"/>
        </w:rPr>
        <w:t xml:space="preserve"> </w:t>
      </w:r>
      <w:r>
        <w:rPr>
          <w:color w:val="231F20"/>
          <w:spacing w:val="-2"/>
        </w:rPr>
        <w:t xml:space="preserve">stressful </w:t>
      </w:r>
      <w:r>
        <w:rPr>
          <w:color w:val="231F20"/>
        </w:rPr>
        <w:t>work</w:t>
      </w:r>
      <w:r>
        <w:rPr>
          <w:color w:val="231F20"/>
          <w:spacing w:val="49"/>
        </w:rPr>
        <w:t xml:space="preserve"> </w:t>
      </w:r>
      <w:r>
        <w:rPr>
          <w:color w:val="231F20"/>
        </w:rPr>
        <w:t>environments.</w:t>
      </w:r>
      <w:r>
        <w:rPr>
          <w:color w:val="231F20"/>
          <w:spacing w:val="49"/>
        </w:rPr>
        <w:t xml:space="preserve"> </w:t>
      </w:r>
      <w:r>
        <w:rPr>
          <w:color w:val="231F20"/>
        </w:rPr>
        <w:t>Similarly,</w:t>
      </w:r>
      <w:r>
        <w:rPr>
          <w:color w:val="231F20"/>
          <w:spacing w:val="50"/>
        </w:rPr>
        <w:t xml:space="preserve"> </w:t>
      </w:r>
      <w:r>
        <w:rPr>
          <w:color w:val="231F20"/>
        </w:rPr>
        <w:t>Durham</w:t>
      </w:r>
      <w:r>
        <w:rPr>
          <w:color w:val="231F20"/>
          <w:spacing w:val="49"/>
        </w:rPr>
        <w:t xml:space="preserve"> </w:t>
      </w:r>
      <w:r>
        <w:rPr>
          <w:color w:val="231F20"/>
        </w:rPr>
        <w:t>et</w:t>
      </w:r>
      <w:r>
        <w:rPr>
          <w:color w:val="231F20"/>
          <w:spacing w:val="50"/>
        </w:rPr>
        <w:t xml:space="preserve"> </w:t>
      </w:r>
      <w:r>
        <w:rPr>
          <w:color w:val="231F20"/>
        </w:rPr>
        <w:t>al</w:t>
      </w:r>
      <w:r>
        <w:rPr>
          <w:color w:val="00699D"/>
          <w:vertAlign w:val="superscript"/>
        </w:rPr>
        <w:t>25</w:t>
      </w:r>
      <w:r>
        <w:rPr>
          <w:color w:val="00699D"/>
          <w:spacing w:val="49"/>
        </w:rPr>
        <w:t xml:space="preserve"> </w:t>
      </w:r>
      <w:r>
        <w:rPr>
          <w:color w:val="231F20"/>
          <w:spacing w:val="-2"/>
        </w:rPr>
        <w:t>embedded</w:t>
      </w:r>
    </w:p>
    <w:p w14:paraId="68348F40" w14:textId="77777777" w:rsidR="00D01971" w:rsidRDefault="00000000">
      <w:pPr>
        <w:pStyle w:val="BodyText"/>
        <w:spacing w:before="100" w:line="256" w:lineRule="auto"/>
        <w:ind w:left="263" w:right="260"/>
        <w:jc w:val="both"/>
      </w:pPr>
      <w:r>
        <w:br w:type="column"/>
      </w:r>
      <w:r>
        <w:rPr>
          <w:color w:val="231F20"/>
        </w:rPr>
        <w:t>mindfulness</w:t>
      </w:r>
      <w:r>
        <w:rPr>
          <w:color w:val="231F20"/>
          <w:spacing w:val="27"/>
        </w:rPr>
        <w:t xml:space="preserve"> </w:t>
      </w:r>
      <w:r>
        <w:rPr>
          <w:color w:val="231F20"/>
        </w:rPr>
        <w:t>in</w:t>
      </w:r>
      <w:r>
        <w:rPr>
          <w:color w:val="231F20"/>
          <w:spacing w:val="27"/>
        </w:rPr>
        <w:t xml:space="preserve"> </w:t>
      </w:r>
      <w:r>
        <w:rPr>
          <w:color w:val="231F20"/>
        </w:rPr>
        <w:t>clinical</w:t>
      </w:r>
      <w:r>
        <w:rPr>
          <w:color w:val="231F20"/>
          <w:spacing w:val="27"/>
        </w:rPr>
        <w:t xml:space="preserve"> </w:t>
      </w:r>
      <w:r>
        <w:rPr>
          <w:color w:val="231F20"/>
        </w:rPr>
        <w:t>care</w:t>
      </w:r>
      <w:r>
        <w:rPr>
          <w:color w:val="231F20"/>
          <w:spacing w:val="27"/>
        </w:rPr>
        <w:t xml:space="preserve"> </w:t>
      </w:r>
      <w:r>
        <w:rPr>
          <w:color w:val="231F20"/>
        </w:rPr>
        <w:t>by</w:t>
      </w:r>
      <w:r>
        <w:rPr>
          <w:color w:val="231F20"/>
          <w:spacing w:val="27"/>
        </w:rPr>
        <w:t xml:space="preserve"> </w:t>
      </w:r>
      <w:r>
        <w:rPr>
          <w:color w:val="231F20"/>
        </w:rPr>
        <w:t>including</w:t>
      </w:r>
      <w:r>
        <w:rPr>
          <w:color w:val="231F20"/>
          <w:spacing w:val="27"/>
        </w:rPr>
        <w:t xml:space="preserve"> </w:t>
      </w:r>
      <w:r>
        <w:rPr>
          <w:color w:val="231F20"/>
        </w:rPr>
        <w:t>a</w:t>
      </w:r>
      <w:r>
        <w:rPr>
          <w:color w:val="231F20"/>
          <w:spacing w:val="27"/>
        </w:rPr>
        <w:t xml:space="preserve"> </w:t>
      </w:r>
      <w:r>
        <w:rPr>
          <w:color w:val="231F20"/>
        </w:rPr>
        <w:t>mindful</w:t>
      </w:r>
      <w:r>
        <w:rPr>
          <w:color w:val="231F20"/>
          <w:spacing w:val="27"/>
        </w:rPr>
        <w:t xml:space="preserve"> </w:t>
      </w:r>
      <w:r>
        <w:rPr>
          <w:color w:val="231F20"/>
        </w:rPr>
        <w:t>breath in a preprocedural medication administration checklist.</w:t>
      </w:r>
      <w:r>
        <w:rPr>
          <w:color w:val="00699D"/>
          <w:vertAlign w:val="superscript"/>
        </w:rPr>
        <w:t>34</w:t>
      </w:r>
      <w:r>
        <w:rPr>
          <w:color w:val="00699D"/>
        </w:rPr>
        <w:t xml:space="preserve"> </w:t>
      </w:r>
      <w:r>
        <w:rPr>
          <w:color w:val="231F20"/>
        </w:rPr>
        <w:t>In this way, mindfulness may promote switching from a state</w:t>
      </w:r>
      <w:r>
        <w:rPr>
          <w:color w:val="231F20"/>
          <w:spacing w:val="40"/>
        </w:rPr>
        <w:t xml:space="preserve"> </w:t>
      </w:r>
      <w:r>
        <w:rPr>
          <w:color w:val="231F20"/>
        </w:rPr>
        <w:t>of automatic pilot to one of cognitive awareness, enabling a more thoughtful approach to clinical decision-making.</w:t>
      </w:r>
      <w:r>
        <w:rPr>
          <w:color w:val="00699D"/>
          <w:vertAlign w:val="superscript"/>
        </w:rPr>
        <w:t>35</w:t>
      </w:r>
    </w:p>
    <w:p w14:paraId="43686EA7" w14:textId="77777777" w:rsidR="00D01971" w:rsidRDefault="00000000">
      <w:pPr>
        <w:pStyle w:val="BodyText"/>
        <w:spacing w:line="256" w:lineRule="auto"/>
        <w:ind w:left="263" w:right="253" w:firstLine="245"/>
        <w:jc w:val="right"/>
      </w:pPr>
      <w:r>
        <w:rPr>
          <w:color w:val="231F20"/>
          <w:spacing w:val="-2"/>
        </w:rPr>
        <w:t>As</w:t>
      </w:r>
      <w:r>
        <w:rPr>
          <w:color w:val="231F20"/>
          <w:spacing w:val="-10"/>
        </w:rPr>
        <w:t xml:space="preserve"> </w:t>
      </w:r>
      <w:r>
        <w:rPr>
          <w:color w:val="231F20"/>
          <w:spacing w:val="-2"/>
        </w:rPr>
        <w:t>illustrated</w:t>
      </w:r>
      <w:r>
        <w:rPr>
          <w:color w:val="231F20"/>
          <w:spacing w:val="-10"/>
        </w:rPr>
        <w:t xml:space="preserve"> </w:t>
      </w:r>
      <w:r>
        <w:rPr>
          <w:color w:val="231F20"/>
          <w:spacing w:val="-2"/>
        </w:rPr>
        <w:t>in</w:t>
      </w:r>
      <w:r>
        <w:rPr>
          <w:color w:val="231F20"/>
          <w:spacing w:val="-10"/>
        </w:rPr>
        <w:t xml:space="preserve"> </w:t>
      </w:r>
      <w:r>
        <w:rPr>
          <w:color w:val="231F20"/>
          <w:spacing w:val="-2"/>
        </w:rPr>
        <w:t>our</w:t>
      </w:r>
      <w:r>
        <w:rPr>
          <w:color w:val="231F20"/>
          <w:spacing w:val="-10"/>
        </w:rPr>
        <w:t xml:space="preserve"> </w:t>
      </w:r>
      <w:r>
        <w:rPr>
          <w:color w:val="231F20"/>
          <w:spacing w:val="-2"/>
        </w:rPr>
        <w:t>review,</w:t>
      </w:r>
      <w:r>
        <w:rPr>
          <w:color w:val="231F20"/>
          <w:spacing w:val="-10"/>
        </w:rPr>
        <w:t xml:space="preserve"> </w:t>
      </w:r>
      <w:r>
        <w:rPr>
          <w:color w:val="231F20"/>
          <w:spacing w:val="-2"/>
        </w:rPr>
        <w:t>health</w:t>
      </w:r>
      <w:r>
        <w:rPr>
          <w:color w:val="231F20"/>
          <w:spacing w:val="-10"/>
        </w:rPr>
        <w:t xml:space="preserve"> </w:t>
      </w:r>
      <w:r>
        <w:rPr>
          <w:color w:val="231F20"/>
          <w:spacing w:val="-2"/>
        </w:rPr>
        <w:t>systems</w:t>
      </w:r>
      <w:r>
        <w:rPr>
          <w:color w:val="231F20"/>
          <w:spacing w:val="-10"/>
        </w:rPr>
        <w:t xml:space="preserve"> </w:t>
      </w:r>
      <w:r>
        <w:rPr>
          <w:color w:val="231F20"/>
          <w:spacing w:val="-2"/>
        </w:rPr>
        <w:t>may</w:t>
      </w:r>
      <w:r>
        <w:rPr>
          <w:color w:val="231F20"/>
          <w:spacing w:val="-10"/>
        </w:rPr>
        <w:t xml:space="preserve"> </w:t>
      </w:r>
      <w:r>
        <w:rPr>
          <w:color w:val="231F20"/>
          <w:spacing w:val="-2"/>
        </w:rPr>
        <w:t>select</w:t>
      </w:r>
      <w:r>
        <w:rPr>
          <w:color w:val="231F20"/>
          <w:spacing w:val="-10"/>
        </w:rPr>
        <w:t xml:space="preserve"> </w:t>
      </w:r>
      <w:r>
        <w:rPr>
          <w:color w:val="231F20"/>
          <w:spacing w:val="-2"/>
        </w:rPr>
        <w:t xml:space="preserve">from </w:t>
      </w:r>
      <w:r>
        <w:rPr>
          <w:color w:val="231F20"/>
        </w:rPr>
        <w:t xml:space="preserve">several mindfulness interventions and offer them in various </w:t>
      </w:r>
      <w:r>
        <w:rPr>
          <w:color w:val="231F20"/>
          <w:spacing w:val="-2"/>
        </w:rPr>
        <w:t>formats</w:t>
      </w:r>
      <w:r>
        <w:rPr>
          <w:color w:val="231F20"/>
          <w:spacing w:val="-4"/>
        </w:rPr>
        <w:t xml:space="preserve"> </w:t>
      </w:r>
      <w:r>
        <w:rPr>
          <w:color w:val="231F20"/>
          <w:spacing w:val="-2"/>
        </w:rPr>
        <w:t>to</w:t>
      </w:r>
      <w:r>
        <w:rPr>
          <w:color w:val="231F20"/>
          <w:spacing w:val="-4"/>
        </w:rPr>
        <w:t xml:space="preserve"> </w:t>
      </w:r>
      <w:r>
        <w:rPr>
          <w:color w:val="231F20"/>
          <w:spacing w:val="-2"/>
        </w:rPr>
        <w:t>enhance</w:t>
      </w:r>
      <w:r>
        <w:rPr>
          <w:color w:val="231F20"/>
          <w:spacing w:val="-4"/>
        </w:rPr>
        <w:t xml:space="preserve"> </w:t>
      </w:r>
      <w:r>
        <w:rPr>
          <w:color w:val="231F20"/>
          <w:spacing w:val="-2"/>
        </w:rPr>
        <w:t>provider</w:t>
      </w:r>
      <w:r>
        <w:rPr>
          <w:color w:val="231F20"/>
          <w:spacing w:val="-4"/>
        </w:rPr>
        <w:t xml:space="preserve"> </w:t>
      </w:r>
      <w:r>
        <w:rPr>
          <w:color w:val="231F20"/>
          <w:spacing w:val="-2"/>
        </w:rPr>
        <w:t>engagement.</w:t>
      </w:r>
      <w:r>
        <w:rPr>
          <w:color w:val="231F20"/>
          <w:spacing w:val="-4"/>
        </w:rPr>
        <w:t xml:space="preserve"> </w:t>
      </w:r>
      <w:r>
        <w:rPr>
          <w:color w:val="231F20"/>
          <w:spacing w:val="-2"/>
        </w:rPr>
        <w:t>For</w:t>
      </w:r>
      <w:r>
        <w:rPr>
          <w:color w:val="231F20"/>
          <w:spacing w:val="-4"/>
        </w:rPr>
        <w:t xml:space="preserve"> </w:t>
      </w:r>
      <w:r>
        <w:rPr>
          <w:color w:val="231F20"/>
          <w:spacing w:val="-2"/>
        </w:rPr>
        <w:t>example,</w:t>
      </w:r>
      <w:r>
        <w:rPr>
          <w:color w:val="231F20"/>
          <w:spacing w:val="-4"/>
        </w:rPr>
        <w:t xml:space="preserve"> </w:t>
      </w:r>
      <w:r>
        <w:rPr>
          <w:color w:val="231F20"/>
          <w:spacing w:val="-2"/>
        </w:rPr>
        <w:t xml:space="preserve">virtual </w:t>
      </w:r>
      <w:r>
        <w:rPr>
          <w:color w:val="231F20"/>
          <w:spacing w:val="-4"/>
        </w:rPr>
        <w:t>interventions, such as on-line modules,</w:t>
      </w:r>
      <w:r>
        <w:rPr>
          <w:color w:val="00699D"/>
          <w:spacing w:val="-4"/>
          <w:vertAlign w:val="superscript"/>
        </w:rPr>
        <w:t>15</w:t>
      </w:r>
      <w:r>
        <w:rPr>
          <w:color w:val="00699D"/>
          <w:spacing w:val="-4"/>
        </w:rPr>
        <w:t xml:space="preserve"> </w:t>
      </w:r>
      <w:r>
        <w:rPr>
          <w:color w:val="231F20"/>
          <w:spacing w:val="-4"/>
        </w:rPr>
        <w:t>audio CDs,</w:t>
      </w:r>
      <w:r>
        <w:rPr>
          <w:color w:val="00699D"/>
          <w:spacing w:val="-4"/>
          <w:vertAlign w:val="superscript"/>
        </w:rPr>
        <w:t>24</w:t>
      </w:r>
      <w:r>
        <w:rPr>
          <w:color w:val="00699D"/>
          <w:spacing w:val="-4"/>
        </w:rPr>
        <w:t xml:space="preserve"> </w:t>
      </w:r>
      <w:r>
        <w:rPr>
          <w:color w:val="231F20"/>
          <w:spacing w:val="-4"/>
        </w:rPr>
        <w:t>or smart-</w:t>
      </w:r>
      <w:r>
        <w:rPr>
          <w:color w:val="231F20"/>
        </w:rPr>
        <w:t>phone apps</w:t>
      </w:r>
      <w:r>
        <w:rPr>
          <w:color w:val="00699D"/>
          <w:vertAlign w:val="superscript"/>
        </w:rPr>
        <w:t>26</w:t>
      </w:r>
      <w:r>
        <w:rPr>
          <w:color w:val="00699D"/>
        </w:rPr>
        <w:t xml:space="preserve"> </w:t>
      </w:r>
      <w:r>
        <w:rPr>
          <w:color w:val="231F20"/>
        </w:rPr>
        <w:t>are convenient ways to introduce providers to mindfulness.</w:t>
      </w:r>
      <w:r>
        <w:rPr>
          <w:color w:val="231F20"/>
          <w:spacing w:val="-13"/>
        </w:rPr>
        <w:t xml:space="preserve"> </w:t>
      </w:r>
      <w:r>
        <w:rPr>
          <w:color w:val="231F20"/>
        </w:rPr>
        <w:t>To</w:t>
      </w:r>
      <w:r>
        <w:rPr>
          <w:color w:val="231F20"/>
          <w:spacing w:val="-12"/>
        </w:rPr>
        <w:t xml:space="preserve"> </w:t>
      </w:r>
      <w:r>
        <w:rPr>
          <w:color w:val="231F20"/>
        </w:rPr>
        <w:t>increase</w:t>
      </w:r>
      <w:r>
        <w:rPr>
          <w:color w:val="231F20"/>
          <w:spacing w:val="-13"/>
        </w:rPr>
        <w:t xml:space="preserve"> </w:t>
      </w:r>
      <w:r>
        <w:rPr>
          <w:color w:val="231F20"/>
        </w:rPr>
        <w:t>engagement,</w:t>
      </w:r>
      <w:r>
        <w:rPr>
          <w:color w:val="231F20"/>
          <w:spacing w:val="-12"/>
        </w:rPr>
        <w:t xml:space="preserve"> </w:t>
      </w:r>
      <w:r>
        <w:rPr>
          <w:color w:val="231F20"/>
        </w:rPr>
        <w:t>these</w:t>
      </w:r>
      <w:r>
        <w:rPr>
          <w:color w:val="231F20"/>
          <w:spacing w:val="-13"/>
        </w:rPr>
        <w:t xml:space="preserve"> </w:t>
      </w:r>
      <w:r>
        <w:rPr>
          <w:color w:val="231F20"/>
        </w:rPr>
        <w:t>components</w:t>
      </w:r>
      <w:r>
        <w:rPr>
          <w:color w:val="231F20"/>
          <w:spacing w:val="-12"/>
        </w:rPr>
        <w:t xml:space="preserve"> </w:t>
      </w:r>
      <w:r>
        <w:rPr>
          <w:color w:val="231F20"/>
        </w:rPr>
        <w:t>may be</w:t>
      </w:r>
      <w:r>
        <w:rPr>
          <w:color w:val="231F20"/>
          <w:spacing w:val="74"/>
        </w:rPr>
        <w:t xml:space="preserve"> </w:t>
      </w:r>
      <w:r>
        <w:rPr>
          <w:color w:val="231F20"/>
        </w:rPr>
        <w:t>paired</w:t>
      </w:r>
      <w:r>
        <w:rPr>
          <w:color w:val="231F20"/>
          <w:spacing w:val="74"/>
        </w:rPr>
        <w:t xml:space="preserve"> </w:t>
      </w:r>
      <w:r>
        <w:rPr>
          <w:color w:val="231F20"/>
        </w:rPr>
        <w:t>with</w:t>
      </w:r>
      <w:r>
        <w:rPr>
          <w:color w:val="231F20"/>
          <w:spacing w:val="74"/>
        </w:rPr>
        <w:t xml:space="preserve"> </w:t>
      </w:r>
      <w:r>
        <w:rPr>
          <w:color w:val="231F20"/>
        </w:rPr>
        <w:t>group</w:t>
      </w:r>
      <w:r>
        <w:rPr>
          <w:color w:val="231F20"/>
          <w:spacing w:val="74"/>
        </w:rPr>
        <w:t xml:space="preserve"> </w:t>
      </w:r>
      <w:r>
        <w:rPr>
          <w:color w:val="231F20"/>
        </w:rPr>
        <w:t>sessions</w:t>
      </w:r>
      <w:r>
        <w:rPr>
          <w:color w:val="231F20"/>
          <w:spacing w:val="74"/>
        </w:rPr>
        <w:t xml:space="preserve"> </w:t>
      </w:r>
      <w:r>
        <w:rPr>
          <w:color w:val="231F20"/>
        </w:rPr>
        <w:t>on</w:t>
      </w:r>
      <w:r>
        <w:rPr>
          <w:color w:val="231F20"/>
          <w:spacing w:val="74"/>
        </w:rPr>
        <w:t xml:space="preserve"> </w:t>
      </w:r>
      <w:r>
        <w:rPr>
          <w:color w:val="231F20"/>
        </w:rPr>
        <w:t>the</w:t>
      </w:r>
      <w:r>
        <w:rPr>
          <w:color w:val="231F20"/>
          <w:spacing w:val="74"/>
        </w:rPr>
        <w:t xml:space="preserve"> </w:t>
      </w:r>
      <w:r>
        <w:rPr>
          <w:color w:val="231F20"/>
        </w:rPr>
        <w:t>unit</w:t>
      </w:r>
      <w:r>
        <w:rPr>
          <w:color w:val="00699D"/>
          <w:vertAlign w:val="superscript"/>
        </w:rPr>
        <w:t>14,20</w:t>
      </w:r>
      <w:r>
        <w:rPr>
          <w:color w:val="00699D"/>
          <w:spacing w:val="74"/>
        </w:rPr>
        <w:t xml:space="preserve"> </w:t>
      </w:r>
      <w:r>
        <w:rPr>
          <w:color w:val="231F20"/>
        </w:rPr>
        <w:t>or</w:t>
      </w:r>
      <w:r>
        <w:rPr>
          <w:color w:val="231F20"/>
          <w:spacing w:val="74"/>
        </w:rPr>
        <w:t xml:space="preserve"> </w:t>
      </w:r>
      <w:r>
        <w:rPr>
          <w:color w:val="231F20"/>
        </w:rPr>
        <w:t>with co-workers.</w:t>
      </w:r>
      <w:r>
        <w:rPr>
          <w:color w:val="00699D"/>
          <w:vertAlign w:val="superscript"/>
        </w:rPr>
        <w:t>16,18,23</w:t>
      </w:r>
      <w:r>
        <w:rPr>
          <w:color w:val="00699D"/>
          <w:spacing w:val="-2"/>
        </w:rPr>
        <w:t xml:space="preserve"> </w:t>
      </w:r>
      <w:r>
        <w:rPr>
          <w:color w:val="231F20"/>
        </w:rPr>
        <w:t>Compared</w:t>
      </w:r>
      <w:r>
        <w:rPr>
          <w:color w:val="231F20"/>
          <w:spacing w:val="-2"/>
        </w:rPr>
        <w:t xml:space="preserve"> </w:t>
      </w:r>
      <w:r>
        <w:rPr>
          <w:color w:val="231F20"/>
        </w:rPr>
        <w:t>with</w:t>
      </w:r>
      <w:r>
        <w:rPr>
          <w:color w:val="231F20"/>
          <w:spacing w:val="-2"/>
        </w:rPr>
        <w:t xml:space="preserve"> </w:t>
      </w:r>
      <w:r>
        <w:rPr>
          <w:color w:val="231F20"/>
        </w:rPr>
        <w:t>traditional</w:t>
      </w:r>
      <w:r>
        <w:rPr>
          <w:color w:val="231F20"/>
          <w:spacing w:val="-2"/>
        </w:rPr>
        <w:t xml:space="preserve"> </w:t>
      </w:r>
      <w:r>
        <w:rPr>
          <w:color w:val="231F20"/>
        </w:rPr>
        <w:t>mindfulness</w:t>
      </w:r>
      <w:r>
        <w:rPr>
          <w:color w:val="231F20"/>
          <w:spacing w:val="-2"/>
        </w:rPr>
        <w:t xml:space="preserve"> </w:t>
      </w:r>
      <w:r>
        <w:rPr>
          <w:color w:val="231F20"/>
        </w:rPr>
        <w:t xml:space="preserve">in-terventions, the brief programs demand minimal time away </w:t>
      </w:r>
      <w:r>
        <w:rPr>
          <w:color w:val="231F20"/>
          <w:spacing w:val="-4"/>
        </w:rPr>
        <w:t>from</w:t>
      </w:r>
      <w:r>
        <w:rPr>
          <w:color w:val="231F20"/>
          <w:spacing w:val="-8"/>
        </w:rPr>
        <w:t xml:space="preserve"> </w:t>
      </w:r>
      <w:r>
        <w:rPr>
          <w:color w:val="231F20"/>
          <w:spacing w:val="-4"/>
        </w:rPr>
        <w:t>patient</w:t>
      </w:r>
      <w:r>
        <w:rPr>
          <w:color w:val="231F20"/>
          <w:spacing w:val="-8"/>
        </w:rPr>
        <w:t xml:space="preserve"> </w:t>
      </w:r>
      <w:r>
        <w:rPr>
          <w:color w:val="231F20"/>
          <w:spacing w:val="-4"/>
        </w:rPr>
        <w:t>care</w:t>
      </w:r>
      <w:r>
        <w:rPr>
          <w:color w:val="231F20"/>
          <w:spacing w:val="-8"/>
        </w:rPr>
        <w:t xml:space="preserve"> </w:t>
      </w:r>
      <w:r>
        <w:rPr>
          <w:color w:val="231F20"/>
          <w:spacing w:val="-4"/>
        </w:rPr>
        <w:t>activities</w:t>
      </w:r>
      <w:r>
        <w:rPr>
          <w:color w:val="231F20"/>
          <w:spacing w:val="-8"/>
        </w:rPr>
        <w:t xml:space="preserve"> </w:t>
      </w:r>
      <w:r>
        <w:rPr>
          <w:color w:val="231F20"/>
          <w:spacing w:val="-4"/>
        </w:rPr>
        <w:t>and</w:t>
      </w:r>
      <w:r>
        <w:rPr>
          <w:color w:val="231F20"/>
          <w:spacing w:val="-8"/>
        </w:rPr>
        <w:t xml:space="preserve"> </w:t>
      </w:r>
      <w:r>
        <w:rPr>
          <w:color w:val="231F20"/>
          <w:spacing w:val="-4"/>
        </w:rPr>
        <w:t>limited</w:t>
      </w:r>
      <w:r>
        <w:rPr>
          <w:color w:val="231F20"/>
          <w:spacing w:val="-8"/>
        </w:rPr>
        <w:t xml:space="preserve"> </w:t>
      </w:r>
      <w:r>
        <w:rPr>
          <w:color w:val="231F20"/>
          <w:spacing w:val="-4"/>
        </w:rPr>
        <w:t>capital</w:t>
      </w:r>
      <w:r>
        <w:rPr>
          <w:color w:val="231F20"/>
          <w:spacing w:val="-8"/>
        </w:rPr>
        <w:t xml:space="preserve"> </w:t>
      </w:r>
      <w:r>
        <w:rPr>
          <w:color w:val="231F20"/>
          <w:spacing w:val="-4"/>
        </w:rPr>
        <w:t>investment.</w:t>
      </w:r>
      <w:r>
        <w:rPr>
          <w:color w:val="231F20"/>
          <w:spacing w:val="-12"/>
        </w:rPr>
        <w:t xml:space="preserve"> </w:t>
      </w:r>
      <w:r>
        <w:rPr>
          <w:color w:val="231F20"/>
          <w:spacing w:val="-4"/>
        </w:rPr>
        <w:t xml:space="preserve">Thus, </w:t>
      </w:r>
      <w:r>
        <w:rPr>
          <w:color w:val="231F20"/>
        </w:rPr>
        <w:t xml:space="preserve">they may be better suited to providers in health care settings. Our review must be interpreted in the context of several </w:t>
      </w:r>
      <w:r>
        <w:rPr>
          <w:color w:val="231F20"/>
          <w:spacing w:val="-2"/>
        </w:rPr>
        <w:t xml:space="preserve">limitations. First, systematic reviews are observational studies </w:t>
      </w:r>
      <w:r>
        <w:rPr>
          <w:color w:val="231F20"/>
        </w:rPr>
        <w:t>and can assess association, not causality. Second, inclusion of myriad study designs and populations introduces clinical and</w:t>
      </w:r>
      <w:r>
        <w:rPr>
          <w:color w:val="231F20"/>
          <w:spacing w:val="-2"/>
        </w:rPr>
        <w:t xml:space="preserve"> </w:t>
      </w:r>
      <w:r>
        <w:rPr>
          <w:color w:val="231F20"/>
        </w:rPr>
        <w:t>methodological</w:t>
      </w:r>
      <w:r>
        <w:rPr>
          <w:color w:val="231F20"/>
          <w:spacing w:val="-2"/>
        </w:rPr>
        <w:t xml:space="preserve"> </w:t>
      </w:r>
      <w:r>
        <w:rPr>
          <w:color w:val="231F20"/>
        </w:rPr>
        <w:t>heterogeneity,</w:t>
      </w:r>
      <w:r>
        <w:rPr>
          <w:color w:val="231F20"/>
          <w:spacing w:val="-2"/>
        </w:rPr>
        <w:t xml:space="preserve"> </w:t>
      </w:r>
      <w:r>
        <w:rPr>
          <w:color w:val="231F20"/>
        </w:rPr>
        <w:t>which</w:t>
      </w:r>
      <w:r>
        <w:rPr>
          <w:color w:val="231F20"/>
          <w:spacing w:val="-2"/>
        </w:rPr>
        <w:t xml:space="preserve"> </w:t>
      </w:r>
      <w:r>
        <w:rPr>
          <w:color w:val="231F20"/>
        </w:rPr>
        <w:t>may</w:t>
      </w:r>
      <w:r>
        <w:rPr>
          <w:color w:val="231F20"/>
          <w:spacing w:val="-2"/>
        </w:rPr>
        <w:t xml:space="preserve"> </w:t>
      </w:r>
      <w:r>
        <w:rPr>
          <w:color w:val="231F20"/>
        </w:rPr>
        <w:t>influence</w:t>
      </w:r>
      <w:r>
        <w:rPr>
          <w:color w:val="231F20"/>
          <w:spacing w:val="-2"/>
        </w:rPr>
        <w:t xml:space="preserve"> </w:t>
      </w:r>
      <w:r>
        <w:rPr>
          <w:color w:val="231F20"/>
        </w:rPr>
        <w:t>out-comes. Further, most studies were of moderate quality due</w:t>
      </w:r>
      <w:r>
        <w:rPr>
          <w:color w:val="231F20"/>
          <w:spacing w:val="80"/>
        </w:rPr>
        <w:t xml:space="preserve"> </w:t>
      </w:r>
      <w:r>
        <w:rPr>
          <w:color w:val="231F20"/>
        </w:rPr>
        <w:t>to the omission of data pertaining to exposure and dose of</w:t>
      </w:r>
      <w:r>
        <w:rPr>
          <w:color w:val="231F20"/>
          <w:spacing w:val="80"/>
        </w:rPr>
        <w:t xml:space="preserve"> </w:t>
      </w:r>
      <w:r>
        <w:rPr>
          <w:color w:val="231F20"/>
        </w:rPr>
        <w:t>the intervention, limiting generalizability and reliability of</w:t>
      </w:r>
      <w:r>
        <w:rPr>
          <w:color w:val="231F20"/>
          <w:spacing w:val="40"/>
        </w:rPr>
        <w:t xml:space="preserve"> </w:t>
      </w:r>
      <w:r>
        <w:rPr>
          <w:color w:val="231F20"/>
        </w:rPr>
        <w:t>results. These limitations reflect the quality of this literature and</w:t>
      </w:r>
      <w:r>
        <w:rPr>
          <w:color w:val="231F20"/>
          <w:spacing w:val="-13"/>
        </w:rPr>
        <w:t xml:space="preserve"> </w:t>
      </w:r>
      <w:r>
        <w:rPr>
          <w:color w:val="231F20"/>
        </w:rPr>
        <w:t>suggest</w:t>
      </w:r>
      <w:r>
        <w:rPr>
          <w:color w:val="231F20"/>
          <w:spacing w:val="-12"/>
        </w:rPr>
        <w:t xml:space="preserve"> </w:t>
      </w:r>
      <w:r>
        <w:rPr>
          <w:color w:val="231F20"/>
        </w:rPr>
        <w:t>that</w:t>
      </w:r>
      <w:r>
        <w:rPr>
          <w:color w:val="231F20"/>
          <w:spacing w:val="-13"/>
        </w:rPr>
        <w:t xml:space="preserve"> </w:t>
      </w:r>
      <w:r>
        <w:rPr>
          <w:color w:val="231F20"/>
        </w:rPr>
        <w:t>methodologically</w:t>
      </w:r>
      <w:r>
        <w:rPr>
          <w:color w:val="231F20"/>
          <w:spacing w:val="-12"/>
        </w:rPr>
        <w:t xml:space="preserve"> </w:t>
      </w:r>
      <w:r>
        <w:rPr>
          <w:color w:val="231F20"/>
        </w:rPr>
        <w:t>rigorous</w:t>
      </w:r>
      <w:r>
        <w:rPr>
          <w:color w:val="231F20"/>
          <w:spacing w:val="-13"/>
        </w:rPr>
        <w:t xml:space="preserve"> </w:t>
      </w:r>
      <w:r>
        <w:rPr>
          <w:color w:val="231F20"/>
        </w:rPr>
        <w:t>studies</w:t>
      </w:r>
      <w:r>
        <w:rPr>
          <w:color w:val="231F20"/>
          <w:spacing w:val="-12"/>
        </w:rPr>
        <w:t xml:space="preserve"> </w:t>
      </w:r>
      <w:r>
        <w:rPr>
          <w:color w:val="231F20"/>
        </w:rPr>
        <w:t>are</w:t>
      </w:r>
      <w:r>
        <w:rPr>
          <w:color w:val="231F20"/>
          <w:spacing w:val="-13"/>
        </w:rPr>
        <w:t xml:space="preserve"> </w:t>
      </w:r>
      <w:r>
        <w:rPr>
          <w:color w:val="231F20"/>
        </w:rPr>
        <w:t>needed</w:t>
      </w:r>
    </w:p>
    <w:p w14:paraId="1869E5CC" w14:textId="77777777" w:rsidR="00D01971" w:rsidRDefault="00000000">
      <w:pPr>
        <w:pStyle w:val="BodyText"/>
        <w:spacing w:line="208" w:lineRule="exact"/>
        <w:ind w:left="263"/>
        <w:jc w:val="both"/>
      </w:pPr>
      <w:r>
        <w:rPr>
          <w:color w:val="231F20"/>
        </w:rPr>
        <w:t>to</w:t>
      </w:r>
      <w:r>
        <w:rPr>
          <w:color w:val="231F20"/>
          <w:spacing w:val="16"/>
        </w:rPr>
        <w:t xml:space="preserve"> </w:t>
      </w:r>
      <w:r>
        <w:rPr>
          <w:color w:val="231F20"/>
        </w:rPr>
        <w:t>unlock</w:t>
      </w:r>
      <w:r>
        <w:rPr>
          <w:color w:val="231F20"/>
          <w:spacing w:val="18"/>
        </w:rPr>
        <w:t xml:space="preserve"> </w:t>
      </w:r>
      <w:r>
        <w:rPr>
          <w:color w:val="231F20"/>
        </w:rPr>
        <w:t>the</w:t>
      </w:r>
      <w:r>
        <w:rPr>
          <w:color w:val="231F20"/>
          <w:spacing w:val="18"/>
        </w:rPr>
        <w:t xml:space="preserve"> </w:t>
      </w:r>
      <w:r>
        <w:rPr>
          <w:color w:val="231F20"/>
        </w:rPr>
        <w:t>potential</w:t>
      </w:r>
      <w:r>
        <w:rPr>
          <w:color w:val="231F20"/>
          <w:spacing w:val="18"/>
        </w:rPr>
        <w:t xml:space="preserve"> </w:t>
      </w:r>
      <w:r>
        <w:rPr>
          <w:color w:val="231F20"/>
        </w:rPr>
        <w:t>of</w:t>
      </w:r>
      <w:r>
        <w:rPr>
          <w:color w:val="231F20"/>
          <w:spacing w:val="18"/>
        </w:rPr>
        <w:t xml:space="preserve"> </w:t>
      </w:r>
      <w:r>
        <w:rPr>
          <w:color w:val="231F20"/>
        </w:rPr>
        <w:t>this</w:t>
      </w:r>
      <w:r>
        <w:rPr>
          <w:color w:val="231F20"/>
          <w:spacing w:val="18"/>
        </w:rPr>
        <w:t xml:space="preserve"> </w:t>
      </w:r>
      <w:r>
        <w:rPr>
          <w:color w:val="231F20"/>
          <w:spacing w:val="-2"/>
        </w:rPr>
        <w:t>science.</w:t>
      </w:r>
    </w:p>
    <w:p w14:paraId="31A17084" w14:textId="77777777" w:rsidR="00D01971" w:rsidRDefault="00000000">
      <w:pPr>
        <w:pStyle w:val="BodyText"/>
        <w:spacing w:before="10" w:line="256" w:lineRule="auto"/>
        <w:ind w:left="263" w:right="258" w:firstLine="245"/>
        <w:jc w:val="both"/>
      </w:pPr>
      <w:r>
        <w:rPr>
          <w:color w:val="231F20"/>
        </w:rPr>
        <w:t>Despite</w:t>
      </w:r>
      <w:r>
        <w:rPr>
          <w:color w:val="231F20"/>
          <w:spacing w:val="-12"/>
        </w:rPr>
        <w:t xml:space="preserve"> </w:t>
      </w:r>
      <w:r>
        <w:rPr>
          <w:color w:val="231F20"/>
        </w:rPr>
        <w:t>these</w:t>
      </w:r>
      <w:r>
        <w:rPr>
          <w:color w:val="231F20"/>
          <w:spacing w:val="-12"/>
        </w:rPr>
        <w:t xml:space="preserve"> </w:t>
      </w:r>
      <w:r>
        <w:rPr>
          <w:color w:val="231F20"/>
        </w:rPr>
        <w:t>limitations,</w:t>
      </w:r>
      <w:r>
        <w:rPr>
          <w:color w:val="231F20"/>
          <w:spacing w:val="-12"/>
        </w:rPr>
        <w:t xml:space="preserve"> </w:t>
      </w:r>
      <w:r>
        <w:rPr>
          <w:color w:val="231F20"/>
        </w:rPr>
        <w:t>this</w:t>
      </w:r>
      <w:r>
        <w:rPr>
          <w:color w:val="231F20"/>
          <w:spacing w:val="-12"/>
        </w:rPr>
        <w:t xml:space="preserve"> </w:t>
      </w:r>
      <w:r>
        <w:rPr>
          <w:color w:val="231F20"/>
        </w:rPr>
        <w:t>is</w:t>
      </w:r>
      <w:r>
        <w:rPr>
          <w:color w:val="231F20"/>
          <w:spacing w:val="-12"/>
        </w:rPr>
        <w:t xml:space="preserve"> </w:t>
      </w:r>
      <w:r>
        <w:rPr>
          <w:color w:val="231F20"/>
        </w:rPr>
        <w:t>the</w:t>
      </w:r>
      <w:r>
        <w:rPr>
          <w:color w:val="231F20"/>
          <w:spacing w:val="-12"/>
        </w:rPr>
        <w:t xml:space="preserve"> </w:t>
      </w:r>
      <w:r>
        <w:rPr>
          <w:color w:val="231F20"/>
        </w:rPr>
        <w:t>first</w:t>
      </w:r>
      <w:r>
        <w:rPr>
          <w:color w:val="231F20"/>
          <w:spacing w:val="-12"/>
        </w:rPr>
        <w:t xml:space="preserve"> </w:t>
      </w:r>
      <w:r>
        <w:rPr>
          <w:color w:val="231F20"/>
        </w:rPr>
        <w:t>systematic</w:t>
      </w:r>
      <w:r>
        <w:rPr>
          <w:color w:val="231F20"/>
          <w:spacing w:val="-12"/>
        </w:rPr>
        <w:t xml:space="preserve"> </w:t>
      </w:r>
      <w:r>
        <w:rPr>
          <w:color w:val="231F20"/>
        </w:rPr>
        <w:t>review to examine the impact of brief mindfulness interventions in</w:t>
      </w:r>
      <w:r>
        <w:rPr>
          <w:color w:val="231F20"/>
          <w:spacing w:val="80"/>
        </w:rPr>
        <w:t xml:space="preserve"> </w:t>
      </w:r>
      <w:r>
        <w:rPr>
          <w:color w:val="231F20"/>
        </w:rPr>
        <w:t>a health care setting. Our findings advance knowledge and provide deeper insights into this growing field of interest. Second, this systematic review was methodologically rigor-ous, with a thorough literature search and stringent inclusion and</w:t>
      </w:r>
      <w:r>
        <w:rPr>
          <w:color w:val="231F20"/>
          <w:spacing w:val="-13"/>
        </w:rPr>
        <w:t xml:space="preserve"> </w:t>
      </w:r>
      <w:r>
        <w:rPr>
          <w:color w:val="231F20"/>
        </w:rPr>
        <w:t>exclusion</w:t>
      </w:r>
      <w:r>
        <w:rPr>
          <w:color w:val="231F20"/>
          <w:spacing w:val="-12"/>
        </w:rPr>
        <w:t xml:space="preserve"> </w:t>
      </w:r>
      <w:r>
        <w:rPr>
          <w:color w:val="231F20"/>
        </w:rPr>
        <w:t>criteria</w:t>
      </w:r>
      <w:r>
        <w:rPr>
          <w:color w:val="231F20"/>
          <w:spacing w:val="-13"/>
        </w:rPr>
        <w:t xml:space="preserve"> </w:t>
      </w:r>
      <w:r>
        <w:rPr>
          <w:color w:val="231F20"/>
        </w:rPr>
        <w:t>to</w:t>
      </w:r>
      <w:r>
        <w:rPr>
          <w:color w:val="231F20"/>
          <w:spacing w:val="-12"/>
        </w:rPr>
        <w:t xml:space="preserve"> </w:t>
      </w:r>
      <w:r>
        <w:rPr>
          <w:color w:val="231F20"/>
        </w:rPr>
        <w:t>improve</w:t>
      </w:r>
      <w:r>
        <w:rPr>
          <w:color w:val="231F20"/>
          <w:spacing w:val="-13"/>
        </w:rPr>
        <w:t xml:space="preserve"> </w:t>
      </w:r>
      <w:r>
        <w:rPr>
          <w:color w:val="231F20"/>
        </w:rPr>
        <w:t>reliability.</w:t>
      </w:r>
      <w:r>
        <w:rPr>
          <w:color w:val="231F20"/>
          <w:spacing w:val="-12"/>
        </w:rPr>
        <w:t xml:space="preserve"> </w:t>
      </w:r>
      <w:r>
        <w:rPr>
          <w:color w:val="231F20"/>
        </w:rPr>
        <w:t>Third,</w:t>
      </w:r>
      <w:r>
        <w:rPr>
          <w:color w:val="231F20"/>
          <w:spacing w:val="-13"/>
        </w:rPr>
        <w:t xml:space="preserve"> </w:t>
      </w:r>
      <w:r>
        <w:rPr>
          <w:color w:val="231F20"/>
        </w:rPr>
        <w:t>the</w:t>
      </w:r>
      <w:r>
        <w:rPr>
          <w:color w:val="231F20"/>
          <w:spacing w:val="-12"/>
        </w:rPr>
        <w:t xml:space="preserve"> </w:t>
      </w:r>
      <w:r>
        <w:rPr>
          <w:color w:val="231F20"/>
        </w:rPr>
        <w:t>review was guided by previous research that concluded that partic-</w:t>
      </w:r>
      <w:r>
        <w:rPr>
          <w:color w:val="231F20"/>
          <w:spacing w:val="-4"/>
        </w:rPr>
        <w:t>ipation</w:t>
      </w:r>
      <w:r>
        <w:rPr>
          <w:color w:val="231F20"/>
          <w:spacing w:val="-6"/>
        </w:rPr>
        <w:t xml:space="preserve"> </w:t>
      </w:r>
      <w:r>
        <w:rPr>
          <w:color w:val="231F20"/>
          <w:spacing w:val="-4"/>
        </w:rPr>
        <w:t>in</w:t>
      </w:r>
      <w:r>
        <w:rPr>
          <w:color w:val="231F20"/>
          <w:spacing w:val="-6"/>
        </w:rPr>
        <w:t xml:space="preserve"> </w:t>
      </w:r>
      <w:r>
        <w:rPr>
          <w:color w:val="231F20"/>
          <w:spacing w:val="-4"/>
        </w:rPr>
        <w:t>mindfulness-based</w:t>
      </w:r>
      <w:r>
        <w:rPr>
          <w:color w:val="231F20"/>
          <w:spacing w:val="-6"/>
        </w:rPr>
        <w:t xml:space="preserve"> </w:t>
      </w:r>
      <w:r>
        <w:rPr>
          <w:color w:val="231F20"/>
          <w:spacing w:val="-4"/>
        </w:rPr>
        <w:t>stress-reduction</w:t>
      </w:r>
      <w:r>
        <w:rPr>
          <w:color w:val="231F20"/>
          <w:spacing w:val="-6"/>
        </w:rPr>
        <w:t xml:space="preserve"> </w:t>
      </w:r>
      <w:r>
        <w:rPr>
          <w:color w:val="231F20"/>
          <w:spacing w:val="-4"/>
        </w:rPr>
        <w:t>programs</w:t>
      </w:r>
      <w:r>
        <w:rPr>
          <w:color w:val="231F20"/>
          <w:spacing w:val="-6"/>
        </w:rPr>
        <w:t xml:space="preserve"> </w:t>
      </w:r>
      <w:r>
        <w:rPr>
          <w:color w:val="231F20"/>
          <w:spacing w:val="-4"/>
        </w:rPr>
        <w:t xml:space="preserve">benefits </w:t>
      </w:r>
      <w:r>
        <w:rPr>
          <w:color w:val="231F20"/>
        </w:rPr>
        <w:t>the</w:t>
      </w:r>
      <w:r>
        <w:rPr>
          <w:color w:val="231F20"/>
          <w:spacing w:val="-4"/>
        </w:rPr>
        <w:t xml:space="preserve"> </w:t>
      </w:r>
      <w:r>
        <w:rPr>
          <w:color w:val="231F20"/>
        </w:rPr>
        <w:t>well-being</w:t>
      </w:r>
      <w:r>
        <w:rPr>
          <w:color w:val="231F20"/>
          <w:spacing w:val="-2"/>
        </w:rPr>
        <w:t xml:space="preserve"> </w:t>
      </w:r>
      <w:r>
        <w:rPr>
          <w:color w:val="231F20"/>
        </w:rPr>
        <w:t>of</w:t>
      </w:r>
      <w:r>
        <w:rPr>
          <w:color w:val="231F20"/>
          <w:spacing w:val="-2"/>
        </w:rPr>
        <w:t xml:space="preserve"> </w:t>
      </w:r>
      <w:r>
        <w:rPr>
          <w:color w:val="231F20"/>
        </w:rPr>
        <w:t>providers,</w:t>
      </w:r>
      <w:r>
        <w:rPr>
          <w:color w:val="231F20"/>
          <w:spacing w:val="-2"/>
        </w:rPr>
        <w:t xml:space="preserve"> </w:t>
      </w:r>
      <w:r>
        <w:rPr>
          <w:color w:val="231F20"/>
        </w:rPr>
        <w:t>but</w:t>
      </w:r>
      <w:r>
        <w:rPr>
          <w:color w:val="231F20"/>
          <w:spacing w:val="-2"/>
        </w:rPr>
        <w:t xml:space="preserve"> </w:t>
      </w:r>
      <w:r>
        <w:rPr>
          <w:color w:val="231F20"/>
        </w:rPr>
        <w:t>time</w:t>
      </w:r>
      <w:r>
        <w:rPr>
          <w:color w:val="231F20"/>
          <w:spacing w:val="-2"/>
        </w:rPr>
        <w:t xml:space="preserve"> </w:t>
      </w:r>
      <w:r>
        <w:rPr>
          <w:color w:val="231F20"/>
        </w:rPr>
        <w:t>and</w:t>
      </w:r>
      <w:r>
        <w:rPr>
          <w:color w:val="231F20"/>
          <w:spacing w:val="-2"/>
        </w:rPr>
        <w:t xml:space="preserve"> </w:t>
      </w:r>
      <w:r>
        <w:rPr>
          <w:color w:val="231F20"/>
        </w:rPr>
        <w:t>scheduling</w:t>
      </w:r>
      <w:r>
        <w:rPr>
          <w:color w:val="231F20"/>
          <w:spacing w:val="-2"/>
        </w:rPr>
        <w:t xml:space="preserve"> </w:t>
      </w:r>
      <w:r>
        <w:rPr>
          <w:color w:val="231F20"/>
        </w:rPr>
        <w:t>require-ments inhibit participation and practice.</w:t>
      </w:r>
      <w:r>
        <w:rPr>
          <w:color w:val="00699D"/>
          <w:vertAlign w:val="superscript"/>
        </w:rPr>
        <w:t>2</w:t>
      </w:r>
      <w:r>
        <w:rPr>
          <w:color w:val="00699D"/>
        </w:rPr>
        <w:t xml:space="preserve"> </w:t>
      </w:r>
      <w:r>
        <w:rPr>
          <w:color w:val="231F20"/>
        </w:rPr>
        <w:t>Finally, our review suggests that the type of mindfulness-based training may be less important than adaptation to provider setting and sched-ule. Future studies should consider these elements when designing mindfulness interventions.</w:t>
      </w:r>
    </w:p>
    <w:p w14:paraId="196654A4" w14:textId="77777777" w:rsidR="00D01971" w:rsidRDefault="00D01971">
      <w:pPr>
        <w:pStyle w:val="BodyText"/>
        <w:spacing w:before="49"/>
      </w:pPr>
    </w:p>
    <w:p w14:paraId="05C9E582" w14:textId="77777777" w:rsidR="00D01971" w:rsidRDefault="00000000">
      <w:pPr>
        <w:pStyle w:val="Heading2"/>
      </w:pPr>
      <w:r>
        <w:rPr>
          <w:color w:val="231F20"/>
          <w:spacing w:val="-2"/>
          <w:w w:val="105"/>
        </w:rPr>
        <w:t>References</w:t>
      </w:r>
    </w:p>
    <w:p w14:paraId="2D765C1B" w14:textId="77777777" w:rsidR="00D01971" w:rsidRDefault="00000000">
      <w:pPr>
        <w:pStyle w:val="ListParagraph"/>
        <w:numPr>
          <w:ilvl w:val="0"/>
          <w:numId w:val="9"/>
        </w:numPr>
        <w:tabs>
          <w:tab w:val="left" w:pos="546"/>
          <w:tab w:val="left" w:pos="548"/>
        </w:tabs>
        <w:spacing w:before="21" w:line="266" w:lineRule="auto"/>
        <w:ind w:right="260"/>
        <w:jc w:val="both"/>
        <w:rPr>
          <w:sz w:val="16"/>
        </w:rPr>
      </w:pPr>
      <w:r>
        <w:rPr>
          <w:color w:val="00689C"/>
          <w:sz w:val="16"/>
        </w:rPr>
        <w:t xml:space="preserve">Dobkin PL, Laliberte V. Being a mindful clinical teacher: can mind-fulness enhance education in a clinical setting? </w:t>
      </w:r>
      <w:r>
        <w:rPr>
          <w:i/>
          <w:color w:val="00689C"/>
          <w:sz w:val="16"/>
        </w:rPr>
        <w:t>Med Teach</w:t>
      </w:r>
      <w:r>
        <w:rPr>
          <w:color w:val="00689C"/>
          <w:sz w:val="16"/>
        </w:rPr>
        <w:t>.</w:t>
      </w:r>
      <w:r>
        <w:rPr>
          <w:color w:val="00689C"/>
          <w:spacing w:val="40"/>
          <w:sz w:val="16"/>
        </w:rPr>
        <w:t xml:space="preserve"> </w:t>
      </w:r>
      <w:r>
        <w:rPr>
          <w:color w:val="00689C"/>
          <w:spacing w:val="-2"/>
          <w:sz w:val="16"/>
        </w:rPr>
        <w:t>2014;36(4):347-352.</w:t>
      </w:r>
    </w:p>
    <w:p w14:paraId="30B85445" w14:textId="77777777" w:rsidR="00D01971" w:rsidRDefault="00000000">
      <w:pPr>
        <w:pStyle w:val="ListParagraph"/>
        <w:numPr>
          <w:ilvl w:val="0"/>
          <w:numId w:val="9"/>
        </w:numPr>
        <w:tabs>
          <w:tab w:val="left" w:pos="546"/>
          <w:tab w:val="left" w:pos="548"/>
        </w:tabs>
        <w:spacing w:line="266" w:lineRule="auto"/>
        <w:ind w:right="258"/>
        <w:jc w:val="both"/>
        <w:rPr>
          <w:sz w:val="16"/>
        </w:rPr>
      </w:pPr>
      <w:r>
        <w:rPr>
          <w:color w:val="00689C"/>
          <w:sz w:val="16"/>
        </w:rPr>
        <w:t>Irving JA, Dobkin PL, Park J. Cultivating mindfulness in health care</w:t>
      </w:r>
      <w:r>
        <w:rPr>
          <w:color w:val="00689C"/>
          <w:spacing w:val="40"/>
          <w:sz w:val="16"/>
        </w:rPr>
        <w:t xml:space="preserve"> </w:t>
      </w:r>
      <w:r>
        <w:rPr>
          <w:color w:val="00689C"/>
          <w:sz w:val="16"/>
        </w:rPr>
        <w:t>professionals:</w:t>
      </w:r>
      <w:r>
        <w:rPr>
          <w:color w:val="00689C"/>
          <w:spacing w:val="-2"/>
          <w:sz w:val="16"/>
        </w:rPr>
        <w:t xml:space="preserve"> </w:t>
      </w:r>
      <w:r>
        <w:rPr>
          <w:color w:val="00689C"/>
          <w:sz w:val="16"/>
        </w:rPr>
        <w:t>a</w:t>
      </w:r>
      <w:r>
        <w:rPr>
          <w:color w:val="00689C"/>
          <w:spacing w:val="-2"/>
          <w:sz w:val="16"/>
        </w:rPr>
        <w:t xml:space="preserve"> </w:t>
      </w:r>
      <w:r>
        <w:rPr>
          <w:color w:val="00689C"/>
          <w:sz w:val="16"/>
        </w:rPr>
        <w:t>review</w:t>
      </w:r>
      <w:r>
        <w:rPr>
          <w:color w:val="00689C"/>
          <w:spacing w:val="-2"/>
          <w:sz w:val="16"/>
        </w:rPr>
        <w:t xml:space="preserve"> </w:t>
      </w:r>
      <w:r>
        <w:rPr>
          <w:color w:val="00689C"/>
          <w:sz w:val="16"/>
        </w:rPr>
        <w:t>of</w:t>
      </w:r>
      <w:r>
        <w:rPr>
          <w:color w:val="00689C"/>
          <w:spacing w:val="-2"/>
          <w:sz w:val="16"/>
        </w:rPr>
        <w:t xml:space="preserve"> </w:t>
      </w:r>
      <w:r>
        <w:rPr>
          <w:color w:val="00689C"/>
          <w:sz w:val="16"/>
        </w:rPr>
        <w:t>empirical</w:t>
      </w:r>
      <w:r>
        <w:rPr>
          <w:color w:val="00689C"/>
          <w:spacing w:val="-2"/>
          <w:sz w:val="16"/>
        </w:rPr>
        <w:t xml:space="preserve"> </w:t>
      </w:r>
      <w:r>
        <w:rPr>
          <w:color w:val="00689C"/>
          <w:sz w:val="16"/>
        </w:rPr>
        <w:t>studies</w:t>
      </w:r>
      <w:r>
        <w:rPr>
          <w:color w:val="00689C"/>
          <w:spacing w:val="-2"/>
          <w:sz w:val="16"/>
        </w:rPr>
        <w:t xml:space="preserve"> </w:t>
      </w:r>
      <w:r>
        <w:rPr>
          <w:color w:val="00689C"/>
          <w:sz w:val="16"/>
        </w:rPr>
        <w:t>of</w:t>
      </w:r>
      <w:r>
        <w:rPr>
          <w:color w:val="00689C"/>
          <w:spacing w:val="-2"/>
          <w:sz w:val="16"/>
        </w:rPr>
        <w:t xml:space="preserve"> </w:t>
      </w:r>
      <w:r>
        <w:rPr>
          <w:color w:val="00689C"/>
          <w:sz w:val="16"/>
        </w:rPr>
        <w:t>mindfulness-based</w:t>
      </w:r>
      <w:r>
        <w:rPr>
          <w:color w:val="00689C"/>
          <w:spacing w:val="-2"/>
          <w:sz w:val="16"/>
        </w:rPr>
        <w:t xml:space="preserve"> </w:t>
      </w:r>
      <w:r>
        <w:rPr>
          <w:color w:val="00689C"/>
          <w:sz w:val="16"/>
        </w:rPr>
        <w:t>stress</w:t>
      </w:r>
      <w:r>
        <w:rPr>
          <w:color w:val="00689C"/>
          <w:spacing w:val="40"/>
          <w:sz w:val="16"/>
        </w:rPr>
        <w:t xml:space="preserve"> </w:t>
      </w:r>
      <w:r>
        <w:rPr>
          <w:color w:val="00689C"/>
          <w:sz w:val="16"/>
        </w:rPr>
        <w:t xml:space="preserve">reduction (MBSR). </w:t>
      </w:r>
      <w:r>
        <w:rPr>
          <w:i/>
          <w:color w:val="00689C"/>
          <w:sz w:val="16"/>
        </w:rPr>
        <w:t>Complement Ther Clin Pract</w:t>
      </w:r>
      <w:r>
        <w:rPr>
          <w:color w:val="00689C"/>
          <w:sz w:val="16"/>
        </w:rPr>
        <w:t>. 2009;15(2):61-66.</w:t>
      </w:r>
    </w:p>
    <w:p w14:paraId="2A85BA74" w14:textId="77777777" w:rsidR="00D01971" w:rsidRDefault="00000000">
      <w:pPr>
        <w:pStyle w:val="ListParagraph"/>
        <w:numPr>
          <w:ilvl w:val="0"/>
          <w:numId w:val="9"/>
        </w:numPr>
        <w:tabs>
          <w:tab w:val="left" w:pos="547"/>
        </w:tabs>
        <w:ind w:left="547" w:hanging="203"/>
        <w:jc w:val="both"/>
        <w:rPr>
          <w:sz w:val="16"/>
        </w:rPr>
      </w:pPr>
      <w:r>
        <w:rPr>
          <w:color w:val="00689C"/>
          <w:sz w:val="16"/>
        </w:rPr>
        <w:t>Epstein</w:t>
      </w:r>
      <w:r>
        <w:rPr>
          <w:color w:val="00689C"/>
          <w:spacing w:val="21"/>
          <w:sz w:val="16"/>
        </w:rPr>
        <w:t xml:space="preserve"> </w:t>
      </w:r>
      <w:r>
        <w:rPr>
          <w:color w:val="00689C"/>
          <w:sz w:val="16"/>
        </w:rPr>
        <w:t>RM.</w:t>
      </w:r>
      <w:r>
        <w:rPr>
          <w:color w:val="00689C"/>
          <w:spacing w:val="22"/>
          <w:sz w:val="16"/>
        </w:rPr>
        <w:t xml:space="preserve"> </w:t>
      </w:r>
      <w:r>
        <w:rPr>
          <w:color w:val="00689C"/>
          <w:sz w:val="16"/>
        </w:rPr>
        <w:t>Mindful</w:t>
      </w:r>
      <w:r>
        <w:rPr>
          <w:color w:val="00689C"/>
          <w:spacing w:val="21"/>
          <w:sz w:val="16"/>
        </w:rPr>
        <w:t xml:space="preserve"> </w:t>
      </w:r>
      <w:r>
        <w:rPr>
          <w:color w:val="00689C"/>
          <w:sz w:val="16"/>
        </w:rPr>
        <w:t>practice.</w:t>
      </w:r>
      <w:r>
        <w:rPr>
          <w:color w:val="00689C"/>
          <w:spacing w:val="23"/>
          <w:sz w:val="16"/>
        </w:rPr>
        <w:t xml:space="preserve"> </w:t>
      </w:r>
      <w:r>
        <w:rPr>
          <w:i/>
          <w:color w:val="00689C"/>
          <w:sz w:val="16"/>
        </w:rPr>
        <w:t>JAMA</w:t>
      </w:r>
      <w:r>
        <w:rPr>
          <w:color w:val="00689C"/>
          <w:sz w:val="16"/>
        </w:rPr>
        <w:t>.</w:t>
      </w:r>
      <w:r>
        <w:rPr>
          <w:color w:val="00689C"/>
          <w:spacing w:val="22"/>
          <w:sz w:val="16"/>
        </w:rPr>
        <w:t xml:space="preserve"> </w:t>
      </w:r>
      <w:r>
        <w:rPr>
          <w:color w:val="00689C"/>
          <w:sz w:val="16"/>
        </w:rPr>
        <w:t>1999;282(9):833-</w:t>
      </w:r>
      <w:r>
        <w:rPr>
          <w:color w:val="00689C"/>
          <w:spacing w:val="-4"/>
          <w:sz w:val="16"/>
        </w:rPr>
        <w:t>839.</w:t>
      </w:r>
    </w:p>
    <w:p w14:paraId="674EB062" w14:textId="77777777" w:rsidR="00D01971" w:rsidRDefault="00000000">
      <w:pPr>
        <w:pStyle w:val="ListParagraph"/>
        <w:numPr>
          <w:ilvl w:val="0"/>
          <w:numId w:val="9"/>
        </w:numPr>
        <w:tabs>
          <w:tab w:val="left" w:pos="546"/>
          <w:tab w:val="left" w:pos="548"/>
        </w:tabs>
        <w:spacing w:before="20" w:line="266" w:lineRule="auto"/>
        <w:ind w:right="260"/>
        <w:jc w:val="both"/>
        <w:rPr>
          <w:sz w:val="16"/>
        </w:rPr>
      </w:pPr>
      <w:r>
        <w:rPr>
          <w:color w:val="00689C"/>
          <w:sz w:val="16"/>
        </w:rPr>
        <w:t>Vaughn VM, Flanders SA. Inpatient notes: mindfulness and antibiotic</w:t>
      </w:r>
      <w:r>
        <w:rPr>
          <w:color w:val="00689C"/>
          <w:spacing w:val="40"/>
          <w:sz w:val="16"/>
        </w:rPr>
        <w:t xml:space="preserve"> </w:t>
      </w:r>
      <w:r>
        <w:rPr>
          <w:color w:val="00689C"/>
          <w:sz w:val="16"/>
        </w:rPr>
        <w:t xml:space="preserve">appropriateness. </w:t>
      </w:r>
      <w:r>
        <w:rPr>
          <w:i/>
          <w:color w:val="00689C"/>
          <w:sz w:val="16"/>
        </w:rPr>
        <w:t>Ann Intern Med</w:t>
      </w:r>
      <w:r>
        <w:rPr>
          <w:color w:val="00689C"/>
          <w:sz w:val="16"/>
        </w:rPr>
        <w:t>. 2016;165(10):HO2-HO3.</w:t>
      </w:r>
    </w:p>
    <w:p w14:paraId="50D17AF0" w14:textId="77777777" w:rsidR="00D01971" w:rsidRDefault="00000000">
      <w:pPr>
        <w:pStyle w:val="ListParagraph"/>
        <w:numPr>
          <w:ilvl w:val="0"/>
          <w:numId w:val="9"/>
        </w:numPr>
        <w:tabs>
          <w:tab w:val="left" w:pos="546"/>
          <w:tab w:val="left" w:pos="548"/>
        </w:tabs>
        <w:spacing w:line="266" w:lineRule="auto"/>
        <w:ind w:right="260"/>
        <w:jc w:val="both"/>
        <w:rPr>
          <w:sz w:val="16"/>
        </w:rPr>
      </w:pPr>
      <w:r>
        <w:rPr>
          <w:color w:val="00689C"/>
          <w:sz w:val="16"/>
        </w:rPr>
        <w:t>Kiyoshi-Teo H, Krein SL, Saint S. Applying mindful evidence-based</w:t>
      </w:r>
      <w:r>
        <w:rPr>
          <w:color w:val="00689C"/>
          <w:spacing w:val="40"/>
          <w:sz w:val="16"/>
        </w:rPr>
        <w:t xml:space="preserve"> </w:t>
      </w:r>
      <w:r>
        <w:rPr>
          <w:color w:val="00689C"/>
          <w:sz w:val="16"/>
        </w:rPr>
        <w:t>practice at the bedside using catheter-associated urinary tract infection</w:t>
      </w:r>
      <w:r>
        <w:rPr>
          <w:color w:val="00689C"/>
          <w:spacing w:val="40"/>
          <w:sz w:val="16"/>
        </w:rPr>
        <w:t xml:space="preserve"> </w:t>
      </w:r>
      <w:r>
        <w:rPr>
          <w:color w:val="00689C"/>
          <w:sz w:val="16"/>
        </w:rPr>
        <w:t xml:space="preserve">as a model. </w:t>
      </w:r>
      <w:r>
        <w:rPr>
          <w:i/>
          <w:color w:val="00689C"/>
          <w:sz w:val="16"/>
        </w:rPr>
        <w:t>Infect Control Hosp Epidemiol</w:t>
      </w:r>
      <w:r>
        <w:rPr>
          <w:color w:val="00689C"/>
          <w:sz w:val="16"/>
        </w:rPr>
        <w:t>. 2013;34(10):1099-1101.</w:t>
      </w:r>
    </w:p>
    <w:p w14:paraId="0F663324" w14:textId="77777777" w:rsidR="00D01971" w:rsidRDefault="00000000">
      <w:pPr>
        <w:pStyle w:val="ListParagraph"/>
        <w:numPr>
          <w:ilvl w:val="0"/>
          <w:numId w:val="9"/>
        </w:numPr>
        <w:tabs>
          <w:tab w:val="left" w:pos="546"/>
          <w:tab w:val="left" w:pos="548"/>
        </w:tabs>
        <w:spacing w:line="266" w:lineRule="auto"/>
        <w:ind w:right="260"/>
        <w:jc w:val="both"/>
        <w:rPr>
          <w:sz w:val="16"/>
        </w:rPr>
      </w:pPr>
      <w:r>
        <w:rPr>
          <w:color w:val="00689C"/>
          <w:sz w:val="16"/>
        </w:rPr>
        <w:t>Leroy</w:t>
      </w:r>
      <w:r>
        <w:rPr>
          <w:color w:val="00689C"/>
          <w:spacing w:val="-4"/>
          <w:sz w:val="16"/>
        </w:rPr>
        <w:t xml:space="preserve"> </w:t>
      </w:r>
      <w:r>
        <w:rPr>
          <w:color w:val="00689C"/>
          <w:sz w:val="16"/>
        </w:rPr>
        <w:t>H,</w:t>
      </w:r>
      <w:r>
        <w:rPr>
          <w:color w:val="00689C"/>
          <w:spacing w:val="-4"/>
          <w:sz w:val="16"/>
        </w:rPr>
        <w:t xml:space="preserve"> </w:t>
      </w:r>
      <w:r>
        <w:rPr>
          <w:color w:val="00689C"/>
          <w:sz w:val="16"/>
        </w:rPr>
        <w:t>Anseel</w:t>
      </w:r>
      <w:r>
        <w:rPr>
          <w:color w:val="00689C"/>
          <w:spacing w:val="-4"/>
          <w:sz w:val="16"/>
        </w:rPr>
        <w:t xml:space="preserve"> </w:t>
      </w:r>
      <w:r>
        <w:rPr>
          <w:color w:val="00689C"/>
          <w:sz w:val="16"/>
        </w:rPr>
        <w:t>F,</w:t>
      </w:r>
      <w:r>
        <w:rPr>
          <w:color w:val="00689C"/>
          <w:spacing w:val="-4"/>
          <w:sz w:val="16"/>
        </w:rPr>
        <w:t xml:space="preserve"> </w:t>
      </w:r>
      <w:r>
        <w:rPr>
          <w:color w:val="00689C"/>
          <w:sz w:val="16"/>
        </w:rPr>
        <w:t>Dimitrova</w:t>
      </w:r>
      <w:r>
        <w:rPr>
          <w:color w:val="00689C"/>
          <w:spacing w:val="-4"/>
          <w:sz w:val="16"/>
        </w:rPr>
        <w:t xml:space="preserve"> </w:t>
      </w:r>
      <w:r>
        <w:rPr>
          <w:color w:val="00689C"/>
          <w:sz w:val="16"/>
        </w:rPr>
        <w:t>NG,</w:t>
      </w:r>
      <w:r>
        <w:rPr>
          <w:color w:val="00689C"/>
          <w:spacing w:val="-4"/>
          <w:sz w:val="16"/>
        </w:rPr>
        <w:t xml:space="preserve"> </w:t>
      </w:r>
      <w:r>
        <w:rPr>
          <w:color w:val="00689C"/>
          <w:sz w:val="16"/>
        </w:rPr>
        <w:t>Sels</w:t>
      </w:r>
      <w:r>
        <w:rPr>
          <w:color w:val="00689C"/>
          <w:spacing w:val="-4"/>
          <w:sz w:val="16"/>
        </w:rPr>
        <w:t xml:space="preserve"> </w:t>
      </w:r>
      <w:r>
        <w:rPr>
          <w:color w:val="00689C"/>
          <w:sz w:val="16"/>
        </w:rPr>
        <w:t>L.</w:t>
      </w:r>
      <w:r>
        <w:rPr>
          <w:color w:val="00689C"/>
          <w:spacing w:val="-4"/>
          <w:sz w:val="16"/>
        </w:rPr>
        <w:t xml:space="preserve"> </w:t>
      </w:r>
      <w:r>
        <w:rPr>
          <w:color w:val="00689C"/>
          <w:sz w:val="16"/>
        </w:rPr>
        <w:t>Mindfulness,</w:t>
      </w:r>
      <w:r>
        <w:rPr>
          <w:color w:val="00689C"/>
          <w:spacing w:val="-4"/>
          <w:sz w:val="16"/>
        </w:rPr>
        <w:t xml:space="preserve"> </w:t>
      </w:r>
      <w:r>
        <w:rPr>
          <w:color w:val="00689C"/>
          <w:sz w:val="16"/>
        </w:rPr>
        <w:t>authentic</w:t>
      </w:r>
      <w:r>
        <w:rPr>
          <w:color w:val="00689C"/>
          <w:spacing w:val="-4"/>
          <w:sz w:val="16"/>
        </w:rPr>
        <w:t xml:space="preserve"> </w:t>
      </w:r>
      <w:r>
        <w:rPr>
          <w:color w:val="00689C"/>
          <w:sz w:val="16"/>
        </w:rPr>
        <w:t xml:space="preserve">func-tioning, and work engagement: a growth modeling approach. </w:t>
      </w:r>
      <w:r>
        <w:rPr>
          <w:i/>
          <w:color w:val="00689C"/>
          <w:sz w:val="16"/>
        </w:rPr>
        <w:t>J Vocat</w:t>
      </w:r>
      <w:r>
        <w:rPr>
          <w:i/>
          <w:color w:val="00689C"/>
          <w:spacing w:val="40"/>
          <w:sz w:val="16"/>
        </w:rPr>
        <w:t xml:space="preserve"> </w:t>
      </w:r>
      <w:r>
        <w:rPr>
          <w:i/>
          <w:color w:val="00689C"/>
          <w:sz w:val="16"/>
        </w:rPr>
        <w:t>Behav</w:t>
      </w:r>
      <w:r>
        <w:rPr>
          <w:color w:val="00689C"/>
          <w:sz w:val="16"/>
        </w:rPr>
        <w:t>. 2013;82(3):238-247.</w:t>
      </w:r>
    </w:p>
    <w:p w14:paraId="5EC49968" w14:textId="77777777" w:rsidR="00D01971" w:rsidRDefault="00D01971">
      <w:pPr>
        <w:pStyle w:val="ListParagraph"/>
        <w:spacing w:line="266" w:lineRule="auto"/>
        <w:rPr>
          <w:sz w:val="16"/>
        </w:rPr>
        <w:sectPr w:rsidR="00D01971">
          <w:type w:val="continuous"/>
          <w:pgSz w:w="12240" w:h="15840"/>
          <w:pgMar w:top="520" w:right="720" w:bottom="280" w:left="720" w:header="720" w:footer="720" w:gutter="0"/>
          <w:cols w:num="2" w:space="720" w:equalWidth="0">
            <w:col w:w="5198" w:space="186"/>
            <w:col w:w="5416"/>
          </w:cols>
        </w:sectPr>
      </w:pPr>
    </w:p>
    <w:p w14:paraId="373E26DD" w14:textId="77777777" w:rsidR="00D01971" w:rsidRDefault="00000000">
      <w:pPr>
        <w:pStyle w:val="BodyText"/>
        <w:tabs>
          <w:tab w:val="left" w:pos="5145"/>
        </w:tabs>
        <w:spacing w:before="91"/>
        <w:ind w:left="263"/>
        <w:rPr>
          <w:rFonts w:ascii="Gill Sans MT"/>
        </w:rPr>
      </w:pPr>
      <w:r>
        <w:rPr>
          <w:rFonts w:ascii="Gill Sans MT"/>
          <w:noProof/>
        </w:rPr>
        <w:lastRenderedPageBreak/>
        <mc:AlternateContent>
          <mc:Choice Requires="wps">
            <w:drawing>
              <wp:anchor distT="0" distB="0" distL="0" distR="0" simplePos="0" relativeHeight="487610368" behindDoc="1" locked="0" layoutInCell="1" allowOverlap="1" wp14:anchorId="0CE332F7" wp14:editId="0326F78A">
                <wp:simplePos x="0" y="0"/>
                <wp:positionH relativeFrom="page">
                  <wp:posOffset>624263</wp:posOffset>
                </wp:positionH>
                <wp:positionV relativeFrom="paragraph">
                  <wp:posOffset>230870</wp:posOffset>
                </wp:positionV>
                <wp:extent cx="652399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1270"/>
                        </a:xfrm>
                        <a:custGeom>
                          <a:avLst/>
                          <a:gdLst/>
                          <a:ahLst/>
                          <a:cxnLst/>
                          <a:rect l="l" t="t" r="r" b="b"/>
                          <a:pathLst>
                            <a:path w="6523990">
                              <a:moveTo>
                                <a:pt x="0" y="0"/>
                              </a:moveTo>
                              <a:lnTo>
                                <a:pt x="6523873" y="0"/>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B588706" id="Graphic 92" o:spid="_x0000_s1026" style="position:absolute;margin-left:49.15pt;margin-top:18.2pt;width:513.7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652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" path="m,l6523873,e" filled="f" strokecolor="#231f20" strokeweight=".18011mm">
                <v:path arrowok="t"/>
                <w10:wrap type="topAndBottom" anchorx="page"/>
              </v:shape>
            </w:pict>
          </mc:Fallback>
        </mc:AlternateContent>
      </w:r>
      <w:r>
        <w:rPr>
          <w:rFonts w:ascii="Gill Sans MT"/>
          <w:color w:val="231F20"/>
          <w:spacing w:val="-2"/>
        </w:rPr>
        <w:t>1219.e12</w:t>
      </w:r>
      <w:r>
        <w:rPr>
          <w:rFonts w:ascii="Gill Sans MT"/>
          <w:color w:val="231F20"/>
        </w:rPr>
        <w:tab/>
        <w:t>The</w:t>
      </w:r>
      <w:r>
        <w:rPr>
          <w:rFonts w:ascii="Gill Sans MT"/>
          <w:color w:val="231F20"/>
          <w:spacing w:val="-3"/>
        </w:rPr>
        <w:t xml:space="preserve"> </w:t>
      </w:r>
      <w:r>
        <w:rPr>
          <w:rFonts w:ascii="Gill Sans MT"/>
          <w:color w:val="231F20"/>
        </w:rPr>
        <w:t>American</w:t>
      </w:r>
      <w:r>
        <w:rPr>
          <w:rFonts w:ascii="Gill Sans MT"/>
          <w:color w:val="231F20"/>
          <w:spacing w:val="-2"/>
        </w:rPr>
        <w:t xml:space="preserve"> </w:t>
      </w:r>
      <w:r>
        <w:rPr>
          <w:rFonts w:ascii="Gill Sans MT"/>
          <w:color w:val="231F20"/>
        </w:rPr>
        <w:t>Journal</w:t>
      </w:r>
      <w:r>
        <w:rPr>
          <w:rFonts w:ascii="Gill Sans MT"/>
          <w:color w:val="231F20"/>
          <w:spacing w:val="-3"/>
        </w:rPr>
        <w:t xml:space="preserve"> </w:t>
      </w:r>
      <w:r>
        <w:rPr>
          <w:rFonts w:ascii="Gill Sans MT"/>
          <w:color w:val="231F20"/>
        </w:rPr>
        <w:t>of</w:t>
      </w:r>
      <w:r>
        <w:rPr>
          <w:rFonts w:ascii="Gill Sans MT"/>
          <w:color w:val="231F20"/>
          <w:spacing w:val="-2"/>
        </w:rPr>
        <w:t xml:space="preserve"> </w:t>
      </w:r>
      <w:r>
        <w:rPr>
          <w:rFonts w:ascii="Gill Sans MT"/>
          <w:color w:val="231F20"/>
        </w:rPr>
        <w:t>Medicine,</w:t>
      </w:r>
      <w:r>
        <w:rPr>
          <w:rFonts w:ascii="Gill Sans MT"/>
          <w:color w:val="231F20"/>
          <w:spacing w:val="-2"/>
        </w:rPr>
        <w:t xml:space="preserve"> </w:t>
      </w:r>
      <w:r>
        <w:rPr>
          <w:rFonts w:ascii="Gill Sans MT"/>
          <w:color w:val="231F20"/>
        </w:rPr>
        <w:t>Vol</w:t>
      </w:r>
      <w:r>
        <w:rPr>
          <w:rFonts w:ascii="Gill Sans MT"/>
          <w:color w:val="231F20"/>
          <w:spacing w:val="-3"/>
        </w:rPr>
        <w:t xml:space="preserve"> </w:t>
      </w:r>
      <w:r>
        <w:rPr>
          <w:rFonts w:ascii="Gill Sans MT"/>
          <w:color w:val="231F20"/>
        </w:rPr>
        <w:t>130,</w:t>
      </w:r>
      <w:r>
        <w:rPr>
          <w:rFonts w:ascii="Gill Sans MT"/>
          <w:color w:val="231F20"/>
          <w:spacing w:val="-2"/>
        </w:rPr>
        <w:t xml:space="preserve"> </w:t>
      </w:r>
      <w:r>
        <w:rPr>
          <w:rFonts w:ascii="Gill Sans MT"/>
          <w:color w:val="231F20"/>
        </w:rPr>
        <w:t>No</w:t>
      </w:r>
      <w:r>
        <w:rPr>
          <w:rFonts w:ascii="Gill Sans MT"/>
          <w:color w:val="231F20"/>
          <w:spacing w:val="-3"/>
        </w:rPr>
        <w:t xml:space="preserve"> </w:t>
      </w:r>
      <w:r>
        <w:rPr>
          <w:rFonts w:ascii="Gill Sans MT"/>
          <w:color w:val="231F20"/>
        </w:rPr>
        <w:t>10,</w:t>
      </w:r>
      <w:r>
        <w:rPr>
          <w:rFonts w:ascii="Gill Sans MT"/>
          <w:color w:val="231F20"/>
          <w:spacing w:val="-2"/>
        </w:rPr>
        <w:t xml:space="preserve"> </w:t>
      </w:r>
      <w:r>
        <w:rPr>
          <w:rFonts w:ascii="Gill Sans MT"/>
          <w:color w:val="231F20"/>
        </w:rPr>
        <w:t>October</w:t>
      </w:r>
      <w:r>
        <w:rPr>
          <w:rFonts w:ascii="Gill Sans MT"/>
          <w:color w:val="231F20"/>
          <w:spacing w:val="-2"/>
        </w:rPr>
        <w:t xml:space="preserve"> </w:t>
      </w:r>
      <w:r>
        <w:rPr>
          <w:rFonts w:ascii="Gill Sans MT"/>
          <w:color w:val="231F20"/>
          <w:spacing w:val="-4"/>
        </w:rPr>
        <w:t>2017</w:t>
      </w:r>
    </w:p>
    <w:p w14:paraId="6665BE54" w14:textId="77777777" w:rsidR="00D01971" w:rsidRDefault="00D01971">
      <w:pPr>
        <w:pStyle w:val="BodyText"/>
        <w:spacing w:before="11"/>
        <w:rPr>
          <w:rFonts w:ascii="Gill Sans MT"/>
          <w:sz w:val="9"/>
        </w:rPr>
      </w:pPr>
    </w:p>
    <w:p w14:paraId="684398BF" w14:textId="77777777" w:rsidR="00D01971" w:rsidRDefault="00D01971">
      <w:pPr>
        <w:pStyle w:val="BodyText"/>
        <w:rPr>
          <w:rFonts w:ascii="Gill Sans MT"/>
          <w:sz w:val="9"/>
        </w:rPr>
        <w:sectPr w:rsidR="00D01971">
          <w:pgSz w:w="12240" w:h="15840"/>
          <w:pgMar w:top="540" w:right="720" w:bottom="280" w:left="720" w:header="720" w:footer="720" w:gutter="0"/>
          <w:cols w:space="720"/>
        </w:sectPr>
      </w:pPr>
    </w:p>
    <w:p w14:paraId="0447B760" w14:textId="77777777" w:rsidR="00D01971" w:rsidRDefault="00000000">
      <w:pPr>
        <w:pStyle w:val="ListParagraph"/>
        <w:numPr>
          <w:ilvl w:val="0"/>
          <w:numId w:val="9"/>
        </w:numPr>
        <w:tabs>
          <w:tab w:val="left" w:pos="546"/>
          <w:tab w:val="left" w:pos="548"/>
        </w:tabs>
        <w:spacing w:before="97" w:line="266" w:lineRule="auto"/>
        <w:ind w:right="43"/>
        <w:jc w:val="both"/>
        <w:rPr>
          <w:sz w:val="16"/>
        </w:rPr>
      </w:pPr>
      <w:r>
        <w:rPr>
          <w:color w:val="00689C"/>
          <w:sz w:val="16"/>
        </w:rPr>
        <w:t xml:space="preserve">Dane E, Brummel BJ. Examining workplace mindfulness and its rela-tions to job performance and turnover intention. </w:t>
      </w:r>
      <w:r>
        <w:rPr>
          <w:i/>
          <w:color w:val="00689C"/>
          <w:sz w:val="16"/>
        </w:rPr>
        <w:t>Hum Relat</w:t>
      </w:r>
      <w:r>
        <w:rPr>
          <w:color w:val="00689C"/>
          <w:sz w:val="16"/>
        </w:rPr>
        <w:t>.</w:t>
      </w:r>
      <w:r>
        <w:rPr>
          <w:color w:val="00689C"/>
          <w:spacing w:val="40"/>
          <w:sz w:val="16"/>
        </w:rPr>
        <w:t xml:space="preserve"> </w:t>
      </w:r>
      <w:r>
        <w:rPr>
          <w:color w:val="00689C"/>
          <w:spacing w:val="-2"/>
          <w:sz w:val="16"/>
        </w:rPr>
        <w:t>2013;0018726713487753.</w:t>
      </w:r>
    </w:p>
    <w:p w14:paraId="4E528523" w14:textId="77777777" w:rsidR="00D01971" w:rsidRDefault="00000000">
      <w:pPr>
        <w:pStyle w:val="ListParagraph"/>
        <w:numPr>
          <w:ilvl w:val="0"/>
          <w:numId w:val="9"/>
        </w:numPr>
        <w:tabs>
          <w:tab w:val="left" w:pos="546"/>
          <w:tab w:val="left" w:pos="548"/>
        </w:tabs>
        <w:spacing w:line="266" w:lineRule="auto"/>
        <w:ind w:right="41"/>
        <w:jc w:val="both"/>
        <w:rPr>
          <w:sz w:val="16"/>
        </w:rPr>
      </w:pPr>
      <w:r>
        <w:rPr>
          <w:color w:val="00689C"/>
          <w:sz w:val="16"/>
        </w:rPr>
        <w:t>Sutcliffe</w:t>
      </w:r>
      <w:r>
        <w:rPr>
          <w:color w:val="00689C"/>
          <w:spacing w:val="-6"/>
          <w:sz w:val="16"/>
        </w:rPr>
        <w:t xml:space="preserve"> </w:t>
      </w:r>
      <w:r>
        <w:rPr>
          <w:color w:val="00689C"/>
          <w:sz w:val="16"/>
        </w:rPr>
        <w:t>KM,</w:t>
      </w:r>
      <w:r>
        <w:rPr>
          <w:color w:val="00689C"/>
          <w:spacing w:val="-6"/>
          <w:sz w:val="16"/>
        </w:rPr>
        <w:t xml:space="preserve"> </w:t>
      </w:r>
      <w:r>
        <w:rPr>
          <w:color w:val="00689C"/>
          <w:sz w:val="16"/>
        </w:rPr>
        <w:t>Vogus</w:t>
      </w:r>
      <w:r>
        <w:rPr>
          <w:color w:val="00689C"/>
          <w:spacing w:val="-6"/>
          <w:sz w:val="16"/>
        </w:rPr>
        <w:t xml:space="preserve"> </w:t>
      </w:r>
      <w:r>
        <w:rPr>
          <w:color w:val="00689C"/>
          <w:sz w:val="16"/>
        </w:rPr>
        <w:t>TJ,</w:t>
      </w:r>
      <w:r>
        <w:rPr>
          <w:color w:val="00689C"/>
          <w:spacing w:val="-6"/>
          <w:sz w:val="16"/>
        </w:rPr>
        <w:t xml:space="preserve"> </w:t>
      </w:r>
      <w:r>
        <w:rPr>
          <w:color w:val="00689C"/>
          <w:sz w:val="16"/>
        </w:rPr>
        <w:t>Dane</w:t>
      </w:r>
      <w:r>
        <w:rPr>
          <w:color w:val="00689C"/>
          <w:spacing w:val="-6"/>
          <w:sz w:val="16"/>
        </w:rPr>
        <w:t xml:space="preserve"> </w:t>
      </w:r>
      <w:r>
        <w:rPr>
          <w:color w:val="00689C"/>
          <w:sz w:val="16"/>
        </w:rPr>
        <w:t>E.</w:t>
      </w:r>
      <w:r>
        <w:rPr>
          <w:color w:val="00689C"/>
          <w:spacing w:val="-6"/>
          <w:sz w:val="16"/>
        </w:rPr>
        <w:t xml:space="preserve"> </w:t>
      </w:r>
      <w:r>
        <w:rPr>
          <w:color w:val="00689C"/>
          <w:sz w:val="16"/>
        </w:rPr>
        <w:t>Mindfulness</w:t>
      </w:r>
      <w:r>
        <w:rPr>
          <w:color w:val="00689C"/>
          <w:spacing w:val="-6"/>
          <w:sz w:val="16"/>
        </w:rPr>
        <w:t xml:space="preserve"> </w:t>
      </w:r>
      <w:r>
        <w:rPr>
          <w:color w:val="00689C"/>
          <w:sz w:val="16"/>
        </w:rPr>
        <w:t>in</w:t>
      </w:r>
      <w:r>
        <w:rPr>
          <w:color w:val="00689C"/>
          <w:spacing w:val="-6"/>
          <w:sz w:val="16"/>
        </w:rPr>
        <w:t xml:space="preserve"> </w:t>
      </w:r>
      <w:r>
        <w:rPr>
          <w:color w:val="00689C"/>
          <w:sz w:val="16"/>
        </w:rPr>
        <w:t>organizations:</w:t>
      </w:r>
      <w:r>
        <w:rPr>
          <w:color w:val="00689C"/>
          <w:spacing w:val="-6"/>
          <w:sz w:val="16"/>
        </w:rPr>
        <w:t xml:space="preserve"> </w:t>
      </w:r>
      <w:r>
        <w:rPr>
          <w:color w:val="00689C"/>
          <w:sz w:val="16"/>
        </w:rPr>
        <w:t>a</w:t>
      </w:r>
      <w:r>
        <w:rPr>
          <w:color w:val="00689C"/>
          <w:spacing w:val="-6"/>
          <w:sz w:val="16"/>
        </w:rPr>
        <w:t xml:space="preserve"> </w:t>
      </w:r>
      <w:r>
        <w:rPr>
          <w:color w:val="00689C"/>
          <w:sz w:val="16"/>
        </w:rPr>
        <w:t xml:space="preserve">cross-level review. </w:t>
      </w:r>
      <w:r>
        <w:rPr>
          <w:i/>
          <w:color w:val="00689C"/>
          <w:sz w:val="16"/>
        </w:rPr>
        <w:t>Ann Rev Org Psychol Org Behav</w:t>
      </w:r>
      <w:r>
        <w:rPr>
          <w:color w:val="00689C"/>
          <w:sz w:val="16"/>
        </w:rPr>
        <w:t>. 2016;3:55-81.</w:t>
      </w:r>
    </w:p>
    <w:p w14:paraId="4ECA7072" w14:textId="77777777" w:rsidR="00D01971" w:rsidRDefault="00000000">
      <w:pPr>
        <w:pStyle w:val="ListParagraph"/>
        <w:numPr>
          <w:ilvl w:val="0"/>
          <w:numId w:val="9"/>
        </w:numPr>
        <w:tabs>
          <w:tab w:val="left" w:pos="546"/>
          <w:tab w:val="left" w:pos="548"/>
        </w:tabs>
        <w:spacing w:line="266" w:lineRule="auto"/>
        <w:ind w:right="42"/>
        <w:jc w:val="both"/>
        <w:rPr>
          <w:sz w:val="16"/>
        </w:rPr>
      </w:pPr>
      <w:r>
        <w:rPr>
          <w:color w:val="00689C"/>
          <w:sz w:val="16"/>
        </w:rPr>
        <w:t xml:space="preserve">Vogus TJ, Cooil B, Sitterding M, Everett LQ. Safety organizing, emo-tional exhaustion, and turnover in hospital nursing units. </w:t>
      </w:r>
      <w:r>
        <w:rPr>
          <w:i/>
          <w:color w:val="00689C"/>
          <w:sz w:val="16"/>
        </w:rPr>
        <w:t>Med Care</w:t>
      </w:r>
      <w:r>
        <w:rPr>
          <w:color w:val="00689C"/>
          <w:sz w:val="16"/>
        </w:rPr>
        <w:t>.</w:t>
      </w:r>
      <w:r>
        <w:rPr>
          <w:color w:val="00689C"/>
          <w:spacing w:val="40"/>
          <w:sz w:val="16"/>
        </w:rPr>
        <w:t xml:space="preserve"> </w:t>
      </w:r>
      <w:r>
        <w:rPr>
          <w:color w:val="00689C"/>
          <w:spacing w:val="-2"/>
          <w:sz w:val="16"/>
        </w:rPr>
        <w:t>2014;52(10):870-876.</w:t>
      </w:r>
    </w:p>
    <w:p w14:paraId="4748B25C" w14:textId="77777777" w:rsidR="00D01971" w:rsidRDefault="00000000">
      <w:pPr>
        <w:pStyle w:val="ListParagraph"/>
        <w:numPr>
          <w:ilvl w:val="0"/>
          <w:numId w:val="9"/>
        </w:numPr>
        <w:tabs>
          <w:tab w:val="left" w:pos="548"/>
        </w:tabs>
        <w:spacing w:line="266" w:lineRule="auto"/>
        <w:ind w:right="38" w:hanging="286"/>
        <w:jc w:val="both"/>
        <w:rPr>
          <w:sz w:val="16"/>
        </w:rPr>
      </w:pPr>
      <w:r>
        <w:rPr>
          <w:color w:val="00689C"/>
          <w:sz w:val="16"/>
        </w:rPr>
        <w:t>Vogus TJ, Sutcliffe KM. The impact of safety organizing, trusted lead-</w:t>
      </w:r>
      <w:r>
        <w:rPr>
          <w:color w:val="00689C"/>
          <w:spacing w:val="-4"/>
          <w:sz w:val="16"/>
        </w:rPr>
        <w:t>ership, and care pathways on reported medication errors in hospital nursing</w:t>
      </w:r>
      <w:r>
        <w:rPr>
          <w:color w:val="00689C"/>
          <w:spacing w:val="40"/>
          <w:sz w:val="16"/>
        </w:rPr>
        <w:t xml:space="preserve"> </w:t>
      </w:r>
      <w:r>
        <w:rPr>
          <w:color w:val="00689C"/>
          <w:sz w:val="16"/>
        </w:rPr>
        <w:t xml:space="preserve">units. </w:t>
      </w:r>
      <w:r>
        <w:rPr>
          <w:i/>
          <w:color w:val="00689C"/>
          <w:sz w:val="16"/>
        </w:rPr>
        <w:t>Med Care</w:t>
      </w:r>
      <w:r>
        <w:rPr>
          <w:color w:val="00689C"/>
          <w:sz w:val="16"/>
        </w:rPr>
        <w:t>. 2007;45(10):997-1002.</w:t>
      </w:r>
    </w:p>
    <w:p w14:paraId="4AEF514F" w14:textId="77777777" w:rsidR="00D01971" w:rsidRDefault="00000000">
      <w:pPr>
        <w:pStyle w:val="ListParagraph"/>
        <w:numPr>
          <w:ilvl w:val="0"/>
          <w:numId w:val="9"/>
        </w:numPr>
        <w:tabs>
          <w:tab w:val="left" w:pos="546"/>
          <w:tab w:val="left" w:pos="548"/>
        </w:tabs>
        <w:spacing w:line="266" w:lineRule="auto"/>
        <w:ind w:right="38" w:hanging="280"/>
        <w:jc w:val="both"/>
        <w:rPr>
          <w:sz w:val="16"/>
        </w:rPr>
      </w:pPr>
      <w:r>
        <w:rPr>
          <w:color w:val="00689C"/>
          <w:sz w:val="16"/>
        </w:rPr>
        <w:t>Vogus</w:t>
      </w:r>
      <w:r>
        <w:rPr>
          <w:color w:val="00689C"/>
          <w:spacing w:val="-9"/>
          <w:sz w:val="16"/>
        </w:rPr>
        <w:t xml:space="preserve"> </w:t>
      </w:r>
      <w:r>
        <w:rPr>
          <w:color w:val="00689C"/>
          <w:sz w:val="16"/>
        </w:rPr>
        <w:t>TJ,</w:t>
      </w:r>
      <w:r>
        <w:rPr>
          <w:color w:val="00689C"/>
          <w:spacing w:val="-9"/>
          <w:sz w:val="16"/>
        </w:rPr>
        <w:t xml:space="preserve"> </w:t>
      </w:r>
      <w:r>
        <w:rPr>
          <w:color w:val="00689C"/>
          <w:sz w:val="16"/>
        </w:rPr>
        <w:t>Sutcliffe</w:t>
      </w:r>
      <w:r>
        <w:rPr>
          <w:color w:val="00689C"/>
          <w:spacing w:val="-9"/>
          <w:sz w:val="16"/>
        </w:rPr>
        <w:t xml:space="preserve"> </w:t>
      </w:r>
      <w:r>
        <w:rPr>
          <w:color w:val="00689C"/>
          <w:sz w:val="16"/>
        </w:rPr>
        <w:t>KM.</w:t>
      </w:r>
      <w:r>
        <w:rPr>
          <w:color w:val="00689C"/>
          <w:spacing w:val="-9"/>
          <w:sz w:val="16"/>
        </w:rPr>
        <w:t xml:space="preserve"> </w:t>
      </w:r>
      <w:r>
        <w:rPr>
          <w:color w:val="00689C"/>
          <w:sz w:val="16"/>
        </w:rPr>
        <w:t>The</w:t>
      </w:r>
      <w:r>
        <w:rPr>
          <w:color w:val="00689C"/>
          <w:spacing w:val="-9"/>
          <w:sz w:val="16"/>
        </w:rPr>
        <w:t xml:space="preserve"> </w:t>
      </w:r>
      <w:r>
        <w:rPr>
          <w:color w:val="00689C"/>
          <w:sz w:val="16"/>
        </w:rPr>
        <w:t>Safety</w:t>
      </w:r>
      <w:r>
        <w:rPr>
          <w:color w:val="00689C"/>
          <w:spacing w:val="-9"/>
          <w:sz w:val="16"/>
        </w:rPr>
        <w:t xml:space="preserve"> </w:t>
      </w:r>
      <w:r>
        <w:rPr>
          <w:color w:val="00689C"/>
          <w:sz w:val="16"/>
        </w:rPr>
        <w:t>Organizing</w:t>
      </w:r>
      <w:r>
        <w:rPr>
          <w:color w:val="00689C"/>
          <w:spacing w:val="-9"/>
          <w:sz w:val="16"/>
        </w:rPr>
        <w:t xml:space="preserve"> </w:t>
      </w:r>
      <w:r>
        <w:rPr>
          <w:color w:val="00689C"/>
          <w:sz w:val="16"/>
        </w:rPr>
        <w:t>Scale:</w:t>
      </w:r>
      <w:r>
        <w:rPr>
          <w:color w:val="00689C"/>
          <w:spacing w:val="-9"/>
          <w:sz w:val="16"/>
        </w:rPr>
        <w:t xml:space="preserve"> </w:t>
      </w:r>
      <w:r>
        <w:rPr>
          <w:color w:val="00689C"/>
          <w:sz w:val="16"/>
        </w:rPr>
        <w:t>development</w:t>
      </w:r>
      <w:r>
        <w:rPr>
          <w:color w:val="00689C"/>
          <w:spacing w:val="-9"/>
          <w:sz w:val="16"/>
        </w:rPr>
        <w:t xml:space="preserve"> </w:t>
      </w:r>
      <w:r>
        <w:rPr>
          <w:color w:val="00689C"/>
          <w:sz w:val="16"/>
        </w:rPr>
        <w:t>and</w:t>
      </w:r>
      <w:r>
        <w:rPr>
          <w:color w:val="00689C"/>
          <w:spacing w:val="40"/>
          <w:sz w:val="16"/>
        </w:rPr>
        <w:t xml:space="preserve"> </w:t>
      </w:r>
      <w:r>
        <w:rPr>
          <w:color w:val="00689C"/>
          <w:sz w:val="16"/>
        </w:rPr>
        <w:t>validation of a behavioral measure of safety culture in hospital nursing</w:t>
      </w:r>
      <w:r>
        <w:rPr>
          <w:color w:val="00689C"/>
          <w:spacing w:val="40"/>
          <w:sz w:val="16"/>
        </w:rPr>
        <w:t xml:space="preserve"> </w:t>
      </w:r>
      <w:r>
        <w:rPr>
          <w:color w:val="00689C"/>
          <w:sz w:val="16"/>
        </w:rPr>
        <w:t xml:space="preserve">units. </w:t>
      </w:r>
      <w:r>
        <w:rPr>
          <w:i/>
          <w:color w:val="00689C"/>
          <w:sz w:val="16"/>
        </w:rPr>
        <w:t>Med Care</w:t>
      </w:r>
      <w:r>
        <w:rPr>
          <w:color w:val="00689C"/>
          <w:sz w:val="16"/>
        </w:rPr>
        <w:t>. 2007;45(1):46-54.</w:t>
      </w:r>
    </w:p>
    <w:p w14:paraId="5A0F0E07" w14:textId="77777777" w:rsidR="00D01971" w:rsidRDefault="00000000">
      <w:pPr>
        <w:pStyle w:val="ListParagraph"/>
        <w:numPr>
          <w:ilvl w:val="0"/>
          <w:numId w:val="9"/>
        </w:numPr>
        <w:tabs>
          <w:tab w:val="left" w:pos="548"/>
        </w:tabs>
        <w:spacing w:line="266" w:lineRule="auto"/>
        <w:ind w:right="43" w:hanging="286"/>
        <w:jc w:val="both"/>
        <w:rPr>
          <w:sz w:val="16"/>
        </w:rPr>
      </w:pPr>
      <w:r>
        <w:rPr>
          <w:color w:val="00689C"/>
          <w:sz w:val="16"/>
        </w:rPr>
        <w:t>Kabat-Zinn</w:t>
      </w:r>
      <w:r>
        <w:rPr>
          <w:color w:val="00689C"/>
          <w:spacing w:val="-7"/>
          <w:sz w:val="16"/>
        </w:rPr>
        <w:t xml:space="preserve"> </w:t>
      </w:r>
      <w:r>
        <w:rPr>
          <w:color w:val="00689C"/>
          <w:sz w:val="16"/>
        </w:rPr>
        <w:t>J.</w:t>
      </w:r>
      <w:r>
        <w:rPr>
          <w:color w:val="00689C"/>
          <w:spacing w:val="-7"/>
          <w:sz w:val="16"/>
        </w:rPr>
        <w:t xml:space="preserve"> </w:t>
      </w:r>
      <w:r>
        <w:rPr>
          <w:color w:val="00689C"/>
          <w:sz w:val="16"/>
        </w:rPr>
        <w:t>An</w:t>
      </w:r>
      <w:r>
        <w:rPr>
          <w:color w:val="00689C"/>
          <w:spacing w:val="-7"/>
          <w:sz w:val="16"/>
        </w:rPr>
        <w:t xml:space="preserve"> </w:t>
      </w:r>
      <w:r>
        <w:rPr>
          <w:color w:val="00689C"/>
          <w:sz w:val="16"/>
        </w:rPr>
        <w:t>outpatient</w:t>
      </w:r>
      <w:r>
        <w:rPr>
          <w:color w:val="00689C"/>
          <w:spacing w:val="-7"/>
          <w:sz w:val="16"/>
        </w:rPr>
        <w:t xml:space="preserve"> </w:t>
      </w:r>
      <w:r>
        <w:rPr>
          <w:color w:val="00689C"/>
          <w:sz w:val="16"/>
        </w:rPr>
        <w:t>program</w:t>
      </w:r>
      <w:r>
        <w:rPr>
          <w:color w:val="00689C"/>
          <w:spacing w:val="-7"/>
          <w:sz w:val="16"/>
        </w:rPr>
        <w:t xml:space="preserve"> </w:t>
      </w:r>
      <w:r>
        <w:rPr>
          <w:color w:val="00689C"/>
          <w:sz w:val="16"/>
        </w:rPr>
        <w:t>in</w:t>
      </w:r>
      <w:r>
        <w:rPr>
          <w:color w:val="00689C"/>
          <w:spacing w:val="-7"/>
          <w:sz w:val="16"/>
        </w:rPr>
        <w:t xml:space="preserve"> </w:t>
      </w:r>
      <w:r>
        <w:rPr>
          <w:color w:val="00689C"/>
          <w:sz w:val="16"/>
        </w:rPr>
        <w:t>behavioral</w:t>
      </w:r>
      <w:r>
        <w:rPr>
          <w:color w:val="00689C"/>
          <w:spacing w:val="-7"/>
          <w:sz w:val="16"/>
        </w:rPr>
        <w:t xml:space="preserve"> </w:t>
      </w:r>
      <w:r>
        <w:rPr>
          <w:color w:val="00689C"/>
          <w:sz w:val="16"/>
        </w:rPr>
        <w:t>medicine</w:t>
      </w:r>
      <w:r>
        <w:rPr>
          <w:color w:val="00689C"/>
          <w:spacing w:val="-7"/>
          <w:sz w:val="16"/>
        </w:rPr>
        <w:t xml:space="preserve"> </w:t>
      </w:r>
      <w:r>
        <w:rPr>
          <w:color w:val="00689C"/>
          <w:sz w:val="16"/>
        </w:rPr>
        <w:t>for</w:t>
      </w:r>
      <w:r>
        <w:rPr>
          <w:color w:val="00689C"/>
          <w:spacing w:val="-7"/>
          <w:sz w:val="16"/>
        </w:rPr>
        <w:t xml:space="preserve"> </w:t>
      </w:r>
      <w:r>
        <w:rPr>
          <w:color w:val="00689C"/>
          <w:sz w:val="16"/>
        </w:rPr>
        <w:t>chronic</w:t>
      </w:r>
      <w:r>
        <w:rPr>
          <w:color w:val="00689C"/>
          <w:spacing w:val="40"/>
          <w:sz w:val="16"/>
        </w:rPr>
        <w:t xml:space="preserve"> </w:t>
      </w:r>
      <w:r>
        <w:rPr>
          <w:color w:val="00689C"/>
          <w:sz w:val="16"/>
        </w:rPr>
        <w:t xml:space="preserve">pain patients based on the practice of mindfulness meditation: theoret-ical considerations and preliminary results. </w:t>
      </w:r>
      <w:r>
        <w:rPr>
          <w:i/>
          <w:color w:val="00689C"/>
          <w:sz w:val="16"/>
        </w:rPr>
        <w:t>Gen Hosp Psychiatry</w:t>
      </w:r>
      <w:r>
        <w:rPr>
          <w:color w:val="00689C"/>
          <w:sz w:val="16"/>
        </w:rPr>
        <w:t>.</w:t>
      </w:r>
      <w:r>
        <w:rPr>
          <w:color w:val="00689C"/>
          <w:spacing w:val="40"/>
          <w:sz w:val="16"/>
        </w:rPr>
        <w:t xml:space="preserve"> </w:t>
      </w:r>
      <w:r>
        <w:rPr>
          <w:color w:val="00689C"/>
          <w:spacing w:val="-2"/>
          <w:sz w:val="16"/>
        </w:rPr>
        <w:t>1982;4(1):33-47.</w:t>
      </w:r>
    </w:p>
    <w:p w14:paraId="0E9A0394" w14:textId="77777777" w:rsidR="00D01971" w:rsidRDefault="00000000">
      <w:pPr>
        <w:pStyle w:val="ListParagraph"/>
        <w:numPr>
          <w:ilvl w:val="0"/>
          <w:numId w:val="9"/>
        </w:numPr>
        <w:tabs>
          <w:tab w:val="left" w:pos="548"/>
        </w:tabs>
        <w:spacing w:line="266" w:lineRule="auto"/>
        <w:ind w:right="41" w:hanging="286"/>
        <w:jc w:val="both"/>
        <w:rPr>
          <w:sz w:val="16"/>
        </w:rPr>
      </w:pPr>
      <w:r>
        <w:rPr>
          <w:color w:val="00689C"/>
          <w:sz w:val="16"/>
        </w:rPr>
        <w:t>Shapiro S, Astin J, Bishop S, Cordova M. Mindfulness-based stress re-duction for health care professionals: results from a randomized trial.</w:t>
      </w:r>
      <w:r>
        <w:rPr>
          <w:color w:val="00689C"/>
          <w:spacing w:val="40"/>
          <w:sz w:val="16"/>
        </w:rPr>
        <w:t xml:space="preserve"> </w:t>
      </w:r>
      <w:r>
        <w:rPr>
          <w:i/>
          <w:color w:val="00689C"/>
          <w:sz w:val="16"/>
        </w:rPr>
        <w:t>Int J Stress Manage</w:t>
      </w:r>
      <w:r>
        <w:rPr>
          <w:color w:val="00689C"/>
          <w:sz w:val="16"/>
        </w:rPr>
        <w:t>. 2005;12:164-176.</w:t>
      </w:r>
    </w:p>
    <w:p w14:paraId="458800DC" w14:textId="77777777" w:rsidR="00D01971" w:rsidRDefault="00000000">
      <w:pPr>
        <w:pStyle w:val="ListParagraph"/>
        <w:numPr>
          <w:ilvl w:val="0"/>
          <w:numId w:val="9"/>
        </w:numPr>
        <w:tabs>
          <w:tab w:val="left" w:pos="548"/>
        </w:tabs>
        <w:spacing w:line="266" w:lineRule="auto"/>
        <w:ind w:right="42" w:hanging="286"/>
        <w:jc w:val="both"/>
        <w:rPr>
          <w:sz w:val="16"/>
        </w:rPr>
      </w:pPr>
      <w:r>
        <w:rPr>
          <w:color w:val="00689C"/>
          <w:sz w:val="16"/>
        </w:rPr>
        <w:t>Gauthier</w:t>
      </w:r>
      <w:r>
        <w:rPr>
          <w:color w:val="00689C"/>
          <w:spacing w:val="-3"/>
          <w:sz w:val="16"/>
        </w:rPr>
        <w:t xml:space="preserve"> </w:t>
      </w:r>
      <w:r>
        <w:rPr>
          <w:color w:val="00689C"/>
          <w:sz w:val="16"/>
        </w:rPr>
        <w:t>T,</w:t>
      </w:r>
      <w:r>
        <w:rPr>
          <w:color w:val="00689C"/>
          <w:spacing w:val="-3"/>
          <w:sz w:val="16"/>
        </w:rPr>
        <w:t xml:space="preserve"> </w:t>
      </w:r>
      <w:r>
        <w:rPr>
          <w:color w:val="00689C"/>
          <w:sz w:val="16"/>
        </w:rPr>
        <w:t>Meyer</w:t>
      </w:r>
      <w:r>
        <w:rPr>
          <w:color w:val="00689C"/>
          <w:spacing w:val="-3"/>
          <w:sz w:val="16"/>
        </w:rPr>
        <w:t xml:space="preserve"> </w:t>
      </w:r>
      <w:r>
        <w:rPr>
          <w:color w:val="00689C"/>
          <w:sz w:val="16"/>
        </w:rPr>
        <w:t>RML,</w:t>
      </w:r>
      <w:r>
        <w:rPr>
          <w:color w:val="00689C"/>
          <w:spacing w:val="-3"/>
          <w:sz w:val="16"/>
        </w:rPr>
        <w:t xml:space="preserve"> </w:t>
      </w:r>
      <w:r>
        <w:rPr>
          <w:color w:val="00689C"/>
          <w:sz w:val="16"/>
        </w:rPr>
        <w:t>Grefe</w:t>
      </w:r>
      <w:r>
        <w:rPr>
          <w:color w:val="00689C"/>
          <w:spacing w:val="-3"/>
          <w:sz w:val="16"/>
        </w:rPr>
        <w:t xml:space="preserve"> </w:t>
      </w:r>
      <w:r>
        <w:rPr>
          <w:color w:val="00689C"/>
          <w:sz w:val="16"/>
        </w:rPr>
        <w:t>D,</w:t>
      </w:r>
      <w:r>
        <w:rPr>
          <w:color w:val="00689C"/>
          <w:spacing w:val="-3"/>
          <w:sz w:val="16"/>
        </w:rPr>
        <w:t xml:space="preserve"> </w:t>
      </w:r>
      <w:r>
        <w:rPr>
          <w:color w:val="00689C"/>
          <w:sz w:val="16"/>
        </w:rPr>
        <w:t>Gold</w:t>
      </w:r>
      <w:r>
        <w:rPr>
          <w:color w:val="00689C"/>
          <w:spacing w:val="-3"/>
          <w:sz w:val="16"/>
        </w:rPr>
        <w:t xml:space="preserve"> </w:t>
      </w:r>
      <w:r>
        <w:rPr>
          <w:color w:val="00689C"/>
          <w:sz w:val="16"/>
        </w:rPr>
        <w:t>JI.</w:t>
      </w:r>
      <w:r>
        <w:rPr>
          <w:color w:val="00689C"/>
          <w:spacing w:val="-3"/>
          <w:sz w:val="16"/>
        </w:rPr>
        <w:t xml:space="preserve"> </w:t>
      </w:r>
      <w:r>
        <w:rPr>
          <w:color w:val="00689C"/>
          <w:sz w:val="16"/>
        </w:rPr>
        <w:t>An</w:t>
      </w:r>
      <w:r>
        <w:rPr>
          <w:color w:val="00689C"/>
          <w:spacing w:val="-3"/>
          <w:sz w:val="16"/>
        </w:rPr>
        <w:t xml:space="preserve"> </w:t>
      </w:r>
      <w:r>
        <w:rPr>
          <w:color w:val="00689C"/>
          <w:sz w:val="16"/>
        </w:rPr>
        <w:t>on-the-job</w:t>
      </w:r>
      <w:r>
        <w:rPr>
          <w:color w:val="00689C"/>
          <w:spacing w:val="-3"/>
          <w:sz w:val="16"/>
        </w:rPr>
        <w:t xml:space="preserve"> </w:t>
      </w:r>
      <w:r>
        <w:rPr>
          <w:color w:val="00689C"/>
          <w:sz w:val="16"/>
        </w:rPr>
        <w:t xml:space="preserve">mindfulness-based intervention for pediatric ICU nurses: a pilot. </w:t>
      </w:r>
      <w:r>
        <w:rPr>
          <w:i/>
          <w:color w:val="00689C"/>
          <w:sz w:val="16"/>
        </w:rPr>
        <w:t>J Pediatr Nurs</w:t>
      </w:r>
      <w:r>
        <w:rPr>
          <w:color w:val="00689C"/>
          <w:sz w:val="16"/>
        </w:rPr>
        <w:t>.</w:t>
      </w:r>
      <w:r>
        <w:rPr>
          <w:color w:val="00689C"/>
          <w:spacing w:val="40"/>
          <w:sz w:val="16"/>
        </w:rPr>
        <w:t xml:space="preserve"> </w:t>
      </w:r>
      <w:r>
        <w:rPr>
          <w:color w:val="00689C"/>
          <w:spacing w:val="-2"/>
          <w:sz w:val="16"/>
        </w:rPr>
        <w:t>2015;30(2):402-409.</w:t>
      </w:r>
    </w:p>
    <w:p w14:paraId="0D95C554" w14:textId="77777777" w:rsidR="00D01971" w:rsidRDefault="00000000">
      <w:pPr>
        <w:pStyle w:val="ListParagraph"/>
        <w:numPr>
          <w:ilvl w:val="0"/>
          <w:numId w:val="9"/>
        </w:numPr>
        <w:tabs>
          <w:tab w:val="left" w:pos="548"/>
        </w:tabs>
        <w:spacing w:line="266" w:lineRule="auto"/>
        <w:ind w:right="42" w:hanging="286"/>
        <w:jc w:val="both"/>
        <w:rPr>
          <w:sz w:val="16"/>
        </w:rPr>
      </w:pPr>
      <w:r>
        <w:rPr>
          <w:color w:val="00689C"/>
          <w:sz w:val="16"/>
        </w:rPr>
        <w:t>Kemper</w:t>
      </w:r>
      <w:r>
        <w:rPr>
          <w:color w:val="00689C"/>
          <w:spacing w:val="-8"/>
          <w:sz w:val="16"/>
        </w:rPr>
        <w:t xml:space="preserve"> </w:t>
      </w:r>
      <w:r>
        <w:rPr>
          <w:color w:val="00689C"/>
          <w:sz w:val="16"/>
        </w:rPr>
        <w:t>KJ,</w:t>
      </w:r>
      <w:r>
        <w:rPr>
          <w:color w:val="00689C"/>
          <w:spacing w:val="-8"/>
          <w:sz w:val="16"/>
        </w:rPr>
        <w:t xml:space="preserve"> </w:t>
      </w:r>
      <w:r>
        <w:rPr>
          <w:color w:val="00689C"/>
          <w:sz w:val="16"/>
        </w:rPr>
        <w:t>Khirallah</w:t>
      </w:r>
      <w:r>
        <w:rPr>
          <w:color w:val="00689C"/>
          <w:spacing w:val="-8"/>
          <w:sz w:val="16"/>
        </w:rPr>
        <w:t xml:space="preserve"> </w:t>
      </w:r>
      <w:r>
        <w:rPr>
          <w:color w:val="00689C"/>
          <w:sz w:val="16"/>
        </w:rPr>
        <w:t>M.</w:t>
      </w:r>
      <w:r>
        <w:rPr>
          <w:color w:val="00689C"/>
          <w:spacing w:val="-8"/>
          <w:sz w:val="16"/>
        </w:rPr>
        <w:t xml:space="preserve"> </w:t>
      </w:r>
      <w:r>
        <w:rPr>
          <w:color w:val="00689C"/>
          <w:sz w:val="16"/>
        </w:rPr>
        <w:t>Acute</w:t>
      </w:r>
      <w:r>
        <w:rPr>
          <w:color w:val="00689C"/>
          <w:spacing w:val="-8"/>
          <w:sz w:val="16"/>
        </w:rPr>
        <w:t xml:space="preserve"> </w:t>
      </w:r>
      <w:r>
        <w:rPr>
          <w:color w:val="00689C"/>
          <w:sz w:val="16"/>
        </w:rPr>
        <w:t>effects</w:t>
      </w:r>
      <w:r>
        <w:rPr>
          <w:color w:val="00689C"/>
          <w:spacing w:val="-8"/>
          <w:sz w:val="16"/>
        </w:rPr>
        <w:t xml:space="preserve"> </w:t>
      </w:r>
      <w:r>
        <w:rPr>
          <w:color w:val="00689C"/>
          <w:sz w:val="16"/>
        </w:rPr>
        <w:t>of</w:t>
      </w:r>
      <w:r>
        <w:rPr>
          <w:color w:val="00689C"/>
          <w:spacing w:val="-8"/>
          <w:sz w:val="16"/>
        </w:rPr>
        <w:t xml:space="preserve"> </w:t>
      </w:r>
      <w:r>
        <w:rPr>
          <w:color w:val="00689C"/>
          <w:sz w:val="16"/>
        </w:rPr>
        <w:t>online</w:t>
      </w:r>
      <w:r>
        <w:rPr>
          <w:color w:val="00689C"/>
          <w:spacing w:val="-8"/>
          <w:sz w:val="16"/>
        </w:rPr>
        <w:t xml:space="preserve"> </w:t>
      </w:r>
      <w:r>
        <w:rPr>
          <w:color w:val="00689C"/>
          <w:sz w:val="16"/>
        </w:rPr>
        <w:t>mind-body</w:t>
      </w:r>
      <w:r>
        <w:rPr>
          <w:color w:val="00689C"/>
          <w:spacing w:val="-8"/>
          <w:sz w:val="16"/>
        </w:rPr>
        <w:t xml:space="preserve"> </w:t>
      </w:r>
      <w:r>
        <w:rPr>
          <w:color w:val="00689C"/>
          <w:sz w:val="16"/>
        </w:rPr>
        <w:t>skills</w:t>
      </w:r>
      <w:r>
        <w:rPr>
          <w:color w:val="00689C"/>
          <w:spacing w:val="-8"/>
          <w:sz w:val="16"/>
        </w:rPr>
        <w:t xml:space="preserve"> </w:t>
      </w:r>
      <w:r>
        <w:rPr>
          <w:color w:val="00689C"/>
          <w:sz w:val="16"/>
        </w:rPr>
        <w:t>train-</w:t>
      </w:r>
      <w:r>
        <w:rPr>
          <w:color w:val="00689C"/>
          <w:spacing w:val="-4"/>
          <w:sz w:val="16"/>
        </w:rPr>
        <w:t xml:space="preserve">ing on resilience, mindfulness, and empathy. </w:t>
      </w:r>
      <w:r>
        <w:rPr>
          <w:i/>
          <w:color w:val="00689C"/>
          <w:spacing w:val="-4"/>
          <w:sz w:val="16"/>
        </w:rPr>
        <w:t>J Evid Based Complementary</w:t>
      </w:r>
      <w:r>
        <w:rPr>
          <w:i/>
          <w:color w:val="00689C"/>
          <w:spacing w:val="40"/>
          <w:sz w:val="16"/>
        </w:rPr>
        <w:t xml:space="preserve"> </w:t>
      </w:r>
      <w:r>
        <w:rPr>
          <w:i/>
          <w:color w:val="00689C"/>
          <w:sz w:val="16"/>
        </w:rPr>
        <w:t>Altern Med</w:t>
      </w:r>
      <w:r>
        <w:rPr>
          <w:color w:val="00689C"/>
          <w:sz w:val="16"/>
        </w:rPr>
        <w:t>. 2015;20(4):247-253.</w:t>
      </w:r>
    </w:p>
    <w:p w14:paraId="45BFCCFB" w14:textId="77777777" w:rsidR="00D01971" w:rsidRDefault="00000000">
      <w:pPr>
        <w:pStyle w:val="ListParagraph"/>
        <w:numPr>
          <w:ilvl w:val="0"/>
          <w:numId w:val="9"/>
        </w:numPr>
        <w:tabs>
          <w:tab w:val="left" w:pos="548"/>
        </w:tabs>
        <w:spacing w:line="266" w:lineRule="auto"/>
        <w:ind w:right="43" w:hanging="286"/>
        <w:jc w:val="both"/>
        <w:rPr>
          <w:sz w:val="16"/>
        </w:rPr>
      </w:pPr>
      <w:r>
        <w:rPr>
          <w:color w:val="00689C"/>
          <w:sz w:val="16"/>
        </w:rPr>
        <w:t>Mackenzie CS, Poulin PA, Seidman-Carlson R. A brief mindfulness-based</w:t>
      </w:r>
      <w:r>
        <w:rPr>
          <w:color w:val="00689C"/>
          <w:spacing w:val="-9"/>
          <w:sz w:val="16"/>
        </w:rPr>
        <w:t xml:space="preserve"> </w:t>
      </w:r>
      <w:r>
        <w:rPr>
          <w:color w:val="00689C"/>
          <w:sz w:val="16"/>
        </w:rPr>
        <w:t>stress</w:t>
      </w:r>
      <w:r>
        <w:rPr>
          <w:color w:val="00689C"/>
          <w:spacing w:val="-9"/>
          <w:sz w:val="16"/>
        </w:rPr>
        <w:t xml:space="preserve"> </w:t>
      </w:r>
      <w:r>
        <w:rPr>
          <w:color w:val="00689C"/>
          <w:sz w:val="16"/>
        </w:rPr>
        <w:t>reduction</w:t>
      </w:r>
      <w:r>
        <w:rPr>
          <w:color w:val="00689C"/>
          <w:spacing w:val="-9"/>
          <w:sz w:val="16"/>
        </w:rPr>
        <w:t xml:space="preserve"> </w:t>
      </w:r>
      <w:r>
        <w:rPr>
          <w:color w:val="00689C"/>
          <w:sz w:val="16"/>
        </w:rPr>
        <w:t>intervention</w:t>
      </w:r>
      <w:r>
        <w:rPr>
          <w:color w:val="00689C"/>
          <w:spacing w:val="-9"/>
          <w:sz w:val="16"/>
        </w:rPr>
        <w:t xml:space="preserve"> </w:t>
      </w:r>
      <w:r>
        <w:rPr>
          <w:color w:val="00689C"/>
          <w:sz w:val="16"/>
        </w:rPr>
        <w:t>for</w:t>
      </w:r>
      <w:r>
        <w:rPr>
          <w:color w:val="00689C"/>
          <w:spacing w:val="-9"/>
          <w:sz w:val="16"/>
        </w:rPr>
        <w:t xml:space="preserve"> </w:t>
      </w:r>
      <w:r>
        <w:rPr>
          <w:color w:val="00689C"/>
          <w:sz w:val="16"/>
        </w:rPr>
        <w:t>nurses</w:t>
      </w:r>
      <w:r>
        <w:rPr>
          <w:color w:val="00689C"/>
          <w:spacing w:val="-9"/>
          <w:sz w:val="16"/>
        </w:rPr>
        <w:t xml:space="preserve"> </w:t>
      </w:r>
      <w:r>
        <w:rPr>
          <w:color w:val="00689C"/>
          <w:sz w:val="16"/>
        </w:rPr>
        <w:t>and</w:t>
      </w:r>
      <w:r>
        <w:rPr>
          <w:color w:val="00689C"/>
          <w:spacing w:val="-9"/>
          <w:sz w:val="16"/>
        </w:rPr>
        <w:t xml:space="preserve"> </w:t>
      </w:r>
      <w:r>
        <w:rPr>
          <w:color w:val="00689C"/>
          <w:sz w:val="16"/>
        </w:rPr>
        <w:t>nurse</w:t>
      </w:r>
      <w:r>
        <w:rPr>
          <w:color w:val="00689C"/>
          <w:spacing w:val="-9"/>
          <w:sz w:val="16"/>
        </w:rPr>
        <w:t xml:space="preserve"> </w:t>
      </w:r>
      <w:r>
        <w:rPr>
          <w:color w:val="00689C"/>
          <w:sz w:val="16"/>
        </w:rPr>
        <w:t>aides.</w:t>
      </w:r>
      <w:r>
        <w:rPr>
          <w:color w:val="00689C"/>
          <w:spacing w:val="-9"/>
          <w:sz w:val="16"/>
        </w:rPr>
        <w:t xml:space="preserve"> </w:t>
      </w:r>
      <w:r>
        <w:rPr>
          <w:i/>
          <w:color w:val="00689C"/>
          <w:sz w:val="16"/>
        </w:rPr>
        <w:t>Appl</w:t>
      </w:r>
      <w:r>
        <w:rPr>
          <w:i/>
          <w:color w:val="00689C"/>
          <w:spacing w:val="-9"/>
          <w:sz w:val="16"/>
        </w:rPr>
        <w:t xml:space="preserve"> </w:t>
      </w:r>
      <w:r>
        <w:rPr>
          <w:i/>
          <w:color w:val="00689C"/>
          <w:sz w:val="16"/>
        </w:rPr>
        <w:t>Nurs</w:t>
      </w:r>
      <w:r>
        <w:rPr>
          <w:i/>
          <w:color w:val="00689C"/>
          <w:spacing w:val="40"/>
          <w:sz w:val="16"/>
        </w:rPr>
        <w:t xml:space="preserve"> </w:t>
      </w:r>
      <w:r>
        <w:rPr>
          <w:i/>
          <w:color w:val="00689C"/>
          <w:sz w:val="16"/>
        </w:rPr>
        <w:t>Res</w:t>
      </w:r>
      <w:r>
        <w:rPr>
          <w:color w:val="00689C"/>
          <w:sz w:val="16"/>
        </w:rPr>
        <w:t>. 2006;19(2):105-109.</w:t>
      </w:r>
    </w:p>
    <w:p w14:paraId="6A278C21" w14:textId="77777777" w:rsidR="00D01971" w:rsidRDefault="00000000">
      <w:pPr>
        <w:pStyle w:val="ListParagraph"/>
        <w:numPr>
          <w:ilvl w:val="0"/>
          <w:numId w:val="9"/>
        </w:numPr>
        <w:tabs>
          <w:tab w:val="left" w:pos="548"/>
        </w:tabs>
        <w:spacing w:line="266" w:lineRule="auto"/>
        <w:ind w:right="40" w:hanging="286"/>
        <w:jc w:val="both"/>
        <w:rPr>
          <w:sz w:val="16"/>
        </w:rPr>
      </w:pPr>
      <w:r>
        <w:rPr>
          <w:color w:val="00689C"/>
          <w:sz w:val="16"/>
        </w:rPr>
        <w:t>Paholpak S, Piyavhatkul N, Rangseekajee P, et al. Breathing medita-tion</w:t>
      </w:r>
      <w:r>
        <w:rPr>
          <w:color w:val="00689C"/>
          <w:spacing w:val="-3"/>
          <w:sz w:val="16"/>
        </w:rPr>
        <w:t xml:space="preserve"> </w:t>
      </w:r>
      <w:r>
        <w:rPr>
          <w:color w:val="00689C"/>
          <w:sz w:val="16"/>
        </w:rPr>
        <w:t>by</w:t>
      </w:r>
      <w:r>
        <w:rPr>
          <w:color w:val="00689C"/>
          <w:spacing w:val="-3"/>
          <w:sz w:val="16"/>
        </w:rPr>
        <w:t xml:space="preserve"> </w:t>
      </w:r>
      <w:r>
        <w:rPr>
          <w:color w:val="00689C"/>
          <w:sz w:val="16"/>
        </w:rPr>
        <w:t>medical</w:t>
      </w:r>
      <w:r>
        <w:rPr>
          <w:color w:val="00689C"/>
          <w:spacing w:val="-3"/>
          <w:sz w:val="16"/>
        </w:rPr>
        <w:t xml:space="preserve"> </w:t>
      </w:r>
      <w:r>
        <w:rPr>
          <w:color w:val="00689C"/>
          <w:sz w:val="16"/>
        </w:rPr>
        <w:t>students</w:t>
      </w:r>
      <w:r>
        <w:rPr>
          <w:color w:val="00689C"/>
          <w:spacing w:val="-3"/>
          <w:sz w:val="16"/>
        </w:rPr>
        <w:t xml:space="preserve"> </w:t>
      </w:r>
      <w:r>
        <w:rPr>
          <w:color w:val="00689C"/>
          <w:sz w:val="16"/>
        </w:rPr>
        <w:t>at</w:t>
      </w:r>
      <w:r>
        <w:rPr>
          <w:color w:val="00689C"/>
          <w:spacing w:val="-3"/>
          <w:sz w:val="16"/>
        </w:rPr>
        <w:t xml:space="preserve"> </w:t>
      </w:r>
      <w:r>
        <w:rPr>
          <w:color w:val="00689C"/>
          <w:sz w:val="16"/>
        </w:rPr>
        <w:t>Khon</w:t>
      </w:r>
      <w:r>
        <w:rPr>
          <w:color w:val="00689C"/>
          <w:spacing w:val="-3"/>
          <w:sz w:val="16"/>
        </w:rPr>
        <w:t xml:space="preserve"> </w:t>
      </w:r>
      <w:r>
        <w:rPr>
          <w:color w:val="00689C"/>
          <w:sz w:val="16"/>
        </w:rPr>
        <w:t>Kaen</w:t>
      </w:r>
      <w:r>
        <w:rPr>
          <w:color w:val="00689C"/>
          <w:spacing w:val="-3"/>
          <w:sz w:val="16"/>
        </w:rPr>
        <w:t xml:space="preserve"> </w:t>
      </w:r>
      <w:r>
        <w:rPr>
          <w:color w:val="00689C"/>
          <w:sz w:val="16"/>
        </w:rPr>
        <w:t>University:</w:t>
      </w:r>
      <w:r>
        <w:rPr>
          <w:color w:val="00689C"/>
          <w:spacing w:val="-3"/>
          <w:sz w:val="16"/>
        </w:rPr>
        <w:t xml:space="preserve"> </w:t>
      </w:r>
      <w:r>
        <w:rPr>
          <w:color w:val="00689C"/>
          <w:sz w:val="16"/>
        </w:rPr>
        <w:t>effect</w:t>
      </w:r>
      <w:r>
        <w:rPr>
          <w:color w:val="00689C"/>
          <w:spacing w:val="-3"/>
          <w:sz w:val="16"/>
        </w:rPr>
        <w:t xml:space="preserve"> </w:t>
      </w:r>
      <w:r>
        <w:rPr>
          <w:color w:val="00689C"/>
          <w:sz w:val="16"/>
        </w:rPr>
        <w:t>on</w:t>
      </w:r>
      <w:r>
        <w:rPr>
          <w:color w:val="00689C"/>
          <w:spacing w:val="-3"/>
          <w:sz w:val="16"/>
        </w:rPr>
        <w:t xml:space="preserve"> </w:t>
      </w:r>
      <w:r>
        <w:rPr>
          <w:color w:val="00689C"/>
          <w:sz w:val="16"/>
        </w:rPr>
        <w:t>psychiatric</w:t>
      </w:r>
      <w:r>
        <w:rPr>
          <w:color w:val="00689C"/>
          <w:spacing w:val="40"/>
          <w:sz w:val="16"/>
        </w:rPr>
        <w:t xml:space="preserve"> </w:t>
      </w:r>
      <w:r>
        <w:rPr>
          <w:color w:val="00689C"/>
          <w:spacing w:val="-2"/>
          <w:sz w:val="16"/>
        </w:rPr>
        <w:t>symptoms,</w:t>
      </w:r>
      <w:r>
        <w:rPr>
          <w:color w:val="00689C"/>
          <w:spacing w:val="-8"/>
          <w:sz w:val="16"/>
        </w:rPr>
        <w:t xml:space="preserve"> </w:t>
      </w:r>
      <w:r>
        <w:rPr>
          <w:color w:val="00689C"/>
          <w:spacing w:val="-2"/>
          <w:sz w:val="16"/>
        </w:rPr>
        <w:t>memory,</w:t>
      </w:r>
      <w:r>
        <w:rPr>
          <w:color w:val="00689C"/>
          <w:spacing w:val="-8"/>
          <w:sz w:val="16"/>
        </w:rPr>
        <w:t xml:space="preserve"> </w:t>
      </w:r>
      <w:r>
        <w:rPr>
          <w:color w:val="00689C"/>
          <w:spacing w:val="-2"/>
          <w:sz w:val="16"/>
        </w:rPr>
        <w:t>intelligence</w:t>
      </w:r>
      <w:r>
        <w:rPr>
          <w:color w:val="00689C"/>
          <w:spacing w:val="-7"/>
          <w:sz w:val="16"/>
        </w:rPr>
        <w:t xml:space="preserve"> </w:t>
      </w:r>
      <w:r>
        <w:rPr>
          <w:color w:val="00689C"/>
          <w:spacing w:val="-2"/>
          <w:sz w:val="16"/>
        </w:rPr>
        <w:t>and</w:t>
      </w:r>
      <w:r>
        <w:rPr>
          <w:color w:val="00689C"/>
          <w:spacing w:val="-7"/>
          <w:sz w:val="16"/>
        </w:rPr>
        <w:t xml:space="preserve"> </w:t>
      </w:r>
      <w:r>
        <w:rPr>
          <w:color w:val="00689C"/>
          <w:spacing w:val="-2"/>
          <w:sz w:val="16"/>
        </w:rPr>
        <w:t>academic</w:t>
      </w:r>
      <w:r>
        <w:rPr>
          <w:color w:val="00689C"/>
          <w:spacing w:val="-7"/>
          <w:sz w:val="16"/>
        </w:rPr>
        <w:t xml:space="preserve"> </w:t>
      </w:r>
      <w:r>
        <w:rPr>
          <w:color w:val="00689C"/>
          <w:spacing w:val="-2"/>
          <w:sz w:val="16"/>
        </w:rPr>
        <w:t>achievement.</w:t>
      </w:r>
      <w:r>
        <w:rPr>
          <w:color w:val="00689C"/>
          <w:spacing w:val="-7"/>
          <w:sz w:val="16"/>
        </w:rPr>
        <w:t xml:space="preserve"> </w:t>
      </w:r>
      <w:r>
        <w:rPr>
          <w:i/>
          <w:color w:val="00689C"/>
          <w:spacing w:val="-2"/>
          <w:sz w:val="16"/>
        </w:rPr>
        <w:t>J</w:t>
      </w:r>
      <w:r>
        <w:rPr>
          <w:i/>
          <w:color w:val="00689C"/>
          <w:spacing w:val="-7"/>
          <w:sz w:val="16"/>
        </w:rPr>
        <w:t xml:space="preserve"> </w:t>
      </w:r>
      <w:r>
        <w:rPr>
          <w:i/>
          <w:color w:val="00689C"/>
          <w:spacing w:val="-2"/>
          <w:sz w:val="16"/>
        </w:rPr>
        <w:t>Med</w:t>
      </w:r>
      <w:r>
        <w:rPr>
          <w:i/>
          <w:color w:val="00689C"/>
          <w:spacing w:val="-8"/>
          <w:sz w:val="16"/>
        </w:rPr>
        <w:t xml:space="preserve"> </w:t>
      </w:r>
      <w:r>
        <w:rPr>
          <w:i/>
          <w:color w:val="00689C"/>
          <w:spacing w:val="-2"/>
          <w:sz w:val="16"/>
        </w:rPr>
        <w:t>Assoc</w:t>
      </w:r>
      <w:r>
        <w:rPr>
          <w:i/>
          <w:color w:val="00689C"/>
          <w:spacing w:val="40"/>
          <w:sz w:val="16"/>
        </w:rPr>
        <w:t xml:space="preserve"> </w:t>
      </w:r>
      <w:r>
        <w:rPr>
          <w:i/>
          <w:color w:val="00689C"/>
          <w:sz w:val="16"/>
        </w:rPr>
        <w:t>Thai</w:t>
      </w:r>
      <w:r>
        <w:rPr>
          <w:color w:val="00689C"/>
          <w:sz w:val="16"/>
        </w:rPr>
        <w:t>. 2012;95(3):461-469.</w:t>
      </w:r>
    </w:p>
    <w:p w14:paraId="0A37AAC1" w14:textId="77777777" w:rsidR="00D01971" w:rsidRDefault="00000000">
      <w:pPr>
        <w:pStyle w:val="ListParagraph"/>
        <w:numPr>
          <w:ilvl w:val="0"/>
          <w:numId w:val="9"/>
        </w:numPr>
        <w:tabs>
          <w:tab w:val="left" w:pos="548"/>
        </w:tabs>
        <w:spacing w:line="266" w:lineRule="auto"/>
        <w:ind w:right="43" w:hanging="286"/>
        <w:jc w:val="both"/>
        <w:rPr>
          <w:sz w:val="16"/>
        </w:rPr>
      </w:pPr>
      <w:r>
        <w:rPr>
          <w:color w:val="00689C"/>
          <w:sz w:val="16"/>
        </w:rPr>
        <w:t>Poulin</w:t>
      </w:r>
      <w:r>
        <w:rPr>
          <w:color w:val="00689C"/>
          <w:spacing w:val="-5"/>
          <w:sz w:val="16"/>
        </w:rPr>
        <w:t xml:space="preserve"> </w:t>
      </w:r>
      <w:r>
        <w:rPr>
          <w:color w:val="00689C"/>
          <w:sz w:val="16"/>
        </w:rPr>
        <w:t>PA,</w:t>
      </w:r>
      <w:r>
        <w:rPr>
          <w:color w:val="00689C"/>
          <w:spacing w:val="-5"/>
          <w:sz w:val="16"/>
        </w:rPr>
        <w:t xml:space="preserve"> </w:t>
      </w:r>
      <w:r>
        <w:rPr>
          <w:color w:val="00689C"/>
          <w:sz w:val="16"/>
        </w:rPr>
        <w:t>Mackenzie</w:t>
      </w:r>
      <w:r>
        <w:rPr>
          <w:color w:val="00689C"/>
          <w:spacing w:val="-5"/>
          <w:sz w:val="16"/>
        </w:rPr>
        <w:t xml:space="preserve"> </w:t>
      </w:r>
      <w:r>
        <w:rPr>
          <w:color w:val="00689C"/>
          <w:sz w:val="16"/>
        </w:rPr>
        <w:t>CS,</w:t>
      </w:r>
      <w:r>
        <w:rPr>
          <w:color w:val="00689C"/>
          <w:spacing w:val="-5"/>
          <w:sz w:val="16"/>
        </w:rPr>
        <w:t xml:space="preserve"> </w:t>
      </w:r>
      <w:r>
        <w:rPr>
          <w:color w:val="00689C"/>
          <w:sz w:val="16"/>
        </w:rPr>
        <w:t>Soloway</w:t>
      </w:r>
      <w:r>
        <w:rPr>
          <w:color w:val="00689C"/>
          <w:spacing w:val="-5"/>
          <w:sz w:val="16"/>
        </w:rPr>
        <w:t xml:space="preserve"> </w:t>
      </w:r>
      <w:r>
        <w:rPr>
          <w:color w:val="00689C"/>
          <w:sz w:val="16"/>
        </w:rPr>
        <w:t>G,</w:t>
      </w:r>
      <w:r>
        <w:rPr>
          <w:color w:val="00689C"/>
          <w:spacing w:val="-5"/>
          <w:sz w:val="16"/>
        </w:rPr>
        <w:t xml:space="preserve"> </w:t>
      </w:r>
      <w:r>
        <w:rPr>
          <w:color w:val="00689C"/>
          <w:sz w:val="16"/>
        </w:rPr>
        <w:t>Karayolas</w:t>
      </w:r>
      <w:r>
        <w:rPr>
          <w:color w:val="00689C"/>
          <w:spacing w:val="-5"/>
          <w:sz w:val="16"/>
        </w:rPr>
        <w:t xml:space="preserve"> </w:t>
      </w:r>
      <w:r>
        <w:rPr>
          <w:color w:val="00689C"/>
          <w:sz w:val="16"/>
        </w:rPr>
        <w:t>E.</w:t>
      </w:r>
      <w:r>
        <w:rPr>
          <w:color w:val="00689C"/>
          <w:spacing w:val="-5"/>
          <w:sz w:val="16"/>
        </w:rPr>
        <w:t xml:space="preserve"> </w:t>
      </w:r>
      <w:r>
        <w:rPr>
          <w:color w:val="00689C"/>
          <w:sz w:val="16"/>
        </w:rPr>
        <w:t>Mindfulness</w:t>
      </w:r>
      <w:r>
        <w:rPr>
          <w:color w:val="00689C"/>
          <w:spacing w:val="-5"/>
          <w:sz w:val="16"/>
        </w:rPr>
        <w:t xml:space="preserve"> </w:t>
      </w:r>
      <w:r>
        <w:rPr>
          <w:color w:val="00689C"/>
          <w:sz w:val="16"/>
        </w:rPr>
        <w:t>train-ing as an evidenced-based approach to reducing stress and promoting</w:t>
      </w:r>
      <w:r>
        <w:rPr>
          <w:color w:val="00689C"/>
          <w:spacing w:val="40"/>
          <w:sz w:val="16"/>
        </w:rPr>
        <w:t xml:space="preserve"> </w:t>
      </w:r>
      <w:r>
        <w:rPr>
          <w:color w:val="00689C"/>
          <w:sz w:val="16"/>
        </w:rPr>
        <w:t xml:space="preserve">well-being among human services professionals. </w:t>
      </w:r>
      <w:r>
        <w:rPr>
          <w:i/>
          <w:color w:val="00689C"/>
          <w:sz w:val="16"/>
        </w:rPr>
        <w:t>Int J Health Promot</w:t>
      </w:r>
      <w:r>
        <w:rPr>
          <w:i/>
          <w:color w:val="00689C"/>
          <w:spacing w:val="40"/>
          <w:sz w:val="16"/>
        </w:rPr>
        <w:t xml:space="preserve"> </w:t>
      </w:r>
      <w:r>
        <w:rPr>
          <w:i/>
          <w:color w:val="00689C"/>
          <w:sz w:val="16"/>
        </w:rPr>
        <w:t>Edu</w:t>
      </w:r>
      <w:r>
        <w:rPr>
          <w:color w:val="00689C"/>
          <w:sz w:val="16"/>
        </w:rPr>
        <w:t>. 2008;46(2):72-80.</w:t>
      </w:r>
    </w:p>
    <w:p w14:paraId="149E5CA6" w14:textId="77777777" w:rsidR="00D01971" w:rsidRDefault="00000000">
      <w:pPr>
        <w:pStyle w:val="ListParagraph"/>
        <w:numPr>
          <w:ilvl w:val="0"/>
          <w:numId w:val="9"/>
        </w:numPr>
        <w:tabs>
          <w:tab w:val="left" w:pos="548"/>
        </w:tabs>
        <w:spacing w:line="266" w:lineRule="auto"/>
        <w:ind w:right="43" w:hanging="286"/>
        <w:jc w:val="both"/>
        <w:rPr>
          <w:sz w:val="16"/>
        </w:rPr>
      </w:pPr>
      <w:r>
        <w:rPr>
          <w:color w:val="00689C"/>
          <w:sz w:val="16"/>
        </w:rPr>
        <w:t>Ratanasiripong P, Park JF, Ratanasiripong N, Kathalae D. Stress and</w:t>
      </w:r>
      <w:r>
        <w:rPr>
          <w:color w:val="00689C"/>
          <w:spacing w:val="40"/>
          <w:sz w:val="16"/>
        </w:rPr>
        <w:t xml:space="preserve"> </w:t>
      </w:r>
      <w:r>
        <w:rPr>
          <w:color w:val="00689C"/>
          <w:sz w:val="16"/>
        </w:rPr>
        <w:t>anxiety</w:t>
      </w:r>
      <w:r>
        <w:rPr>
          <w:color w:val="00689C"/>
          <w:spacing w:val="36"/>
          <w:sz w:val="16"/>
        </w:rPr>
        <w:t xml:space="preserve"> </w:t>
      </w:r>
      <w:r>
        <w:rPr>
          <w:color w:val="00689C"/>
          <w:sz w:val="16"/>
        </w:rPr>
        <w:t>management</w:t>
      </w:r>
      <w:r>
        <w:rPr>
          <w:color w:val="00689C"/>
          <w:spacing w:val="36"/>
          <w:sz w:val="16"/>
        </w:rPr>
        <w:t xml:space="preserve"> </w:t>
      </w:r>
      <w:r>
        <w:rPr>
          <w:color w:val="00689C"/>
          <w:sz w:val="16"/>
        </w:rPr>
        <w:t>in</w:t>
      </w:r>
      <w:r>
        <w:rPr>
          <w:color w:val="00689C"/>
          <w:spacing w:val="36"/>
          <w:sz w:val="16"/>
        </w:rPr>
        <w:t xml:space="preserve"> </w:t>
      </w:r>
      <w:r>
        <w:rPr>
          <w:color w:val="00689C"/>
          <w:sz w:val="16"/>
        </w:rPr>
        <w:t>nursing</w:t>
      </w:r>
      <w:r>
        <w:rPr>
          <w:color w:val="00689C"/>
          <w:spacing w:val="36"/>
          <w:sz w:val="16"/>
        </w:rPr>
        <w:t xml:space="preserve"> </w:t>
      </w:r>
      <w:r>
        <w:rPr>
          <w:color w:val="00689C"/>
          <w:sz w:val="16"/>
        </w:rPr>
        <w:t>students:</w:t>
      </w:r>
      <w:r>
        <w:rPr>
          <w:color w:val="00689C"/>
          <w:spacing w:val="36"/>
          <w:sz w:val="16"/>
        </w:rPr>
        <w:t xml:space="preserve"> </w:t>
      </w:r>
      <w:r>
        <w:rPr>
          <w:color w:val="00689C"/>
          <w:sz w:val="16"/>
        </w:rPr>
        <w:t>biofeedback</w:t>
      </w:r>
      <w:r>
        <w:rPr>
          <w:color w:val="00689C"/>
          <w:spacing w:val="36"/>
          <w:sz w:val="16"/>
        </w:rPr>
        <w:t xml:space="preserve"> </w:t>
      </w:r>
      <w:r>
        <w:rPr>
          <w:color w:val="00689C"/>
          <w:sz w:val="16"/>
        </w:rPr>
        <w:t>and</w:t>
      </w:r>
      <w:r>
        <w:rPr>
          <w:color w:val="00689C"/>
          <w:spacing w:val="36"/>
          <w:sz w:val="16"/>
        </w:rPr>
        <w:t xml:space="preserve"> </w:t>
      </w:r>
      <w:r>
        <w:rPr>
          <w:color w:val="00689C"/>
          <w:sz w:val="16"/>
        </w:rPr>
        <w:t xml:space="preserve">mindful-ness meditation. </w:t>
      </w:r>
      <w:r>
        <w:rPr>
          <w:i/>
          <w:color w:val="00689C"/>
          <w:sz w:val="16"/>
        </w:rPr>
        <w:t>J Nurs Educ</w:t>
      </w:r>
      <w:r>
        <w:rPr>
          <w:color w:val="00689C"/>
          <w:sz w:val="16"/>
        </w:rPr>
        <w:t>. 2015;54(9):520-524.</w:t>
      </w:r>
    </w:p>
    <w:p w14:paraId="1A54F811" w14:textId="77777777" w:rsidR="00D01971" w:rsidRDefault="00000000">
      <w:pPr>
        <w:pStyle w:val="ListParagraph"/>
        <w:numPr>
          <w:ilvl w:val="0"/>
          <w:numId w:val="9"/>
        </w:numPr>
        <w:tabs>
          <w:tab w:val="left" w:pos="548"/>
        </w:tabs>
        <w:spacing w:line="266" w:lineRule="auto"/>
        <w:ind w:right="43" w:hanging="286"/>
        <w:jc w:val="both"/>
        <w:rPr>
          <w:sz w:val="16"/>
        </w:rPr>
      </w:pPr>
      <w:r>
        <w:rPr>
          <w:color w:val="00689C"/>
          <w:spacing w:val="-2"/>
          <w:sz w:val="16"/>
        </w:rPr>
        <w:t>Brennan</w:t>
      </w:r>
      <w:r>
        <w:rPr>
          <w:color w:val="00689C"/>
          <w:spacing w:val="-8"/>
          <w:sz w:val="16"/>
        </w:rPr>
        <w:t xml:space="preserve"> </w:t>
      </w:r>
      <w:r>
        <w:rPr>
          <w:color w:val="00689C"/>
          <w:spacing w:val="-2"/>
          <w:sz w:val="16"/>
        </w:rPr>
        <w:t>J,</w:t>
      </w:r>
      <w:r>
        <w:rPr>
          <w:color w:val="00689C"/>
          <w:spacing w:val="-8"/>
          <w:sz w:val="16"/>
        </w:rPr>
        <w:t xml:space="preserve"> </w:t>
      </w:r>
      <w:r>
        <w:rPr>
          <w:color w:val="00689C"/>
          <w:spacing w:val="-2"/>
          <w:sz w:val="16"/>
        </w:rPr>
        <w:t>McGrady</w:t>
      </w:r>
      <w:r>
        <w:rPr>
          <w:color w:val="00689C"/>
          <w:spacing w:val="-8"/>
          <w:sz w:val="16"/>
        </w:rPr>
        <w:t xml:space="preserve"> </w:t>
      </w:r>
      <w:r>
        <w:rPr>
          <w:color w:val="00689C"/>
          <w:spacing w:val="-2"/>
          <w:sz w:val="16"/>
        </w:rPr>
        <w:t>A.</w:t>
      </w:r>
      <w:r>
        <w:rPr>
          <w:color w:val="00689C"/>
          <w:spacing w:val="-8"/>
          <w:sz w:val="16"/>
        </w:rPr>
        <w:t xml:space="preserve"> </w:t>
      </w:r>
      <w:r>
        <w:rPr>
          <w:color w:val="00689C"/>
          <w:spacing w:val="-2"/>
          <w:sz w:val="16"/>
        </w:rPr>
        <w:t>Designing</w:t>
      </w:r>
      <w:r>
        <w:rPr>
          <w:color w:val="00689C"/>
          <w:spacing w:val="-8"/>
          <w:sz w:val="16"/>
        </w:rPr>
        <w:t xml:space="preserve"> </w:t>
      </w:r>
      <w:r>
        <w:rPr>
          <w:color w:val="00689C"/>
          <w:spacing w:val="-2"/>
          <w:sz w:val="16"/>
        </w:rPr>
        <w:t>and</w:t>
      </w:r>
      <w:r>
        <w:rPr>
          <w:color w:val="00689C"/>
          <w:spacing w:val="-8"/>
          <w:sz w:val="16"/>
        </w:rPr>
        <w:t xml:space="preserve"> </w:t>
      </w:r>
      <w:r>
        <w:rPr>
          <w:color w:val="00689C"/>
          <w:spacing w:val="-2"/>
          <w:sz w:val="16"/>
        </w:rPr>
        <w:t>implementing</w:t>
      </w:r>
      <w:r>
        <w:rPr>
          <w:color w:val="00689C"/>
          <w:spacing w:val="-8"/>
          <w:sz w:val="16"/>
        </w:rPr>
        <w:t xml:space="preserve"> </w:t>
      </w:r>
      <w:r>
        <w:rPr>
          <w:color w:val="00689C"/>
          <w:spacing w:val="-2"/>
          <w:sz w:val="16"/>
        </w:rPr>
        <w:t>a</w:t>
      </w:r>
      <w:r>
        <w:rPr>
          <w:color w:val="00689C"/>
          <w:spacing w:val="-8"/>
          <w:sz w:val="16"/>
        </w:rPr>
        <w:t xml:space="preserve"> </w:t>
      </w:r>
      <w:r>
        <w:rPr>
          <w:color w:val="00689C"/>
          <w:spacing w:val="-2"/>
          <w:sz w:val="16"/>
        </w:rPr>
        <w:t>resiliency</w:t>
      </w:r>
      <w:r>
        <w:rPr>
          <w:color w:val="00689C"/>
          <w:spacing w:val="-8"/>
          <w:sz w:val="16"/>
        </w:rPr>
        <w:t xml:space="preserve"> </w:t>
      </w:r>
      <w:r>
        <w:rPr>
          <w:color w:val="00689C"/>
          <w:spacing w:val="-2"/>
          <w:sz w:val="16"/>
        </w:rPr>
        <w:t>program</w:t>
      </w:r>
      <w:r>
        <w:rPr>
          <w:color w:val="00689C"/>
          <w:spacing w:val="40"/>
          <w:sz w:val="16"/>
        </w:rPr>
        <w:t xml:space="preserve"> </w:t>
      </w:r>
      <w:r>
        <w:rPr>
          <w:color w:val="00689C"/>
          <w:sz w:val="16"/>
        </w:rPr>
        <w:t xml:space="preserve">for family medicine residents. </w:t>
      </w:r>
      <w:r>
        <w:rPr>
          <w:i/>
          <w:color w:val="00689C"/>
          <w:sz w:val="16"/>
        </w:rPr>
        <w:t>Int J Psychiatry Med</w:t>
      </w:r>
      <w:r>
        <w:rPr>
          <w:color w:val="00689C"/>
          <w:sz w:val="16"/>
        </w:rPr>
        <w:t>. 2015;50(1):104-</w:t>
      </w:r>
      <w:r>
        <w:rPr>
          <w:color w:val="00689C"/>
          <w:spacing w:val="-4"/>
          <w:sz w:val="16"/>
        </w:rPr>
        <w:t>114.</w:t>
      </w:r>
    </w:p>
    <w:p w14:paraId="48BD5AA6" w14:textId="77777777" w:rsidR="00D01971" w:rsidRDefault="00000000">
      <w:pPr>
        <w:pStyle w:val="ListParagraph"/>
        <w:numPr>
          <w:ilvl w:val="0"/>
          <w:numId w:val="9"/>
        </w:numPr>
        <w:tabs>
          <w:tab w:val="left" w:pos="548"/>
        </w:tabs>
        <w:spacing w:before="97" w:line="266" w:lineRule="auto"/>
        <w:ind w:right="260" w:hanging="286"/>
        <w:jc w:val="both"/>
        <w:rPr>
          <w:sz w:val="16"/>
        </w:rPr>
      </w:pPr>
      <w:r>
        <w:br w:type="column"/>
      </w:r>
      <w:r>
        <w:rPr>
          <w:color w:val="00689C"/>
          <w:sz w:val="16"/>
        </w:rPr>
        <w:t>Chesak SS, Bhagra A, Schroeder DR, Foy DA, Cutshall SM, Sood A.</w:t>
      </w:r>
      <w:r>
        <w:rPr>
          <w:color w:val="00689C"/>
          <w:spacing w:val="40"/>
          <w:sz w:val="16"/>
        </w:rPr>
        <w:t xml:space="preserve"> </w:t>
      </w:r>
      <w:r>
        <w:rPr>
          <w:color w:val="00689C"/>
          <w:sz w:val="16"/>
        </w:rPr>
        <w:t>Enhancing resilience among new nurses: feasibility and efficacy of a</w:t>
      </w:r>
      <w:r>
        <w:rPr>
          <w:color w:val="00689C"/>
          <w:spacing w:val="40"/>
          <w:sz w:val="16"/>
        </w:rPr>
        <w:t xml:space="preserve"> </w:t>
      </w:r>
      <w:r>
        <w:rPr>
          <w:color w:val="00689C"/>
          <w:sz w:val="16"/>
        </w:rPr>
        <w:t xml:space="preserve">pilot intervention. </w:t>
      </w:r>
      <w:r>
        <w:rPr>
          <w:i/>
          <w:color w:val="00689C"/>
          <w:sz w:val="16"/>
        </w:rPr>
        <w:t>Ochsner J</w:t>
      </w:r>
      <w:r>
        <w:rPr>
          <w:color w:val="00689C"/>
          <w:sz w:val="16"/>
        </w:rPr>
        <w:t>. 2015;15(1):38-44.</w:t>
      </w:r>
    </w:p>
    <w:p w14:paraId="234B6E2B" w14:textId="77777777" w:rsidR="00D01971" w:rsidRDefault="00000000">
      <w:pPr>
        <w:pStyle w:val="ListParagraph"/>
        <w:numPr>
          <w:ilvl w:val="0"/>
          <w:numId w:val="9"/>
        </w:numPr>
        <w:tabs>
          <w:tab w:val="left" w:pos="548"/>
        </w:tabs>
        <w:spacing w:line="266" w:lineRule="auto"/>
        <w:ind w:right="256" w:hanging="286"/>
        <w:jc w:val="both"/>
        <w:rPr>
          <w:sz w:val="16"/>
        </w:rPr>
      </w:pPr>
      <w:r>
        <w:rPr>
          <w:color w:val="00689C"/>
          <w:sz w:val="16"/>
        </w:rPr>
        <w:t>Sood A, Prasad K, Schroeder D, Varkey P. Stress management and re-silience training among Department of Medicine faculty: a pilot</w:t>
      </w:r>
      <w:r>
        <w:rPr>
          <w:color w:val="00689C"/>
          <w:spacing w:val="40"/>
          <w:sz w:val="16"/>
        </w:rPr>
        <w:t xml:space="preserve"> </w:t>
      </w:r>
      <w:r>
        <w:rPr>
          <w:color w:val="00689C"/>
          <w:sz w:val="16"/>
        </w:rPr>
        <w:t xml:space="preserve">randomized clinical trial. </w:t>
      </w:r>
      <w:r>
        <w:rPr>
          <w:i/>
          <w:color w:val="00689C"/>
          <w:sz w:val="16"/>
        </w:rPr>
        <w:t>J Gen Intern Med</w:t>
      </w:r>
      <w:r>
        <w:rPr>
          <w:color w:val="00689C"/>
          <w:sz w:val="16"/>
        </w:rPr>
        <w:t>. 2011;26(8):858-861.</w:t>
      </w:r>
    </w:p>
    <w:p w14:paraId="1FCE35A0" w14:textId="77777777" w:rsidR="00D01971" w:rsidRDefault="00000000">
      <w:pPr>
        <w:pStyle w:val="ListParagraph"/>
        <w:numPr>
          <w:ilvl w:val="0"/>
          <w:numId w:val="9"/>
        </w:numPr>
        <w:tabs>
          <w:tab w:val="left" w:pos="548"/>
        </w:tabs>
        <w:spacing w:line="266" w:lineRule="auto"/>
        <w:ind w:right="258" w:hanging="286"/>
        <w:jc w:val="both"/>
        <w:rPr>
          <w:sz w:val="16"/>
        </w:rPr>
      </w:pPr>
      <w:r>
        <w:rPr>
          <w:color w:val="00689C"/>
          <w:sz w:val="16"/>
        </w:rPr>
        <w:t>Sood A, Sharma V, Schroeder DR, Gorman B. Stress Management and</w:t>
      </w:r>
      <w:r>
        <w:rPr>
          <w:color w:val="00689C"/>
          <w:spacing w:val="40"/>
          <w:sz w:val="16"/>
        </w:rPr>
        <w:t xml:space="preserve"> </w:t>
      </w:r>
      <w:r>
        <w:rPr>
          <w:color w:val="00689C"/>
          <w:sz w:val="16"/>
        </w:rPr>
        <w:t xml:space="preserve">Resiliency Training (SMART) program among Department of Radiol-ogy faculty: a pilot randomized clinical trial. </w:t>
      </w:r>
      <w:r>
        <w:rPr>
          <w:i/>
          <w:color w:val="00689C"/>
          <w:sz w:val="16"/>
        </w:rPr>
        <w:t>Explore (NY)</w:t>
      </w:r>
      <w:r>
        <w:rPr>
          <w:color w:val="00689C"/>
          <w:sz w:val="16"/>
        </w:rPr>
        <w:t>.</w:t>
      </w:r>
      <w:r>
        <w:rPr>
          <w:color w:val="00689C"/>
          <w:spacing w:val="40"/>
          <w:sz w:val="16"/>
        </w:rPr>
        <w:t xml:space="preserve"> </w:t>
      </w:r>
      <w:r>
        <w:rPr>
          <w:color w:val="00689C"/>
          <w:spacing w:val="-2"/>
          <w:sz w:val="16"/>
        </w:rPr>
        <w:t>2014;10(6):358-363.</w:t>
      </w:r>
    </w:p>
    <w:p w14:paraId="44EBF1F9" w14:textId="77777777" w:rsidR="00D01971" w:rsidRDefault="00000000">
      <w:pPr>
        <w:pStyle w:val="ListParagraph"/>
        <w:numPr>
          <w:ilvl w:val="0"/>
          <w:numId w:val="9"/>
        </w:numPr>
        <w:tabs>
          <w:tab w:val="left" w:pos="548"/>
        </w:tabs>
        <w:spacing w:line="266" w:lineRule="auto"/>
        <w:ind w:right="260" w:hanging="286"/>
        <w:jc w:val="both"/>
        <w:rPr>
          <w:sz w:val="16"/>
        </w:rPr>
      </w:pPr>
      <w:r>
        <w:rPr>
          <w:color w:val="00689C"/>
          <w:sz w:val="16"/>
        </w:rPr>
        <w:t>Warnecke E, Quinn S, Ogden K, Towle N, Nelson MR. A</w:t>
      </w:r>
      <w:r>
        <w:rPr>
          <w:color w:val="00689C"/>
          <w:spacing w:val="-3"/>
          <w:sz w:val="16"/>
        </w:rPr>
        <w:t xml:space="preserve"> </w:t>
      </w:r>
      <w:r>
        <w:rPr>
          <w:color w:val="00689C"/>
          <w:sz w:val="16"/>
        </w:rPr>
        <w:t>randomised</w:t>
      </w:r>
      <w:r>
        <w:rPr>
          <w:color w:val="00689C"/>
          <w:spacing w:val="40"/>
          <w:sz w:val="16"/>
        </w:rPr>
        <w:t xml:space="preserve"> </w:t>
      </w:r>
      <w:r>
        <w:rPr>
          <w:color w:val="00689C"/>
          <w:sz w:val="16"/>
        </w:rPr>
        <w:t>controlled</w:t>
      </w:r>
      <w:r>
        <w:rPr>
          <w:color w:val="00689C"/>
          <w:spacing w:val="-5"/>
          <w:sz w:val="16"/>
        </w:rPr>
        <w:t xml:space="preserve"> </w:t>
      </w:r>
      <w:r>
        <w:rPr>
          <w:color w:val="00689C"/>
          <w:sz w:val="16"/>
        </w:rPr>
        <w:t>trial</w:t>
      </w:r>
      <w:r>
        <w:rPr>
          <w:color w:val="00689C"/>
          <w:spacing w:val="-5"/>
          <w:sz w:val="16"/>
        </w:rPr>
        <w:t xml:space="preserve"> </w:t>
      </w:r>
      <w:r>
        <w:rPr>
          <w:color w:val="00689C"/>
          <w:sz w:val="16"/>
        </w:rPr>
        <w:t>of</w:t>
      </w:r>
      <w:r>
        <w:rPr>
          <w:color w:val="00689C"/>
          <w:spacing w:val="-5"/>
          <w:sz w:val="16"/>
        </w:rPr>
        <w:t xml:space="preserve"> </w:t>
      </w:r>
      <w:r>
        <w:rPr>
          <w:color w:val="00689C"/>
          <w:sz w:val="16"/>
        </w:rPr>
        <w:t>the</w:t>
      </w:r>
      <w:r>
        <w:rPr>
          <w:color w:val="00689C"/>
          <w:spacing w:val="-5"/>
          <w:sz w:val="16"/>
        </w:rPr>
        <w:t xml:space="preserve"> </w:t>
      </w:r>
      <w:r>
        <w:rPr>
          <w:color w:val="00689C"/>
          <w:sz w:val="16"/>
        </w:rPr>
        <w:t>effects</w:t>
      </w:r>
      <w:r>
        <w:rPr>
          <w:color w:val="00689C"/>
          <w:spacing w:val="-5"/>
          <w:sz w:val="16"/>
        </w:rPr>
        <w:t xml:space="preserve"> </w:t>
      </w:r>
      <w:r>
        <w:rPr>
          <w:color w:val="00689C"/>
          <w:sz w:val="16"/>
        </w:rPr>
        <w:t>of</w:t>
      </w:r>
      <w:r>
        <w:rPr>
          <w:color w:val="00689C"/>
          <w:spacing w:val="-5"/>
          <w:sz w:val="16"/>
        </w:rPr>
        <w:t xml:space="preserve"> </w:t>
      </w:r>
      <w:r>
        <w:rPr>
          <w:color w:val="00689C"/>
          <w:sz w:val="16"/>
        </w:rPr>
        <w:t>mindfulness</w:t>
      </w:r>
      <w:r>
        <w:rPr>
          <w:color w:val="00689C"/>
          <w:spacing w:val="-5"/>
          <w:sz w:val="16"/>
        </w:rPr>
        <w:t xml:space="preserve"> </w:t>
      </w:r>
      <w:r>
        <w:rPr>
          <w:color w:val="00689C"/>
          <w:sz w:val="16"/>
        </w:rPr>
        <w:t>practice</w:t>
      </w:r>
      <w:r>
        <w:rPr>
          <w:color w:val="00689C"/>
          <w:spacing w:val="-5"/>
          <w:sz w:val="16"/>
        </w:rPr>
        <w:t xml:space="preserve"> </w:t>
      </w:r>
      <w:r>
        <w:rPr>
          <w:color w:val="00689C"/>
          <w:sz w:val="16"/>
        </w:rPr>
        <w:t>on</w:t>
      </w:r>
      <w:r>
        <w:rPr>
          <w:color w:val="00689C"/>
          <w:spacing w:val="-5"/>
          <w:sz w:val="16"/>
        </w:rPr>
        <w:t xml:space="preserve"> </w:t>
      </w:r>
      <w:r>
        <w:rPr>
          <w:color w:val="00689C"/>
          <w:sz w:val="16"/>
        </w:rPr>
        <w:t>medical</w:t>
      </w:r>
      <w:r>
        <w:rPr>
          <w:color w:val="00689C"/>
          <w:spacing w:val="-5"/>
          <w:sz w:val="16"/>
        </w:rPr>
        <w:t xml:space="preserve"> </w:t>
      </w:r>
      <w:r>
        <w:rPr>
          <w:color w:val="00689C"/>
          <w:sz w:val="16"/>
        </w:rPr>
        <w:t>student</w:t>
      </w:r>
      <w:r>
        <w:rPr>
          <w:color w:val="00689C"/>
          <w:spacing w:val="40"/>
          <w:sz w:val="16"/>
        </w:rPr>
        <w:t xml:space="preserve"> </w:t>
      </w:r>
      <w:r>
        <w:rPr>
          <w:color w:val="00689C"/>
          <w:sz w:val="16"/>
        </w:rPr>
        <w:t xml:space="preserve">stress levels. </w:t>
      </w:r>
      <w:r>
        <w:rPr>
          <w:i/>
          <w:color w:val="00689C"/>
          <w:sz w:val="16"/>
        </w:rPr>
        <w:t>Med Educ</w:t>
      </w:r>
      <w:r>
        <w:rPr>
          <w:color w:val="00689C"/>
          <w:sz w:val="16"/>
        </w:rPr>
        <w:t>. 2011;45(4):381-388.</w:t>
      </w:r>
    </w:p>
    <w:p w14:paraId="2AAEB5CD" w14:textId="77777777" w:rsidR="00D01971" w:rsidRDefault="00000000">
      <w:pPr>
        <w:pStyle w:val="ListParagraph"/>
        <w:numPr>
          <w:ilvl w:val="0"/>
          <w:numId w:val="9"/>
        </w:numPr>
        <w:tabs>
          <w:tab w:val="left" w:pos="548"/>
        </w:tabs>
        <w:spacing w:line="266" w:lineRule="auto"/>
        <w:ind w:right="260" w:hanging="286"/>
        <w:jc w:val="both"/>
        <w:rPr>
          <w:sz w:val="16"/>
        </w:rPr>
      </w:pPr>
      <w:r>
        <w:rPr>
          <w:color w:val="00689C"/>
          <w:sz w:val="16"/>
        </w:rPr>
        <w:t>Durham ML, Suhayda R, Normand P, Jankiewicz A, Fogg L. Reduc-</w:t>
      </w:r>
      <w:r>
        <w:rPr>
          <w:color w:val="00689C"/>
          <w:spacing w:val="-4"/>
          <w:sz w:val="16"/>
        </w:rPr>
        <w:t>ing medication administration errors in acute and critical care: multifaceted</w:t>
      </w:r>
      <w:r>
        <w:rPr>
          <w:color w:val="00689C"/>
          <w:spacing w:val="40"/>
          <w:sz w:val="16"/>
        </w:rPr>
        <w:t xml:space="preserve"> </w:t>
      </w:r>
      <w:r>
        <w:rPr>
          <w:color w:val="00689C"/>
          <w:sz w:val="16"/>
        </w:rPr>
        <w:t xml:space="preserve">pilot program targeting RN awareness and behaviors. </w:t>
      </w:r>
      <w:r>
        <w:rPr>
          <w:i/>
          <w:color w:val="00689C"/>
          <w:sz w:val="16"/>
        </w:rPr>
        <w:t>J Nurs Adm</w:t>
      </w:r>
      <w:r>
        <w:rPr>
          <w:color w:val="00689C"/>
          <w:sz w:val="16"/>
        </w:rPr>
        <w:t>.</w:t>
      </w:r>
      <w:r>
        <w:rPr>
          <w:color w:val="00689C"/>
          <w:spacing w:val="40"/>
          <w:sz w:val="16"/>
        </w:rPr>
        <w:t xml:space="preserve"> </w:t>
      </w:r>
      <w:r>
        <w:rPr>
          <w:color w:val="00689C"/>
          <w:spacing w:val="-2"/>
          <w:sz w:val="16"/>
        </w:rPr>
        <w:t>2016;46(2):75-81.</w:t>
      </w:r>
    </w:p>
    <w:p w14:paraId="0B8132DF" w14:textId="77777777" w:rsidR="00D01971" w:rsidRDefault="00000000">
      <w:pPr>
        <w:pStyle w:val="ListParagraph"/>
        <w:numPr>
          <w:ilvl w:val="0"/>
          <w:numId w:val="9"/>
        </w:numPr>
        <w:tabs>
          <w:tab w:val="left" w:pos="548"/>
        </w:tabs>
        <w:spacing w:line="266" w:lineRule="auto"/>
        <w:ind w:right="260" w:hanging="286"/>
        <w:jc w:val="both"/>
        <w:rPr>
          <w:sz w:val="16"/>
        </w:rPr>
      </w:pPr>
      <w:r>
        <w:rPr>
          <w:color w:val="00689C"/>
          <w:sz w:val="16"/>
        </w:rPr>
        <w:t>Taylor</w:t>
      </w:r>
      <w:r>
        <w:rPr>
          <w:color w:val="00689C"/>
          <w:spacing w:val="-2"/>
          <w:sz w:val="16"/>
        </w:rPr>
        <w:t xml:space="preserve"> </w:t>
      </w:r>
      <w:r>
        <w:rPr>
          <w:color w:val="00689C"/>
          <w:sz w:val="16"/>
        </w:rPr>
        <w:t>M,</w:t>
      </w:r>
      <w:r>
        <w:rPr>
          <w:color w:val="00689C"/>
          <w:spacing w:val="-1"/>
          <w:sz w:val="16"/>
        </w:rPr>
        <w:t xml:space="preserve"> </w:t>
      </w:r>
      <w:r>
        <w:rPr>
          <w:color w:val="00689C"/>
          <w:sz w:val="16"/>
        </w:rPr>
        <w:t>Hageman</w:t>
      </w:r>
      <w:r>
        <w:rPr>
          <w:color w:val="00689C"/>
          <w:spacing w:val="-1"/>
          <w:sz w:val="16"/>
        </w:rPr>
        <w:t xml:space="preserve"> </w:t>
      </w:r>
      <w:r>
        <w:rPr>
          <w:color w:val="00689C"/>
          <w:sz w:val="16"/>
        </w:rPr>
        <w:t>JR,</w:t>
      </w:r>
      <w:r>
        <w:rPr>
          <w:color w:val="00689C"/>
          <w:spacing w:val="-1"/>
          <w:sz w:val="16"/>
        </w:rPr>
        <w:t xml:space="preserve"> </w:t>
      </w:r>
      <w:r>
        <w:rPr>
          <w:color w:val="00689C"/>
          <w:sz w:val="16"/>
        </w:rPr>
        <w:t>Brown</w:t>
      </w:r>
      <w:r>
        <w:rPr>
          <w:color w:val="00689C"/>
          <w:spacing w:val="-1"/>
          <w:sz w:val="16"/>
        </w:rPr>
        <w:t xml:space="preserve"> </w:t>
      </w:r>
      <w:r>
        <w:rPr>
          <w:color w:val="00689C"/>
          <w:sz w:val="16"/>
        </w:rPr>
        <w:t>M.</w:t>
      </w:r>
      <w:r>
        <w:rPr>
          <w:color w:val="00689C"/>
          <w:spacing w:val="-1"/>
          <w:sz w:val="16"/>
        </w:rPr>
        <w:t xml:space="preserve"> </w:t>
      </w:r>
      <w:r>
        <w:rPr>
          <w:color w:val="00689C"/>
          <w:sz w:val="16"/>
        </w:rPr>
        <w:t>A</w:t>
      </w:r>
      <w:r>
        <w:rPr>
          <w:color w:val="00689C"/>
          <w:spacing w:val="-10"/>
          <w:sz w:val="16"/>
        </w:rPr>
        <w:t xml:space="preserve"> </w:t>
      </w:r>
      <w:r>
        <w:rPr>
          <w:color w:val="00689C"/>
          <w:sz w:val="16"/>
        </w:rPr>
        <w:t>mindfulness</w:t>
      </w:r>
      <w:r>
        <w:rPr>
          <w:color w:val="00689C"/>
          <w:spacing w:val="-3"/>
          <w:sz w:val="16"/>
        </w:rPr>
        <w:t xml:space="preserve"> </w:t>
      </w:r>
      <w:r>
        <w:rPr>
          <w:color w:val="00689C"/>
          <w:sz w:val="16"/>
        </w:rPr>
        <w:t>intervention</w:t>
      </w:r>
      <w:r>
        <w:rPr>
          <w:color w:val="00689C"/>
          <w:spacing w:val="-3"/>
          <w:sz w:val="16"/>
        </w:rPr>
        <w:t xml:space="preserve"> </w:t>
      </w:r>
      <w:r>
        <w:rPr>
          <w:color w:val="00689C"/>
          <w:sz w:val="16"/>
        </w:rPr>
        <w:t>for</w:t>
      </w:r>
      <w:r>
        <w:rPr>
          <w:color w:val="00689C"/>
          <w:spacing w:val="-3"/>
          <w:sz w:val="16"/>
        </w:rPr>
        <w:t xml:space="preserve"> </w:t>
      </w:r>
      <w:r>
        <w:rPr>
          <w:color w:val="00689C"/>
          <w:sz w:val="16"/>
        </w:rPr>
        <w:t>resi-dents:</w:t>
      </w:r>
      <w:r>
        <w:rPr>
          <w:color w:val="00689C"/>
          <w:spacing w:val="-8"/>
          <w:sz w:val="16"/>
        </w:rPr>
        <w:t xml:space="preserve"> </w:t>
      </w:r>
      <w:r>
        <w:rPr>
          <w:color w:val="00689C"/>
          <w:sz w:val="16"/>
        </w:rPr>
        <w:t>relevance</w:t>
      </w:r>
      <w:r>
        <w:rPr>
          <w:color w:val="00689C"/>
          <w:spacing w:val="-8"/>
          <w:sz w:val="16"/>
        </w:rPr>
        <w:t xml:space="preserve"> </w:t>
      </w:r>
      <w:r>
        <w:rPr>
          <w:color w:val="00689C"/>
          <w:sz w:val="16"/>
        </w:rPr>
        <w:t>for</w:t>
      </w:r>
      <w:r>
        <w:rPr>
          <w:color w:val="00689C"/>
          <w:spacing w:val="-8"/>
          <w:sz w:val="16"/>
        </w:rPr>
        <w:t xml:space="preserve"> </w:t>
      </w:r>
      <w:r>
        <w:rPr>
          <w:color w:val="00689C"/>
          <w:sz w:val="16"/>
        </w:rPr>
        <w:t>pediatricians.</w:t>
      </w:r>
      <w:r>
        <w:rPr>
          <w:color w:val="00689C"/>
          <w:spacing w:val="-5"/>
          <w:sz w:val="16"/>
        </w:rPr>
        <w:t xml:space="preserve"> </w:t>
      </w:r>
      <w:r>
        <w:rPr>
          <w:i/>
          <w:color w:val="00689C"/>
          <w:sz w:val="16"/>
        </w:rPr>
        <w:t>Pediatr</w:t>
      </w:r>
      <w:r>
        <w:rPr>
          <w:i/>
          <w:color w:val="00689C"/>
          <w:spacing w:val="-8"/>
          <w:sz w:val="16"/>
        </w:rPr>
        <w:t xml:space="preserve"> </w:t>
      </w:r>
      <w:r>
        <w:rPr>
          <w:i/>
          <w:color w:val="00689C"/>
          <w:sz w:val="16"/>
        </w:rPr>
        <w:t>Ann</w:t>
      </w:r>
      <w:r>
        <w:rPr>
          <w:color w:val="00689C"/>
          <w:sz w:val="16"/>
        </w:rPr>
        <w:t>.</w:t>
      </w:r>
      <w:r>
        <w:rPr>
          <w:color w:val="00689C"/>
          <w:spacing w:val="-5"/>
          <w:sz w:val="16"/>
        </w:rPr>
        <w:t xml:space="preserve"> </w:t>
      </w:r>
      <w:r>
        <w:rPr>
          <w:color w:val="00689C"/>
          <w:sz w:val="16"/>
        </w:rPr>
        <w:t>2016;45(10):e373-e376.</w:t>
      </w:r>
    </w:p>
    <w:p w14:paraId="76894DBB" w14:textId="77777777" w:rsidR="00D01971" w:rsidRDefault="00000000">
      <w:pPr>
        <w:pStyle w:val="ListParagraph"/>
        <w:numPr>
          <w:ilvl w:val="0"/>
          <w:numId w:val="9"/>
        </w:numPr>
        <w:tabs>
          <w:tab w:val="left" w:pos="548"/>
        </w:tabs>
        <w:spacing w:line="266" w:lineRule="auto"/>
        <w:ind w:right="258" w:hanging="286"/>
        <w:jc w:val="both"/>
        <w:rPr>
          <w:sz w:val="16"/>
        </w:rPr>
      </w:pPr>
      <w:r>
        <w:rPr>
          <w:color w:val="00689C"/>
          <w:sz w:val="16"/>
        </w:rPr>
        <w:t>Kemper</w:t>
      </w:r>
      <w:r>
        <w:rPr>
          <w:color w:val="00689C"/>
          <w:spacing w:val="-2"/>
          <w:sz w:val="16"/>
        </w:rPr>
        <w:t xml:space="preserve"> </w:t>
      </w:r>
      <w:r>
        <w:rPr>
          <w:color w:val="00689C"/>
          <w:sz w:val="16"/>
        </w:rPr>
        <w:t>KJ.</w:t>
      </w:r>
      <w:r>
        <w:rPr>
          <w:color w:val="00689C"/>
          <w:spacing w:val="-2"/>
          <w:sz w:val="16"/>
        </w:rPr>
        <w:t xml:space="preserve"> </w:t>
      </w:r>
      <w:r>
        <w:rPr>
          <w:color w:val="00689C"/>
          <w:sz w:val="16"/>
        </w:rPr>
        <w:t>Brief</w:t>
      </w:r>
      <w:r>
        <w:rPr>
          <w:color w:val="00689C"/>
          <w:spacing w:val="-2"/>
          <w:sz w:val="16"/>
        </w:rPr>
        <w:t xml:space="preserve"> </w:t>
      </w:r>
      <w:r>
        <w:rPr>
          <w:color w:val="00689C"/>
          <w:sz w:val="16"/>
        </w:rPr>
        <w:t>online</w:t>
      </w:r>
      <w:r>
        <w:rPr>
          <w:color w:val="00689C"/>
          <w:spacing w:val="-2"/>
          <w:sz w:val="16"/>
        </w:rPr>
        <w:t xml:space="preserve"> </w:t>
      </w:r>
      <w:r>
        <w:rPr>
          <w:color w:val="00689C"/>
          <w:sz w:val="16"/>
        </w:rPr>
        <w:t>mindfulness</w:t>
      </w:r>
      <w:r>
        <w:rPr>
          <w:color w:val="00689C"/>
          <w:spacing w:val="-2"/>
          <w:sz w:val="16"/>
        </w:rPr>
        <w:t xml:space="preserve"> </w:t>
      </w:r>
      <w:r>
        <w:rPr>
          <w:color w:val="00689C"/>
          <w:sz w:val="16"/>
        </w:rPr>
        <w:t>training:</w:t>
      </w:r>
      <w:r>
        <w:rPr>
          <w:color w:val="00689C"/>
          <w:spacing w:val="-2"/>
          <w:sz w:val="16"/>
        </w:rPr>
        <w:t xml:space="preserve"> </w:t>
      </w:r>
      <w:r>
        <w:rPr>
          <w:color w:val="00689C"/>
          <w:sz w:val="16"/>
        </w:rPr>
        <w:t>immediate</w:t>
      </w:r>
      <w:r>
        <w:rPr>
          <w:color w:val="00689C"/>
          <w:spacing w:val="-2"/>
          <w:sz w:val="16"/>
        </w:rPr>
        <w:t xml:space="preserve"> </w:t>
      </w:r>
      <w:r>
        <w:rPr>
          <w:color w:val="00689C"/>
          <w:sz w:val="16"/>
        </w:rPr>
        <w:t>imact.</w:t>
      </w:r>
      <w:r>
        <w:rPr>
          <w:color w:val="00689C"/>
          <w:spacing w:val="-1"/>
          <w:sz w:val="16"/>
        </w:rPr>
        <w:t xml:space="preserve"> </w:t>
      </w:r>
      <w:r>
        <w:rPr>
          <w:i/>
          <w:color w:val="00689C"/>
          <w:sz w:val="16"/>
        </w:rPr>
        <w:t>J</w:t>
      </w:r>
      <w:r>
        <w:rPr>
          <w:i/>
          <w:color w:val="00689C"/>
          <w:spacing w:val="-2"/>
          <w:sz w:val="16"/>
        </w:rPr>
        <w:t xml:space="preserve"> </w:t>
      </w:r>
      <w:r>
        <w:rPr>
          <w:i/>
          <w:color w:val="00689C"/>
          <w:sz w:val="16"/>
        </w:rPr>
        <w:t>Evid</w:t>
      </w:r>
      <w:r>
        <w:rPr>
          <w:i/>
          <w:color w:val="00689C"/>
          <w:spacing w:val="40"/>
          <w:sz w:val="16"/>
        </w:rPr>
        <w:t xml:space="preserve"> </w:t>
      </w:r>
      <w:r>
        <w:rPr>
          <w:i/>
          <w:color w:val="00689C"/>
          <w:sz w:val="16"/>
        </w:rPr>
        <w:t>Based Complementary Altern Med</w:t>
      </w:r>
      <w:r>
        <w:rPr>
          <w:color w:val="00689C"/>
          <w:sz w:val="16"/>
        </w:rPr>
        <w:t>. 2017;22(1):75-80.</w:t>
      </w:r>
    </w:p>
    <w:p w14:paraId="0C77EC08" w14:textId="77777777" w:rsidR="00D01971" w:rsidRDefault="00000000">
      <w:pPr>
        <w:pStyle w:val="ListParagraph"/>
        <w:numPr>
          <w:ilvl w:val="0"/>
          <w:numId w:val="9"/>
        </w:numPr>
        <w:tabs>
          <w:tab w:val="left" w:pos="548"/>
        </w:tabs>
        <w:spacing w:line="266" w:lineRule="auto"/>
        <w:ind w:right="260" w:hanging="286"/>
        <w:jc w:val="both"/>
        <w:rPr>
          <w:sz w:val="16"/>
        </w:rPr>
      </w:pPr>
      <w:r>
        <w:rPr>
          <w:color w:val="00689C"/>
          <w:sz w:val="16"/>
        </w:rPr>
        <w:t>Liberati A, Altman DG, Tetzlaff J, et al. The PRISMA statement for</w:t>
      </w:r>
      <w:r>
        <w:rPr>
          <w:color w:val="00689C"/>
          <w:spacing w:val="40"/>
          <w:sz w:val="16"/>
        </w:rPr>
        <w:t xml:space="preserve"> </w:t>
      </w:r>
      <w:r>
        <w:rPr>
          <w:color w:val="00689C"/>
          <w:sz w:val="16"/>
        </w:rPr>
        <w:t xml:space="preserve">reporting systematic reviews and meta-analyses of studies that evalu-ate health care interventions: explanation and elaboration. </w:t>
      </w:r>
      <w:r>
        <w:rPr>
          <w:i/>
          <w:color w:val="00689C"/>
          <w:sz w:val="16"/>
        </w:rPr>
        <w:t>Ann Intern</w:t>
      </w:r>
      <w:r>
        <w:rPr>
          <w:i/>
          <w:color w:val="00689C"/>
          <w:spacing w:val="40"/>
          <w:sz w:val="16"/>
        </w:rPr>
        <w:t xml:space="preserve"> </w:t>
      </w:r>
      <w:r>
        <w:rPr>
          <w:i/>
          <w:color w:val="00689C"/>
          <w:sz w:val="16"/>
        </w:rPr>
        <w:t>Med</w:t>
      </w:r>
      <w:r>
        <w:rPr>
          <w:color w:val="00689C"/>
          <w:sz w:val="16"/>
        </w:rPr>
        <w:t>. 2009;151(4):W-65-W-94.</w:t>
      </w:r>
    </w:p>
    <w:p w14:paraId="6FA6B45D" w14:textId="77777777" w:rsidR="00D01971" w:rsidRDefault="00000000">
      <w:pPr>
        <w:pStyle w:val="ListParagraph"/>
        <w:numPr>
          <w:ilvl w:val="0"/>
          <w:numId w:val="9"/>
        </w:numPr>
        <w:tabs>
          <w:tab w:val="left" w:pos="548"/>
        </w:tabs>
        <w:spacing w:line="266" w:lineRule="auto"/>
        <w:ind w:right="261" w:hanging="286"/>
        <w:jc w:val="both"/>
        <w:rPr>
          <w:sz w:val="16"/>
        </w:rPr>
      </w:pPr>
      <w:r>
        <w:rPr>
          <w:color w:val="00689C"/>
          <w:spacing w:val="-2"/>
          <w:sz w:val="16"/>
        </w:rPr>
        <w:t>Forsetlund L, Bjorndal A, Rashidian A, et al. Continuing education meet-</w:t>
      </w:r>
      <w:r>
        <w:rPr>
          <w:color w:val="00689C"/>
          <w:sz w:val="16"/>
        </w:rPr>
        <w:t>ings and workshops: effects on professional practice and health care</w:t>
      </w:r>
      <w:r>
        <w:rPr>
          <w:color w:val="00689C"/>
          <w:spacing w:val="40"/>
          <w:sz w:val="16"/>
        </w:rPr>
        <w:t xml:space="preserve"> </w:t>
      </w:r>
      <w:r>
        <w:rPr>
          <w:color w:val="00689C"/>
          <w:sz w:val="16"/>
        </w:rPr>
        <w:t xml:space="preserve">outcomes. </w:t>
      </w:r>
      <w:r>
        <w:rPr>
          <w:i/>
          <w:color w:val="00689C"/>
          <w:sz w:val="16"/>
        </w:rPr>
        <w:t>Cochrane Database Syst Rev</w:t>
      </w:r>
      <w:r>
        <w:rPr>
          <w:color w:val="00689C"/>
          <w:sz w:val="16"/>
        </w:rPr>
        <w:t>. 2009;(2):CD003030.</w:t>
      </w:r>
    </w:p>
    <w:p w14:paraId="69623C3C" w14:textId="77777777" w:rsidR="00D01971" w:rsidRDefault="00000000">
      <w:pPr>
        <w:pStyle w:val="ListParagraph"/>
        <w:numPr>
          <w:ilvl w:val="0"/>
          <w:numId w:val="9"/>
        </w:numPr>
        <w:tabs>
          <w:tab w:val="left" w:pos="548"/>
        </w:tabs>
        <w:spacing w:line="266" w:lineRule="auto"/>
        <w:ind w:right="258" w:hanging="286"/>
        <w:jc w:val="both"/>
        <w:rPr>
          <w:sz w:val="16"/>
        </w:rPr>
      </w:pPr>
      <w:r>
        <w:rPr>
          <w:color w:val="00689C"/>
          <w:sz w:val="16"/>
        </w:rPr>
        <w:t>Kabat-Zinn J, Hanh TN. Full Catastrophe Living: Using the Wisdom</w:t>
      </w:r>
      <w:r>
        <w:rPr>
          <w:color w:val="00689C"/>
          <w:spacing w:val="80"/>
          <w:sz w:val="16"/>
        </w:rPr>
        <w:t xml:space="preserve"> </w:t>
      </w:r>
      <w:r>
        <w:rPr>
          <w:color w:val="00689C"/>
          <w:sz w:val="16"/>
        </w:rPr>
        <w:t>of</w:t>
      </w:r>
      <w:r>
        <w:rPr>
          <w:color w:val="00689C"/>
          <w:spacing w:val="-10"/>
          <w:sz w:val="16"/>
        </w:rPr>
        <w:t xml:space="preserve"> </w:t>
      </w:r>
      <w:r>
        <w:rPr>
          <w:color w:val="00689C"/>
          <w:sz w:val="16"/>
        </w:rPr>
        <w:t>Your</w:t>
      </w:r>
      <w:r>
        <w:rPr>
          <w:color w:val="00689C"/>
          <w:spacing w:val="-10"/>
          <w:sz w:val="16"/>
        </w:rPr>
        <w:t xml:space="preserve"> </w:t>
      </w:r>
      <w:r>
        <w:rPr>
          <w:color w:val="00689C"/>
          <w:sz w:val="16"/>
        </w:rPr>
        <w:t>Body</w:t>
      </w:r>
      <w:r>
        <w:rPr>
          <w:color w:val="00689C"/>
          <w:spacing w:val="-10"/>
          <w:sz w:val="16"/>
        </w:rPr>
        <w:t xml:space="preserve"> </w:t>
      </w:r>
      <w:r>
        <w:rPr>
          <w:color w:val="00689C"/>
          <w:sz w:val="16"/>
        </w:rPr>
        <w:t>and</w:t>
      </w:r>
      <w:r>
        <w:rPr>
          <w:color w:val="00689C"/>
          <w:spacing w:val="-10"/>
          <w:sz w:val="16"/>
        </w:rPr>
        <w:t xml:space="preserve"> </w:t>
      </w:r>
      <w:r>
        <w:rPr>
          <w:color w:val="00689C"/>
          <w:sz w:val="16"/>
        </w:rPr>
        <w:t>Mind</w:t>
      </w:r>
      <w:r>
        <w:rPr>
          <w:color w:val="00689C"/>
          <w:spacing w:val="-10"/>
          <w:sz w:val="16"/>
        </w:rPr>
        <w:t xml:space="preserve"> </w:t>
      </w:r>
      <w:r>
        <w:rPr>
          <w:color w:val="00689C"/>
          <w:sz w:val="16"/>
        </w:rPr>
        <w:t>to</w:t>
      </w:r>
      <w:r>
        <w:rPr>
          <w:color w:val="00689C"/>
          <w:spacing w:val="-10"/>
          <w:sz w:val="16"/>
        </w:rPr>
        <w:t xml:space="preserve"> </w:t>
      </w:r>
      <w:r>
        <w:rPr>
          <w:color w:val="00689C"/>
          <w:sz w:val="16"/>
        </w:rPr>
        <w:t>Face</w:t>
      </w:r>
      <w:r>
        <w:rPr>
          <w:color w:val="00689C"/>
          <w:spacing w:val="-9"/>
          <w:sz w:val="16"/>
        </w:rPr>
        <w:t xml:space="preserve"> </w:t>
      </w:r>
      <w:r>
        <w:rPr>
          <w:color w:val="00689C"/>
          <w:sz w:val="16"/>
        </w:rPr>
        <w:t>Stress,</w:t>
      </w:r>
      <w:r>
        <w:rPr>
          <w:color w:val="00689C"/>
          <w:spacing w:val="-9"/>
          <w:sz w:val="16"/>
        </w:rPr>
        <w:t xml:space="preserve"> </w:t>
      </w:r>
      <w:r>
        <w:rPr>
          <w:color w:val="00689C"/>
          <w:sz w:val="16"/>
        </w:rPr>
        <w:t>Pain,</w:t>
      </w:r>
      <w:r>
        <w:rPr>
          <w:color w:val="00689C"/>
          <w:spacing w:val="-9"/>
          <w:sz w:val="16"/>
        </w:rPr>
        <w:t xml:space="preserve"> </w:t>
      </w:r>
      <w:r>
        <w:rPr>
          <w:color w:val="00689C"/>
          <w:sz w:val="16"/>
        </w:rPr>
        <w:t>and</w:t>
      </w:r>
      <w:r>
        <w:rPr>
          <w:color w:val="00689C"/>
          <w:spacing w:val="-9"/>
          <w:sz w:val="16"/>
        </w:rPr>
        <w:t xml:space="preserve"> </w:t>
      </w:r>
      <w:r>
        <w:rPr>
          <w:color w:val="00689C"/>
          <w:sz w:val="16"/>
        </w:rPr>
        <w:t>Illness.</w:t>
      </w:r>
      <w:r>
        <w:rPr>
          <w:color w:val="00689C"/>
          <w:spacing w:val="-9"/>
          <w:sz w:val="16"/>
        </w:rPr>
        <w:t xml:space="preserve"> </w:t>
      </w:r>
      <w:r>
        <w:rPr>
          <w:color w:val="00689C"/>
          <w:sz w:val="16"/>
        </w:rPr>
        <w:t>Bantam</w:t>
      </w:r>
      <w:r>
        <w:rPr>
          <w:color w:val="00689C"/>
          <w:spacing w:val="-8"/>
          <w:sz w:val="16"/>
        </w:rPr>
        <w:t xml:space="preserve"> </w:t>
      </w:r>
      <w:r>
        <w:rPr>
          <w:color w:val="00689C"/>
          <w:sz w:val="16"/>
        </w:rPr>
        <w:t>Books;</w:t>
      </w:r>
      <w:r>
        <w:rPr>
          <w:color w:val="00689C"/>
          <w:spacing w:val="40"/>
          <w:sz w:val="16"/>
        </w:rPr>
        <w:t xml:space="preserve"> </w:t>
      </w:r>
      <w:r>
        <w:rPr>
          <w:color w:val="00689C"/>
          <w:sz w:val="16"/>
        </w:rPr>
        <w:t>New York, 2013.</w:t>
      </w:r>
    </w:p>
    <w:p w14:paraId="78ADABBA" w14:textId="77777777" w:rsidR="00D01971" w:rsidRDefault="00000000">
      <w:pPr>
        <w:pStyle w:val="ListParagraph"/>
        <w:numPr>
          <w:ilvl w:val="0"/>
          <w:numId w:val="9"/>
        </w:numPr>
        <w:tabs>
          <w:tab w:val="left" w:pos="548"/>
        </w:tabs>
        <w:spacing w:line="266" w:lineRule="auto"/>
        <w:ind w:right="259" w:hanging="286"/>
        <w:jc w:val="both"/>
        <w:rPr>
          <w:sz w:val="16"/>
        </w:rPr>
      </w:pPr>
      <w:r>
        <w:rPr>
          <w:color w:val="00689C"/>
          <w:sz w:val="16"/>
        </w:rPr>
        <w:t>Downs SH, Black N. The feasibility of creating a checklist for the as-sessment of the methodological quality both of randomised and non-randomised</w:t>
      </w:r>
      <w:r>
        <w:rPr>
          <w:color w:val="00689C"/>
          <w:spacing w:val="-10"/>
          <w:sz w:val="16"/>
        </w:rPr>
        <w:t xml:space="preserve"> </w:t>
      </w:r>
      <w:r>
        <w:rPr>
          <w:color w:val="00689C"/>
          <w:sz w:val="16"/>
        </w:rPr>
        <w:t>studies</w:t>
      </w:r>
      <w:r>
        <w:rPr>
          <w:color w:val="00689C"/>
          <w:spacing w:val="-10"/>
          <w:sz w:val="16"/>
        </w:rPr>
        <w:t xml:space="preserve"> </w:t>
      </w:r>
      <w:r>
        <w:rPr>
          <w:color w:val="00689C"/>
          <w:sz w:val="16"/>
        </w:rPr>
        <w:t>of</w:t>
      </w:r>
      <w:r>
        <w:rPr>
          <w:color w:val="00689C"/>
          <w:spacing w:val="-10"/>
          <w:sz w:val="16"/>
        </w:rPr>
        <w:t xml:space="preserve"> </w:t>
      </w:r>
      <w:r>
        <w:rPr>
          <w:color w:val="00689C"/>
          <w:sz w:val="16"/>
        </w:rPr>
        <w:t>health</w:t>
      </w:r>
      <w:r>
        <w:rPr>
          <w:color w:val="00689C"/>
          <w:spacing w:val="-10"/>
          <w:sz w:val="16"/>
        </w:rPr>
        <w:t xml:space="preserve"> </w:t>
      </w:r>
      <w:r>
        <w:rPr>
          <w:color w:val="00689C"/>
          <w:sz w:val="16"/>
        </w:rPr>
        <w:t>care</w:t>
      </w:r>
      <w:r>
        <w:rPr>
          <w:color w:val="00689C"/>
          <w:spacing w:val="-10"/>
          <w:sz w:val="16"/>
        </w:rPr>
        <w:t xml:space="preserve"> </w:t>
      </w:r>
      <w:r>
        <w:rPr>
          <w:color w:val="00689C"/>
          <w:sz w:val="16"/>
        </w:rPr>
        <w:t>interventions.</w:t>
      </w:r>
      <w:r>
        <w:rPr>
          <w:color w:val="00689C"/>
          <w:spacing w:val="-10"/>
          <w:sz w:val="16"/>
        </w:rPr>
        <w:t xml:space="preserve"> </w:t>
      </w:r>
      <w:r>
        <w:rPr>
          <w:i/>
          <w:color w:val="00689C"/>
          <w:sz w:val="16"/>
        </w:rPr>
        <w:t>J</w:t>
      </w:r>
      <w:r>
        <w:rPr>
          <w:i/>
          <w:color w:val="00689C"/>
          <w:spacing w:val="-10"/>
          <w:sz w:val="16"/>
        </w:rPr>
        <w:t xml:space="preserve"> </w:t>
      </w:r>
      <w:r>
        <w:rPr>
          <w:i/>
          <w:color w:val="00689C"/>
          <w:sz w:val="16"/>
        </w:rPr>
        <w:t>Epidemiol</w:t>
      </w:r>
      <w:r>
        <w:rPr>
          <w:i/>
          <w:color w:val="00689C"/>
          <w:spacing w:val="-10"/>
          <w:sz w:val="16"/>
        </w:rPr>
        <w:t xml:space="preserve"> </w:t>
      </w:r>
      <w:r>
        <w:rPr>
          <w:i/>
          <w:color w:val="00689C"/>
          <w:sz w:val="16"/>
        </w:rPr>
        <w:t>Community</w:t>
      </w:r>
      <w:r>
        <w:rPr>
          <w:i/>
          <w:color w:val="00689C"/>
          <w:spacing w:val="40"/>
          <w:sz w:val="16"/>
        </w:rPr>
        <w:t xml:space="preserve"> </w:t>
      </w:r>
      <w:r>
        <w:rPr>
          <w:i/>
          <w:color w:val="00689C"/>
          <w:sz w:val="16"/>
        </w:rPr>
        <w:t>Health</w:t>
      </w:r>
      <w:r>
        <w:rPr>
          <w:color w:val="00689C"/>
          <w:sz w:val="16"/>
        </w:rPr>
        <w:t>. 1998;52(6):377-384.</w:t>
      </w:r>
    </w:p>
    <w:p w14:paraId="39A1E7EC" w14:textId="77777777" w:rsidR="00D01971" w:rsidRDefault="00000000">
      <w:pPr>
        <w:pStyle w:val="ListParagraph"/>
        <w:numPr>
          <w:ilvl w:val="0"/>
          <w:numId w:val="9"/>
        </w:numPr>
        <w:tabs>
          <w:tab w:val="left" w:pos="548"/>
        </w:tabs>
        <w:spacing w:line="266" w:lineRule="auto"/>
        <w:ind w:right="260" w:hanging="286"/>
        <w:jc w:val="both"/>
        <w:rPr>
          <w:sz w:val="16"/>
        </w:rPr>
      </w:pPr>
      <w:r>
        <w:rPr>
          <w:color w:val="00689C"/>
          <w:sz w:val="16"/>
        </w:rPr>
        <w:t>Critical Appraisal Skills Programme (CASP). CASP Checklists 2014.</w:t>
      </w:r>
      <w:r>
        <w:rPr>
          <w:color w:val="00689C"/>
          <w:spacing w:val="40"/>
          <w:sz w:val="16"/>
        </w:rPr>
        <w:t xml:space="preserve"> </w:t>
      </w:r>
      <w:r>
        <w:rPr>
          <w:color w:val="00689C"/>
          <w:sz w:val="16"/>
        </w:rPr>
        <w:t xml:space="preserve">Available at: </w:t>
      </w:r>
      <w:hyperlink r:id="rId18">
        <w:r>
          <w:rPr>
            <w:color w:val="00699D"/>
            <w:sz w:val="16"/>
          </w:rPr>
          <w:t>http://www.casp-uk.net/</w:t>
        </w:r>
        <w:r>
          <w:rPr>
            <w:color w:val="00689C"/>
            <w:sz w:val="16"/>
          </w:rPr>
          <w:t>.</w:t>
        </w:r>
      </w:hyperlink>
      <w:r>
        <w:rPr>
          <w:color w:val="00689C"/>
          <w:sz w:val="16"/>
        </w:rPr>
        <w:t xml:space="preserve"> Accessed September 8, 2016.</w:t>
      </w:r>
    </w:p>
    <w:p w14:paraId="134B0B33" w14:textId="77777777" w:rsidR="00D01971" w:rsidRDefault="00000000">
      <w:pPr>
        <w:pStyle w:val="ListParagraph"/>
        <w:numPr>
          <w:ilvl w:val="0"/>
          <w:numId w:val="9"/>
        </w:numPr>
        <w:tabs>
          <w:tab w:val="left" w:pos="548"/>
        </w:tabs>
        <w:spacing w:line="266" w:lineRule="auto"/>
        <w:ind w:right="260" w:hanging="286"/>
        <w:jc w:val="both"/>
        <w:rPr>
          <w:sz w:val="16"/>
        </w:rPr>
      </w:pPr>
      <w:r>
        <w:rPr>
          <w:color w:val="00689C"/>
          <w:spacing w:val="-2"/>
          <w:sz w:val="16"/>
        </w:rPr>
        <w:t>Centre</w:t>
      </w:r>
      <w:r>
        <w:rPr>
          <w:color w:val="00689C"/>
          <w:spacing w:val="-8"/>
          <w:sz w:val="16"/>
        </w:rPr>
        <w:t xml:space="preserve"> </w:t>
      </w:r>
      <w:r>
        <w:rPr>
          <w:color w:val="00689C"/>
          <w:spacing w:val="-2"/>
          <w:sz w:val="16"/>
        </w:rPr>
        <w:t>for</w:t>
      </w:r>
      <w:r>
        <w:rPr>
          <w:color w:val="00689C"/>
          <w:spacing w:val="-8"/>
          <w:sz w:val="16"/>
        </w:rPr>
        <w:t xml:space="preserve"> </w:t>
      </w:r>
      <w:r>
        <w:rPr>
          <w:color w:val="00689C"/>
          <w:spacing w:val="-2"/>
          <w:sz w:val="16"/>
        </w:rPr>
        <w:t>Reviews</w:t>
      </w:r>
      <w:r>
        <w:rPr>
          <w:color w:val="00689C"/>
          <w:spacing w:val="-8"/>
          <w:sz w:val="16"/>
        </w:rPr>
        <w:t xml:space="preserve"> </w:t>
      </w:r>
      <w:r>
        <w:rPr>
          <w:color w:val="00689C"/>
          <w:spacing w:val="-2"/>
          <w:sz w:val="16"/>
        </w:rPr>
        <w:t>and</w:t>
      </w:r>
      <w:r>
        <w:rPr>
          <w:color w:val="00689C"/>
          <w:spacing w:val="-8"/>
          <w:sz w:val="16"/>
        </w:rPr>
        <w:t xml:space="preserve"> </w:t>
      </w:r>
      <w:r>
        <w:rPr>
          <w:color w:val="00689C"/>
          <w:spacing w:val="-2"/>
          <w:sz w:val="16"/>
        </w:rPr>
        <w:t>Dissemination</w:t>
      </w:r>
      <w:r>
        <w:rPr>
          <w:color w:val="00689C"/>
          <w:spacing w:val="-8"/>
          <w:sz w:val="16"/>
        </w:rPr>
        <w:t xml:space="preserve"> </w:t>
      </w:r>
      <w:r>
        <w:rPr>
          <w:color w:val="00689C"/>
          <w:spacing w:val="-2"/>
          <w:sz w:val="16"/>
        </w:rPr>
        <w:t>(CRD).</w:t>
      </w:r>
      <w:r>
        <w:rPr>
          <w:color w:val="00689C"/>
          <w:spacing w:val="-8"/>
          <w:sz w:val="16"/>
        </w:rPr>
        <w:t xml:space="preserve"> </w:t>
      </w:r>
      <w:r>
        <w:rPr>
          <w:color w:val="00689C"/>
          <w:spacing w:val="-2"/>
          <w:sz w:val="16"/>
        </w:rPr>
        <w:t>Systematic</w:t>
      </w:r>
      <w:r>
        <w:rPr>
          <w:color w:val="00689C"/>
          <w:spacing w:val="-8"/>
          <w:sz w:val="16"/>
        </w:rPr>
        <w:t xml:space="preserve"> </w:t>
      </w:r>
      <w:r>
        <w:rPr>
          <w:color w:val="00689C"/>
          <w:spacing w:val="-2"/>
          <w:sz w:val="16"/>
        </w:rPr>
        <w:t>reviews:</w:t>
      </w:r>
      <w:r>
        <w:rPr>
          <w:color w:val="00689C"/>
          <w:spacing w:val="-8"/>
          <w:sz w:val="16"/>
        </w:rPr>
        <w:t xml:space="preserve"> </w:t>
      </w:r>
      <w:r>
        <w:rPr>
          <w:color w:val="00689C"/>
          <w:spacing w:val="-2"/>
          <w:sz w:val="16"/>
        </w:rPr>
        <w:t>Centre</w:t>
      </w:r>
      <w:r>
        <w:rPr>
          <w:color w:val="00689C"/>
          <w:spacing w:val="40"/>
          <w:sz w:val="16"/>
        </w:rPr>
        <w:t xml:space="preserve"> </w:t>
      </w:r>
      <w:r>
        <w:rPr>
          <w:color w:val="00689C"/>
          <w:sz w:val="16"/>
        </w:rPr>
        <w:t>for Reviews and Dissemination’s Guidance for Undertaking Reviews</w:t>
      </w:r>
      <w:r>
        <w:rPr>
          <w:color w:val="00689C"/>
          <w:spacing w:val="80"/>
          <w:sz w:val="16"/>
        </w:rPr>
        <w:t xml:space="preserve"> </w:t>
      </w:r>
      <w:r>
        <w:rPr>
          <w:color w:val="00689C"/>
          <w:spacing w:val="-2"/>
          <w:sz w:val="16"/>
        </w:rPr>
        <w:t>in</w:t>
      </w:r>
      <w:r>
        <w:rPr>
          <w:color w:val="00689C"/>
          <w:spacing w:val="-6"/>
          <w:sz w:val="16"/>
        </w:rPr>
        <w:t xml:space="preserve"> </w:t>
      </w:r>
      <w:r>
        <w:rPr>
          <w:color w:val="00689C"/>
          <w:spacing w:val="-2"/>
          <w:sz w:val="16"/>
        </w:rPr>
        <w:t>Health</w:t>
      </w:r>
      <w:r>
        <w:rPr>
          <w:color w:val="00689C"/>
          <w:spacing w:val="-6"/>
          <w:sz w:val="16"/>
        </w:rPr>
        <w:t xml:space="preserve"> </w:t>
      </w:r>
      <w:r>
        <w:rPr>
          <w:color w:val="00689C"/>
          <w:spacing w:val="-2"/>
          <w:sz w:val="16"/>
        </w:rPr>
        <w:t>Care.</w:t>
      </w:r>
      <w:r>
        <w:rPr>
          <w:color w:val="00689C"/>
          <w:spacing w:val="-6"/>
          <w:sz w:val="16"/>
        </w:rPr>
        <w:t xml:space="preserve"> </w:t>
      </w:r>
      <w:r>
        <w:rPr>
          <w:color w:val="00689C"/>
          <w:spacing w:val="-2"/>
          <w:sz w:val="16"/>
        </w:rPr>
        <w:t>York,</w:t>
      </w:r>
      <w:r>
        <w:rPr>
          <w:color w:val="00689C"/>
          <w:spacing w:val="-6"/>
          <w:sz w:val="16"/>
        </w:rPr>
        <w:t xml:space="preserve"> </w:t>
      </w:r>
      <w:r>
        <w:rPr>
          <w:color w:val="00689C"/>
          <w:spacing w:val="-2"/>
          <w:sz w:val="16"/>
        </w:rPr>
        <w:t>U.K.:</w:t>
      </w:r>
      <w:r>
        <w:rPr>
          <w:color w:val="00689C"/>
          <w:spacing w:val="-6"/>
          <w:sz w:val="16"/>
        </w:rPr>
        <w:t xml:space="preserve"> </w:t>
      </w:r>
      <w:r>
        <w:rPr>
          <w:color w:val="00689C"/>
          <w:spacing w:val="-2"/>
          <w:sz w:val="16"/>
        </w:rPr>
        <w:t>Centre</w:t>
      </w:r>
      <w:r>
        <w:rPr>
          <w:color w:val="00689C"/>
          <w:spacing w:val="-6"/>
          <w:sz w:val="16"/>
        </w:rPr>
        <w:t xml:space="preserve"> </w:t>
      </w:r>
      <w:r>
        <w:rPr>
          <w:color w:val="00689C"/>
          <w:spacing w:val="-2"/>
          <w:sz w:val="16"/>
        </w:rPr>
        <w:t>for</w:t>
      </w:r>
      <w:r>
        <w:rPr>
          <w:color w:val="00689C"/>
          <w:spacing w:val="-6"/>
          <w:sz w:val="16"/>
        </w:rPr>
        <w:t xml:space="preserve"> </w:t>
      </w:r>
      <w:r>
        <w:rPr>
          <w:color w:val="00689C"/>
          <w:spacing w:val="-2"/>
          <w:sz w:val="16"/>
        </w:rPr>
        <w:t>Reviews</w:t>
      </w:r>
      <w:r>
        <w:rPr>
          <w:color w:val="00689C"/>
          <w:spacing w:val="-6"/>
          <w:sz w:val="16"/>
        </w:rPr>
        <w:t xml:space="preserve"> </w:t>
      </w:r>
      <w:r>
        <w:rPr>
          <w:color w:val="00689C"/>
          <w:spacing w:val="-2"/>
          <w:sz w:val="16"/>
        </w:rPr>
        <w:t>and</w:t>
      </w:r>
      <w:r>
        <w:rPr>
          <w:color w:val="00689C"/>
          <w:spacing w:val="-6"/>
          <w:sz w:val="16"/>
        </w:rPr>
        <w:t xml:space="preserve"> </w:t>
      </w:r>
      <w:r>
        <w:rPr>
          <w:color w:val="00689C"/>
          <w:spacing w:val="-2"/>
          <w:sz w:val="16"/>
        </w:rPr>
        <w:t>Dissemination;</w:t>
      </w:r>
      <w:r>
        <w:rPr>
          <w:color w:val="00689C"/>
          <w:spacing w:val="-6"/>
          <w:sz w:val="16"/>
        </w:rPr>
        <w:t xml:space="preserve"> </w:t>
      </w:r>
      <w:r>
        <w:rPr>
          <w:color w:val="00689C"/>
          <w:spacing w:val="-2"/>
          <w:sz w:val="16"/>
        </w:rPr>
        <w:t>2009.</w:t>
      </w:r>
    </w:p>
    <w:p w14:paraId="40F95B6D" w14:textId="77777777" w:rsidR="00D01971" w:rsidRDefault="00000000">
      <w:pPr>
        <w:pStyle w:val="ListParagraph"/>
        <w:numPr>
          <w:ilvl w:val="0"/>
          <w:numId w:val="9"/>
        </w:numPr>
        <w:tabs>
          <w:tab w:val="left" w:pos="548"/>
        </w:tabs>
        <w:spacing w:line="266" w:lineRule="auto"/>
        <w:ind w:right="257" w:hanging="286"/>
        <w:jc w:val="both"/>
        <w:rPr>
          <w:sz w:val="16"/>
        </w:rPr>
      </w:pPr>
      <w:r>
        <w:rPr>
          <w:color w:val="00689C"/>
          <w:sz w:val="16"/>
        </w:rPr>
        <w:t>Gilmartin</w:t>
      </w:r>
      <w:r>
        <w:rPr>
          <w:color w:val="00689C"/>
          <w:spacing w:val="-9"/>
          <w:sz w:val="16"/>
        </w:rPr>
        <w:t xml:space="preserve"> </w:t>
      </w:r>
      <w:r>
        <w:rPr>
          <w:color w:val="00689C"/>
          <w:sz w:val="16"/>
        </w:rPr>
        <w:t>HM.</w:t>
      </w:r>
      <w:r>
        <w:rPr>
          <w:color w:val="00689C"/>
          <w:spacing w:val="-9"/>
          <w:sz w:val="16"/>
        </w:rPr>
        <w:t xml:space="preserve"> </w:t>
      </w:r>
      <w:r>
        <w:rPr>
          <w:color w:val="00689C"/>
          <w:sz w:val="16"/>
        </w:rPr>
        <w:t>Use</w:t>
      </w:r>
      <w:r>
        <w:rPr>
          <w:color w:val="00689C"/>
          <w:spacing w:val="-9"/>
          <w:sz w:val="16"/>
        </w:rPr>
        <w:t xml:space="preserve"> </w:t>
      </w:r>
      <w:r>
        <w:rPr>
          <w:color w:val="00689C"/>
          <w:sz w:val="16"/>
        </w:rPr>
        <w:t>hand</w:t>
      </w:r>
      <w:r>
        <w:rPr>
          <w:color w:val="00689C"/>
          <w:spacing w:val="-9"/>
          <w:sz w:val="16"/>
        </w:rPr>
        <w:t xml:space="preserve"> </w:t>
      </w:r>
      <w:r>
        <w:rPr>
          <w:color w:val="00689C"/>
          <w:sz w:val="16"/>
        </w:rPr>
        <w:t>cleaning</w:t>
      </w:r>
      <w:r>
        <w:rPr>
          <w:color w:val="00689C"/>
          <w:spacing w:val="-9"/>
          <w:sz w:val="16"/>
        </w:rPr>
        <w:t xml:space="preserve"> </w:t>
      </w:r>
      <w:r>
        <w:rPr>
          <w:color w:val="00689C"/>
          <w:sz w:val="16"/>
        </w:rPr>
        <w:t>to</w:t>
      </w:r>
      <w:r>
        <w:rPr>
          <w:color w:val="00689C"/>
          <w:spacing w:val="-9"/>
          <w:sz w:val="16"/>
        </w:rPr>
        <w:t xml:space="preserve"> </w:t>
      </w:r>
      <w:r>
        <w:rPr>
          <w:color w:val="00689C"/>
          <w:sz w:val="16"/>
        </w:rPr>
        <w:t>prompt</w:t>
      </w:r>
      <w:r>
        <w:rPr>
          <w:color w:val="00689C"/>
          <w:spacing w:val="-9"/>
          <w:sz w:val="16"/>
        </w:rPr>
        <w:t xml:space="preserve"> </w:t>
      </w:r>
      <w:r>
        <w:rPr>
          <w:color w:val="00689C"/>
          <w:sz w:val="16"/>
        </w:rPr>
        <w:t>mindfulness</w:t>
      </w:r>
      <w:r>
        <w:rPr>
          <w:color w:val="00689C"/>
          <w:spacing w:val="-9"/>
          <w:sz w:val="16"/>
        </w:rPr>
        <w:t xml:space="preserve"> </w:t>
      </w:r>
      <w:r>
        <w:rPr>
          <w:color w:val="00689C"/>
          <w:sz w:val="16"/>
        </w:rPr>
        <w:t>in</w:t>
      </w:r>
      <w:r>
        <w:rPr>
          <w:color w:val="00689C"/>
          <w:spacing w:val="-9"/>
          <w:sz w:val="16"/>
        </w:rPr>
        <w:t xml:space="preserve"> </w:t>
      </w:r>
      <w:r>
        <w:rPr>
          <w:color w:val="00689C"/>
          <w:sz w:val="16"/>
        </w:rPr>
        <w:t>clinic.</w:t>
      </w:r>
      <w:r>
        <w:rPr>
          <w:color w:val="00689C"/>
          <w:spacing w:val="-9"/>
          <w:sz w:val="16"/>
        </w:rPr>
        <w:t xml:space="preserve"> </w:t>
      </w:r>
      <w:r>
        <w:rPr>
          <w:i/>
          <w:color w:val="00689C"/>
          <w:sz w:val="16"/>
        </w:rPr>
        <w:t>BMJ</w:t>
      </w:r>
      <w:r>
        <w:rPr>
          <w:color w:val="00689C"/>
          <w:sz w:val="16"/>
        </w:rPr>
        <w:t>.</w:t>
      </w:r>
      <w:r>
        <w:rPr>
          <w:color w:val="00689C"/>
          <w:spacing w:val="40"/>
          <w:sz w:val="16"/>
        </w:rPr>
        <w:t xml:space="preserve"> </w:t>
      </w:r>
      <w:r>
        <w:rPr>
          <w:color w:val="00689C"/>
          <w:spacing w:val="-2"/>
          <w:sz w:val="16"/>
        </w:rPr>
        <w:t>2016;352:i13.</w:t>
      </w:r>
    </w:p>
    <w:p w14:paraId="39352B68" w14:textId="77777777" w:rsidR="00D01971" w:rsidRDefault="00000000">
      <w:pPr>
        <w:pStyle w:val="ListParagraph"/>
        <w:numPr>
          <w:ilvl w:val="0"/>
          <w:numId w:val="9"/>
        </w:numPr>
        <w:tabs>
          <w:tab w:val="left" w:pos="548"/>
        </w:tabs>
        <w:spacing w:line="266" w:lineRule="auto"/>
        <w:ind w:right="260" w:hanging="286"/>
        <w:jc w:val="both"/>
        <w:rPr>
          <w:sz w:val="16"/>
        </w:rPr>
      </w:pPr>
      <w:r>
        <w:rPr>
          <w:color w:val="00689C"/>
          <w:sz w:val="16"/>
        </w:rPr>
        <w:t>Kahneman D. Thinking, Fast and Slow. New</w:t>
      </w:r>
      <w:r>
        <w:rPr>
          <w:color w:val="00689C"/>
          <w:spacing w:val="-5"/>
          <w:sz w:val="16"/>
        </w:rPr>
        <w:t xml:space="preserve"> </w:t>
      </w:r>
      <w:r>
        <w:rPr>
          <w:color w:val="00689C"/>
          <w:sz w:val="16"/>
        </w:rPr>
        <w:t>York: Farrar, Straus and</w:t>
      </w:r>
      <w:r>
        <w:rPr>
          <w:color w:val="00689C"/>
          <w:spacing w:val="40"/>
          <w:sz w:val="16"/>
        </w:rPr>
        <w:t xml:space="preserve"> </w:t>
      </w:r>
      <w:r>
        <w:rPr>
          <w:color w:val="00689C"/>
          <w:sz w:val="16"/>
        </w:rPr>
        <w:t>Giroux; 2011.</w:t>
      </w:r>
    </w:p>
    <w:p w14:paraId="47CF0135" w14:textId="77777777" w:rsidR="00D01971" w:rsidRDefault="00D01971">
      <w:pPr>
        <w:pStyle w:val="ListParagraph"/>
        <w:spacing w:line="266" w:lineRule="auto"/>
        <w:rPr>
          <w:sz w:val="16"/>
        </w:rPr>
        <w:sectPr w:rsidR="00D01971">
          <w:type w:val="continuous"/>
          <w:pgSz w:w="12240" w:h="15840"/>
          <w:pgMar w:top="520" w:right="720" w:bottom="280" w:left="720" w:header="720" w:footer="720" w:gutter="0"/>
          <w:cols w:num="2" w:space="720" w:equalWidth="0">
            <w:col w:w="5200" w:space="183"/>
            <w:col w:w="5417"/>
          </w:cols>
        </w:sectPr>
      </w:pPr>
    </w:p>
    <w:p w14:paraId="6B6E3295" w14:textId="77777777" w:rsidR="00D01971" w:rsidRDefault="00000000">
      <w:pPr>
        <w:pStyle w:val="BodyText"/>
        <w:tabs>
          <w:tab w:val="left" w:pos="1663"/>
        </w:tabs>
        <w:spacing w:before="91"/>
        <w:ind w:left="263"/>
        <w:rPr>
          <w:rFonts w:ascii="Gill Sans MT"/>
        </w:rPr>
      </w:pPr>
      <w:r>
        <w:rPr>
          <w:rFonts w:ascii="Gill Sans MT"/>
          <w:noProof/>
        </w:rPr>
        <w:lastRenderedPageBreak/>
        <mc:AlternateContent>
          <mc:Choice Requires="wps">
            <w:drawing>
              <wp:anchor distT="0" distB="0" distL="0" distR="0" simplePos="0" relativeHeight="15751680" behindDoc="0" locked="0" layoutInCell="1" allowOverlap="1" wp14:anchorId="08F31964" wp14:editId="7121C3E8">
                <wp:simplePos x="0" y="0"/>
                <wp:positionH relativeFrom="page">
                  <wp:posOffset>624263</wp:posOffset>
                </wp:positionH>
                <wp:positionV relativeFrom="paragraph">
                  <wp:posOffset>230870</wp:posOffset>
                </wp:positionV>
                <wp:extent cx="652399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1270"/>
                        </a:xfrm>
                        <a:custGeom>
                          <a:avLst/>
                          <a:gdLst/>
                          <a:ahLst/>
                          <a:cxnLst/>
                          <a:rect l="l" t="t" r="r" b="b"/>
                          <a:pathLst>
                            <a:path w="6523990">
                              <a:moveTo>
                                <a:pt x="0" y="0"/>
                              </a:moveTo>
                              <a:lnTo>
                                <a:pt x="6523873" y="0"/>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9AC8124" id="Graphic 93" o:spid="_x0000_s1026" style="position:absolute;margin-left:49.15pt;margin-top:18.2pt;width:513.7pt;height:.1pt;z-index:15751680;visibility:visible;mso-wrap-style:square;mso-wrap-distance-left:0;mso-wrap-distance-top:0;mso-wrap-distance-right:0;mso-wrap-distance-bottom:0;mso-position-horizontal:absolute;mso-position-horizontal-relative:page;mso-position-vertical:absolute;mso-position-vertical-relative:text;v-text-anchor:top" coordsize="652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" path="m,l6523873,e" filled="f" strokecolor="#231f20" strokeweight=".18011mm">
                <v:path arrowok="t"/>
                <w10:wrap anchorx="page"/>
              </v:shape>
            </w:pict>
          </mc:Fallback>
        </mc:AlternateContent>
      </w:r>
      <w:r>
        <w:rPr>
          <w:rFonts w:ascii="Gill Sans MT"/>
          <w:color w:val="231F20"/>
        </w:rPr>
        <w:t>Gilmartin</w:t>
      </w:r>
      <w:r>
        <w:rPr>
          <w:rFonts w:ascii="Gill Sans MT"/>
          <w:color w:val="231F20"/>
          <w:spacing w:val="2"/>
        </w:rPr>
        <w:t xml:space="preserve"> </w:t>
      </w:r>
      <w:r>
        <w:rPr>
          <w:rFonts w:ascii="Gill Sans MT"/>
          <w:color w:val="231F20"/>
        </w:rPr>
        <w:t>et</w:t>
      </w:r>
      <w:r>
        <w:rPr>
          <w:rFonts w:ascii="Gill Sans MT"/>
          <w:color w:val="231F20"/>
          <w:spacing w:val="3"/>
        </w:rPr>
        <w:t xml:space="preserve"> </w:t>
      </w:r>
      <w:r>
        <w:rPr>
          <w:rFonts w:ascii="Gill Sans MT"/>
          <w:color w:val="231F20"/>
          <w:spacing w:val="-5"/>
        </w:rPr>
        <w:t>al</w:t>
      </w:r>
      <w:r>
        <w:rPr>
          <w:rFonts w:ascii="Gill Sans MT"/>
          <w:color w:val="231F20"/>
        </w:rPr>
        <w:tab/>
        <w:t>Brief</w:t>
      </w:r>
      <w:r>
        <w:rPr>
          <w:rFonts w:ascii="Gill Sans MT"/>
          <w:color w:val="231F20"/>
          <w:spacing w:val="19"/>
        </w:rPr>
        <w:t xml:space="preserve"> </w:t>
      </w:r>
      <w:r>
        <w:rPr>
          <w:rFonts w:ascii="Gill Sans MT"/>
          <w:color w:val="231F20"/>
        </w:rPr>
        <w:t>Mindfulness</w:t>
      </w:r>
      <w:r>
        <w:rPr>
          <w:rFonts w:ascii="Gill Sans MT"/>
          <w:color w:val="231F20"/>
          <w:spacing w:val="19"/>
        </w:rPr>
        <w:t xml:space="preserve"> </w:t>
      </w:r>
      <w:r>
        <w:rPr>
          <w:rFonts w:ascii="Gill Sans MT"/>
          <w:color w:val="231F20"/>
        </w:rPr>
        <w:t>Systematic</w:t>
      </w:r>
      <w:r>
        <w:rPr>
          <w:rFonts w:ascii="Gill Sans MT"/>
          <w:color w:val="231F20"/>
          <w:spacing w:val="20"/>
        </w:rPr>
        <w:t xml:space="preserve"> </w:t>
      </w:r>
      <w:r>
        <w:rPr>
          <w:rFonts w:ascii="Gill Sans MT"/>
          <w:color w:val="231F20"/>
        </w:rPr>
        <w:t>Literature</w:t>
      </w:r>
      <w:r>
        <w:rPr>
          <w:rFonts w:ascii="Gill Sans MT"/>
          <w:color w:val="231F20"/>
          <w:spacing w:val="19"/>
        </w:rPr>
        <w:t xml:space="preserve"> </w:t>
      </w:r>
      <w:r>
        <w:rPr>
          <w:rFonts w:ascii="Gill Sans MT"/>
          <w:color w:val="231F20"/>
          <w:spacing w:val="-2"/>
        </w:rPr>
        <w:t>Review</w:t>
      </w:r>
    </w:p>
    <w:p w14:paraId="7D976048" w14:textId="77777777" w:rsidR="00D01971" w:rsidRDefault="00D01971">
      <w:pPr>
        <w:pStyle w:val="BodyText"/>
        <w:spacing w:before="3"/>
        <w:rPr>
          <w:rFonts w:ascii="Gill Sans MT"/>
        </w:rPr>
      </w:pPr>
    </w:p>
    <w:p w14:paraId="3355A890" w14:textId="77777777" w:rsidR="00D01971" w:rsidRDefault="00000000">
      <w:pPr>
        <w:pStyle w:val="Heading1"/>
        <w:spacing w:before="1"/>
      </w:pPr>
      <w:r>
        <w:rPr>
          <w:color w:val="231F20"/>
        </w:rPr>
        <w:t>APPENDIX</w:t>
      </w:r>
      <w:r>
        <w:rPr>
          <w:color w:val="231F20"/>
          <w:spacing w:val="17"/>
        </w:rPr>
        <w:t xml:space="preserve"> </w:t>
      </w:r>
      <w:r>
        <w:rPr>
          <w:color w:val="231F20"/>
          <w:spacing w:val="-10"/>
        </w:rPr>
        <w:t>A</w:t>
      </w:r>
    </w:p>
    <w:p w14:paraId="78306045" w14:textId="77777777" w:rsidR="00D01971" w:rsidRDefault="00000000">
      <w:pPr>
        <w:pStyle w:val="BodyText"/>
        <w:spacing w:before="11"/>
        <w:ind w:left="263"/>
      </w:pPr>
      <w:r>
        <w:rPr>
          <w:color w:val="231F20"/>
        </w:rPr>
        <w:t>Ovid</w:t>
      </w:r>
      <w:r>
        <w:rPr>
          <w:color w:val="231F20"/>
          <w:spacing w:val="17"/>
        </w:rPr>
        <w:t xml:space="preserve"> </w:t>
      </w:r>
      <w:r>
        <w:rPr>
          <w:color w:val="231F20"/>
        </w:rPr>
        <w:t>Medline:</w:t>
      </w:r>
      <w:r>
        <w:rPr>
          <w:color w:val="231F20"/>
          <w:spacing w:val="18"/>
        </w:rPr>
        <w:t xml:space="preserve"> </w:t>
      </w:r>
      <w:r>
        <w:rPr>
          <w:color w:val="231F20"/>
        </w:rPr>
        <w:t>N</w:t>
      </w:r>
      <w:r>
        <w:rPr>
          <w:color w:val="231F20"/>
          <w:spacing w:val="17"/>
        </w:rPr>
        <w:t xml:space="preserve"> </w:t>
      </w:r>
      <w:r>
        <w:rPr>
          <w:rFonts w:ascii="Cambria"/>
          <w:color w:val="231F20"/>
        </w:rPr>
        <w:t>=</w:t>
      </w:r>
      <w:r>
        <w:rPr>
          <w:rFonts w:ascii="Cambria"/>
          <w:color w:val="231F20"/>
          <w:spacing w:val="24"/>
        </w:rPr>
        <w:t xml:space="preserve"> </w:t>
      </w:r>
      <w:r>
        <w:rPr>
          <w:color w:val="231F20"/>
          <w:spacing w:val="-4"/>
        </w:rPr>
        <w:t>1012</w:t>
      </w:r>
    </w:p>
    <w:p w14:paraId="72EA2D9A" w14:textId="77777777" w:rsidR="00D01971" w:rsidRDefault="00D01971">
      <w:pPr>
        <w:pStyle w:val="BodyText"/>
        <w:spacing w:before="18"/>
      </w:pPr>
    </w:p>
    <w:p w14:paraId="1CE45493" w14:textId="77777777" w:rsidR="00D01971" w:rsidRDefault="00000000">
      <w:pPr>
        <w:pStyle w:val="Heading2"/>
      </w:pPr>
      <w:r>
        <w:rPr>
          <w:color w:val="231F20"/>
        </w:rPr>
        <w:t>Mindfulness</w:t>
      </w:r>
      <w:r>
        <w:rPr>
          <w:color w:val="231F20"/>
          <w:spacing w:val="31"/>
        </w:rPr>
        <w:t xml:space="preserve"> </w:t>
      </w:r>
      <w:r>
        <w:rPr>
          <w:color w:val="231F20"/>
          <w:spacing w:val="-2"/>
        </w:rPr>
        <w:t>Block</w:t>
      </w:r>
    </w:p>
    <w:p w14:paraId="7E8D46F8" w14:textId="77777777" w:rsidR="00D01971" w:rsidRDefault="00000000">
      <w:pPr>
        <w:pStyle w:val="ListParagraph"/>
        <w:numPr>
          <w:ilvl w:val="0"/>
          <w:numId w:val="8"/>
        </w:numPr>
        <w:tabs>
          <w:tab w:val="left" w:pos="535"/>
        </w:tabs>
        <w:spacing w:before="9" w:line="256" w:lineRule="auto"/>
        <w:ind w:right="384"/>
        <w:jc w:val="both"/>
        <w:rPr>
          <w:sz w:val="20"/>
        </w:rPr>
      </w:pPr>
      <w:r>
        <w:rPr>
          <w:color w:val="231F20"/>
          <w:sz w:val="20"/>
        </w:rPr>
        <w:t>exp Relaxation Therapy/ or exp Mindfulness/ or exp Meditation/ or “mindfulness*”.m_titl. or “stress management”.m_titl. or (mindfulness or psychological well*being or mental well*being or reflective practice or contemplative practice or psychological health or mini*meditations or stress reduction or mantra or mind*body or self*hypnosis).mp.</w:t>
      </w:r>
    </w:p>
    <w:p w14:paraId="0CE88172" w14:textId="77777777" w:rsidR="00D01971" w:rsidRDefault="00000000">
      <w:pPr>
        <w:spacing w:line="381" w:lineRule="auto"/>
        <w:ind w:left="508" w:right="4066" w:firstLine="27"/>
        <w:jc w:val="both"/>
        <w:rPr>
          <w:sz w:val="20"/>
        </w:rPr>
      </w:pPr>
      <w:r>
        <w:rPr>
          <w:color w:val="231F20"/>
          <w:sz w:val="20"/>
        </w:rPr>
        <w:t xml:space="preserve">N </w:t>
      </w:r>
      <w:r>
        <w:rPr>
          <w:rFonts w:ascii="Cambria"/>
          <w:color w:val="231F20"/>
          <w:sz w:val="20"/>
        </w:rPr>
        <w:t xml:space="preserve">= </w:t>
      </w:r>
      <w:r>
        <w:rPr>
          <w:color w:val="231F20"/>
          <w:sz w:val="20"/>
        </w:rPr>
        <w:t xml:space="preserve">16,421 </w:t>
      </w:r>
      <w:r>
        <w:rPr>
          <w:color w:val="231F20"/>
          <w:spacing w:val="-4"/>
          <w:sz w:val="20"/>
        </w:rPr>
        <w:t>AND</w:t>
      </w:r>
    </w:p>
    <w:p w14:paraId="4EBAB4E0" w14:textId="77777777" w:rsidR="00D01971" w:rsidRDefault="00000000">
      <w:pPr>
        <w:pStyle w:val="Heading2"/>
        <w:spacing w:before="105"/>
      </w:pPr>
      <w:r>
        <w:rPr>
          <w:color w:val="231F20"/>
        </w:rPr>
        <w:t>Population</w:t>
      </w:r>
      <w:r>
        <w:rPr>
          <w:color w:val="231F20"/>
          <w:spacing w:val="39"/>
        </w:rPr>
        <w:t xml:space="preserve"> </w:t>
      </w:r>
      <w:r>
        <w:rPr>
          <w:color w:val="231F20"/>
          <w:spacing w:val="-2"/>
        </w:rPr>
        <w:t>Block</w:t>
      </w:r>
    </w:p>
    <w:p w14:paraId="6BB9D3A2" w14:textId="77777777" w:rsidR="00D01971" w:rsidRDefault="00000000">
      <w:pPr>
        <w:pStyle w:val="ListParagraph"/>
        <w:numPr>
          <w:ilvl w:val="0"/>
          <w:numId w:val="8"/>
        </w:numPr>
        <w:tabs>
          <w:tab w:val="left" w:pos="533"/>
          <w:tab w:val="left" w:pos="535"/>
        </w:tabs>
        <w:spacing w:before="9" w:line="254" w:lineRule="auto"/>
        <w:ind w:right="390"/>
        <w:rPr>
          <w:sz w:val="20"/>
        </w:rPr>
      </w:pPr>
      <w:r>
        <w:rPr>
          <w:color w:val="231F20"/>
          <w:sz w:val="20"/>
        </w:rPr>
        <w:t>Physician*.mp. or exp Physicians/ or nurse*.mp. or exp Nurses/ or student*.mp. or exp Students/ or exp “Intern-</w:t>
      </w:r>
      <w:r>
        <w:rPr>
          <w:color w:val="231F20"/>
          <w:spacing w:val="-4"/>
          <w:sz w:val="20"/>
        </w:rPr>
        <w:t>ship</w:t>
      </w:r>
      <w:r>
        <w:rPr>
          <w:color w:val="231F20"/>
          <w:spacing w:val="-8"/>
          <w:sz w:val="20"/>
        </w:rPr>
        <w:t xml:space="preserve"> </w:t>
      </w:r>
      <w:r>
        <w:rPr>
          <w:color w:val="231F20"/>
          <w:spacing w:val="-4"/>
          <w:sz w:val="20"/>
        </w:rPr>
        <w:t>and</w:t>
      </w:r>
      <w:r>
        <w:rPr>
          <w:color w:val="231F20"/>
          <w:spacing w:val="-8"/>
          <w:sz w:val="20"/>
        </w:rPr>
        <w:t xml:space="preserve"> </w:t>
      </w:r>
      <w:r>
        <w:rPr>
          <w:color w:val="231F20"/>
          <w:spacing w:val="-4"/>
          <w:sz w:val="20"/>
        </w:rPr>
        <w:t>Residency”/</w:t>
      </w:r>
      <w:r>
        <w:rPr>
          <w:color w:val="231F20"/>
          <w:spacing w:val="-8"/>
          <w:sz w:val="20"/>
        </w:rPr>
        <w:t xml:space="preserve"> </w:t>
      </w:r>
      <w:r>
        <w:rPr>
          <w:color w:val="231F20"/>
          <w:spacing w:val="-4"/>
          <w:sz w:val="20"/>
        </w:rPr>
        <w:t>or</w:t>
      </w:r>
      <w:r>
        <w:rPr>
          <w:color w:val="231F20"/>
          <w:spacing w:val="-8"/>
          <w:sz w:val="20"/>
        </w:rPr>
        <w:t xml:space="preserve"> </w:t>
      </w:r>
      <w:r>
        <w:rPr>
          <w:color w:val="231F20"/>
          <w:spacing w:val="-4"/>
          <w:sz w:val="20"/>
        </w:rPr>
        <w:t>hospitalist*.mp.</w:t>
      </w:r>
      <w:r>
        <w:rPr>
          <w:color w:val="231F20"/>
          <w:spacing w:val="-8"/>
          <w:sz w:val="20"/>
        </w:rPr>
        <w:t xml:space="preserve"> </w:t>
      </w:r>
      <w:r>
        <w:rPr>
          <w:color w:val="231F20"/>
          <w:spacing w:val="-4"/>
          <w:sz w:val="20"/>
        </w:rPr>
        <w:t>or</w:t>
      </w:r>
      <w:r>
        <w:rPr>
          <w:color w:val="231F20"/>
          <w:spacing w:val="-8"/>
          <w:sz w:val="20"/>
        </w:rPr>
        <w:t xml:space="preserve"> </w:t>
      </w:r>
      <w:r>
        <w:rPr>
          <w:color w:val="231F20"/>
          <w:spacing w:val="-4"/>
          <w:sz w:val="20"/>
        </w:rPr>
        <w:t>exp</w:t>
      </w:r>
      <w:r>
        <w:rPr>
          <w:color w:val="231F20"/>
          <w:spacing w:val="-8"/>
          <w:sz w:val="20"/>
        </w:rPr>
        <w:t xml:space="preserve"> </w:t>
      </w:r>
      <w:r>
        <w:rPr>
          <w:color w:val="231F20"/>
          <w:spacing w:val="-4"/>
          <w:sz w:val="20"/>
        </w:rPr>
        <w:t xml:space="preserve">Hospitalists/ </w:t>
      </w:r>
      <w:r>
        <w:rPr>
          <w:color w:val="231F20"/>
          <w:sz w:val="20"/>
        </w:rPr>
        <w:t>or</w:t>
      </w:r>
      <w:r>
        <w:rPr>
          <w:color w:val="231F20"/>
          <w:spacing w:val="39"/>
          <w:sz w:val="20"/>
        </w:rPr>
        <w:t xml:space="preserve"> </w:t>
      </w:r>
      <w:r>
        <w:rPr>
          <w:color w:val="231F20"/>
          <w:sz w:val="20"/>
        </w:rPr>
        <w:t>health</w:t>
      </w:r>
      <w:r>
        <w:rPr>
          <w:color w:val="231F20"/>
          <w:spacing w:val="39"/>
          <w:sz w:val="20"/>
        </w:rPr>
        <w:t xml:space="preserve"> </w:t>
      </w:r>
      <w:r>
        <w:rPr>
          <w:color w:val="231F20"/>
          <w:sz w:val="20"/>
        </w:rPr>
        <w:t>care</w:t>
      </w:r>
      <w:r>
        <w:rPr>
          <w:color w:val="231F20"/>
          <w:spacing w:val="39"/>
          <w:sz w:val="20"/>
        </w:rPr>
        <w:t xml:space="preserve"> </w:t>
      </w:r>
      <w:r>
        <w:rPr>
          <w:color w:val="231F20"/>
          <w:sz w:val="20"/>
        </w:rPr>
        <w:t>provider*.mp.</w:t>
      </w:r>
      <w:r>
        <w:rPr>
          <w:color w:val="231F20"/>
          <w:spacing w:val="39"/>
          <w:sz w:val="20"/>
        </w:rPr>
        <w:t xml:space="preserve"> </w:t>
      </w:r>
      <w:r>
        <w:rPr>
          <w:color w:val="231F20"/>
          <w:sz w:val="20"/>
        </w:rPr>
        <w:t>or</w:t>
      </w:r>
      <w:r>
        <w:rPr>
          <w:color w:val="231F20"/>
          <w:spacing w:val="39"/>
          <w:sz w:val="20"/>
        </w:rPr>
        <w:t xml:space="preserve"> </w:t>
      </w:r>
      <w:r>
        <w:rPr>
          <w:color w:val="231F20"/>
          <w:sz w:val="20"/>
        </w:rPr>
        <w:t>exp</w:t>
      </w:r>
      <w:r>
        <w:rPr>
          <w:color w:val="231F20"/>
          <w:spacing w:val="39"/>
          <w:sz w:val="20"/>
        </w:rPr>
        <w:t xml:space="preserve"> </w:t>
      </w:r>
      <w:r>
        <w:rPr>
          <w:color w:val="231F20"/>
          <w:sz w:val="20"/>
        </w:rPr>
        <w:t>Health</w:t>
      </w:r>
      <w:r>
        <w:rPr>
          <w:color w:val="231F20"/>
          <w:spacing w:val="39"/>
          <w:sz w:val="20"/>
        </w:rPr>
        <w:t xml:space="preserve"> </w:t>
      </w:r>
      <w:r>
        <w:rPr>
          <w:color w:val="231F20"/>
          <w:sz w:val="20"/>
        </w:rPr>
        <w:t xml:space="preserve">Personnel/ N </w:t>
      </w:r>
      <w:r>
        <w:rPr>
          <w:rFonts w:ascii="Cambria" w:hAnsi="Cambria"/>
          <w:color w:val="231F20"/>
          <w:sz w:val="20"/>
        </w:rPr>
        <w:t xml:space="preserve">= </w:t>
      </w:r>
      <w:r>
        <w:rPr>
          <w:color w:val="231F20"/>
          <w:sz w:val="20"/>
        </w:rPr>
        <w:t>1,122,315</w:t>
      </w:r>
    </w:p>
    <w:p w14:paraId="52F8DB05" w14:textId="77777777" w:rsidR="00D01971" w:rsidRDefault="00000000">
      <w:pPr>
        <w:spacing w:before="127"/>
        <w:ind w:left="508"/>
        <w:rPr>
          <w:sz w:val="20"/>
        </w:rPr>
      </w:pPr>
      <w:r>
        <w:rPr>
          <w:color w:val="231F20"/>
          <w:spacing w:val="-5"/>
          <w:sz w:val="20"/>
        </w:rPr>
        <w:t>AND</w:t>
      </w:r>
    </w:p>
    <w:p w14:paraId="2FF741AF" w14:textId="77777777" w:rsidR="00D01971" w:rsidRDefault="00D01971">
      <w:pPr>
        <w:pStyle w:val="BodyText"/>
        <w:spacing w:before="20"/>
      </w:pPr>
    </w:p>
    <w:p w14:paraId="3B9F9B82" w14:textId="77777777" w:rsidR="00D01971" w:rsidRDefault="00000000">
      <w:pPr>
        <w:pStyle w:val="Heading2"/>
      </w:pPr>
      <w:r>
        <w:rPr>
          <w:color w:val="231F20"/>
          <w:w w:val="105"/>
        </w:rPr>
        <w:t>Intervention</w:t>
      </w:r>
      <w:r>
        <w:rPr>
          <w:color w:val="231F20"/>
          <w:spacing w:val="4"/>
          <w:w w:val="105"/>
        </w:rPr>
        <w:t xml:space="preserve"> </w:t>
      </w:r>
      <w:r>
        <w:rPr>
          <w:color w:val="231F20"/>
          <w:spacing w:val="-2"/>
          <w:w w:val="105"/>
        </w:rPr>
        <w:t>Block</w:t>
      </w:r>
    </w:p>
    <w:p w14:paraId="751DA842" w14:textId="77777777" w:rsidR="00D01971" w:rsidRDefault="00000000">
      <w:pPr>
        <w:pStyle w:val="ListParagraph"/>
        <w:numPr>
          <w:ilvl w:val="0"/>
          <w:numId w:val="8"/>
        </w:numPr>
        <w:tabs>
          <w:tab w:val="left" w:pos="535"/>
        </w:tabs>
        <w:spacing w:before="9" w:line="256" w:lineRule="auto"/>
        <w:ind w:right="388"/>
        <w:jc w:val="both"/>
        <w:rPr>
          <w:sz w:val="20"/>
        </w:rPr>
      </w:pPr>
      <w:r>
        <w:rPr>
          <w:color w:val="231F20"/>
          <w:sz w:val="20"/>
        </w:rPr>
        <w:t>intervention.mp.</w:t>
      </w:r>
      <w:r>
        <w:rPr>
          <w:color w:val="231F20"/>
          <w:spacing w:val="-7"/>
          <w:sz w:val="20"/>
        </w:rPr>
        <w:t xml:space="preserve"> </w:t>
      </w:r>
      <w:r>
        <w:rPr>
          <w:color w:val="231F20"/>
          <w:sz w:val="20"/>
        </w:rPr>
        <w:t>or</w:t>
      </w:r>
      <w:r>
        <w:rPr>
          <w:color w:val="231F20"/>
          <w:spacing w:val="-7"/>
          <w:sz w:val="20"/>
        </w:rPr>
        <w:t xml:space="preserve"> </w:t>
      </w:r>
      <w:r>
        <w:rPr>
          <w:color w:val="231F20"/>
          <w:sz w:val="20"/>
        </w:rPr>
        <w:t>exp</w:t>
      </w:r>
      <w:r>
        <w:rPr>
          <w:color w:val="231F20"/>
          <w:spacing w:val="-7"/>
          <w:sz w:val="20"/>
        </w:rPr>
        <w:t xml:space="preserve"> </w:t>
      </w:r>
      <w:r>
        <w:rPr>
          <w:color w:val="231F20"/>
          <w:sz w:val="20"/>
        </w:rPr>
        <w:t>“Early</w:t>
      </w:r>
      <w:r>
        <w:rPr>
          <w:color w:val="231F20"/>
          <w:spacing w:val="-7"/>
          <w:sz w:val="20"/>
        </w:rPr>
        <w:t xml:space="preserve"> </w:t>
      </w:r>
      <w:r>
        <w:rPr>
          <w:color w:val="231F20"/>
          <w:sz w:val="20"/>
        </w:rPr>
        <w:t>Intervention</w:t>
      </w:r>
      <w:r>
        <w:rPr>
          <w:color w:val="231F20"/>
          <w:spacing w:val="-7"/>
          <w:sz w:val="20"/>
        </w:rPr>
        <w:t xml:space="preserve"> </w:t>
      </w:r>
      <w:r>
        <w:rPr>
          <w:color w:val="231F20"/>
          <w:sz w:val="20"/>
        </w:rPr>
        <w:t>(Education)”/ or exp Simulation Training/ or exp Training Support/ or exp Computer User Training/ or training.mp. or exp Inservice</w:t>
      </w:r>
      <w:r>
        <w:rPr>
          <w:color w:val="231F20"/>
          <w:spacing w:val="-11"/>
          <w:sz w:val="20"/>
        </w:rPr>
        <w:t xml:space="preserve"> </w:t>
      </w:r>
      <w:r>
        <w:rPr>
          <w:color w:val="231F20"/>
          <w:sz w:val="20"/>
        </w:rPr>
        <w:t>Training/</w:t>
      </w:r>
      <w:r>
        <w:rPr>
          <w:color w:val="231F20"/>
          <w:spacing w:val="-7"/>
          <w:sz w:val="20"/>
        </w:rPr>
        <w:t xml:space="preserve"> </w:t>
      </w:r>
      <w:r>
        <w:rPr>
          <w:color w:val="231F20"/>
          <w:sz w:val="20"/>
        </w:rPr>
        <w:t>or</w:t>
      </w:r>
      <w:r>
        <w:rPr>
          <w:color w:val="231F20"/>
          <w:spacing w:val="-7"/>
          <w:sz w:val="20"/>
        </w:rPr>
        <w:t xml:space="preserve"> </w:t>
      </w:r>
      <w:r>
        <w:rPr>
          <w:color w:val="231F20"/>
          <w:sz w:val="20"/>
        </w:rPr>
        <w:t>exp</w:t>
      </w:r>
      <w:r>
        <w:rPr>
          <w:color w:val="231F20"/>
          <w:spacing w:val="-7"/>
          <w:sz w:val="20"/>
        </w:rPr>
        <w:t xml:space="preserve"> </w:t>
      </w:r>
      <w:r>
        <w:rPr>
          <w:color w:val="231F20"/>
          <w:sz w:val="20"/>
        </w:rPr>
        <w:t>Sensitivity</w:t>
      </w:r>
      <w:r>
        <w:rPr>
          <w:color w:val="231F20"/>
          <w:spacing w:val="-11"/>
          <w:sz w:val="20"/>
        </w:rPr>
        <w:t xml:space="preserve"> </w:t>
      </w:r>
      <w:r>
        <w:rPr>
          <w:color w:val="231F20"/>
          <w:sz w:val="20"/>
        </w:rPr>
        <w:t>Training</w:t>
      </w:r>
      <w:r>
        <w:rPr>
          <w:color w:val="231F20"/>
          <w:spacing w:val="-7"/>
          <w:sz w:val="20"/>
        </w:rPr>
        <w:t xml:space="preserve"> </w:t>
      </w:r>
      <w:r>
        <w:rPr>
          <w:color w:val="231F20"/>
          <w:sz w:val="20"/>
        </w:rPr>
        <w:t>Groups/</w:t>
      </w:r>
      <w:r>
        <w:rPr>
          <w:color w:val="231F20"/>
          <w:spacing w:val="-7"/>
          <w:sz w:val="20"/>
        </w:rPr>
        <w:t xml:space="preserve"> </w:t>
      </w:r>
      <w:r>
        <w:rPr>
          <w:color w:val="231F20"/>
          <w:sz w:val="20"/>
        </w:rPr>
        <w:t>or exp Education, Nursing, Diploma Programs/ or exp Self-Evaluation Programs/ or instruction.mp.</w:t>
      </w:r>
    </w:p>
    <w:p w14:paraId="0DCCEA9C" w14:textId="77777777" w:rsidR="00D01971" w:rsidRDefault="00000000">
      <w:pPr>
        <w:spacing w:line="225" w:lineRule="exact"/>
        <w:ind w:left="535"/>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713,653</w:t>
      </w:r>
    </w:p>
    <w:p w14:paraId="09511541" w14:textId="77777777" w:rsidR="00D01971" w:rsidRDefault="00000000">
      <w:pPr>
        <w:pStyle w:val="ListParagraph"/>
        <w:numPr>
          <w:ilvl w:val="0"/>
          <w:numId w:val="8"/>
        </w:numPr>
        <w:tabs>
          <w:tab w:val="left" w:pos="535"/>
        </w:tabs>
        <w:spacing w:before="14"/>
        <w:ind w:hanging="272"/>
        <w:rPr>
          <w:sz w:val="20"/>
        </w:rPr>
      </w:pPr>
      <w:r>
        <w:rPr>
          <w:color w:val="231F20"/>
          <w:sz w:val="20"/>
        </w:rPr>
        <w:t>1</w:t>
      </w:r>
      <w:r>
        <w:rPr>
          <w:color w:val="231F20"/>
          <w:spacing w:val="16"/>
          <w:sz w:val="20"/>
        </w:rPr>
        <w:t xml:space="preserve"> </w:t>
      </w:r>
      <w:r>
        <w:rPr>
          <w:b/>
          <w:color w:val="231F20"/>
          <w:sz w:val="20"/>
        </w:rPr>
        <w:t>AND</w:t>
      </w:r>
      <w:r>
        <w:rPr>
          <w:b/>
          <w:color w:val="231F20"/>
          <w:spacing w:val="16"/>
          <w:sz w:val="20"/>
        </w:rPr>
        <w:t xml:space="preserve"> </w:t>
      </w:r>
      <w:r>
        <w:rPr>
          <w:color w:val="231F20"/>
          <w:sz w:val="20"/>
        </w:rPr>
        <w:t>2</w:t>
      </w:r>
      <w:r>
        <w:rPr>
          <w:color w:val="231F20"/>
          <w:spacing w:val="17"/>
          <w:sz w:val="20"/>
        </w:rPr>
        <w:t xml:space="preserve"> </w:t>
      </w:r>
      <w:r>
        <w:rPr>
          <w:b/>
          <w:color w:val="231F20"/>
          <w:sz w:val="20"/>
        </w:rPr>
        <w:t>AND</w:t>
      </w:r>
      <w:r>
        <w:rPr>
          <w:b/>
          <w:color w:val="231F20"/>
          <w:spacing w:val="16"/>
          <w:sz w:val="20"/>
        </w:rPr>
        <w:t xml:space="preserve"> </w:t>
      </w:r>
      <w:r>
        <w:rPr>
          <w:color w:val="231F20"/>
          <w:spacing w:val="-10"/>
          <w:sz w:val="20"/>
        </w:rPr>
        <w:t>3</w:t>
      </w:r>
    </w:p>
    <w:p w14:paraId="06A90308" w14:textId="77777777" w:rsidR="00D01971" w:rsidRDefault="00000000">
      <w:pPr>
        <w:spacing w:before="12"/>
        <w:ind w:left="535"/>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4"/>
          <w:sz w:val="20"/>
        </w:rPr>
        <w:t>1011</w:t>
      </w:r>
    </w:p>
    <w:p w14:paraId="1CE60806" w14:textId="77777777" w:rsidR="00D01971" w:rsidRDefault="00D01971">
      <w:pPr>
        <w:pStyle w:val="BodyText"/>
        <w:spacing w:before="18"/>
      </w:pPr>
    </w:p>
    <w:p w14:paraId="3FCE97E9" w14:textId="77777777" w:rsidR="00D01971" w:rsidRDefault="00000000">
      <w:pPr>
        <w:pStyle w:val="Heading2"/>
      </w:pPr>
      <w:r>
        <w:rPr>
          <w:color w:val="231F20"/>
          <w:w w:val="105"/>
        </w:rPr>
        <w:t>Sentinel</w:t>
      </w:r>
      <w:r>
        <w:rPr>
          <w:color w:val="231F20"/>
          <w:spacing w:val="14"/>
          <w:w w:val="105"/>
        </w:rPr>
        <w:t xml:space="preserve"> </w:t>
      </w:r>
      <w:r>
        <w:rPr>
          <w:color w:val="231F20"/>
          <w:w w:val="105"/>
        </w:rPr>
        <w:t>Article</w:t>
      </w:r>
      <w:r>
        <w:rPr>
          <w:color w:val="231F20"/>
          <w:spacing w:val="15"/>
          <w:w w:val="105"/>
        </w:rPr>
        <w:t xml:space="preserve"> </w:t>
      </w:r>
      <w:r>
        <w:rPr>
          <w:color w:val="231F20"/>
          <w:spacing w:val="-2"/>
          <w:w w:val="105"/>
        </w:rPr>
        <w:t>Block</w:t>
      </w:r>
    </w:p>
    <w:p w14:paraId="73A6954A" w14:textId="77777777" w:rsidR="00D01971" w:rsidRDefault="00000000">
      <w:pPr>
        <w:pStyle w:val="ListParagraph"/>
        <w:numPr>
          <w:ilvl w:val="0"/>
          <w:numId w:val="8"/>
        </w:numPr>
        <w:tabs>
          <w:tab w:val="left" w:pos="535"/>
        </w:tabs>
        <w:spacing w:before="10" w:line="256" w:lineRule="auto"/>
        <w:ind w:right="389"/>
        <w:jc w:val="both"/>
        <w:rPr>
          <w:sz w:val="20"/>
        </w:rPr>
      </w:pPr>
      <w:r>
        <w:rPr>
          <w:color w:val="231F20"/>
          <w:sz w:val="20"/>
        </w:rPr>
        <w:t>A brief mindfulness-based stress reduction intervention for nurses.m_titl. or (enhancing the resilience of nurses and midwives).m_titl. or A systematic review of stress-management programs for medical students.m_titl. or</w:t>
      </w:r>
      <w:r>
        <w:rPr>
          <w:color w:val="231F20"/>
          <w:spacing w:val="-12"/>
          <w:sz w:val="20"/>
        </w:rPr>
        <w:t xml:space="preserve"> </w:t>
      </w:r>
      <w:r>
        <w:rPr>
          <w:color w:val="231F20"/>
          <w:sz w:val="20"/>
        </w:rPr>
        <w:t>An on-the-job mindfulness-based intervention for pediatric ICU.m_titl. or A brief mindfulness-based stress reduc-tion intervention for nurses.m_titl.</w:t>
      </w:r>
    </w:p>
    <w:p w14:paraId="58BA3B4E" w14:textId="77777777" w:rsidR="00D01971" w:rsidRDefault="00000000">
      <w:pPr>
        <w:pStyle w:val="ListParagraph"/>
        <w:numPr>
          <w:ilvl w:val="0"/>
          <w:numId w:val="8"/>
        </w:numPr>
        <w:tabs>
          <w:tab w:val="left" w:pos="535"/>
        </w:tabs>
        <w:spacing w:line="223" w:lineRule="exact"/>
        <w:ind w:hanging="272"/>
        <w:rPr>
          <w:sz w:val="20"/>
        </w:rPr>
      </w:pPr>
      <w:r>
        <w:rPr>
          <w:color w:val="231F20"/>
          <w:sz w:val="20"/>
        </w:rPr>
        <w:t>4</w:t>
      </w:r>
      <w:r>
        <w:rPr>
          <w:color w:val="231F20"/>
          <w:spacing w:val="16"/>
          <w:sz w:val="20"/>
        </w:rPr>
        <w:t xml:space="preserve"> </w:t>
      </w:r>
      <w:r>
        <w:rPr>
          <w:b/>
          <w:color w:val="231F20"/>
          <w:sz w:val="20"/>
        </w:rPr>
        <w:t>AND</w:t>
      </w:r>
      <w:r>
        <w:rPr>
          <w:b/>
          <w:color w:val="231F20"/>
          <w:spacing w:val="16"/>
          <w:sz w:val="20"/>
        </w:rPr>
        <w:t xml:space="preserve"> </w:t>
      </w:r>
      <w:r>
        <w:rPr>
          <w:color w:val="231F20"/>
          <w:spacing w:val="-10"/>
          <w:sz w:val="20"/>
        </w:rPr>
        <w:t>5</w:t>
      </w:r>
    </w:p>
    <w:p w14:paraId="7B821040" w14:textId="77777777" w:rsidR="00D01971" w:rsidRDefault="00000000">
      <w:pPr>
        <w:spacing w:before="11"/>
        <w:ind w:left="535"/>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10"/>
          <w:sz w:val="20"/>
        </w:rPr>
        <w:t>5</w:t>
      </w:r>
    </w:p>
    <w:p w14:paraId="47B65D30" w14:textId="77777777" w:rsidR="00D01971" w:rsidRDefault="00000000">
      <w:pPr>
        <w:pStyle w:val="BodyText"/>
        <w:spacing w:before="136"/>
        <w:ind w:left="508"/>
      </w:pPr>
      <w:r>
        <w:rPr>
          <w:color w:val="231F20"/>
        </w:rPr>
        <w:t>CINAHL/PsychINFO:</w:t>
      </w:r>
      <w:r>
        <w:rPr>
          <w:color w:val="231F20"/>
          <w:spacing w:val="24"/>
        </w:rPr>
        <w:t xml:space="preserve"> </w:t>
      </w:r>
      <w:r>
        <w:rPr>
          <w:color w:val="231F20"/>
        </w:rPr>
        <w:t>N</w:t>
      </w:r>
      <w:r>
        <w:rPr>
          <w:color w:val="231F20"/>
          <w:spacing w:val="24"/>
        </w:rPr>
        <w:t xml:space="preserve"> </w:t>
      </w:r>
      <w:r>
        <w:rPr>
          <w:rFonts w:ascii="Cambria"/>
          <w:color w:val="231F20"/>
        </w:rPr>
        <w:t>=</w:t>
      </w:r>
      <w:r>
        <w:rPr>
          <w:rFonts w:ascii="Cambria"/>
          <w:color w:val="231F20"/>
          <w:spacing w:val="31"/>
        </w:rPr>
        <w:t xml:space="preserve"> </w:t>
      </w:r>
      <w:r>
        <w:rPr>
          <w:color w:val="231F20"/>
          <w:spacing w:val="-7"/>
        </w:rPr>
        <w:t>19</w:t>
      </w:r>
    </w:p>
    <w:p w14:paraId="3A21D0AE" w14:textId="77777777" w:rsidR="00D01971" w:rsidRDefault="00000000">
      <w:pPr>
        <w:pStyle w:val="ListParagraph"/>
        <w:numPr>
          <w:ilvl w:val="0"/>
          <w:numId w:val="7"/>
        </w:numPr>
        <w:tabs>
          <w:tab w:val="left" w:pos="535"/>
        </w:tabs>
        <w:spacing w:before="140" w:line="256" w:lineRule="auto"/>
        <w:ind w:right="384"/>
        <w:jc w:val="both"/>
        <w:rPr>
          <w:sz w:val="20"/>
        </w:rPr>
      </w:pPr>
      <w:r>
        <w:rPr>
          <w:color w:val="231F20"/>
          <w:sz w:val="20"/>
        </w:rPr>
        <w:t>(MH</w:t>
      </w:r>
      <w:r>
        <w:rPr>
          <w:color w:val="231F20"/>
          <w:spacing w:val="-12"/>
          <w:sz w:val="20"/>
        </w:rPr>
        <w:t xml:space="preserve"> </w:t>
      </w:r>
      <w:r>
        <w:rPr>
          <w:color w:val="231F20"/>
          <w:sz w:val="20"/>
        </w:rPr>
        <w:t>“Relaxation</w:t>
      </w:r>
      <w:r>
        <w:rPr>
          <w:color w:val="231F20"/>
          <w:spacing w:val="-13"/>
          <w:sz w:val="20"/>
        </w:rPr>
        <w:t xml:space="preserve"> </w:t>
      </w:r>
      <w:r>
        <w:rPr>
          <w:color w:val="231F20"/>
          <w:sz w:val="20"/>
        </w:rPr>
        <w:t>Therapy”)</w:t>
      </w:r>
      <w:r>
        <w:rPr>
          <w:color w:val="231F20"/>
          <w:spacing w:val="-10"/>
          <w:sz w:val="20"/>
        </w:rPr>
        <w:t xml:space="preserve"> </w:t>
      </w:r>
      <w:r>
        <w:rPr>
          <w:color w:val="231F20"/>
          <w:sz w:val="20"/>
        </w:rPr>
        <w:t>OR</w:t>
      </w:r>
      <w:r>
        <w:rPr>
          <w:color w:val="231F20"/>
          <w:spacing w:val="-11"/>
          <w:sz w:val="20"/>
        </w:rPr>
        <w:t xml:space="preserve"> </w:t>
      </w:r>
      <w:r>
        <w:rPr>
          <w:color w:val="231F20"/>
          <w:sz w:val="20"/>
        </w:rPr>
        <w:t>(MH</w:t>
      </w:r>
      <w:r>
        <w:rPr>
          <w:color w:val="231F20"/>
          <w:spacing w:val="-11"/>
          <w:sz w:val="20"/>
        </w:rPr>
        <w:t xml:space="preserve"> </w:t>
      </w:r>
      <w:r>
        <w:rPr>
          <w:color w:val="231F20"/>
          <w:sz w:val="20"/>
        </w:rPr>
        <w:t>“Mindfulness”)</w:t>
      </w:r>
      <w:r>
        <w:rPr>
          <w:color w:val="231F20"/>
          <w:spacing w:val="-11"/>
          <w:sz w:val="20"/>
        </w:rPr>
        <w:t xml:space="preserve"> </w:t>
      </w:r>
      <w:r>
        <w:rPr>
          <w:color w:val="231F20"/>
          <w:sz w:val="20"/>
        </w:rPr>
        <w:t xml:space="preserve">OR (MH “Meditation”) or “mindfulness*” OR “stress man-agement” OR “mindfulness” OR “psychological </w:t>
      </w:r>
      <w:r>
        <w:rPr>
          <w:color w:val="231F20"/>
          <w:spacing w:val="-2"/>
          <w:sz w:val="20"/>
        </w:rPr>
        <w:t>well*being” OR “mental well*being” OR “reflective prac-</w:t>
      </w:r>
      <w:r>
        <w:rPr>
          <w:color w:val="231F20"/>
          <w:sz w:val="20"/>
        </w:rPr>
        <w:t>tice” OR “contemplative practice” OR “psychological health”</w:t>
      </w:r>
      <w:r>
        <w:rPr>
          <w:color w:val="231F20"/>
          <w:spacing w:val="-13"/>
          <w:sz w:val="20"/>
        </w:rPr>
        <w:t xml:space="preserve"> </w:t>
      </w:r>
      <w:r>
        <w:rPr>
          <w:color w:val="231F20"/>
          <w:sz w:val="20"/>
        </w:rPr>
        <w:t>OR</w:t>
      </w:r>
      <w:r>
        <w:rPr>
          <w:color w:val="231F20"/>
          <w:spacing w:val="-12"/>
          <w:sz w:val="20"/>
        </w:rPr>
        <w:t xml:space="preserve"> </w:t>
      </w:r>
      <w:r>
        <w:rPr>
          <w:color w:val="231F20"/>
          <w:sz w:val="20"/>
        </w:rPr>
        <w:t>“mini*meditations”</w:t>
      </w:r>
      <w:r>
        <w:rPr>
          <w:color w:val="231F20"/>
          <w:spacing w:val="-13"/>
          <w:sz w:val="20"/>
        </w:rPr>
        <w:t xml:space="preserve"> </w:t>
      </w:r>
      <w:r>
        <w:rPr>
          <w:color w:val="231F20"/>
          <w:sz w:val="20"/>
        </w:rPr>
        <w:t>OR</w:t>
      </w:r>
      <w:r>
        <w:rPr>
          <w:color w:val="231F20"/>
          <w:spacing w:val="-12"/>
          <w:sz w:val="20"/>
        </w:rPr>
        <w:t xml:space="preserve"> </w:t>
      </w:r>
      <w:r>
        <w:rPr>
          <w:color w:val="231F20"/>
          <w:sz w:val="20"/>
        </w:rPr>
        <w:t>“stress</w:t>
      </w:r>
      <w:r>
        <w:rPr>
          <w:color w:val="231F20"/>
          <w:spacing w:val="-13"/>
          <w:sz w:val="20"/>
        </w:rPr>
        <w:t xml:space="preserve"> </w:t>
      </w:r>
      <w:r>
        <w:rPr>
          <w:color w:val="231F20"/>
          <w:sz w:val="20"/>
        </w:rPr>
        <w:t>reduction”</w:t>
      </w:r>
      <w:r>
        <w:rPr>
          <w:color w:val="231F20"/>
          <w:spacing w:val="-12"/>
          <w:sz w:val="20"/>
        </w:rPr>
        <w:t xml:space="preserve"> </w:t>
      </w:r>
      <w:r>
        <w:rPr>
          <w:color w:val="231F20"/>
          <w:sz w:val="20"/>
        </w:rPr>
        <w:t>OR “mantra” OR “mind*body” OR “self*hypnosis”</w:t>
      </w:r>
    </w:p>
    <w:p w14:paraId="3E4F7FAC" w14:textId="77777777" w:rsidR="00D01971" w:rsidRDefault="00000000">
      <w:pPr>
        <w:spacing w:line="224" w:lineRule="exact"/>
        <w:ind w:left="535"/>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83,371</w:t>
      </w:r>
    </w:p>
    <w:p w14:paraId="0AE1C8DF" w14:textId="77777777" w:rsidR="00D01971" w:rsidRDefault="00000000">
      <w:pPr>
        <w:pStyle w:val="ListParagraph"/>
        <w:numPr>
          <w:ilvl w:val="0"/>
          <w:numId w:val="7"/>
        </w:numPr>
        <w:tabs>
          <w:tab w:val="left" w:pos="535"/>
        </w:tabs>
        <w:spacing w:before="14" w:line="256" w:lineRule="auto"/>
        <w:ind w:right="390"/>
        <w:jc w:val="both"/>
        <w:rPr>
          <w:sz w:val="20"/>
        </w:rPr>
      </w:pPr>
      <w:r>
        <w:rPr>
          <w:color w:val="231F20"/>
          <w:sz w:val="20"/>
        </w:rPr>
        <w:t>(MH “Physicians”) or (MH “Nurses”) or (MH “Stu-dents”) or (MH “Internship”) (MH “Residency”) or (MH</w:t>
      </w:r>
    </w:p>
    <w:p w14:paraId="12E3CF42" w14:textId="77777777" w:rsidR="00D01971" w:rsidRDefault="00000000">
      <w:pPr>
        <w:pStyle w:val="BodyText"/>
        <w:spacing w:before="91"/>
        <w:ind w:right="260"/>
        <w:jc w:val="right"/>
        <w:rPr>
          <w:rFonts w:ascii="Gill Sans MT"/>
        </w:rPr>
      </w:pPr>
      <w:r>
        <w:br w:type="column"/>
      </w:r>
      <w:r>
        <w:rPr>
          <w:rFonts w:ascii="Gill Sans MT"/>
          <w:color w:val="231F20"/>
          <w:spacing w:val="-2"/>
          <w:w w:val="105"/>
        </w:rPr>
        <w:t>1219.e13</w:t>
      </w:r>
    </w:p>
    <w:p w14:paraId="4892CBF3" w14:textId="77777777" w:rsidR="00D01971" w:rsidRDefault="00D01971">
      <w:pPr>
        <w:pStyle w:val="BodyText"/>
        <w:spacing w:before="20"/>
        <w:rPr>
          <w:rFonts w:ascii="Gill Sans MT"/>
        </w:rPr>
      </w:pPr>
    </w:p>
    <w:p w14:paraId="42A7133A" w14:textId="77777777" w:rsidR="00D01971" w:rsidRDefault="00000000">
      <w:pPr>
        <w:pStyle w:val="BodyText"/>
        <w:spacing w:line="256" w:lineRule="auto"/>
        <w:ind w:left="331" w:right="258"/>
        <w:jc w:val="both"/>
      </w:pPr>
      <w:r>
        <w:rPr>
          <w:color w:val="231F20"/>
        </w:rPr>
        <w:t>“Hospitalists”) or (MH “Health Personnel”) or “Physi-cian*” or “nurse*” or “student*” or “hospitalist*” or “health*care provider*”</w:t>
      </w:r>
    </w:p>
    <w:p w14:paraId="1E996BC5" w14:textId="77777777" w:rsidR="00D01971" w:rsidRDefault="00000000">
      <w:pPr>
        <w:spacing w:line="228" w:lineRule="exact"/>
        <w:ind w:left="331"/>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1,314,429</w:t>
      </w:r>
    </w:p>
    <w:p w14:paraId="7EC813EB" w14:textId="77777777" w:rsidR="00D01971" w:rsidRDefault="00000000">
      <w:pPr>
        <w:pStyle w:val="ListParagraph"/>
        <w:numPr>
          <w:ilvl w:val="0"/>
          <w:numId w:val="7"/>
        </w:numPr>
        <w:tabs>
          <w:tab w:val="left" w:pos="331"/>
        </w:tabs>
        <w:spacing w:before="14" w:line="256" w:lineRule="auto"/>
        <w:ind w:left="331" w:right="255"/>
        <w:jc w:val="both"/>
        <w:rPr>
          <w:sz w:val="20"/>
        </w:rPr>
      </w:pPr>
      <w:r>
        <w:rPr>
          <w:color w:val="231F20"/>
          <w:sz w:val="20"/>
        </w:rPr>
        <w:t xml:space="preserve">(MH “intervention”) OR (MH “Early Intervention”) OR </w:t>
      </w:r>
      <w:r>
        <w:rPr>
          <w:color w:val="231F20"/>
          <w:spacing w:val="-2"/>
          <w:sz w:val="20"/>
        </w:rPr>
        <w:t>(MH</w:t>
      </w:r>
      <w:r>
        <w:rPr>
          <w:color w:val="231F20"/>
          <w:spacing w:val="-10"/>
          <w:sz w:val="20"/>
        </w:rPr>
        <w:t xml:space="preserve"> </w:t>
      </w:r>
      <w:r>
        <w:rPr>
          <w:color w:val="231F20"/>
          <w:spacing w:val="-2"/>
          <w:sz w:val="20"/>
        </w:rPr>
        <w:t>“Simulation</w:t>
      </w:r>
      <w:r>
        <w:rPr>
          <w:color w:val="231F20"/>
          <w:spacing w:val="-11"/>
          <w:sz w:val="20"/>
        </w:rPr>
        <w:t xml:space="preserve"> </w:t>
      </w:r>
      <w:r>
        <w:rPr>
          <w:color w:val="231F20"/>
          <w:spacing w:val="-2"/>
          <w:sz w:val="20"/>
        </w:rPr>
        <w:t>Training”)</w:t>
      </w:r>
      <w:r>
        <w:rPr>
          <w:color w:val="231F20"/>
          <w:spacing w:val="-8"/>
          <w:sz w:val="20"/>
        </w:rPr>
        <w:t xml:space="preserve"> </w:t>
      </w:r>
      <w:r>
        <w:rPr>
          <w:color w:val="231F20"/>
          <w:spacing w:val="-2"/>
          <w:sz w:val="20"/>
        </w:rPr>
        <w:t>OR</w:t>
      </w:r>
      <w:r>
        <w:rPr>
          <w:color w:val="231F20"/>
          <w:spacing w:val="-9"/>
          <w:sz w:val="20"/>
        </w:rPr>
        <w:t xml:space="preserve"> </w:t>
      </w:r>
      <w:r>
        <w:rPr>
          <w:color w:val="231F20"/>
          <w:spacing w:val="-2"/>
          <w:sz w:val="20"/>
        </w:rPr>
        <w:t>(MH</w:t>
      </w:r>
      <w:r>
        <w:rPr>
          <w:color w:val="231F20"/>
          <w:spacing w:val="-9"/>
          <w:sz w:val="20"/>
        </w:rPr>
        <w:t xml:space="preserve"> </w:t>
      </w:r>
      <w:r>
        <w:rPr>
          <w:color w:val="231F20"/>
          <w:spacing w:val="-2"/>
          <w:sz w:val="20"/>
        </w:rPr>
        <w:t>“Training</w:t>
      </w:r>
      <w:r>
        <w:rPr>
          <w:color w:val="231F20"/>
          <w:spacing w:val="-9"/>
          <w:sz w:val="20"/>
        </w:rPr>
        <w:t xml:space="preserve"> </w:t>
      </w:r>
      <w:r>
        <w:rPr>
          <w:color w:val="231F20"/>
          <w:spacing w:val="-2"/>
          <w:sz w:val="20"/>
        </w:rPr>
        <w:t xml:space="preserve">Support”) </w:t>
      </w:r>
      <w:r>
        <w:rPr>
          <w:color w:val="231F20"/>
          <w:sz w:val="20"/>
        </w:rPr>
        <w:t>OR (MH “Computer User Training”) OR (MH “train-</w:t>
      </w:r>
      <w:r>
        <w:rPr>
          <w:color w:val="231F20"/>
          <w:spacing w:val="-2"/>
          <w:sz w:val="20"/>
        </w:rPr>
        <w:t>ing”)</w:t>
      </w:r>
      <w:r>
        <w:rPr>
          <w:color w:val="231F20"/>
          <w:spacing w:val="-4"/>
          <w:sz w:val="20"/>
        </w:rPr>
        <w:t xml:space="preserve"> </w:t>
      </w:r>
      <w:r>
        <w:rPr>
          <w:color w:val="231F20"/>
          <w:spacing w:val="-2"/>
          <w:sz w:val="20"/>
        </w:rPr>
        <w:t>OR</w:t>
      </w:r>
      <w:r>
        <w:rPr>
          <w:color w:val="231F20"/>
          <w:spacing w:val="-4"/>
          <w:sz w:val="20"/>
        </w:rPr>
        <w:t xml:space="preserve"> </w:t>
      </w:r>
      <w:r>
        <w:rPr>
          <w:color w:val="231F20"/>
          <w:spacing w:val="-2"/>
          <w:sz w:val="20"/>
        </w:rPr>
        <w:t>(MH</w:t>
      </w:r>
      <w:r>
        <w:rPr>
          <w:color w:val="231F20"/>
          <w:spacing w:val="-4"/>
          <w:sz w:val="20"/>
        </w:rPr>
        <w:t xml:space="preserve"> </w:t>
      </w:r>
      <w:r>
        <w:rPr>
          <w:color w:val="231F20"/>
          <w:spacing w:val="-2"/>
          <w:sz w:val="20"/>
        </w:rPr>
        <w:t>“Inservice</w:t>
      </w:r>
      <w:r>
        <w:rPr>
          <w:color w:val="231F20"/>
          <w:spacing w:val="-7"/>
          <w:sz w:val="20"/>
        </w:rPr>
        <w:t xml:space="preserve"> </w:t>
      </w:r>
      <w:r>
        <w:rPr>
          <w:color w:val="231F20"/>
          <w:spacing w:val="-2"/>
          <w:sz w:val="20"/>
        </w:rPr>
        <w:t>Training”)</w:t>
      </w:r>
      <w:r>
        <w:rPr>
          <w:color w:val="231F20"/>
          <w:spacing w:val="-4"/>
          <w:sz w:val="20"/>
        </w:rPr>
        <w:t xml:space="preserve"> </w:t>
      </w:r>
      <w:r>
        <w:rPr>
          <w:color w:val="231F20"/>
          <w:spacing w:val="-2"/>
          <w:sz w:val="20"/>
        </w:rPr>
        <w:t>OR</w:t>
      </w:r>
      <w:r>
        <w:rPr>
          <w:color w:val="231F20"/>
          <w:spacing w:val="-4"/>
          <w:sz w:val="20"/>
        </w:rPr>
        <w:t xml:space="preserve"> </w:t>
      </w:r>
      <w:r>
        <w:rPr>
          <w:color w:val="231F20"/>
          <w:spacing w:val="-2"/>
          <w:sz w:val="20"/>
        </w:rPr>
        <w:t>(MH</w:t>
      </w:r>
      <w:r>
        <w:rPr>
          <w:color w:val="231F20"/>
          <w:spacing w:val="-4"/>
          <w:sz w:val="20"/>
        </w:rPr>
        <w:t xml:space="preserve"> </w:t>
      </w:r>
      <w:r>
        <w:rPr>
          <w:color w:val="231F20"/>
          <w:spacing w:val="-2"/>
          <w:sz w:val="20"/>
        </w:rPr>
        <w:t xml:space="preserve">“Sensitivity </w:t>
      </w:r>
      <w:r>
        <w:rPr>
          <w:color w:val="231F20"/>
          <w:sz w:val="20"/>
        </w:rPr>
        <w:t>Training Groups”) OR (MH “Education”) OR (MH “Nursing program”) OR (MH “Self-Evaluation Pro-grams”) or (MH “instruction”)</w:t>
      </w:r>
    </w:p>
    <w:p w14:paraId="5CB116C8" w14:textId="77777777" w:rsidR="00D01971" w:rsidRDefault="00000000">
      <w:pPr>
        <w:spacing w:line="224" w:lineRule="exact"/>
        <w:ind w:left="331"/>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17,563</w:t>
      </w:r>
    </w:p>
    <w:p w14:paraId="10C3CC9A" w14:textId="77777777" w:rsidR="00D01971" w:rsidRDefault="00000000">
      <w:pPr>
        <w:pStyle w:val="ListParagraph"/>
        <w:numPr>
          <w:ilvl w:val="0"/>
          <w:numId w:val="7"/>
        </w:numPr>
        <w:tabs>
          <w:tab w:val="left" w:pos="330"/>
        </w:tabs>
        <w:spacing w:before="14"/>
        <w:ind w:left="330" w:hanging="272"/>
        <w:jc w:val="left"/>
        <w:rPr>
          <w:sz w:val="20"/>
        </w:rPr>
      </w:pPr>
      <w:r>
        <w:rPr>
          <w:color w:val="231F20"/>
          <w:sz w:val="20"/>
        </w:rPr>
        <w:t>1</w:t>
      </w:r>
      <w:r>
        <w:rPr>
          <w:color w:val="231F20"/>
          <w:spacing w:val="4"/>
          <w:sz w:val="20"/>
        </w:rPr>
        <w:t xml:space="preserve"> </w:t>
      </w:r>
      <w:r>
        <w:rPr>
          <w:color w:val="231F20"/>
          <w:sz w:val="20"/>
        </w:rPr>
        <w:t>AND</w:t>
      </w:r>
      <w:r>
        <w:rPr>
          <w:color w:val="231F20"/>
          <w:spacing w:val="17"/>
          <w:sz w:val="20"/>
        </w:rPr>
        <w:t xml:space="preserve"> </w:t>
      </w:r>
      <w:r>
        <w:rPr>
          <w:color w:val="231F20"/>
          <w:sz w:val="20"/>
        </w:rPr>
        <w:t>2</w:t>
      </w:r>
      <w:r>
        <w:rPr>
          <w:color w:val="231F20"/>
          <w:spacing w:val="5"/>
          <w:sz w:val="20"/>
        </w:rPr>
        <w:t xml:space="preserve"> </w:t>
      </w:r>
      <w:r>
        <w:rPr>
          <w:color w:val="231F20"/>
          <w:sz w:val="20"/>
        </w:rPr>
        <w:t>AND</w:t>
      </w:r>
      <w:r>
        <w:rPr>
          <w:color w:val="231F20"/>
          <w:spacing w:val="17"/>
          <w:sz w:val="20"/>
        </w:rPr>
        <w:t xml:space="preserve"> </w:t>
      </w:r>
      <w:r>
        <w:rPr>
          <w:color w:val="231F20"/>
          <w:spacing w:val="-10"/>
          <w:sz w:val="20"/>
        </w:rPr>
        <w:t>3</w:t>
      </w:r>
    </w:p>
    <w:p w14:paraId="428CF089" w14:textId="77777777" w:rsidR="00D01971" w:rsidRDefault="00000000">
      <w:pPr>
        <w:spacing w:before="11"/>
        <w:ind w:left="331"/>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7"/>
          <w:sz w:val="20"/>
        </w:rPr>
        <w:t>19</w:t>
      </w:r>
    </w:p>
    <w:p w14:paraId="33F48146" w14:textId="77777777" w:rsidR="00D01971" w:rsidRDefault="00000000">
      <w:pPr>
        <w:pStyle w:val="BodyText"/>
        <w:spacing w:before="195"/>
        <w:ind w:left="304"/>
      </w:pPr>
      <w:r>
        <w:rPr>
          <w:color w:val="231F20"/>
        </w:rPr>
        <w:t>Cochrane/EBM</w:t>
      </w:r>
      <w:r>
        <w:rPr>
          <w:color w:val="231F20"/>
          <w:spacing w:val="19"/>
        </w:rPr>
        <w:t xml:space="preserve"> </w:t>
      </w:r>
      <w:r>
        <w:rPr>
          <w:color w:val="231F20"/>
        </w:rPr>
        <w:t>Reviews:</w:t>
      </w:r>
      <w:r>
        <w:rPr>
          <w:color w:val="231F20"/>
          <w:spacing w:val="19"/>
        </w:rPr>
        <w:t xml:space="preserve"> </w:t>
      </w:r>
      <w:r>
        <w:rPr>
          <w:color w:val="231F20"/>
        </w:rPr>
        <w:t>N</w:t>
      </w:r>
      <w:r>
        <w:rPr>
          <w:color w:val="231F20"/>
          <w:spacing w:val="18"/>
        </w:rPr>
        <w:t xml:space="preserve"> </w:t>
      </w:r>
      <w:r>
        <w:rPr>
          <w:rFonts w:ascii="Cambria"/>
          <w:color w:val="231F20"/>
        </w:rPr>
        <w:t>=</w:t>
      </w:r>
      <w:r>
        <w:rPr>
          <w:rFonts w:ascii="Cambria"/>
          <w:color w:val="231F20"/>
          <w:spacing w:val="25"/>
        </w:rPr>
        <w:t xml:space="preserve"> </w:t>
      </w:r>
      <w:r>
        <w:rPr>
          <w:color w:val="231F20"/>
          <w:spacing w:val="-5"/>
        </w:rPr>
        <w:t>426</w:t>
      </w:r>
    </w:p>
    <w:p w14:paraId="46103B89" w14:textId="77777777" w:rsidR="00D01971" w:rsidRDefault="00000000">
      <w:pPr>
        <w:pStyle w:val="ListParagraph"/>
        <w:numPr>
          <w:ilvl w:val="0"/>
          <w:numId w:val="6"/>
        </w:numPr>
        <w:tabs>
          <w:tab w:val="left" w:pos="331"/>
        </w:tabs>
        <w:spacing w:before="197" w:line="256" w:lineRule="auto"/>
        <w:ind w:right="257"/>
        <w:jc w:val="both"/>
        <w:rPr>
          <w:sz w:val="20"/>
        </w:rPr>
      </w:pPr>
      <w:r>
        <w:rPr>
          <w:color w:val="231F20"/>
          <w:spacing w:val="-2"/>
          <w:sz w:val="20"/>
        </w:rPr>
        <w:t>(((relaxation</w:t>
      </w:r>
      <w:r>
        <w:rPr>
          <w:color w:val="231F20"/>
          <w:spacing w:val="-11"/>
          <w:sz w:val="20"/>
        </w:rPr>
        <w:t xml:space="preserve"> </w:t>
      </w:r>
      <w:r>
        <w:rPr>
          <w:color w:val="231F20"/>
          <w:spacing w:val="-2"/>
          <w:sz w:val="20"/>
        </w:rPr>
        <w:t>therapy)</w:t>
      </w:r>
      <w:r>
        <w:rPr>
          <w:color w:val="231F20"/>
          <w:spacing w:val="-10"/>
          <w:sz w:val="20"/>
        </w:rPr>
        <w:t xml:space="preserve"> </w:t>
      </w:r>
      <w:r>
        <w:rPr>
          <w:color w:val="231F20"/>
          <w:spacing w:val="-2"/>
          <w:sz w:val="20"/>
        </w:rPr>
        <w:t>or</w:t>
      </w:r>
      <w:r>
        <w:rPr>
          <w:color w:val="231F20"/>
          <w:spacing w:val="-11"/>
          <w:sz w:val="20"/>
        </w:rPr>
        <w:t xml:space="preserve"> </w:t>
      </w:r>
      <w:r>
        <w:rPr>
          <w:color w:val="231F20"/>
          <w:spacing w:val="-2"/>
          <w:sz w:val="20"/>
        </w:rPr>
        <w:t>(mindfulness)</w:t>
      </w:r>
      <w:r>
        <w:rPr>
          <w:color w:val="231F20"/>
          <w:spacing w:val="-10"/>
          <w:sz w:val="20"/>
        </w:rPr>
        <w:t xml:space="preserve"> </w:t>
      </w:r>
      <w:r>
        <w:rPr>
          <w:color w:val="231F20"/>
          <w:spacing w:val="-2"/>
          <w:sz w:val="20"/>
        </w:rPr>
        <w:t>or</w:t>
      </w:r>
      <w:r>
        <w:rPr>
          <w:color w:val="231F20"/>
          <w:spacing w:val="-11"/>
          <w:sz w:val="20"/>
        </w:rPr>
        <w:t xml:space="preserve"> </w:t>
      </w:r>
      <w:r>
        <w:rPr>
          <w:color w:val="231F20"/>
          <w:spacing w:val="-2"/>
          <w:sz w:val="20"/>
        </w:rPr>
        <w:t>(meditation</w:t>
      </w:r>
      <w:r>
        <w:rPr>
          <w:color w:val="231F20"/>
          <w:spacing w:val="-10"/>
          <w:sz w:val="20"/>
        </w:rPr>
        <w:t xml:space="preserve"> </w:t>
      </w:r>
      <w:r>
        <w:rPr>
          <w:color w:val="231F20"/>
          <w:spacing w:val="-2"/>
          <w:sz w:val="20"/>
        </w:rPr>
        <w:t xml:space="preserve">stress </w:t>
      </w:r>
      <w:r>
        <w:rPr>
          <w:color w:val="231F20"/>
          <w:sz w:val="20"/>
        </w:rPr>
        <w:t>management)</w:t>
      </w:r>
      <w:r>
        <w:rPr>
          <w:color w:val="231F20"/>
          <w:spacing w:val="-13"/>
          <w:sz w:val="20"/>
        </w:rPr>
        <w:t xml:space="preserve"> </w:t>
      </w:r>
      <w:r>
        <w:rPr>
          <w:color w:val="231F20"/>
          <w:sz w:val="20"/>
        </w:rPr>
        <w:t>or</w:t>
      </w:r>
      <w:r>
        <w:rPr>
          <w:color w:val="231F20"/>
          <w:spacing w:val="-12"/>
          <w:sz w:val="20"/>
        </w:rPr>
        <w:t xml:space="preserve"> </w:t>
      </w:r>
      <w:r>
        <w:rPr>
          <w:color w:val="231F20"/>
          <w:sz w:val="20"/>
        </w:rPr>
        <w:t>(psychological</w:t>
      </w:r>
      <w:r>
        <w:rPr>
          <w:color w:val="231F20"/>
          <w:spacing w:val="-13"/>
          <w:sz w:val="20"/>
        </w:rPr>
        <w:t xml:space="preserve"> </w:t>
      </w:r>
      <w:r>
        <w:rPr>
          <w:color w:val="231F20"/>
          <w:sz w:val="20"/>
        </w:rPr>
        <w:t>general</w:t>
      </w:r>
      <w:r>
        <w:rPr>
          <w:color w:val="231F20"/>
          <w:spacing w:val="-12"/>
          <w:sz w:val="20"/>
        </w:rPr>
        <w:t xml:space="preserve"> </w:t>
      </w:r>
      <w:r>
        <w:rPr>
          <w:color w:val="231F20"/>
          <w:sz w:val="20"/>
        </w:rPr>
        <w:t>well</w:t>
      </w:r>
      <w:r>
        <w:rPr>
          <w:color w:val="231F20"/>
          <w:spacing w:val="-13"/>
          <w:sz w:val="20"/>
        </w:rPr>
        <w:t xml:space="preserve"> </w:t>
      </w:r>
      <w:r>
        <w:rPr>
          <w:color w:val="231F20"/>
          <w:sz w:val="20"/>
        </w:rPr>
        <w:t>being)</w:t>
      </w:r>
      <w:r>
        <w:rPr>
          <w:color w:val="231F20"/>
          <w:spacing w:val="-12"/>
          <w:sz w:val="20"/>
        </w:rPr>
        <w:t xml:space="preserve"> </w:t>
      </w:r>
      <w:r>
        <w:rPr>
          <w:color w:val="231F20"/>
          <w:sz w:val="20"/>
        </w:rPr>
        <w:t>or</w:t>
      </w:r>
      <w:r>
        <w:rPr>
          <w:color w:val="231F20"/>
          <w:spacing w:val="-13"/>
          <w:sz w:val="20"/>
        </w:rPr>
        <w:t xml:space="preserve"> </w:t>
      </w:r>
      <w:r>
        <w:rPr>
          <w:color w:val="231F20"/>
          <w:sz w:val="20"/>
        </w:rPr>
        <w:t>(re-flectiveness) or (contemplativeness) or (psychological general well being) or (stress management) or (mantra)</w:t>
      </w:r>
      <w:r>
        <w:rPr>
          <w:color w:val="231F20"/>
          <w:spacing w:val="40"/>
          <w:sz w:val="20"/>
        </w:rPr>
        <w:t xml:space="preserve"> </w:t>
      </w:r>
      <w:r>
        <w:rPr>
          <w:color w:val="231F20"/>
          <w:sz w:val="20"/>
        </w:rPr>
        <w:t>or (self hypnosis)):ti,kw,ab)</w:t>
      </w:r>
    </w:p>
    <w:p w14:paraId="77C8E031" w14:textId="77777777" w:rsidR="00D01971" w:rsidRDefault="00000000">
      <w:pPr>
        <w:spacing w:line="226" w:lineRule="exact"/>
        <w:ind w:left="331"/>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4"/>
          <w:sz w:val="20"/>
        </w:rPr>
        <w:t>7195</w:t>
      </w:r>
    </w:p>
    <w:p w14:paraId="704DA771" w14:textId="77777777" w:rsidR="00D01971" w:rsidRDefault="00000000">
      <w:pPr>
        <w:pStyle w:val="ListParagraph"/>
        <w:numPr>
          <w:ilvl w:val="0"/>
          <w:numId w:val="6"/>
        </w:numPr>
        <w:tabs>
          <w:tab w:val="left" w:pos="331"/>
        </w:tabs>
        <w:spacing w:before="14" w:line="256" w:lineRule="auto"/>
        <w:ind w:right="253"/>
        <w:jc w:val="both"/>
        <w:rPr>
          <w:sz w:val="20"/>
        </w:rPr>
      </w:pPr>
      <w:r>
        <w:rPr>
          <w:color w:val="231F20"/>
          <w:sz w:val="20"/>
        </w:rPr>
        <w:t>(((physician)</w:t>
      </w:r>
      <w:r>
        <w:rPr>
          <w:color w:val="231F20"/>
          <w:spacing w:val="-12"/>
          <w:sz w:val="20"/>
        </w:rPr>
        <w:t xml:space="preserve"> </w:t>
      </w:r>
      <w:r>
        <w:rPr>
          <w:color w:val="231F20"/>
          <w:sz w:val="20"/>
        </w:rPr>
        <w:t>or</w:t>
      </w:r>
      <w:r>
        <w:rPr>
          <w:color w:val="231F20"/>
          <w:spacing w:val="-12"/>
          <w:sz w:val="20"/>
        </w:rPr>
        <w:t xml:space="preserve"> </w:t>
      </w:r>
      <w:r>
        <w:rPr>
          <w:color w:val="231F20"/>
          <w:sz w:val="20"/>
        </w:rPr>
        <w:t>(nurse)</w:t>
      </w:r>
      <w:r>
        <w:rPr>
          <w:color w:val="231F20"/>
          <w:spacing w:val="-12"/>
          <w:sz w:val="20"/>
        </w:rPr>
        <w:t xml:space="preserve"> </w:t>
      </w:r>
      <w:r>
        <w:rPr>
          <w:color w:val="231F20"/>
          <w:sz w:val="20"/>
        </w:rPr>
        <w:t>or</w:t>
      </w:r>
      <w:r>
        <w:rPr>
          <w:color w:val="231F20"/>
          <w:spacing w:val="-12"/>
          <w:sz w:val="20"/>
        </w:rPr>
        <w:t xml:space="preserve"> </w:t>
      </w:r>
      <w:r>
        <w:rPr>
          <w:color w:val="231F20"/>
          <w:sz w:val="20"/>
        </w:rPr>
        <w:t>(student)</w:t>
      </w:r>
      <w:r>
        <w:rPr>
          <w:color w:val="231F20"/>
          <w:spacing w:val="-12"/>
          <w:sz w:val="20"/>
        </w:rPr>
        <w:t xml:space="preserve"> </w:t>
      </w:r>
      <w:r>
        <w:rPr>
          <w:color w:val="231F20"/>
          <w:sz w:val="20"/>
        </w:rPr>
        <w:t>or</w:t>
      </w:r>
      <w:r>
        <w:rPr>
          <w:color w:val="231F20"/>
          <w:spacing w:val="-12"/>
          <w:sz w:val="20"/>
        </w:rPr>
        <w:t xml:space="preserve"> </w:t>
      </w:r>
      <w:r>
        <w:rPr>
          <w:color w:val="231F20"/>
          <w:sz w:val="20"/>
        </w:rPr>
        <w:t>(internship)</w:t>
      </w:r>
      <w:r>
        <w:rPr>
          <w:color w:val="231F20"/>
          <w:spacing w:val="-12"/>
          <w:sz w:val="20"/>
        </w:rPr>
        <w:t xml:space="preserve"> </w:t>
      </w:r>
      <w:r>
        <w:rPr>
          <w:color w:val="231F20"/>
          <w:sz w:val="20"/>
        </w:rPr>
        <w:t>or</w:t>
      </w:r>
      <w:r>
        <w:rPr>
          <w:color w:val="231F20"/>
          <w:spacing w:val="-12"/>
          <w:sz w:val="20"/>
        </w:rPr>
        <w:t xml:space="preserve"> </w:t>
      </w:r>
      <w:r>
        <w:rPr>
          <w:color w:val="231F20"/>
          <w:sz w:val="20"/>
        </w:rPr>
        <w:t>(res-idency) or (hospitalist) or (health care provider) or (residency) or (health personnel)):ti,kw,ab)</w:t>
      </w:r>
    </w:p>
    <w:p w14:paraId="6E1D8CC3" w14:textId="77777777" w:rsidR="00D01971" w:rsidRDefault="00000000">
      <w:pPr>
        <w:spacing w:line="228" w:lineRule="exact"/>
        <w:ind w:left="331"/>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33,320</w:t>
      </w:r>
    </w:p>
    <w:p w14:paraId="7EAE18A3" w14:textId="77777777" w:rsidR="00D01971" w:rsidRDefault="00000000">
      <w:pPr>
        <w:pStyle w:val="ListParagraph"/>
        <w:numPr>
          <w:ilvl w:val="0"/>
          <w:numId w:val="6"/>
        </w:numPr>
        <w:tabs>
          <w:tab w:val="left" w:pos="331"/>
        </w:tabs>
        <w:spacing w:before="14" w:line="256" w:lineRule="auto"/>
        <w:ind w:right="253"/>
        <w:jc w:val="both"/>
        <w:rPr>
          <w:sz w:val="20"/>
        </w:rPr>
      </w:pPr>
      <w:r>
        <w:rPr>
          <w:color w:val="231F20"/>
          <w:sz w:val="20"/>
        </w:rPr>
        <w:t>((intervention)</w:t>
      </w:r>
      <w:r>
        <w:rPr>
          <w:color w:val="231F20"/>
          <w:spacing w:val="-10"/>
          <w:sz w:val="20"/>
        </w:rPr>
        <w:t xml:space="preserve"> </w:t>
      </w:r>
      <w:r>
        <w:rPr>
          <w:color w:val="231F20"/>
          <w:sz w:val="20"/>
        </w:rPr>
        <w:t>or</w:t>
      </w:r>
      <w:r>
        <w:rPr>
          <w:color w:val="231F20"/>
          <w:spacing w:val="-10"/>
          <w:sz w:val="20"/>
        </w:rPr>
        <w:t xml:space="preserve"> </w:t>
      </w:r>
      <w:r>
        <w:rPr>
          <w:color w:val="231F20"/>
          <w:sz w:val="20"/>
        </w:rPr>
        <w:t>(early</w:t>
      </w:r>
      <w:r>
        <w:rPr>
          <w:color w:val="231F20"/>
          <w:spacing w:val="-10"/>
          <w:sz w:val="20"/>
        </w:rPr>
        <w:t xml:space="preserve"> </w:t>
      </w:r>
      <w:r>
        <w:rPr>
          <w:color w:val="231F20"/>
          <w:sz w:val="20"/>
        </w:rPr>
        <w:t>intervention)</w:t>
      </w:r>
      <w:r>
        <w:rPr>
          <w:color w:val="231F20"/>
          <w:spacing w:val="-10"/>
          <w:sz w:val="20"/>
        </w:rPr>
        <w:t xml:space="preserve"> </w:t>
      </w:r>
      <w:r>
        <w:rPr>
          <w:color w:val="231F20"/>
          <w:sz w:val="20"/>
        </w:rPr>
        <w:t>or</w:t>
      </w:r>
      <w:r>
        <w:rPr>
          <w:color w:val="231F20"/>
          <w:spacing w:val="-10"/>
          <w:sz w:val="20"/>
        </w:rPr>
        <w:t xml:space="preserve"> </w:t>
      </w:r>
      <w:r>
        <w:rPr>
          <w:color w:val="231F20"/>
          <w:sz w:val="20"/>
        </w:rPr>
        <w:t>(simulation</w:t>
      </w:r>
      <w:r>
        <w:rPr>
          <w:color w:val="231F20"/>
          <w:spacing w:val="-10"/>
          <w:sz w:val="20"/>
        </w:rPr>
        <w:t xml:space="preserve"> </w:t>
      </w:r>
      <w:r>
        <w:rPr>
          <w:color w:val="231F20"/>
          <w:sz w:val="20"/>
        </w:rPr>
        <w:t>train-ing) or (simulation based training) or (training support)</w:t>
      </w:r>
      <w:r>
        <w:rPr>
          <w:color w:val="231F20"/>
          <w:spacing w:val="40"/>
          <w:sz w:val="20"/>
        </w:rPr>
        <w:t xml:space="preserve"> </w:t>
      </w:r>
      <w:r>
        <w:rPr>
          <w:color w:val="231F20"/>
          <w:spacing w:val="-2"/>
          <w:sz w:val="20"/>
        </w:rPr>
        <w:t>or</w:t>
      </w:r>
      <w:r>
        <w:rPr>
          <w:color w:val="231F20"/>
          <w:spacing w:val="-4"/>
          <w:sz w:val="20"/>
        </w:rPr>
        <w:t xml:space="preserve"> </w:t>
      </w:r>
      <w:r>
        <w:rPr>
          <w:color w:val="231F20"/>
          <w:spacing w:val="-2"/>
          <w:sz w:val="20"/>
        </w:rPr>
        <w:t>(computer</w:t>
      </w:r>
      <w:r>
        <w:rPr>
          <w:color w:val="231F20"/>
          <w:spacing w:val="-4"/>
          <w:sz w:val="20"/>
        </w:rPr>
        <w:t xml:space="preserve"> </w:t>
      </w:r>
      <w:r>
        <w:rPr>
          <w:color w:val="231F20"/>
          <w:spacing w:val="-2"/>
          <w:sz w:val="20"/>
        </w:rPr>
        <w:t>user</w:t>
      </w:r>
      <w:r>
        <w:rPr>
          <w:color w:val="231F20"/>
          <w:spacing w:val="-4"/>
          <w:sz w:val="20"/>
        </w:rPr>
        <w:t xml:space="preserve"> </w:t>
      </w:r>
      <w:r>
        <w:rPr>
          <w:color w:val="231F20"/>
          <w:spacing w:val="-2"/>
          <w:sz w:val="20"/>
        </w:rPr>
        <w:t>training)</w:t>
      </w:r>
      <w:r>
        <w:rPr>
          <w:color w:val="231F20"/>
          <w:spacing w:val="-4"/>
          <w:sz w:val="20"/>
        </w:rPr>
        <w:t xml:space="preserve"> </w:t>
      </w:r>
      <w:r>
        <w:rPr>
          <w:color w:val="231F20"/>
          <w:spacing w:val="-2"/>
          <w:sz w:val="20"/>
        </w:rPr>
        <w:t>or</w:t>
      </w:r>
      <w:r>
        <w:rPr>
          <w:color w:val="231F20"/>
          <w:spacing w:val="-4"/>
          <w:sz w:val="20"/>
        </w:rPr>
        <w:t xml:space="preserve"> </w:t>
      </w:r>
      <w:r>
        <w:rPr>
          <w:color w:val="231F20"/>
          <w:spacing w:val="-2"/>
          <w:sz w:val="20"/>
        </w:rPr>
        <w:t>(training)</w:t>
      </w:r>
      <w:r>
        <w:rPr>
          <w:color w:val="231F20"/>
          <w:spacing w:val="-4"/>
          <w:sz w:val="20"/>
        </w:rPr>
        <w:t xml:space="preserve"> </w:t>
      </w:r>
      <w:r>
        <w:rPr>
          <w:color w:val="231F20"/>
          <w:spacing w:val="-2"/>
          <w:sz w:val="20"/>
        </w:rPr>
        <w:t>or</w:t>
      </w:r>
      <w:r>
        <w:rPr>
          <w:color w:val="231F20"/>
          <w:spacing w:val="-4"/>
          <w:sz w:val="20"/>
        </w:rPr>
        <w:t xml:space="preserve"> </w:t>
      </w:r>
      <w:r>
        <w:rPr>
          <w:color w:val="231F20"/>
          <w:spacing w:val="-2"/>
          <w:sz w:val="20"/>
        </w:rPr>
        <w:t>(inservice</w:t>
      </w:r>
      <w:r>
        <w:rPr>
          <w:color w:val="231F20"/>
          <w:spacing w:val="-4"/>
          <w:sz w:val="20"/>
        </w:rPr>
        <w:t xml:space="preserve"> </w:t>
      </w:r>
      <w:r>
        <w:rPr>
          <w:color w:val="231F20"/>
          <w:spacing w:val="-2"/>
          <w:sz w:val="20"/>
        </w:rPr>
        <w:t>train-</w:t>
      </w:r>
      <w:r>
        <w:rPr>
          <w:color w:val="231F20"/>
          <w:sz w:val="20"/>
        </w:rPr>
        <w:t xml:space="preserve">ing) or (sensitivity training groups) or (education) or (nursing program) or (self-evalution program) or </w:t>
      </w:r>
      <w:r>
        <w:rPr>
          <w:color w:val="231F20"/>
          <w:spacing w:val="-2"/>
          <w:sz w:val="20"/>
        </w:rPr>
        <w:t>(instruction)):ti,kw,ab)</w:t>
      </w:r>
    </w:p>
    <w:p w14:paraId="77F41288" w14:textId="77777777" w:rsidR="00D01971" w:rsidRDefault="00000000">
      <w:pPr>
        <w:spacing w:line="225" w:lineRule="exact"/>
        <w:ind w:left="331"/>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17,563</w:t>
      </w:r>
    </w:p>
    <w:p w14:paraId="6977EC35" w14:textId="77777777" w:rsidR="00D01971" w:rsidRDefault="00000000">
      <w:pPr>
        <w:pStyle w:val="ListParagraph"/>
        <w:numPr>
          <w:ilvl w:val="0"/>
          <w:numId w:val="6"/>
        </w:numPr>
        <w:tabs>
          <w:tab w:val="left" w:pos="330"/>
        </w:tabs>
        <w:spacing w:before="14"/>
        <w:ind w:left="330" w:hanging="272"/>
        <w:rPr>
          <w:sz w:val="20"/>
        </w:rPr>
      </w:pPr>
      <w:r>
        <w:rPr>
          <w:color w:val="231F20"/>
          <w:sz w:val="20"/>
        </w:rPr>
        <w:t>1</w:t>
      </w:r>
      <w:r>
        <w:rPr>
          <w:color w:val="231F20"/>
          <w:spacing w:val="4"/>
          <w:sz w:val="20"/>
        </w:rPr>
        <w:t xml:space="preserve"> </w:t>
      </w:r>
      <w:r>
        <w:rPr>
          <w:color w:val="231F20"/>
          <w:sz w:val="20"/>
        </w:rPr>
        <w:t>AND</w:t>
      </w:r>
      <w:r>
        <w:rPr>
          <w:color w:val="231F20"/>
          <w:spacing w:val="17"/>
          <w:sz w:val="20"/>
        </w:rPr>
        <w:t xml:space="preserve"> </w:t>
      </w:r>
      <w:r>
        <w:rPr>
          <w:color w:val="231F20"/>
          <w:sz w:val="20"/>
        </w:rPr>
        <w:t>2</w:t>
      </w:r>
      <w:r>
        <w:rPr>
          <w:color w:val="231F20"/>
          <w:spacing w:val="5"/>
          <w:sz w:val="20"/>
        </w:rPr>
        <w:t xml:space="preserve"> </w:t>
      </w:r>
      <w:r>
        <w:rPr>
          <w:color w:val="231F20"/>
          <w:sz w:val="20"/>
        </w:rPr>
        <w:t>AND</w:t>
      </w:r>
      <w:r>
        <w:rPr>
          <w:color w:val="231F20"/>
          <w:spacing w:val="17"/>
          <w:sz w:val="20"/>
        </w:rPr>
        <w:t xml:space="preserve"> </w:t>
      </w:r>
      <w:r>
        <w:rPr>
          <w:color w:val="231F20"/>
          <w:spacing w:val="-10"/>
          <w:sz w:val="20"/>
        </w:rPr>
        <w:t>3</w:t>
      </w:r>
    </w:p>
    <w:p w14:paraId="38AD9063" w14:textId="77777777" w:rsidR="00D01971" w:rsidRDefault="00000000">
      <w:pPr>
        <w:spacing w:before="12"/>
        <w:ind w:left="331"/>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5"/>
          <w:sz w:val="20"/>
        </w:rPr>
        <w:t>426</w:t>
      </w:r>
    </w:p>
    <w:p w14:paraId="7588E55A" w14:textId="77777777" w:rsidR="00D01971" w:rsidRDefault="00000000">
      <w:pPr>
        <w:pStyle w:val="BodyText"/>
        <w:spacing w:before="194"/>
        <w:ind w:left="304"/>
      </w:pPr>
      <w:r>
        <w:rPr>
          <w:color w:val="231F20"/>
          <w:u w:val="single" w:color="231F20"/>
        </w:rPr>
        <w:t>Embase</w:t>
      </w:r>
      <w:r>
        <w:rPr>
          <w:color w:val="231F20"/>
        </w:rPr>
        <w:t>:</w:t>
      </w:r>
      <w:r>
        <w:rPr>
          <w:color w:val="231F20"/>
          <w:spacing w:val="16"/>
        </w:rPr>
        <w:t xml:space="preserve"> </w:t>
      </w:r>
      <w:r>
        <w:rPr>
          <w:color w:val="231F20"/>
        </w:rPr>
        <w:t>N</w:t>
      </w:r>
      <w:r>
        <w:rPr>
          <w:color w:val="231F20"/>
          <w:spacing w:val="17"/>
        </w:rPr>
        <w:t xml:space="preserve"> </w:t>
      </w:r>
      <w:r>
        <w:rPr>
          <w:rFonts w:ascii="Cambria"/>
          <w:color w:val="231F20"/>
        </w:rPr>
        <w:t>=</w:t>
      </w:r>
      <w:r>
        <w:rPr>
          <w:rFonts w:ascii="Cambria"/>
          <w:color w:val="231F20"/>
          <w:spacing w:val="23"/>
        </w:rPr>
        <w:t xml:space="preserve"> </w:t>
      </w:r>
      <w:r>
        <w:rPr>
          <w:color w:val="231F20"/>
          <w:spacing w:val="-5"/>
        </w:rPr>
        <w:t>137</w:t>
      </w:r>
    </w:p>
    <w:p w14:paraId="1FD3A129" w14:textId="77777777" w:rsidR="00D01971" w:rsidRDefault="00000000">
      <w:pPr>
        <w:pStyle w:val="ListParagraph"/>
        <w:numPr>
          <w:ilvl w:val="0"/>
          <w:numId w:val="5"/>
        </w:numPr>
        <w:tabs>
          <w:tab w:val="left" w:pos="331"/>
        </w:tabs>
        <w:spacing w:before="198" w:line="256" w:lineRule="auto"/>
        <w:ind w:right="256"/>
        <w:jc w:val="both"/>
        <w:rPr>
          <w:sz w:val="20"/>
        </w:rPr>
      </w:pPr>
      <w:r>
        <w:rPr>
          <w:color w:val="231F20"/>
          <w:sz w:val="20"/>
        </w:rPr>
        <w:t>(“Relaxation</w:t>
      </w:r>
      <w:r>
        <w:rPr>
          <w:color w:val="231F20"/>
          <w:spacing w:val="-7"/>
          <w:sz w:val="20"/>
        </w:rPr>
        <w:t xml:space="preserve"> </w:t>
      </w:r>
      <w:r>
        <w:rPr>
          <w:color w:val="231F20"/>
          <w:sz w:val="20"/>
        </w:rPr>
        <w:t>Therapy”/exp)</w:t>
      </w:r>
      <w:r>
        <w:rPr>
          <w:color w:val="231F20"/>
          <w:spacing w:val="-3"/>
          <w:sz w:val="20"/>
        </w:rPr>
        <w:t xml:space="preserve"> </w:t>
      </w:r>
      <w:r>
        <w:rPr>
          <w:color w:val="231F20"/>
          <w:sz w:val="20"/>
        </w:rPr>
        <w:t>OR</w:t>
      </w:r>
      <w:r>
        <w:rPr>
          <w:color w:val="231F20"/>
          <w:spacing w:val="-3"/>
          <w:sz w:val="20"/>
        </w:rPr>
        <w:t xml:space="preserve"> </w:t>
      </w:r>
      <w:r>
        <w:rPr>
          <w:color w:val="231F20"/>
          <w:sz w:val="20"/>
        </w:rPr>
        <w:t>(“Mindfulness”/exp)</w:t>
      </w:r>
      <w:r>
        <w:rPr>
          <w:color w:val="231F20"/>
          <w:spacing w:val="-3"/>
          <w:sz w:val="20"/>
        </w:rPr>
        <w:t xml:space="preserve"> </w:t>
      </w:r>
      <w:r>
        <w:rPr>
          <w:color w:val="231F20"/>
          <w:sz w:val="20"/>
        </w:rPr>
        <w:t xml:space="preserve">OR (“Meditation”/exp) OR mindfulness*:ab,ti OR stress management:ab,ti OR mindfulness:ab,ti OR psycholog-ical well*being:ab,ti OR mental well*being:ab,ti OR </w:t>
      </w:r>
      <w:r>
        <w:rPr>
          <w:color w:val="231F20"/>
          <w:spacing w:val="-2"/>
          <w:sz w:val="20"/>
        </w:rPr>
        <w:t>reflective</w:t>
      </w:r>
      <w:r>
        <w:rPr>
          <w:color w:val="231F20"/>
          <w:spacing w:val="-11"/>
          <w:sz w:val="20"/>
        </w:rPr>
        <w:t xml:space="preserve"> </w:t>
      </w:r>
      <w:r>
        <w:rPr>
          <w:color w:val="231F20"/>
          <w:spacing w:val="-2"/>
          <w:sz w:val="20"/>
        </w:rPr>
        <w:t>practice:ab,ti</w:t>
      </w:r>
      <w:r>
        <w:rPr>
          <w:color w:val="231F20"/>
          <w:spacing w:val="-10"/>
          <w:sz w:val="20"/>
        </w:rPr>
        <w:t xml:space="preserve"> </w:t>
      </w:r>
      <w:r>
        <w:rPr>
          <w:color w:val="231F20"/>
          <w:spacing w:val="-2"/>
          <w:sz w:val="20"/>
        </w:rPr>
        <w:t>OR</w:t>
      </w:r>
      <w:r>
        <w:rPr>
          <w:color w:val="231F20"/>
          <w:spacing w:val="-11"/>
          <w:sz w:val="20"/>
        </w:rPr>
        <w:t xml:space="preserve"> </w:t>
      </w:r>
      <w:r>
        <w:rPr>
          <w:color w:val="231F20"/>
          <w:spacing w:val="-2"/>
          <w:sz w:val="20"/>
        </w:rPr>
        <w:t>contemplative</w:t>
      </w:r>
      <w:r>
        <w:rPr>
          <w:color w:val="231F20"/>
          <w:spacing w:val="-10"/>
          <w:sz w:val="20"/>
        </w:rPr>
        <w:t xml:space="preserve"> </w:t>
      </w:r>
      <w:r>
        <w:rPr>
          <w:color w:val="231F20"/>
          <w:spacing w:val="-2"/>
          <w:sz w:val="20"/>
        </w:rPr>
        <w:t>practice:ab,ti</w:t>
      </w:r>
      <w:r>
        <w:rPr>
          <w:color w:val="231F20"/>
          <w:spacing w:val="-11"/>
          <w:sz w:val="20"/>
        </w:rPr>
        <w:t xml:space="preserve"> </w:t>
      </w:r>
      <w:r>
        <w:rPr>
          <w:color w:val="231F20"/>
          <w:spacing w:val="-2"/>
          <w:sz w:val="20"/>
        </w:rPr>
        <w:t xml:space="preserve">OR </w:t>
      </w:r>
      <w:r>
        <w:rPr>
          <w:color w:val="231F20"/>
          <w:sz w:val="20"/>
        </w:rPr>
        <w:t xml:space="preserve">psychological health:ab,ti OR mini*meditations:ab,ti OR </w:t>
      </w:r>
      <w:r>
        <w:rPr>
          <w:color w:val="231F20"/>
          <w:spacing w:val="-2"/>
          <w:sz w:val="20"/>
        </w:rPr>
        <w:t xml:space="preserve">stress reduction:ab,ti OR mantra:ab,ti OR mind*body:ab,ti </w:t>
      </w:r>
      <w:r>
        <w:rPr>
          <w:color w:val="231F20"/>
          <w:sz w:val="20"/>
        </w:rPr>
        <w:t>OR self*hypnosis:ab,ti</w:t>
      </w:r>
    </w:p>
    <w:p w14:paraId="14DA784A" w14:textId="77777777" w:rsidR="00D01971" w:rsidRDefault="00000000">
      <w:pPr>
        <w:spacing w:line="223" w:lineRule="exact"/>
        <w:ind w:left="331"/>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61,337</w:t>
      </w:r>
    </w:p>
    <w:p w14:paraId="1C4572EC" w14:textId="77777777" w:rsidR="00D01971" w:rsidRDefault="00000000">
      <w:pPr>
        <w:pStyle w:val="ListParagraph"/>
        <w:numPr>
          <w:ilvl w:val="0"/>
          <w:numId w:val="5"/>
        </w:numPr>
        <w:tabs>
          <w:tab w:val="left" w:pos="331"/>
        </w:tabs>
        <w:spacing w:before="14" w:line="256" w:lineRule="auto"/>
        <w:ind w:right="252"/>
        <w:jc w:val="both"/>
        <w:rPr>
          <w:sz w:val="20"/>
        </w:rPr>
      </w:pPr>
      <w:r>
        <w:rPr>
          <w:color w:val="231F20"/>
          <w:sz w:val="20"/>
        </w:rPr>
        <w:t>(“Physicians”/exp) or (“Nurses”/exp) or (“Students”/</w:t>
      </w:r>
      <w:r>
        <w:rPr>
          <w:color w:val="231F20"/>
          <w:spacing w:val="40"/>
          <w:sz w:val="20"/>
        </w:rPr>
        <w:t xml:space="preserve"> </w:t>
      </w:r>
      <w:r>
        <w:rPr>
          <w:color w:val="231F20"/>
          <w:sz w:val="20"/>
        </w:rPr>
        <w:t>exp) or (“Internship”/exp) (“Residency”/exp) or (“Hospitalists”/exp) or (“Health Personnel”/exp) or Physician*:ab,ti or nurse*:ab,ti or student*:ab,ti or hospitalist*:ab,ti or health*care provider*:ab,ti</w:t>
      </w:r>
    </w:p>
    <w:p w14:paraId="2F567884" w14:textId="77777777" w:rsidR="00D01971" w:rsidRDefault="00000000">
      <w:pPr>
        <w:spacing w:line="226" w:lineRule="exact"/>
        <w:ind w:left="331"/>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79,513</w:t>
      </w:r>
    </w:p>
    <w:p w14:paraId="235A1CF2" w14:textId="77777777" w:rsidR="00D01971" w:rsidRDefault="00000000">
      <w:pPr>
        <w:pStyle w:val="ListParagraph"/>
        <w:numPr>
          <w:ilvl w:val="0"/>
          <w:numId w:val="5"/>
        </w:numPr>
        <w:tabs>
          <w:tab w:val="left" w:pos="331"/>
        </w:tabs>
        <w:spacing w:before="14" w:line="256" w:lineRule="auto"/>
        <w:ind w:right="256"/>
        <w:jc w:val="both"/>
        <w:rPr>
          <w:sz w:val="20"/>
        </w:rPr>
      </w:pPr>
      <w:r>
        <w:rPr>
          <w:color w:val="231F20"/>
          <w:sz w:val="20"/>
        </w:rPr>
        <w:t>(“intervention”/exp) OR (“Early Intervention”/exp) OR (“Simulation Training”/exp) OR (“Training Support”/ exp)</w:t>
      </w:r>
      <w:r>
        <w:rPr>
          <w:color w:val="231F20"/>
          <w:spacing w:val="-13"/>
          <w:sz w:val="20"/>
        </w:rPr>
        <w:t xml:space="preserve"> </w:t>
      </w:r>
      <w:r>
        <w:rPr>
          <w:color w:val="231F20"/>
          <w:sz w:val="20"/>
        </w:rPr>
        <w:t>OR</w:t>
      </w:r>
      <w:r>
        <w:rPr>
          <w:color w:val="231F20"/>
          <w:spacing w:val="-11"/>
          <w:sz w:val="20"/>
        </w:rPr>
        <w:t xml:space="preserve"> </w:t>
      </w:r>
      <w:r>
        <w:rPr>
          <w:color w:val="231F20"/>
          <w:sz w:val="20"/>
        </w:rPr>
        <w:t>(“Computer</w:t>
      </w:r>
      <w:r>
        <w:rPr>
          <w:color w:val="231F20"/>
          <w:spacing w:val="-12"/>
          <w:sz w:val="20"/>
        </w:rPr>
        <w:t xml:space="preserve"> </w:t>
      </w:r>
      <w:r>
        <w:rPr>
          <w:color w:val="231F20"/>
          <w:sz w:val="20"/>
        </w:rPr>
        <w:t>User</w:t>
      </w:r>
      <w:r>
        <w:rPr>
          <w:color w:val="231F20"/>
          <w:spacing w:val="-13"/>
          <w:sz w:val="20"/>
        </w:rPr>
        <w:t xml:space="preserve"> </w:t>
      </w:r>
      <w:r>
        <w:rPr>
          <w:color w:val="231F20"/>
          <w:sz w:val="20"/>
        </w:rPr>
        <w:t>Training”/exp)</w:t>
      </w:r>
      <w:r>
        <w:rPr>
          <w:color w:val="231F20"/>
          <w:spacing w:val="-11"/>
          <w:sz w:val="20"/>
        </w:rPr>
        <w:t xml:space="preserve"> </w:t>
      </w:r>
      <w:r>
        <w:rPr>
          <w:color w:val="231F20"/>
          <w:sz w:val="20"/>
        </w:rPr>
        <w:t>OR</w:t>
      </w:r>
      <w:r>
        <w:rPr>
          <w:color w:val="231F20"/>
          <w:spacing w:val="-12"/>
          <w:sz w:val="20"/>
        </w:rPr>
        <w:t xml:space="preserve"> </w:t>
      </w:r>
      <w:r>
        <w:rPr>
          <w:color w:val="231F20"/>
          <w:sz w:val="20"/>
        </w:rPr>
        <w:t>(“training”/ exp)</w:t>
      </w:r>
      <w:r>
        <w:rPr>
          <w:color w:val="231F20"/>
          <w:spacing w:val="40"/>
          <w:sz w:val="20"/>
        </w:rPr>
        <w:t xml:space="preserve"> </w:t>
      </w:r>
      <w:r>
        <w:rPr>
          <w:color w:val="231F20"/>
          <w:sz w:val="20"/>
        </w:rPr>
        <w:t>OR</w:t>
      </w:r>
      <w:r>
        <w:rPr>
          <w:color w:val="231F20"/>
          <w:spacing w:val="40"/>
          <w:sz w:val="20"/>
        </w:rPr>
        <w:t xml:space="preserve"> </w:t>
      </w:r>
      <w:r>
        <w:rPr>
          <w:color w:val="231F20"/>
          <w:sz w:val="20"/>
        </w:rPr>
        <w:t>(“Inservice</w:t>
      </w:r>
      <w:r>
        <w:rPr>
          <w:color w:val="231F20"/>
          <w:spacing w:val="40"/>
          <w:sz w:val="20"/>
        </w:rPr>
        <w:t xml:space="preserve"> </w:t>
      </w:r>
      <w:r>
        <w:rPr>
          <w:color w:val="231F20"/>
          <w:sz w:val="20"/>
        </w:rPr>
        <w:t>Training”/exp)</w:t>
      </w:r>
      <w:r>
        <w:rPr>
          <w:color w:val="231F20"/>
          <w:spacing w:val="40"/>
          <w:sz w:val="20"/>
        </w:rPr>
        <w:t xml:space="preserve"> </w:t>
      </w:r>
      <w:r>
        <w:rPr>
          <w:color w:val="231F20"/>
          <w:sz w:val="20"/>
        </w:rPr>
        <w:t>OR</w:t>
      </w:r>
      <w:r>
        <w:rPr>
          <w:color w:val="231F20"/>
          <w:spacing w:val="40"/>
          <w:sz w:val="20"/>
        </w:rPr>
        <w:t xml:space="preserve"> </w:t>
      </w:r>
      <w:r>
        <w:rPr>
          <w:color w:val="231F20"/>
          <w:sz w:val="20"/>
        </w:rPr>
        <w:t>(“Sensitivity</w:t>
      </w:r>
    </w:p>
    <w:p w14:paraId="53154435" w14:textId="77777777" w:rsidR="00D01971" w:rsidRDefault="00D01971">
      <w:pPr>
        <w:pStyle w:val="ListParagraph"/>
        <w:spacing w:line="256" w:lineRule="auto"/>
        <w:rPr>
          <w:sz w:val="20"/>
        </w:rPr>
        <w:sectPr w:rsidR="00D01971">
          <w:pgSz w:w="12240" w:h="15840"/>
          <w:pgMar w:top="540" w:right="720" w:bottom="280" w:left="720" w:header="720" w:footer="720" w:gutter="0"/>
          <w:cols w:num="2" w:space="720" w:equalWidth="0">
            <w:col w:w="5548" w:space="40"/>
            <w:col w:w="5212"/>
          </w:cols>
        </w:sectPr>
      </w:pPr>
    </w:p>
    <w:p w14:paraId="71E68C5A" w14:textId="77777777" w:rsidR="00D01971" w:rsidRDefault="00000000">
      <w:pPr>
        <w:pStyle w:val="BodyText"/>
        <w:tabs>
          <w:tab w:val="left" w:pos="5145"/>
        </w:tabs>
        <w:spacing w:before="91"/>
        <w:ind w:left="263"/>
        <w:rPr>
          <w:rFonts w:ascii="Gill Sans MT"/>
        </w:rPr>
      </w:pPr>
      <w:r>
        <w:rPr>
          <w:rFonts w:ascii="Gill Sans MT"/>
          <w:noProof/>
        </w:rPr>
        <w:lastRenderedPageBreak/>
        <mc:AlternateContent>
          <mc:Choice Requires="wps">
            <w:drawing>
              <wp:anchor distT="0" distB="0" distL="0" distR="0" simplePos="0" relativeHeight="487611392" behindDoc="1" locked="0" layoutInCell="1" allowOverlap="1" wp14:anchorId="37657D0E" wp14:editId="4B7B4E4A">
                <wp:simplePos x="0" y="0"/>
                <wp:positionH relativeFrom="page">
                  <wp:posOffset>624263</wp:posOffset>
                </wp:positionH>
                <wp:positionV relativeFrom="paragraph">
                  <wp:posOffset>230870</wp:posOffset>
                </wp:positionV>
                <wp:extent cx="6523990"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1270"/>
                        </a:xfrm>
                        <a:custGeom>
                          <a:avLst/>
                          <a:gdLst/>
                          <a:ahLst/>
                          <a:cxnLst/>
                          <a:rect l="l" t="t" r="r" b="b"/>
                          <a:pathLst>
                            <a:path w="6523990">
                              <a:moveTo>
                                <a:pt x="0" y="0"/>
                              </a:moveTo>
                              <a:lnTo>
                                <a:pt x="6523873" y="0"/>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ABD4FB6" id="Graphic 94" o:spid="_x0000_s1026" style="position:absolute;margin-left:49.15pt;margin-top:18.2pt;width:513.7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652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" path="m,l6523873,e" filled="f" strokecolor="#231f20" strokeweight=".18011mm">
                <v:path arrowok="t"/>
                <w10:wrap type="topAndBottom" anchorx="page"/>
              </v:shape>
            </w:pict>
          </mc:Fallback>
        </mc:AlternateContent>
      </w:r>
      <w:r>
        <w:rPr>
          <w:rFonts w:ascii="Gill Sans MT"/>
          <w:color w:val="231F20"/>
          <w:spacing w:val="-2"/>
        </w:rPr>
        <w:t>1219.e14</w:t>
      </w:r>
      <w:r>
        <w:rPr>
          <w:rFonts w:ascii="Gill Sans MT"/>
          <w:color w:val="231F20"/>
        </w:rPr>
        <w:tab/>
        <w:t>The</w:t>
      </w:r>
      <w:r>
        <w:rPr>
          <w:rFonts w:ascii="Gill Sans MT"/>
          <w:color w:val="231F20"/>
          <w:spacing w:val="-3"/>
        </w:rPr>
        <w:t xml:space="preserve"> </w:t>
      </w:r>
      <w:r>
        <w:rPr>
          <w:rFonts w:ascii="Gill Sans MT"/>
          <w:color w:val="231F20"/>
        </w:rPr>
        <w:t>American</w:t>
      </w:r>
      <w:r>
        <w:rPr>
          <w:rFonts w:ascii="Gill Sans MT"/>
          <w:color w:val="231F20"/>
          <w:spacing w:val="-2"/>
        </w:rPr>
        <w:t xml:space="preserve"> </w:t>
      </w:r>
      <w:r>
        <w:rPr>
          <w:rFonts w:ascii="Gill Sans MT"/>
          <w:color w:val="231F20"/>
        </w:rPr>
        <w:t>Journal</w:t>
      </w:r>
      <w:r>
        <w:rPr>
          <w:rFonts w:ascii="Gill Sans MT"/>
          <w:color w:val="231F20"/>
          <w:spacing w:val="-3"/>
        </w:rPr>
        <w:t xml:space="preserve"> </w:t>
      </w:r>
      <w:r>
        <w:rPr>
          <w:rFonts w:ascii="Gill Sans MT"/>
          <w:color w:val="231F20"/>
        </w:rPr>
        <w:t>of</w:t>
      </w:r>
      <w:r>
        <w:rPr>
          <w:rFonts w:ascii="Gill Sans MT"/>
          <w:color w:val="231F20"/>
          <w:spacing w:val="-2"/>
        </w:rPr>
        <w:t xml:space="preserve"> </w:t>
      </w:r>
      <w:r>
        <w:rPr>
          <w:rFonts w:ascii="Gill Sans MT"/>
          <w:color w:val="231F20"/>
        </w:rPr>
        <w:t>Medicine,</w:t>
      </w:r>
      <w:r>
        <w:rPr>
          <w:rFonts w:ascii="Gill Sans MT"/>
          <w:color w:val="231F20"/>
          <w:spacing w:val="-2"/>
        </w:rPr>
        <w:t xml:space="preserve"> </w:t>
      </w:r>
      <w:r>
        <w:rPr>
          <w:rFonts w:ascii="Gill Sans MT"/>
          <w:color w:val="231F20"/>
        </w:rPr>
        <w:t>Vol</w:t>
      </w:r>
      <w:r>
        <w:rPr>
          <w:rFonts w:ascii="Gill Sans MT"/>
          <w:color w:val="231F20"/>
          <w:spacing w:val="-3"/>
        </w:rPr>
        <w:t xml:space="preserve"> </w:t>
      </w:r>
      <w:r>
        <w:rPr>
          <w:rFonts w:ascii="Gill Sans MT"/>
          <w:color w:val="231F20"/>
        </w:rPr>
        <w:t>130,</w:t>
      </w:r>
      <w:r>
        <w:rPr>
          <w:rFonts w:ascii="Gill Sans MT"/>
          <w:color w:val="231F20"/>
          <w:spacing w:val="-2"/>
        </w:rPr>
        <w:t xml:space="preserve"> </w:t>
      </w:r>
      <w:r>
        <w:rPr>
          <w:rFonts w:ascii="Gill Sans MT"/>
          <w:color w:val="231F20"/>
        </w:rPr>
        <w:t>No</w:t>
      </w:r>
      <w:r>
        <w:rPr>
          <w:rFonts w:ascii="Gill Sans MT"/>
          <w:color w:val="231F20"/>
          <w:spacing w:val="-3"/>
        </w:rPr>
        <w:t xml:space="preserve"> </w:t>
      </w:r>
      <w:r>
        <w:rPr>
          <w:rFonts w:ascii="Gill Sans MT"/>
          <w:color w:val="231F20"/>
        </w:rPr>
        <w:t>10,</w:t>
      </w:r>
      <w:r>
        <w:rPr>
          <w:rFonts w:ascii="Gill Sans MT"/>
          <w:color w:val="231F20"/>
          <w:spacing w:val="-2"/>
        </w:rPr>
        <w:t xml:space="preserve"> </w:t>
      </w:r>
      <w:r>
        <w:rPr>
          <w:rFonts w:ascii="Gill Sans MT"/>
          <w:color w:val="231F20"/>
        </w:rPr>
        <w:t>October</w:t>
      </w:r>
      <w:r>
        <w:rPr>
          <w:rFonts w:ascii="Gill Sans MT"/>
          <w:color w:val="231F20"/>
          <w:spacing w:val="-2"/>
        </w:rPr>
        <w:t xml:space="preserve"> </w:t>
      </w:r>
      <w:r>
        <w:rPr>
          <w:rFonts w:ascii="Gill Sans MT"/>
          <w:color w:val="231F20"/>
          <w:spacing w:val="-4"/>
        </w:rPr>
        <w:t>2017</w:t>
      </w:r>
    </w:p>
    <w:p w14:paraId="34A35680" w14:textId="77777777" w:rsidR="00D01971" w:rsidRDefault="00D01971">
      <w:pPr>
        <w:pStyle w:val="BodyText"/>
        <w:spacing w:before="1"/>
        <w:rPr>
          <w:rFonts w:ascii="Gill Sans MT"/>
          <w:sz w:val="8"/>
        </w:rPr>
      </w:pPr>
    </w:p>
    <w:p w14:paraId="793A4570" w14:textId="77777777" w:rsidR="00D01971" w:rsidRDefault="00D01971">
      <w:pPr>
        <w:pStyle w:val="BodyText"/>
        <w:rPr>
          <w:rFonts w:ascii="Gill Sans MT"/>
          <w:sz w:val="8"/>
        </w:rPr>
        <w:sectPr w:rsidR="00D01971">
          <w:pgSz w:w="12240" w:h="15840"/>
          <w:pgMar w:top="540" w:right="720" w:bottom="280" w:left="720" w:header="720" w:footer="720" w:gutter="0"/>
          <w:cols w:space="720"/>
        </w:sectPr>
      </w:pPr>
    </w:p>
    <w:p w14:paraId="4B86CAD4" w14:textId="77777777" w:rsidR="00D01971" w:rsidRDefault="00000000">
      <w:pPr>
        <w:pStyle w:val="BodyText"/>
        <w:spacing w:before="112" w:line="256" w:lineRule="auto"/>
        <w:ind w:left="535" w:right="45"/>
        <w:jc w:val="both"/>
      </w:pPr>
      <w:r>
        <w:rPr>
          <w:color w:val="231F20"/>
        </w:rPr>
        <w:t xml:space="preserve">Training Groups”/exp) OR (“Education”/exp) OR </w:t>
      </w:r>
      <w:r>
        <w:rPr>
          <w:color w:val="231F20"/>
          <w:spacing w:val="-4"/>
        </w:rPr>
        <w:t xml:space="preserve">(“Nursing program”/exp) OR (“Self-Evaluation Programs”/ </w:t>
      </w:r>
      <w:r>
        <w:rPr>
          <w:color w:val="231F20"/>
        </w:rPr>
        <w:t>exp) or (“instruction”/exp)</w:t>
      </w:r>
    </w:p>
    <w:p w14:paraId="0D200BA6" w14:textId="77777777" w:rsidR="00D01971" w:rsidRDefault="00000000">
      <w:pPr>
        <w:spacing w:line="228" w:lineRule="exact"/>
        <w:ind w:left="535"/>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1,783,527</w:t>
      </w:r>
    </w:p>
    <w:p w14:paraId="216B909C" w14:textId="77777777" w:rsidR="00D01971" w:rsidRDefault="00000000">
      <w:pPr>
        <w:pStyle w:val="ListParagraph"/>
        <w:numPr>
          <w:ilvl w:val="0"/>
          <w:numId w:val="5"/>
        </w:numPr>
        <w:tabs>
          <w:tab w:val="left" w:pos="535"/>
        </w:tabs>
        <w:spacing w:before="14"/>
        <w:ind w:left="535" w:hanging="272"/>
        <w:jc w:val="left"/>
        <w:rPr>
          <w:sz w:val="20"/>
        </w:rPr>
      </w:pPr>
      <w:r>
        <w:rPr>
          <w:color w:val="231F20"/>
          <w:sz w:val="20"/>
        </w:rPr>
        <w:t>1</w:t>
      </w:r>
      <w:r>
        <w:rPr>
          <w:color w:val="231F20"/>
          <w:spacing w:val="4"/>
          <w:sz w:val="20"/>
        </w:rPr>
        <w:t xml:space="preserve"> </w:t>
      </w:r>
      <w:r>
        <w:rPr>
          <w:color w:val="231F20"/>
          <w:sz w:val="20"/>
        </w:rPr>
        <w:t>AND</w:t>
      </w:r>
      <w:r>
        <w:rPr>
          <w:color w:val="231F20"/>
          <w:spacing w:val="17"/>
          <w:sz w:val="20"/>
        </w:rPr>
        <w:t xml:space="preserve"> </w:t>
      </w:r>
      <w:r>
        <w:rPr>
          <w:color w:val="231F20"/>
          <w:sz w:val="20"/>
        </w:rPr>
        <w:t>2</w:t>
      </w:r>
      <w:r>
        <w:rPr>
          <w:color w:val="231F20"/>
          <w:spacing w:val="5"/>
          <w:sz w:val="20"/>
        </w:rPr>
        <w:t xml:space="preserve"> </w:t>
      </w:r>
      <w:r>
        <w:rPr>
          <w:color w:val="231F20"/>
          <w:sz w:val="20"/>
        </w:rPr>
        <w:t>AND</w:t>
      </w:r>
      <w:r>
        <w:rPr>
          <w:color w:val="231F20"/>
          <w:spacing w:val="17"/>
          <w:sz w:val="20"/>
        </w:rPr>
        <w:t xml:space="preserve"> </w:t>
      </w:r>
      <w:r>
        <w:rPr>
          <w:color w:val="231F20"/>
          <w:spacing w:val="-10"/>
          <w:sz w:val="20"/>
        </w:rPr>
        <w:t>3</w:t>
      </w:r>
    </w:p>
    <w:p w14:paraId="36977814" w14:textId="77777777" w:rsidR="00D01971" w:rsidRDefault="00000000">
      <w:pPr>
        <w:spacing w:before="12"/>
        <w:ind w:left="535"/>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5"/>
          <w:sz w:val="20"/>
        </w:rPr>
        <w:t>137</w:t>
      </w:r>
    </w:p>
    <w:p w14:paraId="6BE67513" w14:textId="77777777" w:rsidR="00D01971" w:rsidRDefault="00000000">
      <w:pPr>
        <w:pStyle w:val="BodyText"/>
        <w:spacing w:before="133"/>
        <w:ind w:left="508"/>
        <w:jc w:val="both"/>
      </w:pPr>
      <w:r>
        <w:rPr>
          <w:color w:val="231F20"/>
        </w:rPr>
        <w:t>Web</w:t>
      </w:r>
      <w:r>
        <w:rPr>
          <w:color w:val="231F20"/>
          <w:spacing w:val="13"/>
        </w:rPr>
        <w:t xml:space="preserve"> </w:t>
      </w:r>
      <w:r>
        <w:rPr>
          <w:color w:val="231F20"/>
        </w:rPr>
        <w:t>of</w:t>
      </w:r>
      <w:r>
        <w:rPr>
          <w:color w:val="231F20"/>
          <w:spacing w:val="13"/>
        </w:rPr>
        <w:t xml:space="preserve"> </w:t>
      </w:r>
      <w:r>
        <w:rPr>
          <w:color w:val="231F20"/>
        </w:rPr>
        <w:t>Science:</w:t>
      </w:r>
      <w:r>
        <w:rPr>
          <w:color w:val="231F20"/>
          <w:spacing w:val="13"/>
        </w:rPr>
        <w:t xml:space="preserve"> </w:t>
      </w:r>
      <w:r>
        <w:rPr>
          <w:color w:val="231F20"/>
        </w:rPr>
        <w:t>N</w:t>
      </w:r>
      <w:r>
        <w:rPr>
          <w:color w:val="231F20"/>
          <w:spacing w:val="14"/>
        </w:rPr>
        <w:t xml:space="preserve"> </w:t>
      </w:r>
      <w:r>
        <w:rPr>
          <w:rFonts w:ascii="Cambria"/>
          <w:color w:val="231F20"/>
        </w:rPr>
        <w:t>=</w:t>
      </w:r>
      <w:r>
        <w:rPr>
          <w:rFonts w:ascii="Cambria"/>
          <w:color w:val="231F20"/>
          <w:spacing w:val="19"/>
        </w:rPr>
        <w:t xml:space="preserve"> </w:t>
      </w:r>
      <w:r>
        <w:rPr>
          <w:color w:val="231F20"/>
          <w:spacing w:val="-4"/>
        </w:rPr>
        <w:t>1329</w:t>
      </w:r>
    </w:p>
    <w:p w14:paraId="032643A1" w14:textId="77777777" w:rsidR="00D01971" w:rsidRDefault="00000000">
      <w:pPr>
        <w:pStyle w:val="ListParagraph"/>
        <w:numPr>
          <w:ilvl w:val="0"/>
          <w:numId w:val="4"/>
        </w:numPr>
        <w:tabs>
          <w:tab w:val="left" w:pos="535"/>
        </w:tabs>
        <w:spacing w:before="133" w:line="254" w:lineRule="auto"/>
        <w:ind w:right="38"/>
        <w:jc w:val="both"/>
        <w:rPr>
          <w:sz w:val="20"/>
        </w:rPr>
      </w:pPr>
      <w:r>
        <w:rPr>
          <w:color w:val="231F20"/>
          <w:sz w:val="20"/>
        </w:rPr>
        <w:t xml:space="preserve">(((TS </w:t>
      </w:r>
      <w:r>
        <w:rPr>
          <w:rFonts w:ascii="Cambria"/>
          <w:color w:val="231F20"/>
          <w:sz w:val="20"/>
        </w:rPr>
        <w:t xml:space="preserve">= </w:t>
      </w:r>
      <w:r>
        <w:rPr>
          <w:color w:val="231F20"/>
          <w:sz w:val="20"/>
        </w:rPr>
        <w:t xml:space="preserve">(relaxation therapy) OR TS </w:t>
      </w:r>
      <w:r>
        <w:rPr>
          <w:rFonts w:ascii="Cambria"/>
          <w:color w:val="231F20"/>
          <w:sz w:val="20"/>
        </w:rPr>
        <w:t xml:space="preserve">= </w:t>
      </w:r>
      <w:r>
        <w:rPr>
          <w:color w:val="231F20"/>
          <w:sz w:val="20"/>
        </w:rPr>
        <w:t>(mindfulness) OR TS</w:t>
      </w:r>
      <w:r>
        <w:rPr>
          <w:color w:val="231F20"/>
          <w:spacing w:val="-10"/>
          <w:sz w:val="20"/>
        </w:rPr>
        <w:t xml:space="preserve"> </w:t>
      </w:r>
      <w:r>
        <w:rPr>
          <w:rFonts w:ascii="Cambria"/>
          <w:color w:val="231F20"/>
          <w:sz w:val="20"/>
        </w:rPr>
        <w:t>=</w:t>
      </w:r>
      <w:r>
        <w:rPr>
          <w:rFonts w:ascii="Cambria"/>
          <w:color w:val="231F20"/>
          <w:spacing w:val="-4"/>
          <w:sz w:val="20"/>
        </w:rPr>
        <w:t xml:space="preserve"> </w:t>
      </w:r>
      <w:r>
        <w:rPr>
          <w:color w:val="231F20"/>
          <w:sz w:val="20"/>
        </w:rPr>
        <w:t>(meditation))</w:t>
      </w:r>
      <w:r>
        <w:rPr>
          <w:color w:val="231F20"/>
          <w:spacing w:val="-10"/>
          <w:sz w:val="20"/>
        </w:rPr>
        <w:t xml:space="preserve"> </w:t>
      </w:r>
      <w:r>
        <w:rPr>
          <w:color w:val="231F20"/>
          <w:sz w:val="20"/>
        </w:rPr>
        <w:t>OR</w:t>
      </w:r>
      <w:r>
        <w:rPr>
          <w:color w:val="231F20"/>
          <w:spacing w:val="-10"/>
          <w:sz w:val="20"/>
        </w:rPr>
        <w:t xml:space="preserve"> </w:t>
      </w:r>
      <w:r>
        <w:rPr>
          <w:color w:val="231F20"/>
          <w:sz w:val="20"/>
        </w:rPr>
        <w:t>(TI</w:t>
      </w:r>
      <w:r>
        <w:rPr>
          <w:color w:val="231F20"/>
          <w:spacing w:val="-10"/>
          <w:sz w:val="20"/>
        </w:rPr>
        <w:t xml:space="preserve"> </w:t>
      </w:r>
      <w:r>
        <w:rPr>
          <w:rFonts w:ascii="Cambria"/>
          <w:color w:val="231F20"/>
          <w:sz w:val="20"/>
        </w:rPr>
        <w:t>=</w:t>
      </w:r>
      <w:r>
        <w:rPr>
          <w:rFonts w:ascii="Cambria"/>
          <w:color w:val="231F20"/>
          <w:spacing w:val="-4"/>
          <w:sz w:val="20"/>
        </w:rPr>
        <w:t xml:space="preserve"> </w:t>
      </w:r>
      <w:r>
        <w:rPr>
          <w:color w:val="231F20"/>
          <w:sz w:val="20"/>
        </w:rPr>
        <w:t>(mindfulness</w:t>
      </w:r>
      <w:r>
        <w:rPr>
          <w:color w:val="231F20"/>
          <w:spacing w:val="-10"/>
          <w:sz w:val="20"/>
        </w:rPr>
        <w:t xml:space="preserve"> </w:t>
      </w:r>
      <w:r>
        <w:rPr>
          <w:color w:val="231F20"/>
          <w:sz w:val="20"/>
        </w:rPr>
        <w:t>OR</w:t>
      </w:r>
      <w:r>
        <w:rPr>
          <w:color w:val="231F20"/>
          <w:spacing w:val="-10"/>
          <w:sz w:val="20"/>
        </w:rPr>
        <w:t xml:space="preserve"> </w:t>
      </w:r>
      <w:r>
        <w:rPr>
          <w:color w:val="231F20"/>
          <w:sz w:val="20"/>
        </w:rPr>
        <w:t>stress</w:t>
      </w:r>
      <w:r>
        <w:rPr>
          <w:color w:val="231F20"/>
          <w:spacing w:val="-10"/>
          <w:sz w:val="20"/>
        </w:rPr>
        <w:t xml:space="preserve"> </w:t>
      </w:r>
      <w:r>
        <w:rPr>
          <w:color w:val="231F20"/>
          <w:sz w:val="20"/>
        </w:rPr>
        <w:t>man-agement OR psychological well*being OR mental well*being</w:t>
      </w:r>
      <w:r>
        <w:rPr>
          <w:color w:val="231F20"/>
          <w:spacing w:val="-13"/>
          <w:sz w:val="20"/>
        </w:rPr>
        <w:t xml:space="preserve"> </w:t>
      </w:r>
      <w:r>
        <w:rPr>
          <w:color w:val="231F20"/>
          <w:sz w:val="20"/>
        </w:rPr>
        <w:t>OR</w:t>
      </w:r>
      <w:r>
        <w:rPr>
          <w:color w:val="231F20"/>
          <w:spacing w:val="-12"/>
          <w:sz w:val="20"/>
        </w:rPr>
        <w:t xml:space="preserve"> </w:t>
      </w:r>
      <w:r>
        <w:rPr>
          <w:color w:val="231F20"/>
          <w:sz w:val="20"/>
        </w:rPr>
        <w:t>reflective</w:t>
      </w:r>
      <w:r>
        <w:rPr>
          <w:color w:val="231F20"/>
          <w:spacing w:val="-13"/>
          <w:sz w:val="20"/>
        </w:rPr>
        <w:t xml:space="preserve"> </w:t>
      </w:r>
      <w:r>
        <w:rPr>
          <w:color w:val="231F20"/>
          <w:sz w:val="20"/>
        </w:rPr>
        <w:t>practice</w:t>
      </w:r>
      <w:r>
        <w:rPr>
          <w:color w:val="231F20"/>
          <w:spacing w:val="-12"/>
          <w:sz w:val="20"/>
        </w:rPr>
        <w:t xml:space="preserve"> </w:t>
      </w:r>
      <w:r>
        <w:rPr>
          <w:color w:val="231F20"/>
          <w:sz w:val="20"/>
        </w:rPr>
        <w:t>OR</w:t>
      </w:r>
      <w:r>
        <w:rPr>
          <w:color w:val="231F20"/>
          <w:spacing w:val="-13"/>
          <w:sz w:val="20"/>
        </w:rPr>
        <w:t xml:space="preserve"> </w:t>
      </w:r>
      <w:r>
        <w:rPr>
          <w:color w:val="231F20"/>
          <w:sz w:val="20"/>
        </w:rPr>
        <w:t>contemplative</w:t>
      </w:r>
      <w:r>
        <w:rPr>
          <w:color w:val="231F20"/>
          <w:spacing w:val="-12"/>
          <w:sz w:val="20"/>
        </w:rPr>
        <w:t xml:space="preserve"> </w:t>
      </w:r>
      <w:r>
        <w:rPr>
          <w:color w:val="231F20"/>
          <w:sz w:val="20"/>
        </w:rPr>
        <w:t xml:space="preserve">prac-tice OR psychological health OR mini*meditations OR stress reduction OR mantra OR mind*body OR </w:t>
      </w:r>
      <w:r>
        <w:rPr>
          <w:color w:val="231F20"/>
          <w:spacing w:val="-2"/>
          <w:sz w:val="20"/>
        </w:rPr>
        <w:t>self*hypnosis))))</w:t>
      </w:r>
    </w:p>
    <w:p w14:paraId="6DFD365A" w14:textId="77777777" w:rsidR="00D01971" w:rsidRDefault="00000000">
      <w:pPr>
        <w:spacing w:line="234" w:lineRule="exact"/>
        <w:ind w:left="535"/>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25,200</w:t>
      </w:r>
    </w:p>
    <w:p w14:paraId="261B03C0" w14:textId="77777777" w:rsidR="00D01971" w:rsidRDefault="00000000">
      <w:pPr>
        <w:pStyle w:val="ListParagraph"/>
        <w:numPr>
          <w:ilvl w:val="0"/>
          <w:numId w:val="4"/>
        </w:numPr>
        <w:tabs>
          <w:tab w:val="left" w:pos="535"/>
        </w:tabs>
        <w:spacing w:before="11" w:line="252" w:lineRule="auto"/>
        <w:ind w:right="38"/>
        <w:jc w:val="both"/>
        <w:rPr>
          <w:sz w:val="20"/>
        </w:rPr>
      </w:pPr>
      <w:r>
        <w:rPr>
          <w:color w:val="231F20"/>
          <w:sz w:val="20"/>
        </w:rPr>
        <w:t>(TS</w:t>
      </w:r>
      <w:r>
        <w:rPr>
          <w:color w:val="231F20"/>
          <w:spacing w:val="-6"/>
          <w:sz w:val="20"/>
        </w:rPr>
        <w:t xml:space="preserve"> </w:t>
      </w:r>
      <w:r>
        <w:rPr>
          <w:rFonts w:ascii="Cambria"/>
          <w:color w:val="231F20"/>
          <w:sz w:val="20"/>
        </w:rPr>
        <w:t xml:space="preserve">= </w:t>
      </w:r>
      <w:r>
        <w:rPr>
          <w:color w:val="231F20"/>
          <w:sz w:val="20"/>
        </w:rPr>
        <w:t>(physician)</w:t>
      </w:r>
      <w:r>
        <w:rPr>
          <w:color w:val="231F20"/>
          <w:spacing w:val="-6"/>
          <w:sz w:val="20"/>
        </w:rPr>
        <w:t xml:space="preserve"> </w:t>
      </w:r>
      <w:r>
        <w:rPr>
          <w:color w:val="231F20"/>
          <w:sz w:val="20"/>
        </w:rPr>
        <w:t>OR</w:t>
      </w:r>
      <w:r>
        <w:rPr>
          <w:color w:val="231F20"/>
          <w:spacing w:val="-10"/>
          <w:sz w:val="20"/>
        </w:rPr>
        <w:t xml:space="preserve"> </w:t>
      </w:r>
      <w:r>
        <w:rPr>
          <w:color w:val="231F20"/>
          <w:sz w:val="20"/>
        </w:rPr>
        <w:t>TS</w:t>
      </w:r>
      <w:r>
        <w:rPr>
          <w:color w:val="231F20"/>
          <w:spacing w:val="-7"/>
          <w:sz w:val="20"/>
        </w:rPr>
        <w:t xml:space="preserve"> </w:t>
      </w:r>
      <w:r>
        <w:rPr>
          <w:rFonts w:ascii="Cambria"/>
          <w:color w:val="231F20"/>
          <w:sz w:val="20"/>
        </w:rPr>
        <w:t xml:space="preserve">= </w:t>
      </w:r>
      <w:r>
        <w:rPr>
          <w:color w:val="231F20"/>
          <w:sz w:val="20"/>
        </w:rPr>
        <w:t>(nurse)</w:t>
      </w:r>
      <w:r>
        <w:rPr>
          <w:color w:val="231F20"/>
          <w:spacing w:val="-6"/>
          <w:sz w:val="20"/>
        </w:rPr>
        <w:t xml:space="preserve"> </w:t>
      </w:r>
      <w:r>
        <w:rPr>
          <w:color w:val="231F20"/>
          <w:sz w:val="20"/>
        </w:rPr>
        <w:t>OR</w:t>
      </w:r>
      <w:r>
        <w:rPr>
          <w:color w:val="231F20"/>
          <w:spacing w:val="-10"/>
          <w:sz w:val="20"/>
        </w:rPr>
        <w:t xml:space="preserve"> </w:t>
      </w:r>
      <w:r>
        <w:rPr>
          <w:color w:val="231F20"/>
          <w:sz w:val="20"/>
        </w:rPr>
        <w:t>TS</w:t>
      </w:r>
      <w:r>
        <w:rPr>
          <w:color w:val="231F20"/>
          <w:spacing w:val="-6"/>
          <w:sz w:val="20"/>
        </w:rPr>
        <w:t xml:space="preserve"> </w:t>
      </w:r>
      <w:r>
        <w:rPr>
          <w:rFonts w:ascii="Cambria"/>
          <w:color w:val="231F20"/>
          <w:sz w:val="20"/>
        </w:rPr>
        <w:t xml:space="preserve">= </w:t>
      </w:r>
      <w:r>
        <w:rPr>
          <w:color w:val="231F20"/>
          <w:sz w:val="20"/>
        </w:rPr>
        <w:t>(student)</w:t>
      </w:r>
      <w:r>
        <w:rPr>
          <w:color w:val="231F20"/>
          <w:spacing w:val="-6"/>
          <w:sz w:val="20"/>
        </w:rPr>
        <w:t xml:space="preserve"> </w:t>
      </w:r>
      <w:r>
        <w:rPr>
          <w:color w:val="231F20"/>
          <w:sz w:val="20"/>
        </w:rPr>
        <w:t>OR TS</w:t>
      </w:r>
      <w:r>
        <w:rPr>
          <w:color w:val="231F20"/>
          <w:spacing w:val="40"/>
          <w:sz w:val="20"/>
        </w:rPr>
        <w:t xml:space="preserve">  </w:t>
      </w:r>
      <w:r>
        <w:rPr>
          <w:rFonts w:ascii="Cambria"/>
          <w:color w:val="231F20"/>
          <w:sz w:val="20"/>
        </w:rPr>
        <w:t>=</w:t>
      </w:r>
      <w:r>
        <w:rPr>
          <w:rFonts w:ascii="Cambria"/>
          <w:color w:val="231F20"/>
          <w:spacing w:val="64"/>
          <w:sz w:val="20"/>
        </w:rPr>
        <w:t xml:space="preserve">  </w:t>
      </w:r>
      <w:r>
        <w:rPr>
          <w:color w:val="231F20"/>
          <w:sz w:val="20"/>
        </w:rPr>
        <w:t>(internship)</w:t>
      </w:r>
      <w:r>
        <w:rPr>
          <w:color w:val="231F20"/>
          <w:spacing w:val="40"/>
          <w:sz w:val="20"/>
        </w:rPr>
        <w:t xml:space="preserve">  </w:t>
      </w:r>
      <w:r>
        <w:rPr>
          <w:color w:val="231F20"/>
          <w:sz w:val="20"/>
        </w:rPr>
        <w:t>OR</w:t>
      </w:r>
      <w:r>
        <w:rPr>
          <w:color w:val="231F20"/>
          <w:spacing w:val="40"/>
          <w:sz w:val="20"/>
        </w:rPr>
        <w:t xml:space="preserve">  </w:t>
      </w:r>
      <w:r>
        <w:rPr>
          <w:color w:val="231F20"/>
          <w:sz w:val="20"/>
        </w:rPr>
        <w:t>TS</w:t>
      </w:r>
      <w:r>
        <w:rPr>
          <w:color w:val="231F20"/>
          <w:spacing w:val="40"/>
          <w:sz w:val="20"/>
        </w:rPr>
        <w:t xml:space="preserve">  </w:t>
      </w:r>
      <w:r>
        <w:rPr>
          <w:rFonts w:ascii="Cambria"/>
          <w:color w:val="231F20"/>
          <w:sz w:val="20"/>
        </w:rPr>
        <w:t>=</w:t>
      </w:r>
      <w:r>
        <w:rPr>
          <w:rFonts w:ascii="Cambria"/>
          <w:color w:val="231F20"/>
          <w:spacing w:val="64"/>
          <w:sz w:val="20"/>
        </w:rPr>
        <w:t xml:space="preserve">  </w:t>
      </w:r>
      <w:r>
        <w:rPr>
          <w:color w:val="231F20"/>
          <w:sz w:val="20"/>
        </w:rPr>
        <w:t>(residency)</w:t>
      </w:r>
      <w:r>
        <w:rPr>
          <w:color w:val="231F20"/>
          <w:spacing w:val="40"/>
          <w:sz w:val="20"/>
        </w:rPr>
        <w:t xml:space="preserve">  </w:t>
      </w:r>
      <w:r>
        <w:rPr>
          <w:color w:val="231F20"/>
          <w:sz w:val="20"/>
        </w:rPr>
        <w:t>OR TS</w:t>
      </w:r>
      <w:r>
        <w:rPr>
          <w:color w:val="231F20"/>
          <w:spacing w:val="40"/>
          <w:sz w:val="20"/>
        </w:rPr>
        <w:t xml:space="preserve"> </w:t>
      </w:r>
      <w:r>
        <w:rPr>
          <w:rFonts w:ascii="Cambria"/>
          <w:color w:val="231F20"/>
          <w:sz w:val="20"/>
        </w:rPr>
        <w:t>=</w:t>
      </w:r>
      <w:r>
        <w:rPr>
          <w:rFonts w:ascii="Cambria"/>
          <w:color w:val="231F20"/>
          <w:spacing w:val="40"/>
          <w:sz w:val="20"/>
        </w:rPr>
        <w:t xml:space="preserve"> </w:t>
      </w:r>
      <w:r>
        <w:rPr>
          <w:color w:val="231F20"/>
          <w:sz w:val="20"/>
        </w:rPr>
        <w:t>(hospitalist)</w:t>
      </w:r>
      <w:r>
        <w:rPr>
          <w:color w:val="231F20"/>
          <w:spacing w:val="40"/>
          <w:sz w:val="20"/>
        </w:rPr>
        <w:t xml:space="preserve"> </w:t>
      </w:r>
      <w:r>
        <w:rPr>
          <w:color w:val="231F20"/>
          <w:sz w:val="20"/>
        </w:rPr>
        <w:t>OR</w:t>
      </w:r>
      <w:r>
        <w:rPr>
          <w:color w:val="231F20"/>
          <w:spacing w:val="40"/>
          <w:sz w:val="20"/>
        </w:rPr>
        <w:t xml:space="preserve"> </w:t>
      </w:r>
      <w:r>
        <w:rPr>
          <w:color w:val="231F20"/>
          <w:sz w:val="20"/>
        </w:rPr>
        <w:t>TS</w:t>
      </w:r>
      <w:r>
        <w:rPr>
          <w:color w:val="231F20"/>
          <w:spacing w:val="40"/>
          <w:sz w:val="20"/>
        </w:rPr>
        <w:t xml:space="preserve"> </w:t>
      </w:r>
      <w:r>
        <w:rPr>
          <w:rFonts w:ascii="Cambria"/>
          <w:color w:val="231F20"/>
          <w:sz w:val="20"/>
        </w:rPr>
        <w:t>=</w:t>
      </w:r>
      <w:r>
        <w:rPr>
          <w:rFonts w:ascii="Cambria"/>
          <w:color w:val="231F20"/>
          <w:spacing w:val="40"/>
          <w:sz w:val="20"/>
        </w:rPr>
        <w:t xml:space="preserve"> </w:t>
      </w:r>
      <w:r>
        <w:rPr>
          <w:color w:val="231F20"/>
          <w:sz w:val="20"/>
        </w:rPr>
        <w:t>(Health</w:t>
      </w:r>
      <w:r>
        <w:rPr>
          <w:color w:val="231F20"/>
          <w:spacing w:val="40"/>
          <w:sz w:val="20"/>
        </w:rPr>
        <w:t xml:space="preserve"> </w:t>
      </w:r>
      <w:r>
        <w:rPr>
          <w:color w:val="231F20"/>
          <w:sz w:val="20"/>
        </w:rPr>
        <w:t>personnel))</w:t>
      </w:r>
      <w:r>
        <w:rPr>
          <w:color w:val="231F20"/>
          <w:spacing w:val="40"/>
          <w:sz w:val="20"/>
        </w:rPr>
        <w:t xml:space="preserve"> </w:t>
      </w:r>
      <w:r>
        <w:rPr>
          <w:color w:val="231F20"/>
          <w:sz w:val="20"/>
        </w:rPr>
        <w:t>OR ((TI</w:t>
      </w:r>
      <w:r>
        <w:rPr>
          <w:color w:val="231F20"/>
          <w:spacing w:val="-5"/>
          <w:sz w:val="20"/>
        </w:rPr>
        <w:t xml:space="preserve"> </w:t>
      </w:r>
      <w:r>
        <w:rPr>
          <w:rFonts w:ascii="Cambria"/>
          <w:color w:val="231F20"/>
          <w:sz w:val="20"/>
        </w:rPr>
        <w:t xml:space="preserve">= </w:t>
      </w:r>
      <w:r>
        <w:rPr>
          <w:color w:val="231F20"/>
          <w:sz w:val="20"/>
        </w:rPr>
        <w:t>(physician*</w:t>
      </w:r>
      <w:r>
        <w:rPr>
          <w:color w:val="231F20"/>
          <w:spacing w:val="-5"/>
          <w:sz w:val="20"/>
        </w:rPr>
        <w:t xml:space="preserve"> </w:t>
      </w:r>
      <w:r>
        <w:rPr>
          <w:color w:val="231F20"/>
          <w:sz w:val="20"/>
        </w:rPr>
        <w:t>OR</w:t>
      </w:r>
      <w:r>
        <w:rPr>
          <w:color w:val="231F20"/>
          <w:spacing w:val="-5"/>
          <w:sz w:val="20"/>
        </w:rPr>
        <w:t xml:space="preserve"> </w:t>
      </w:r>
      <w:r>
        <w:rPr>
          <w:color w:val="231F20"/>
          <w:sz w:val="20"/>
        </w:rPr>
        <w:t>nurse*</w:t>
      </w:r>
      <w:r>
        <w:rPr>
          <w:color w:val="231F20"/>
          <w:spacing w:val="-5"/>
          <w:sz w:val="20"/>
        </w:rPr>
        <w:t xml:space="preserve"> </w:t>
      </w:r>
      <w:r>
        <w:rPr>
          <w:color w:val="231F20"/>
          <w:sz w:val="20"/>
        </w:rPr>
        <w:t>or</w:t>
      </w:r>
      <w:r>
        <w:rPr>
          <w:color w:val="231F20"/>
          <w:spacing w:val="-5"/>
          <w:sz w:val="20"/>
        </w:rPr>
        <w:t xml:space="preserve"> </w:t>
      </w:r>
      <w:r>
        <w:rPr>
          <w:color w:val="231F20"/>
          <w:sz w:val="20"/>
        </w:rPr>
        <w:t>student*</w:t>
      </w:r>
      <w:r>
        <w:rPr>
          <w:color w:val="231F20"/>
          <w:spacing w:val="-5"/>
          <w:sz w:val="20"/>
        </w:rPr>
        <w:t xml:space="preserve"> </w:t>
      </w:r>
      <w:r>
        <w:rPr>
          <w:color w:val="231F20"/>
          <w:sz w:val="20"/>
        </w:rPr>
        <w:t>OR</w:t>
      </w:r>
      <w:r>
        <w:rPr>
          <w:color w:val="231F20"/>
          <w:spacing w:val="-5"/>
          <w:sz w:val="20"/>
        </w:rPr>
        <w:t xml:space="preserve"> </w:t>
      </w:r>
      <w:r>
        <w:rPr>
          <w:color w:val="231F20"/>
          <w:sz w:val="20"/>
        </w:rPr>
        <w:t>hospitalist* or health*care provider*)))</w:t>
      </w:r>
    </w:p>
    <w:p w14:paraId="756B9A43" w14:textId="77777777" w:rsidR="00D01971" w:rsidRDefault="00000000">
      <w:pPr>
        <w:spacing w:line="233" w:lineRule="exact"/>
        <w:ind w:left="535"/>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744,386</w:t>
      </w:r>
    </w:p>
    <w:p w14:paraId="3C0A016A" w14:textId="77777777" w:rsidR="00D01971" w:rsidRDefault="00000000">
      <w:pPr>
        <w:pStyle w:val="ListParagraph"/>
        <w:numPr>
          <w:ilvl w:val="0"/>
          <w:numId w:val="4"/>
        </w:numPr>
        <w:tabs>
          <w:tab w:val="left" w:pos="535"/>
        </w:tabs>
        <w:spacing w:before="10" w:line="252" w:lineRule="auto"/>
        <w:ind w:right="44"/>
        <w:jc w:val="both"/>
        <w:rPr>
          <w:sz w:val="20"/>
        </w:rPr>
      </w:pPr>
      <w:r>
        <w:rPr>
          <w:color w:val="231F20"/>
          <w:sz w:val="20"/>
        </w:rPr>
        <w:t xml:space="preserve">(TS </w:t>
      </w:r>
      <w:r>
        <w:rPr>
          <w:rFonts w:ascii="Cambria"/>
          <w:color w:val="231F20"/>
          <w:sz w:val="20"/>
        </w:rPr>
        <w:t>=</w:t>
      </w:r>
      <w:r>
        <w:rPr>
          <w:rFonts w:ascii="Cambria"/>
          <w:color w:val="231F20"/>
          <w:spacing w:val="40"/>
          <w:sz w:val="20"/>
        </w:rPr>
        <w:t xml:space="preserve"> </w:t>
      </w:r>
      <w:r>
        <w:rPr>
          <w:color w:val="231F20"/>
          <w:sz w:val="20"/>
        </w:rPr>
        <w:t xml:space="preserve">(intervention) OR TS </w:t>
      </w:r>
      <w:r>
        <w:rPr>
          <w:rFonts w:ascii="Cambria"/>
          <w:color w:val="231F20"/>
          <w:sz w:val="20"/>
        </w:rPr>
        <w:t>=</w:t>
      </w:r>
      <w:r>
        <w:rPr>
          <w:rFonts w:ascii="Cambria"/>
          <w:color w:val="231F20"/>
          <w:spacing w:val="40"/>
          <w:sz w:val="20"/>
        </w:rPr>
        <w:t xml:space="preserve"> </w:t>
      </w:r>
      <w:r>
        <w:rPr>
          <w:color w:val="231F20"/>
          <w:sz w:val="20"/>
        </w:rPr>
        <w:t>(early intervention) OR</w:t>
      </w:r>
      <w:r>
        <w:rPr>
          <w:color w:val="231F20"/>
          <w:spacing w:val="40"/>
          <w:sz w:val="20"/>
        </w:rPr>
        <w:t xml:space="preserve"> </w:t>
      </w:r>
      <w:r>
        <w:rPr>
          <w:color w:val="231F20"/>
          <w:sz w:val="20"/>
        </w:rPr>
        <w:t>TS</w:t>
      </w:r>
      <w:r>
        <w:rPr>
          <w:color w:val="231F20"/>
          <w:spacing w:val="-8"/>
          <w:sz w:val="20"/>
        </w:rPr>
        <w:t xml:space="preserve"> </w:t>
      </w:r>
      <w:r>
        <w:rPr>
          <w:rFonts w:ascii="Cambria"/>
          <w:color w:val="231F20"/>
          <w:sz w:val="20"/>
        </w:rPr>
        <w:t>=</w:t>
      </w:r>
      <w:r>
        <w:rPr>
          <w:rFonts w:ascii="Cambria"/>
          <w:color w:val="231F20"/>
          <w:spacing w:val="-2"/>
          <w:sz w:val="20"/>
        </w:rPr>
        <w:t xml:space="preserve"> </w:t>
      </w:r>
      <w:r>
        <w:rPr>
          <w:color w:val="231F20"/>
          <w:sz w:val="20"/>
        </w:rPr>
        <w:t>(simulation</w:t>
      </w:r>
      <w:r>
        <w:rPr>
          <w:color w:val="231F20"/>
          <w:spacing w:val="-8"/>
          <w:sz w:val="20"/>
        </w:rPr>
        <w:t xml:space="preserve"> </w:t>
      </w:r>
      <w:r>
        <w:rPr>
          <w:color w:val="231F20"/>
          <w:sz w:val="20"/>
        </w:rPr>
        <w:t>training)</w:t>
      </w:r>
      <w:r>
        <w:rPr>
          <w:color w:val="231F20"/>
          <w:spacing w:val="-8"/>
          <w:sz w:val="20"/>
        </w:rPr>
        <w:t xml:space="preserve"> </w:t>
      </w:r>
      <w:r>
        <w:rPr>
          <w:color w:val="231F20"/>
          <w:sz w:val="20"/>
        </w:rPr>
        <w:t>OR</w:t>
      </w:r>
      <w:r>
        <w:rPr>
          <w:color w:val="231F20"/>
          <w:spacing w:val="-11"/>
          <w:sz w:val="20"/>
        </w:rPr>
        <w:t xml:space="preserve"> </w:t>
      </w:r>
      <w:r>
        <w:rPr>
          <w:color w:val="231F20"/>
          <w:sz w:val="20"/>
        </w:rPr>
        <w:t>TS</w:t>
      </w:r>
      <w:r>
        <w:rPr>
          <w:color w:val="231F20"/>
          <w:spacing w:val="-8"/>
          <w:sz w:val="20"/>
        </w:rPr>
        <w:t xml:space="preserve"> </w:t>
      </w:r>
      <w:r>
        <w:rPr>
          <w:rFonts w:ascii="Cambria"/>
          <w:color w:val="231F20"/>
          <w:sz w:val="20"/>
        </w:rPr>
        <w:t>=</w:t>
      </w:r>
      <w:r>
        <w:rPr>
          <w:rFonts w:ascii="Cambria"/>
          <w:color w:val="231F20"/>
          <w:spacing w:val="-2"/>
          <w:sz w:val="20"/>
        </w:rPr>
        <w:t xml:space="preserve"> </w:t>
      </w:r>
      <w:r>
        <w:rPr>
          <w:color w:val="231F20"/>
          <w:sz w:val="20"/>
        </w:rPr>
        <w:t>(training</w:t>
      </w:r>
      <w:r>
        <w:rPr>
          <w:color w:val="231F20"/>
          <w:spacing w:val="-8"/>
          <w:sz w:val="20"/>
        </w:rPr>
        <w:t xml:space="preserve"> </w:t>
      </w:r>
      <w:r>
        <w:rPr>
          <w:color w:val="231F20"/>
          <w:sz w:val="20"/>
        </w:rPr>
        <w:t>support)</w:t>
      </w:r>
      <w:r>
        <w:rPr>
          <w:color w:val="231F20"/>
          <w:spacing w:val="-8"/>
          <w:sz w:val="20"/>
        </w:rPr>
        <w:t xml:space="preserve"> </w:t>
      </w:r>
      <w:r>
        <w:rPr>
          <w:color w:val="231F20"/>
          <w:sz w:val="20"/>
        </w:rPr>
        <w:t xml:space="preserve">OR TS </w:t>
      </w:r>
      <w:r>
        <w:rPr>
          <w:rFonts w:ascii="Cambria"/>
          <w:color w:val="231F20"/>
          <w:sz w:val="20"/>
        </w:rPr>
        <w:t>=</w:t>
      </w:r>
      <w:r>
        <w:rPr>
          <w:rFonts w:ascii="Cambria"/>
          <w:color w:val="231F20"/>
          <w:spacing w:val="38"/>
          <w:sz w:val="20"/>
        </w:rPr>
        <w:t xml:space="preserve"> </w:t>
      </w:r>
      <w:r>
        <w:rPr>
          <w:color w:val="231F20"/>
          <w:sz w:val="20"/>
        </w:rPr>
        <w:t xml:space="preserve">(computer user training) OR TS </w:t>
      </w:r>
      <w:r>
        <w:rPr>
          <w:rFonts w:ascii="Cambria"/>
          <w:color w:val="231F20"/>
          <w:sz w:val="20"/>
        </w:rPr>
        <w:t>=</w:t>
      </w:r>
      <w:r>
        <w:rPr>
          <w:rFonts w:ascii="Cambria"/>
          <w:color w:val="231F20"/>
          <w:spacing w:val="38"/>
          <w:sz w:val="20"/>
        </w:rPr>
        <w:t xml:space="preserve"> </w:t>
      </w:r>
      <w:r>
        <w:rPr>
          <w:color w:val="231F20"/>
          <w:sz w:val="20"/>
        </w:rPr>
        <w:t>(training) OR</w:t>
      </w:r>
      <w:r>
        <w:rPr>
          <w:color w:val="231F20"/>
          <w:spacing w:val="40"/>
          <w:sz w:val="20"/>
        </w:rPr>
        <w:t xml:space="preserve"> </w:t>
      </w:r>
      <w:r>
        <w:rPr>
          <w:color w:val="231F20"/>
          <w:sz w:val="20"/>
        </w:rPr>
        <w:t xml:space="preserve">TS </w:t>
      </w:r>
      <w:r>
        <w:rPr>
          <w:rFonts w:ascii="Cambria"/>
          <w:color w:val="231F20"/>
          <w:sz w:val="20"/>
        </w:rPr>
        <w:t xml:space="preserve">= </w:t>
      </w:r>
      <w:r>
        <w:rPr>
          <w:color w:val="231F20"/>
          <w:sz w:val="20"/>
        </w:rPr>
        <w:t xml:space="preserve">(inservice training) OR TS </w:t>
      </w:r>
      <w:r>
        <w:rPr>
          <w:rFonts w:ascii="Cambria"/>
          <w:color w:val="231F20"/>
          <w:sz w:val="20"/>
        </w:rPr>
        <w:t xml:space="preserve">= </w:t>
      </w:r>
      <w:r>
        <w:rPr>
          <w:color w:val="231F20"/>
          <w:sz w:val="20"/>
        </w:rPr>
        <w:t>(sensitivity training groups)</w:t>
      </w:r>
      <w:r>
        <w:rPr>
          <w:color w:val="231F20"/>
          <w:spacing w:val="-5"/>
          <w:sz w:val="20"/>
        </w:rPr>
        <w:t xml:space="preserve"> </w:t>
      </w:r>
      <w:r>
        <w:rPr>
          <w:color w:val="231F20"/>
          <w:sz w:val="20"/>
        </w:rPr>
        <w:t>OR</w:t>
      </w:r>
      <w:r>
        <w:rPr>
          <w:color w:val="231F20"/>
          <w:spacing w:val="-8"/>
          <w:sz w:val="20"/>
        </w:rPr>
        <w:t xml:space="preserve"> </w:t>
      </w:r>
      <w:r>
        <w:rPr>
          <w:color w:val="231F20"/>
          <w:sz w:val="20"/>
        </w:rPr>
        <w:t>TS</w:t>
      </w:r>
      <w:r>
        <w:rPr>
          <w:color w:val="231F20"/>
          <w:spacing w:val="-5"/>
          <w:sz w:val="20"/>
        </w:rPr>
        <w:t xml:space="preserve"> </w:t>
      </w:r>
      <w:r>
        <w:rPr>
          <w:rFonts w:ascii="Cambria"/>
          <w:color w:val="231F20"/>
          <w:sz w:val="20"/>
        </w:rPr>
        <w:t xml:space="preserve">= </w:t>
      </w:r>
      <w:r>
        <w:rPr>
          <w:color w:val="231F20"/>
          <w:sz w:val="20"/>
        </w:rPr>
        <w:t>(education)</w:t>
      </w:r>
      <w:r>
        <w:rPr>
          <w:color w:val="231F20"/>
          <w:spacing w:val="-5"/>
          <w:sz w:val="20"/>
        </w:rPr>
        <w:t xml:space="preserve"> </w:t>
      </w:r>
      <w:r>
        <w:rPr>
          <w:color w:val="231F20"/>
          <w:sz w:val="20"/>
        </w:rPr>
        <w:t>OR</w:t>
      </w:r>
      <w:r>
        <w:rPr>
          <w:color w:val="231F20"/>
          <w:spacing w:val="-8"/>
          <w:sz w:val="20"/>
        </w:rPr>
        <w:t xml:space="preserve"> </w:t>
      </w:r>
      <w:r>
        <w:rPr>
          <w:color w:val="231F20"/>
          <w:sz w:val="20"/>
        </w:rPr>
        <w:t>TS</w:t>
      </w:r>
      <w:r>
        <w:rPr>
          <w:color w:val="231F20"/>
          <w:spacing w:val="-5"/>
          <w:sz w:val="20"/>
        </w:rPr>
        <w:t xml:space="preserve"> </w:t>
      </w:r>
      <w:r>
        <w:rPr>
          <w:rFonts w:ascii="Cambria"/>
          <w:color w:val="231F20"/>
          <w:sz w:val="20"/>
        </w:rPr>
        <w:t xml:space="preserve">= </w:t>
      </w:r>
      <w:r>
        <w:rPr>
          <w:color w:val="231F20"/>
          <w:sz w:val="20"/>
        </w:rPr>
        <w:t>(nursing</w:t>
      </w:r>
      <w:r>
        <w:rPr>
          <w:color w:val="231F20"/>
          <w:spacing w:val="-5"/>
          <w:sz w:val="20"/>
        </w:rPr>
        <w:t xml:space="preserve"> </w:t>
      </w:r>
      <w:r>
        <w:rPr>
          <w:color w:val="231F20"/>
          <w:sz w:val="20"/>
        </w:rPr>
        <w:t xml:space="preserve">program) OR TS </w:t>
      </w:r>
      <w:r>
        <w:rPr>
          <w:rFonts w:ascii="Cambria"/>
          <w:color w:val="231F20"/>
          <w:sz w:val="20"/>
        </w:rPr>
        <w:t xml:space="preserve">= </w:t>
      </w:r>
      <w:r>
        <w:rPr>
          <w:color w:val="231F20"/>
          <w:sz w:val="20"/>
        </w:rPr>
        <w:t xml:space="preserve">(self evaluation) OR TS </w:t>
      </w:r>
      <w:r>
        <w:rPr>
          <w:rFonts w:ascii="Cambria"/>
          <w:color w:val="231F20"/>
          <w:sz w:val="20"/>
        </w:rPr>
        <w:t xml:space="preserve">= </w:t>
      </w:r>
      <w:r>
        <w:rPr>
          <w:color w:val="231F20"/>
          <w:sz w:val="20"/>
        </w:rPr>
        <w:t>(Instruction))</w:t>
      </w:r>
    </w:p>
    <w:p w14:paraId="66E509C2" w14:textId="77777777" w:rsidR="00D01971" w:rsidRDefault="00000000">
      <w:pPr>
        <w:spacing w:line="228" w:lineRule="exact"/>
        <w:ind w:left="535"/>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1,494,766</w:t>
      </w:r>
    </w:p>
    <w:p w14:paraId="7BB457E6" w14:textId="77777777" w:rsidR="00D01971" w:rsidRDefault="00000000">
      <w:pPr>
        <w:pStyle w:val="ListParagraph"/>
        <w:numPr>
          <w:ilvl w:val="0"/>
          <w:numId w:val="4"/>
        </w:numPr>
        <w:tabs>
          <w:tab w:val="left" w:pos="535"/>
        </w:tabs>
        <w:spacing w:before="14" w:line="252" w:lineRule="auto"/>
        <w:ind w:right="45"/>
        <w:jc w:val="both"/>
        <w:rPr>
          <w:sz w:val="20"/>
        </w:rPr>
      </w:pPr>
      <w:r>
        <w:rPr>
          <w:color w:val="231F20"/>
          <w:sz w:val="20"/>
        </w:rPr>
        <w:t>1</w:t>
      </w:r>
      <w:r>
        <w:rPr>
          <w:color w:val="231F20"/>
          <w:spacing w:val="40"/>
          <w:sz w:val="20"/>
        </w:rPr>
        <w:t xml:space="preserve"> </w:t>
      </w:r>
      <w:r>
        <w:rPr>
          <w:color w:val="231F20"/>
          <w:sz w:val="20"/>
        </w:rPr>
        <w:t>AND</w:t>
      </w:r>
      <w:r>
        <w:rPr>
          <w:color w:val="231F20"/>
          <w:spacing w:val="40"/>
          <w:sz w:val="20"/>
        </w:rPr>
        <w:t xml:space="preserve"> </w:t>
      </w:r>
      <w:r>
        <w:rPr>
          <w:color w:val="231F20"/>
          <w:sz w:val="20"/>
        </w:rPr>
        <w:t>2</w:t>
      </w:r>
      <w:r>
        <w:rPr>
          <w:color w:val="231F20"/>
          <w:spacing w:val="40"/>
          <w:sz w:val="20"/>
        </w:rPr>
        <w:t xml:space="preserve"> </w:t>
      </w:r>
      <w:r>
        <w:rPr>
          <w:color w:val="231F20"/>
          <w:sz w:val="20"/>
        </w:rPr>
        <w:t>AND</w:t>
      </w:r>
      <w:r>
        <w:rPr>
          <w:color w:val="231F20"/>
          <w:spacing w:val="40"/>
          <w:sz w:val="20"/>
        </w:rPr>
        <w:t xml:space="preserve"> </w:t>
      </w:r>
      <w:r>
        <w:rPr>
          <w:color w:val="231F20"/>
          <w:sz w:val="20"/>
        </w:rPr>
        <w:t>3</w:t>
      </w:r>
      <w:r>
        <w:rPr>
          <w:color w:val="231F20"/>
          <w:spacing w:val="40"/>
          <w:sz w:val="20"/>
        </w:rPr>
        <w:t xml:space="preserve"> </w:t>
      </w:r>
      <w:r>
        <w:rPr>
          <w:color w:val="231F20"/>
          <w:sz w:val="20"/>
        </w:rPr>
        <w:t>AND</w:t>
      </w:r>
      <w:r>
        <w:rPr>
          <w:color w:val="231F20"/>
          <w:spacing w:val="40"/>
          <w:sz w:val="20"/>
        </w:rPr>
        <w:t xml:space="preserve"> </w:t>
      </w:r>
      <w:r>
        <w:rPr>
          <w:color w:val="231F20"/>
          <w:sz w:val="20"/>
        </w:rPr>
        <w:t>LANGUAGE:</w:t>
      </w:r>
      <w:r>
        <w:rPr>
          <w:color w:val="231F20"/>
          <w:spacing w:val="40"/>
          <w:sz w:val="20"/>
        </w:rPr>
        <w:t xml:space="preserve"> </w:t>
      </w:r>
      <w:r>
        <w:rPr>
          <w:color w:val="231F20"/>
          <w:sz w:val="20"/>
        </w:rPr>
        <w:t>(English) Indexes</w:t>
      </w:r>
      <w:r>
        <w:rPr>
          <w:color w:val="231F20"/>
          <w:spacing w:val="-13"/>
          <w:sz w:val="20"/>
        </w:rPr>
        <w:t xml:space="preserve"> </w:t>
      </w:r>
      <w:r>
        <w:rPr>
          <w:rFonts w:ascii="Cambria"/>
          <w:color w:val="231F20"/>
          <w:sz w:val="20"/>
        </w:rPr>
        <w:t>=</w:t>
      </w:r>
      <w:r>
        <w:rPr>
          <w:rFonts w:ascii="Cambria"/>
          <w:color w:val="231F20"/>
          <w:spacing w:val="-8"/>
          <w:sz w:val="20"/>
        </w:rPr>
        <w:t xml:space="preserve"> </w:t>
      </w:r>
      <w:r>
        <w:rPr>
          <w:color w:val="231F20"/>
          <w:sz w:val="20"/>
        </w:rPr>
        <w:t>SCI-EXPANDED,</w:t>
      </w:r>
      <w:r>
        <w:rPr>
          <w:color w:val="231F20"/>
          <w:spacing w:val="-11"/>
          <w:sz w:val="20"/>
        </w:rPr>
        <w:t xml:space="preserve"> </w:t>
      </w:r>
      <w:r>
        <w:rPr>
          <w:color w:val="231F20"/>
          <w:sz w:val="20"/>
        </w:rPr>
        <w:t>SSCI,</w:t>
      </w:r>
      <w:r>
        <w:rPr>
          <w:color w:val="231F20"/>
          <w:spacing w:val="-15"/>
          <w:sz w:val="20"/>
        </w:rPr>
        <w:t xml:space="preserve"> </w:t>
      </w:r>
      <w:r>
        <w:rPr>
          <w:color w:val="231F20"/>
          <w:sz w:val="20"/>
        </w:rPr>
        <w:t>A&amp;HCI,</w:t>
      </w:r>
      <w:r>
        <w:rPr>
          <w:color w:val="231F20"/>
          <w:spacing w:val="-11"/>
          <w:sz w:val="20"/>
        </w:rPr>
        <w:t xml:space="preserve"> </w:t>
      </w:r>
      <w:r>
        <w:rPr>
          <w:color w:val="231F20"/>
          <w:sz w:val="20"/>
        </w:rPr>
        <w:t>ESCI,</w:t>
      </w:r>
      <w:r>
        <w:rPr>
          <w:color w:val="231F20"/>
          <w:spacing w:val="-11"/>
          <w:sz w:val="20"/>
        </w:rPr>
        <w:t xml:space="preserve"> </w:t>
      </w:r>
      <w:r>
        <w:rPr>
          <w:color w:val="231F20"/>
          <w:sz w:val="20"/>
        </w:rPr>
        <w:t>CCR-</w:t>
      </w:r>
    </w:p>
    <w:p w14:paraId="509D1F7E" w14:textId="77777777" w:rsidR="00D01971" w:rsidRDefault="00000000">
      <w:pPr>
        <w:pStyle w:val="BodyText"/>
        <w:spacing w:before="109" w:line="252" w:lineRule="auto"/>
        <w:ind w:left="534" w:right="1965" w:hanging="1"/>
        <w:jc w:val="both"/>
      </w:pPr>
      <w:r>
        <w:br w:type="column"/>
      </w:r>
      <w:r>
        <w:rPr>
          <w:color w:val="231F20"/>
        </w:rPr>
        <w:t xml:space="preserve">EXPANDED Timespan </w:t>
      </w:r>
      <w:r>
        <w:rPr>
          <w:rFonts w:ascii="Cambria"/>
          <w:color w:val="231F20"/>
        </w:rPr>
        <w:t xml:space="preserve">= </w:t>
      </w:r>
      <w:r>
        <w:rPr>
          <w:color w:val="231F20"/>
        </w:rPr>
        <w:t xml:space="preserve">All years N </w:t>
      </w:r>
      <w:r>
        <w:rPr>
          <w:rFonts w:ascii="Cambria"/>
          <w:color w:val="231F20"/>
        </w:rPr>
        <w:t xml:space="preserve">= </w:t>
      </w:r>
      <w:r>
        <w:rPr>
          <w:color w:val="231F20"/>
        </w:rPr>
        <w:t>1329</w:t>
      </w:r>
    </w:p>
    <w:p w14:paraId="36CE183D" w14:textId="77777777" w:rsidR="00D01971" w:rsidRDefault="00D01971">
      <w:pPr>
        <w:pStyle w:val="BodyText"/>
        <w:spacing w:before="16"/>
      </w:pPr>
    </w:p>
    <w:p w14:paraId="1B84B27B" w14:textId="77777777" w:rsidR="00D01971" w:rsidRDefault="00000000">
      <w:pPr>
        <w:ind w:left="507"/>
        <w:jc w:val="both"/>
        <w:rPr>
          <w:sz w:val="20"/>
        </w:rPr>
      </w:pPr>
      <w:r>
        <w:rPr>
          <w:color w:val="231F20"/>
          <w:sz w:val="20"/>
          <w:u w:val="single" w:color="231F20"/>
        </w:rPr>
        <w:t>SCOPUS</w:t>
      </w:r>
      <w:r>
        <w:rPr>
          <w:color w:val="231F20"/>
          <w:spacing w:val="20"/>
          <w:sz w:val="20"/>
        </w:rPr>
        <w:t xml:space="preserve"> </w:t>
      </w:r>
      <w:r>
        <w:rPr>
          <w:color w:val="231F20"/>
          <w:sz w:val="20"/>
        </w:rPr>
        <w:t>N:</w:t>
      </w:r>
      <w:r>
        <w:rPr>
          <w:color w:val="231F20"/>
          <w:spacing w:val="21"/>
          <w:sz w:val="20"/>
        </w:rPr>
        <w:t xml:space="preserve"> </w:t>
      </w:r>
      <w:r>
        <w:rPr>
          <w:color w:val="231F20"/>
          <w:spacing w:val="-5"/>
          <w:sz w:val="20"/>
        </w:rPr>
        <w:t>660</w:t>
      </w:r>
    </w:p>
    <w:p w14:paraId="4CBFD5C0" w14:textId="77777777" w:rsidR="00D01971" w:rsidRDefault="00D01971">
      <w:pPr>
        <w:pStyle w:val="BodyText"/>
        <w:spacing w:before="30"/>
      </w:pPr>
    </w:p>
    <w:p w14:paraId="76780202" w14:textId="77777777" w:rsidR="00D01971" w:rsidRDefault="00000000">
      <w:pPr>
        <w:pStyle w:val="ListParagraph"/>
        <w:numPr>
          <w:ilvl w:val="0"/>
          <w:numId w:val="3"/>
        </w:numPr>
        <w:tabs>
          <w:tab w:val="left" w:pos="535"/>
        </w:tabs>
        <w:spacing w:line="256" w:lineRule="auto"/>
        <w:ind w:right="257"/>
        <w:jc w:val="both"/>
        <w:rPr>
          <w:sz w:val="20"/>
        </w:rPr>
      </w:pPr>
      <w:r>
        <w:rPr>
          <w:color w:val="231F20"/>
          <w:sz w:val="20"/>
        </w:rPr>
        <w:t>TITLE-ABS-KEY(relaxation therapy) OR TITLE-ABS-</w:t>
      </w:r>
      <w:r>
        <w:rPr>
          <w:color w:val="231F20"/>
          <w:spacing w:val="-2"/>
          <w:sz w:val="20"/>
        </w:rPr>
        <w:t>KEY(mindfulness)</w:t>
      </w:r>
      <w:r>
        <w:rPr>
          <w:color w:val="231F20"/>
          <w:spacing w:val="-11"/>
          <w:sz w:val="20"/>
        </w:rPr>
        <w:t xml:space="preserve"> </w:t>
      </w:r>
      <w:r>
        <w:rPr>
          <w:color w:val="231F20"/>
          <w:spacing w:val="-2"/>
          <w:sz w:val="20"/>
        </w:rPr>
        <w:t>OR</w:t>
      </w:r>
      <w:r>
        <w:rPr>
          <w:color w:val="231F20"/>
          <w:spacing w:val="-10"/>
          <w:sz w:val="20"/>
        </w:rPr>
        <w:t xml:space="preserve"> </w:t>
      </w:r>
      <w:r>
        <w:rPr>
          <w:color w:val="231F20"/>
          <w:spacing w:val="-2"/>
          <w:sz w:val="20"/>
        </w:rPr>
        <w:t>TITLE-ABS-KEY(meditation)</w:t>
      </w:r>
      <w:r>
        <w:rPr>
          <w:color w:val="231F20"/>
          <w:spacing w:val="-10"/>
          <w:sz w:val="20"/>
        </w:rPr>
        <w:t xml:space="preserve"> </w:t>
      </w:r>
      <w:r>
        <w:rPr>
          <w:color w:val="231F20"/>
          <w:spacing w:val="-2"/>
          <w:sz w:val="20"/>
        </w:rPr>
        <w:t xml:space="preserve">OR </w:t>
      </w:r>
      <w:r>
        <w:rPr>
          <w:color w:val="231F20"/>
          <w:sz w:val="20"/>
        </w:rPr>
        <w:t>TITLE-ABS-KEY(stress</w:t>
      </w:r>
      <w:r>
        <w:rPr>
          <w:color w:val="231F20"/>
          <w:spacing w:val="-2"/>
          <w:sz w:val="20"/>
        </w:rPr>
        <w:t xml:space="preserve"> </w:t>
      </w:r>
      <w:r>
        <w:rPr>
          <w:color w:val="231F20"/>
          <w:sz w:val="20"/>
        </w:rPr>
        <w:t>management)</w:t>
      </w:r>
      <w:r>
        <w:rPr>
          <w:color w:val="231F20"/>
          <w:spacing w:val="-2"/>
          <w:sz w:val="20"/>
        </w:rPr>
        <w:t xml:space="preserve"> </w:t>
      </w:r>
      <w:r>
        <w:rPr>
          <w:color w:val="231F20"/>
          <w:sz w:val="20"/>
        </w:rPr>
        <w:t>OR</w:t>
      </w:r>
      <w:r>
        <w:rPr>
          <w:color w:val="231F20"/>
          <w:spacing w:val="-6"/>
          <w:sz w:val="20"/>
        </w:rPr>
        <w:t xml:space="preserve"> </w:t>
      </w:r>
      <w:r>
        <w:rPr>
          <w:color w:val="231F20"/>
          <w:sz w:val="20"/>
        </w:rPr>
        <w:t xml:space="preserve">TITLE-ABS-KEY(reflective practice) OR TITLE-ABS-KEY(mini meditation) OR TITLE-ABS-KEY(stress reduction) OR </w:t>
      </w:r>
      <w:r>
        <w:rPr>
          <w:color w:val="231F20"/>
          <w:spacing w:val="-2"/>
          <w:sz w:val="20"/>
        </w:rPr>
        <w:t>TITLE-ABS-KEY(mantra)</w:t>
      </w:r>
    </w:p>
    <w:p w14:paraId="74F21011" w14:textId="77777777" w:rsidR="00D01971" w:rsidRDefault="00000000">
      <w:pPr>
        <w:spacing w:line="225" w:lineRule="exact"/>
        <w:ind w:left="535"/>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233,082</w:t>
      </w:r>
    </w:p>
    <w:p w14:paraId="055F5A6F" w14:textId="77777777" w:rsidR="00D01971" w:rsidRDefault="00000000">
      <w:pPr>
        <w:pStyle w:val="ListParagraph"/>
        <w:numPr>
          <w:ilvl w:val="0"/>
          <w:numId w:val="3"/>
        </w:numPr>
        <w:tabs>
          <w:tab w:val="left" w:pos="535"/>
        </w:tabs>
        <w:spacing w:before="14" w:line="256" w:lineRule="auto"/>
        <w:ind w:right="259"/>
        <w:jc w:val="both"/>
        <w:rPr>
          <w:sz w:val="20"/>
        </w:rPr>
      </w:pPr>
      <w:r>
        <w:rPr>
          <w:color w:val="231F20"/>
          <w:spacing w:val="-2"/>
          <w:sz w:val="20"/>
        </w:rPr>
        <w:t>TITLE-ABS-KEY(physician*</w:t>
      </w:r>
      <w:r>
        <w:rPr>
          <w:color w:val="231F20"/>
          <w:spacing w:val="-10"/>
          <w:sz w:val="20"/>
        </w:rPr>
        <w:t xml:space="preserve"> </w:t>
      </w:r>
      <w:r>
        <w:rPr>
          <w:color w:val="231F20"/>
          <w:spacing w:val="-2"/>
          <w:sz w:val="20"/>
        </w:rPr>
        <w:t>OR</w:t>
      </w:r>
      <w:r>
        <w:rPr>
          <w:color w:val="231F20"/>
          <w:spacing w:val="-10"/>
          <w:sz w:val="20"/>
        </w:rPr>
        <w:t xml:space="preserve"> </w:t>
      </w:r>
      <w:r>
        <w:rPr>
          <w:color w:val="231F20"/>
          <w:spacing w:val="-2"/>
          <w:sz w:val="20"/>
        </w:rPr>
        <w:t>nurse*</w:t>
      </w:r>
      <w:r>
        <w:rPr>
          <w:color w:val="231F20"/>
          <w:spacing w:val="-10"/>
          <w:sz w:val="20"/>
        </w:rPr>
        <w:t xml:space="preserve"> </w:t>
      </w:r>
      <w:r>
        <w:rPr>
          <w:color w:val="231F20"/>
          <w:spacing w:val="-2"/>
          <w:sz w:val="20"/>
        </w:rPr>
        <w:t>OR</w:t>
      </w:r>
      <w:r>
        <w:rPr>
          <w:color w:val="231F20"/>
          <w:spacing w:val="-10"/>
          <w:sz w:val="20"/>
        </w:rPr>
        <w:t xml:space="preserve"> </w:t>
      </w:r>
      <w:r>
        <w:rPr>
          <w:color w:val="231F20"/>
          <w:spacing w:val="-2"/>
          <w:sz w:val="20"/>
        </w:rPr>
        <w:t>student*</w:t>
      </w:r>
      <w:r>
        <w:rPr>
          <w:color w:val="231F20"/>
          <w:spacing w:val="-10"/>
          <w:sz w:val="20"/>
        </w:rPr>
        <w:t xml:space="preserve"> </w:t>
      </w:r>
      <w:r>
        <w:rPr>
          <w:color w:val="231F20"/>
          <w:spacing w:val="-2"/>
          <w:sz w:val="20"/>
        </w:rPr>
        <w:t>OR intern*</w:t>
      </w:r>
      <w:r>
        <w:rPr>
          <w:color w:val="231F20"/>
          <w:spacing w:val="-6"/>
          <w:sz w:val="20"/>
        </w:rPr>
        <w:t xml:space="preserve"> </w:t>
      </w:r>
      <w:r>
        <w:rPr>
          <w:color w:val="231F20"/>
          <w:spacing w:val="-2"/>
          <w:sz w:val="20"/>
        </w:rPr>
        <w:t>OR</w:t>
      </w:r>
      <w:r>
        <w:rPr>
          <w:color w:val="231F20"/>
          <w:spacing w:val="-6"/>
          <w:sz w:val="20"/>
        </w:rPr>
        <w:t xml:space="preserve"> </w:t>
      </w:r>
      <w:r>
        <w:rPr>
          <w:color w:val="231F20"/>
          <w:spacing w:val="-2"/>
          <w:sz w:val="20"/>
        </w:rPr>
        <w:t>internship*</w:t>
      </w:r>
      <w:r>
        <w:rPr>
          <w:color w:val="231F20"/>
          <w:spacing w:val="-6"/>
          <w:sz w:val="20"/>
        </w:rPr>
        <w:t xml:space="preserve"> </w:t>
      </w:r>
      <w:r>
        <w:rPr>
          <w:color w:val="231F20"/>
          <w:spacing w:val="-2"/>
          <w:sz w:val="20"/>
        </w:rPr>
        <w:t>OR</w:t>
      </w:r>
      <w:r>
        <w:rPr>
          <w:color w:val="231F20"/>
          <w:spacing w:val="-6"/>
          <w:sz w:val="20"/>
        </w:rPr>
        <w:t xml:space="preserve"> </w:t>
      </w:r>
      <w:r>
        <w:rPr>
          <w:color w:val="231F20"/>
          <w:spacing w:val="-2"/>
          <w:sz w:val="20"/>
        </w:rPr>
        <w:t>residency*</w:t>
      </w:r>
      <w:r>
        <w:rPr>
          <w:color w:val="231F20"/>
          <w:spacing w:val="-6"/>
          <w:sz w:val="20"/>
        </w:rPr>
        <w:t xml:space="preserve"> </w:t>
      </w:r>
      <w:r>
        <w:rPr>
          <w:color w:val="231F20"/>
          <w:spacing w:val="-2"/>
          <w:sz w:val="20"/>
        </w:rPr>
        <w:t>OR</w:t>
      </w:r>
      <w:r>
        <w:rPr>
          <w:color w:val="231F20"/>
          <w:spacing w:val="-6"/>
          <w:sz w:val="20"/>
        </w:rPr>
        <w:t xml:space="preserve"> </w:t>
      </w:r>
      <w:r>
        <w:rPr>
          <w:color w:val="231F20"/>
          <w:spacing w:val="-2"/>
          <w:sz w:val="20"/>
        </w:rPr>
        <w:t>hospitalist*</w:t>
      </w:r>
      <w:r>
        <w:rPr>
          <w:color w:val="231F20"/>
          <w:spacing w:val="-6"/>
          <w:sz w:val="20"/>
        </w:rPr>
        <w:t xml:space="preserve"> </w:t>
      </w:r>
      <w:r>
        <w:rPr>
          <w:color w:val="231F20"/>
          <w:spacing w:val="-2"/>
          <w:sz w:val="20"/>
        </w:rPr>
        <w:t xml:space="preserve">OR </w:t>
      </w:r>
      <w:r>
        <w:rPr>
          <w:color w:val="231F20"/>
          <w:sz w:val="20"/>
        </w:rPr>
        <w:t>health care provider* OR health personnel)</w:t>
      </w:r>
    </w:p>
    <w:p w14:paraId="361D0A59" w14:textId="77777777" w:rsidR="00D01971" w:rsidRDefault="00000000">
      <w:pPr>
        <w:spacing w:line="228" w:lineRule="exact"/>
        <w:ind w:left="535"/>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215,008</w:t>
      </w:r>
    </w:p>
    <w:p w14:paraId="1322D0C0" w14:textId="77777777" w:rsidR="00D01971" w:rsidRDefault="00000000">
      <w:pPr>
        <w:pStyle w:val="ListParagraph"/>
        <w:numPr>
          <w:ilvl w:val="0"/>
          <w:numId w:val="3"/>
        </w:numPr>
        <w:tabs>
          <w:tab w:val="left" w:pos="534"/>
        </w:tabs>
        <w:spacing w:before="14"/>
        <w:ind w:left="534" w:hanging="272"/>
        <w:jc w:val="both"/>
        <w:rPr>
          <w:sz w:val="20"/>
        </w:rPr>
      </w:pPr>
      <w:r>
        <w:rPr>
          <w:color w:val="231F20"/>
          <w:sz w:val="20"/>
        </w:rPr>
        <w:t>TITLE-ABS-KEY(intervention)</w:t>
      </w:r>
      <w:r>
        <w:rPr>
          <w:color w:val="231F20"/>
          <w:spacing w:val="77"/>
          <w:w w:val="150"/>
          <w:sz w:val="20"/>
        </w:rPr>
        <w:t xml:space="preserve">  </w:t>
      </w:r>
      <w:r>
        <w:rPr>
          <w:color w:val="231F20"/>
          <w:sz w:val="20"/>
        </w:rPr>
        <w:t>OR</w:t>
      </w:r>
      <w:r>
        <w:rPr>
          <w:color w:val="231F20"/>
          <w:spacing w:val="74"/>
          <w:w w:val="150"/>
          <w:sz w:val="20"/>
        </w:rPr>
        <w:t xml:space="preserve">  </w:t>
      </w:r>
      <w:r>
        <w:rPr>
          <w:color w:val="231F20"/>
          <w:sz w:val="20"/>
        </w:rPr>
        <w:t>TITLE-</w:t>
      </w:r>
      <w:r>
        <w:rPr>
          <w:color w:val="231F20"/>
          <w:spacing w:val="-4"/>
          <w:sz w:val="20"/>
        </w:rPr>
        <w:t>ABS-</w:t>
      </w:r>
    </w:p>
    <w:p w14:paraId="39AF161D" w14:textId="77777777" w:rsidR="00D01971" w:rsidRDefault="00000000">
      <w:pPr>
        <w:pStyle w:val="BodyText"/>
        <w:spacing w:before="15" w:line="256" w:lineRule="auto"/>
        <w:ind w:left="535" w:right="258"/>
        <w:jc w:val="both"/>
      </w:pPr>
      <w:r>
        <w:rPr>
          <w:color w:val="231F20"/>
        </w:rPr>
        <w:t>KEY(training)</w:t>
      </w:r>
      <w:r>
        <w:rPr>
          <w:color w:val="231F20"/>
          <w:spacing w:val="-13"/>
        </w:rPr>
        <w:t xml:space="preserve"> </w:t>
      </w:r>
      <w:r>
        <w:rPr>
          <w:color w:val="231F20"/>
        </w:rPr>
        <w:t>TITLE-ABS-KEY(Education)</w:t>
      </w:r>
      <w:r>
        <w:rPr>
          <w:color w:val="231F20"/>
          <w:spacing w:val="-12"/>
        </w:rPr>
        <w:t xml:space="preserve"> </w:t>
      </w:r>
      <w:r>
        <w:rPr>
          <w:color w:val="231F20"/>
        </w:rPr>
        <w:t>OR</w:t>
      </w:r>
      <w:r>
        <w:rPr>
          <w:color w:val="231F20"/>
          <w:spacing w:val="-13"/>
        </w:rPr>
        <w:t xml:space="preserve"> </w:t>
      </w:r>
      <w:r>
        <w:rPr>
          <w:color w:val="231F20"/>
        </w:rPr>
        <w:t xml:space="preserve">TITLE-ABS-KEY(Instruction) OR TITLE-ABS-KEY(nursing </w:t>
      </w:r>
      <w:r>
        <w:rPr>
          <w:color w:val="231F20"/>
          <w:spacing w:val="-2"/>
        </w:rPr>
        <w:t>programs)</w:t>
      </w:r>
    </w:p>
    <w:p w14:paraId="0CF03180" w14:textId="77777777" w:rsidR="00D01971" w:rsidRDefault="00000000">
      <w:pPr>
        <w:spacing w:line="228" w:lineRule="exact"/>
        <w:ind w:left="535"/>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2"/>
          <w:sz w:val="20"/>
        </w:rPr>
        <w:t>713,653</w:t>
      </w:r>
    </w:p>
    <w:p w14:paraId="75A7C29B" w14:textId="77777777" w:rsidR="00D01971" w:rsidRDefault="00000000">
      <w:pPr>
        <w:pStyle w:val="ListParagraph"/>
        <w:numPr>
          <w:ilvl w:val="0"/>
          <w:numId w:val="3"/>
        </w:numPr>
        <w:tabs>
          <w:tab w:val="left" w:pos="534"/>
        </w:tabs>
        <w:spacing w:before="14"/>
        <w:ind w:left="534" w:hanging="272"/>
        <w:jc w:val="both"/>
        <w:rPr>
          <w:sz w:val="20"/>
        </w:rPr>
      </w:pPr>
      <w:r>
        <w:rPr>
          <w:color w:val="231F20"/>
          <w:sz w:val="20"/>
        </w:rPr>
        <w:t>1</w:t>
      </w:r>
      <w:r>
        <w:rPr>
          <w:color w:val="231F20"/>
          <w:spacing w:val="16"/>
          <w:sz w:val="20"/>
        </w:rPr>
        <w:t xml:space="preserve"> </w:t>
      </w:r>
      <w:r>
        <w:rPr>
          <w:b/>
          <w:color w:val="231F20"/>
          <w:sz w:val="20"/>
        </w:rPr>
        <w:t>AND</w:t>
      </w:r>
      <w:r>
        <w:rPr>
          <w:b/>
          <w:color w:val="231F20"/>
          <w:spacing w:val="16"/>
          <w:sz w:val="20"/>
        </w:rPr>
        <w:t xml:space="preserve"> </w:t>
      </w:r>
      <w:r>
        <w:rPr>
          <w:color w:val="231F20"/>
          <w:sz w:val="20"/>
        </w:rPr>
        <w:t>2</w:t>
      </w:r>
      <w:r>
        <w:rPr>
          <w:color w:val="231F20"/>
          <w:spacing w:val="17"/>
          <w:sz w:val="20"/>
        </w:rPr>
        <w:t xml:space="preserve"> </w:t>
      </w:r>
      <w:r>
        <w:rPr>
          <w:b/>
          <w:color w:val="231F20"/>
          <w:sz w:val="20"/>
        </w:rPr>
        <w:t>AND</w:t>
      </w:r>
      <w:r>
        <w:rPr>
          <w:b/>
          <w:color w:val="231F20"/>
          <w:spacing w:val="16"/>
          <w:sz w:val="20"/>
        </w:rPr>
        <w:t xml:space="preserve"> </w:t>
      </w:r>
      <w:r>
        <w:rPr>
          <w:color w:val="231F20"/>
          <w:spacing w:val="-10"/>
          <w:sz w:val="20"/>
        </w:rPr>
        <w:t>3</w:t>
      </w:r>
    </w:p>
    <w:p w14:paraId="3FE19C9C" w14:textId="77777777" w:rsidR="00D01971" w:rsidRDefault="00000000">
      <w:pPr>
        <w:spacing w:before="12"/>
        <w:ind w:left="535"/>
        <w:jc w:val="both"/>
        <w:rPr>
          <w:sz w:val="20"/>
        </w:rPr>
      </w:pPr>
      <w:r>
        <w:rPr>
          <w:color w:val="231F20"/>
          <w:sz w:val="20"/>
        </w:rPr>
        <w:t>N</w:t>
      </w:r>
      <w:r>
        <w:rPr>
          <w:color w:val="231F20"/>
          <w:spacing w:val="11"/>
          <w:sz w:val="20"/>
        </w:rPr>
        <w:t xml:space="preserve"> </w:t>
      </w:r>
      <w:r>
        <w:rPr>
          <w:rFonts w:ascii="Cambria"/>
          <w:color w:val="231F20"/>
          <w:sz w:val="20"/>
        </w:rPr>
        <w:t>=</w:t>
      </w:r>
      <w:r>
        <w:rPr>
          <w:rFonts w:ascii="Cambria"/>
          <w:color w:val="231F20"/>
          <w:spacing w:val="19"/>
          <w:sz w:val="20"/>
        </w:rPr>
        <w:t xml:space="preserve"> </w:t>
      </w:r>
      <w:r>
        <w:rPr>
          <w:color w:val="231F20"/>
          <w:spacing w:val="-5"/>
          <w:sz w:val="20"/>
        </w:rPr>
        <w:t>660</w:t>
      </w:r>
    </w:p>
    <w:p w14:paraId="4D41E084" w14:textId="77777777" w:rsidR="00D01971" w:rsidRDefault="00D01971">
      <w:pPr>
        <w:pStyle w:val="BodyText"/>
        <w:spacing w:before="28"/>
      </w:pPr>
    </w:p>
    <w:p w14:paraId="734F0B9B" w14:textId="77777777" w:rsidR="00D01971" w:rsidRDefault="00000000">
      <w:pPr>
        <w:pStyle w:val="BodyText"/>
        <w:spacing w:before="1"/>
        <w:ind w:left="507"/>
        <w:jc w:val="both"/>
      </w:pPr>
      <w:r>
        <w:rPr>
          <w:color w:val="231F20"/>
        </w:rPr>
        <w:t>Search</w:t>
      </w:r>
      <w:r>
        <w:rPr>
          <w:color w:val="231F20"/>
          <w:spacing w:val="21"/>
        </w:rPr>
        <w:t xml:space="preserve"> </w:t>
      </w:r>
      <w:r>
        <w:rPr>
          <w:color w:val="231F20"/>
          <w:spacing w:val="-2"/>
        </w:rPr>
        <w:t>Update</w:t>
      </w:r>
    </w:p>
    <w:p w14:paraId="3A7D297A" w14:textId="77777777" w:rsidR="00D01971" w:rsidRDefault="00000000">
      <w:pPr>
        <w:pStyle w:val="BodyText"/>
        <w:spacing w:before="15" w:line="256" w:lineRule="auto"/>
        <w:ind w:left="262" w:right="259" w:firstLine="245"/>
        <w:jc w:val="both"/>
      </w:pPr>
      <w:r>
        <w:rPr>
          <w:color w:val="231F20"/>
        </w:rPr>
        <w:t>Using</w:t>
      </w:r>
      <w:r>
        <w:rPr>
          <w:color w:val="231F20"/>
          <w:spacing w:val="-10"/>
        </w:rPr>
        <w:t xml:space="preserve"> </w:t>
      </w:r>
      <w:r>
        <w:rPr>
          <w:color w:val="231F20"/>
        </w:rPr>
        <w:t>the</w:t>
      </w:r>
      <w:r>
        <w:rPr>
          <w:color w:val="231F20"/>
          <w:spacing w:val="-10"/>
        </w:rPr>
        <w:t xml:space="preserve"> </w:t>
      </w:r>
      <w:r>
        <w:rPr>
          <w:color w:val="231F20"/>
        </w:rPr>
        <w:t>same</w:t>
      </w:r>
      <w:r>
        <w:rPr>
          <w:color w:val="231F20"/>
          <w:spacing w:val="-10"/>
        </w:rPr>
        <w:t xml:space="preserve"> </w:t>
      </w:r>
      <w:r>
        <w:rPr>
          <w:color w:val="231F20"/>
        </w:rPr>
        <w:t>search</w:t>
      </w:r>
      <w:r>
        <w:rPr>
          <w:color w:val="231F20"/>
          <w:spacing w:val="-10"/>
        </w:rPr>
        <w:t xml:space="preserve"> </w:t>
      </w:r>
      <w:r>
        <w:rPr>
          <w:color w:val="231F20"/>
        </w:rPr>
        <w:t>strategy</w:t>
      </w:r>
      <w:r>
        <w:rPr>
          <w:color w:val="231F20"/>
          <w:spacing w:val="-10"/>
        </w:rPr>
        <w:t xml:space="preserve"> </w:t>
      </w:r>
      <w:r>
        <w:rPr>
          <w:color w:val="231F20"/>
        </w:rPr>
        <w:t>as</w:t>
      </w:r>
      <w:r>
        <w:rPr>
          <w:color w:val="231F20"/>
          <w:spacing w:val="-10"/>
        </w:rPr>
        <w:t xml:space="preserve"> </w:t>
      </w:r>
      <w:r>
        <w:rPr>
          <w:color w:val="231F20"/>
        </w:rPr>
        <w:t>above,</w:t>
      </w:r>
      <w:r>
        <w:rPr>
          <w:color w:val="231F20"/>
          <w:spacing w:val="-10"/>
        </w:rPr>
        <w:t xml:space="preserve"> </w:t>
      </w:r>
      <w:r>
        <w:rPr>
          <w:color w:val="231F20"/>
        </w:rPr>
        <w:t>the</w:t>
      </w:r>
      <w:r>
        <w:rPr>
          <w:color w:val="231F20"/>
          <w:spacing w:val="-10"/>
        </w:rPr>
        <w:t xml:space="preserve"> </w:t>
      </w:r>
      <w:r>
        <w:rPr>
          <w:color w:val="231F20"/>
        </w:rPr>
        <w:t>search</w:t>
      </w:r>
      <w:r>
        <w:rPr>
          <w:color w:val="231F20"/>
          <w:spacing w:val="-10"/>
        </w:rPr>
        <w:t xml:space="preserve"> </w:t>
      </w:r>
      <w:r>
        <w:rPr>
          <w:color w:val="231F20"/>
        </w:rPr>
        <w:t>results were updated on January 25, 2017 by setting date restric-tions to allow only articles published after the date of the original search. A total of 598 articles were found contain-ing 92 duplicates.</w:t>
      </w:r>
      <w:r>
        <w:rPr>
          <w:color w:val="231F20"/>
          <w:spacing w:val="-1"/>
        </w:rPr>
        <w:t xml:space="preserve"> </w:t>
      </w:r>
      <w:r>
        <w:rPr>
          <w:color w:val="231F20"/>
        </w:rPr>
        <w:t>The remaining 506 articles were reviewed for inclusion.</w:t>
      </w:r>
    </w:p>
    <w:p w14:paraId="6EAD0403" w14:textId="77777777" w:rsidR="00D01971" w:rsidRDefault="00D01971">
      <w:pPr>
        <w:pStyle w:val="BodyText"/>
        <w:spacing w:line="256" w:lineRule="auto"/>
        <w:jc w:val="both"/>
        <w:sectPr w:rsidR="00D01971">
          <w:type w:val="continuous"/>
          <w:pgSz w:w="12240" w:h="15840"/>
          <w:pgMar w:top="520" w:right="720" w:bottom="280" w:left="720" w:header="720" w:footer="720" w:gutter="0"/>
          <w:cols w:num="2" w:space="720" w:equalWidth="0">
            <w:col w:w="5201" w:space="183"/>
            <w:col w:w="5416"/>
          </w:cols>
        </w:sectPr>
      </w:pPr>
    </w:p>
    <w:p w14:paraId="7E7FC6FF" w14:textId="77777777" w:rsidR="00D01971" w:rsidRDefault="00D01971">
      <w:pPr>
        <w:pStyle w:val="BodyText"/>
        <w:spacing w:before="247"/>
        <w:rPr>
          <w:sz w:val="24"/>
        </w:rPr>
      </w:pPr>
    </w:p>
    <w:p w14:paraId="070211A9" w14:textId="77777777" w:rsidR="00D01971" w:rsidRDefault="00000000">
      <w:pPr>
        <w:pStyle w:val="Heading1"/>
      </w:pPr>
      <w:r>
        <w:rPr>
          <w:color w:val="231F20"/>
        </w:rPr>
        <w:t>APPENDIX</w:t>
      </w:r>
      <w:r>
        <w:rPr>
          <w:color w:val="231F20"/>
          <w:spacing w:val="17"/>
        </w:rPr>
        <w:t xml:space="preserve"> </w:t>
      </w:r>
      <w:r>
        <w:rPr>
          <w:color w:val="231F20"/>
          <w:spacing w:val="-10"/>
        </w:rPr>
        <w:t>B</w:t>
      </w:r>
    </w:p>
    <w:p w14:paraId="756C3EF5" w14:textId="77777777" w:rsidR="00D01971" w:rsidRDefault="00000000">
      <w:pPr>
        <w:pStyle w:val="Heading2"/>
        <w:spacing w:before="136"/>
      </w:pPr>
      <w:r>
        <w:rPr>
          <w:color w:val="231F20"/>
          <w:w w:val="105"/>
        </w:rPr>
        <w:t>Quality</w:t>
      </w:r>
      <w:r>
        <w:rPr>
          <w:color w:val="231F20"/>
          <w:spacing w:val="-10"/>
          <w:w w:val="105"/>
        </w:rPr>
        <w:t xml:space="preserve"> </w:t>
      </w:r>
      <w:r>
        <w:rPr>
          <w:color w:val="231F20"/>
          <w:w w:val="105"/>
        </w:rPr>
        <w:t>Assessment</w:t>
      </w:r>
      <w:r>
        <w:rPr>
          <w:color w:val="231F20"/>
          <w:spacing w:val="-10"/>
          <w:w w:val="105"/>
        </w:rPr>
        <w:t xml:space="preserve"> </w:t>
      </w:r>
      <w:r>
        <w:rPr>
          <w:color w:val="231F20"/>
          <w:w w:val="105"/>
        </w:rPr>
        <w:t>Quantitative</w:t>
      </w:r>
      <w:r>
        <w:rPr>
          <w:color w:val="231F20"/>
          <w:spacing w:val="-10"/>
          <w:w w:val="105"/>
        </w:rPr>
        <w:t xml:space="preserve"> </w:t>
      </w:r>
      <w:r>
        <w:rPr>
          <w:color w:val="231F20"/>
          <w:w w:val="105"/>
        </w:rPr>
        <w:t>Studies</w:t>
      </w:r>
      <w:r>
        <w:rPr>
          <w:color w:val="231F20"/>
          <w:spacing w:val="-10"/>
          <w:w w:val="105"/>
        </w:rPr>
        <w:t xml:space="preserve"> </w:t>
      </w:r>
      <w:r>
        <w:rPr>
          <w:color w:val="231F20"/>
          <w:w w:val="105"/>
        </w:rPr>
        <w:t>(Downs</w:t>
      </w:r>
      <w:r>
        <w:rPr>
          <w:color w:val="231F20"/>
          <w:spacing w:val="-10"/>
          <w:w w:val="105"/>
        </w:rPr>
        <w:t xml:space="preserve"> </w:t>
      </w:r>
      <w:r>
        <w:rPr>
          <w:color w:val="231F20"/>
          <w:w w:val="105"/>
        </w:rPr>
        <w:t>and</w:t>
      </w:r>
      <w:r>
        <w:rPr>
          <w:color w:val="231F20"/>
          <w:spacing w:val="-10"/>
          <w:w w:val="105"/>
        </w:rPr>
        <w:t xml:space="preserve"> </w:t>
      </w:r>
      <w:r>
        <w:rPr>
          <w:color w:val="231F20"/>
          <w:w w:val="105"/>
        </w:rPr>
        <w:t>Black</w:t>
      </w:r>
      <w:r>
        <w:rPr>
          <w:color w:val="231F20"/>
          <w:spacing w:val="-10"/>
          <w:w w:val="105"/>
        </w:rPr>
        <w:t xml:space="preserve"> </w:t>
      </w:r>
      <w:r>
        <w:rPr>
          <w:color w:val="231F20"/>
          <w:spacing w:val="-2"/>
          <w:w w:val="105"/>
        </w:rPr>
        <w:t>Scale)</w:t>
      </w:r>
    </w:p>
    <w:p w14:paraId="54B8308B" w14:textId="77777777" w:rsidR="00D01971" w:rsidRDefault="00D01971">
      <w:pPr>
        <w:pStyle w:val="BodyText"/>
        <w:spacing w:before="8"/>
        <w:rPr>
          <w:rFonts w:ascii="Calibri"/>
          <w:b/>
          <w:sz w:val="15"/>
        </w:rPr>
      </w:pPr>
    </w:p>
    <w:tbl>
      <w:tblPr>
        <w:tblW w:w="0" w:type="auto"/>
        <w:tblInd w:w="270" w:type="dxa"/>
        <w:tblLayout w:type="fixed"/>
        <w:tblCellMar>
          <w:left w:w="0" w:type="dxa"/>
          <w:right w:w="0" w:type="dxa"/>
        </w:tblCellMar>
        <w:tblLook w:val="01E0" w:firstRow="1" w:lastRow="1" w:firstColumn="1" w:lastColumn="1" w:noHBand="0" w:noVBand="0"/>
      </w:tblPr>
      <w:tblGrid>
        <w:gridCol w:w="2395"/>
        <w:gridCol w:w="1217"/>
        <w:gridCol w:w="1705"/>
        <w:gridCol w:w="2057"/>
        <w:gridCol w:w="1701"/>
        <w:gridCol w:w="1196"/>
      </w:tblGrid>
      <w:tr w:rsidR="00D01971" w14:paraId="171B5E9C" w14:textId="77777777">
        <w:trPr>
          <w:trHeight w:val="469"/>
        </w:trPr>
        <w:tc>
          <w:tcPr>
            <w:tcW w:w="2395" w:type="dxa"/>
            <w:tcBorders>
              <w:top w:val="single" w:sz="12" w:space="0" w:color="231F20"/>
            </w:tcBorders>
          </w:tcPr>
          <w:p w14:paraId="392B21EF" w14:textId="77777777" w:rsidR="00D01971" w:rsidRDefault="00D01971">
            <w:pPr>
              <w:pStyle w:val="TableParagraph"/>
              <w:rPr>
                <w:rFonts w:ascii="Times New Roman"/>
                <w:sz w:val="20"/>
              </w:rPr>
            </w:pPr>
          </w:p>
        </w:tc>
        <w:tc>
          <w:tcPr>
            <w:tcW w:w="1217" w:type="dxa"/>
            <w:tcBorders>
              <w:top w:val="single" w:sz="12" w:space="0" w:color="231F20"/>
            </w:tcBorders>
          </w:tcPr>
          <w:p w14:paraId="46C194B5" w14:textId="77777777" w:rsidR="00D01971" w:rsidRDefault="00D01971">
            <w:pPr>
              <w:pStyle w:val="TableParagraph"/>
              <w:spacing w:before="31"/>
              <w:rPr>
                <w:rFonts w:ascii="Calibri"/>
                <w:b/>
                <w:sz w:val="18"/>
              </w:rPr>
            </w:pPr>
          </w:p>
          <w:p w14:paraId="0B72B727" w14:textId="77777777" w:rsidR="00D01971" w:rsidRDefault="00000000">
            <w:pPr>
              <w:pStyle w:val="TableParagraph"/>
              <w:spacing w:before="1" w:line="198" w:lineRule="exact"/>
              <w:ind w:left="246"/>
              <w:rPr>
                <w:sz w:val="18"/>
              </w:rPr>
            </w:pPr>
            <w:r>
              <w:rPr>
                <w:color w:val="231F20"/>
                <w:spacing w:val="-2"/>
                <w:sz w:val="18"/>
              </w:rPr>
              <w:t>Reporting</w:t>
            </w:r>
          </w:p>
        </w:tc>
        <w:tc>
          <w:tcPr>
            <w:tcW w:w="1705" w:type="dxa"/>
            <w:tcBorders>
              <w:top w:val="single" w:sz="12" w:space="0" w:color="231F20"/>
            </w:tcBorders>
          </w:tcPr>
          <w:p w14:paraId="4AE90D03" w14:textId="77777777" w:rsidR="00D01971" w:rsidRDefault="00D01971">
            <w:pPr>
              <w:pStyle w:val="TableParagraph"/>
              <w:spacing w:before="31"/>
              <w:rPr>
                <w:rFonts w:ascii="Calibri"/>
                <w:b/>
                <w:sz w:val="18"/>
              </w:rPr>
            </w:pPr>
          </w:p>
          <w:p w14:paraId="69A50E9E" w14:textId="77777777" w:rsidR="00D01971" w:rsidRDefault="00000000">
            <w:pPr>
              <w:pStyle w:val="TableParagraph"/>
              <w:spacing w:before="1" w:line="198" w:lineRule="exact"/>
              <w:ind w:left="246"/>
              <w:rPr>
                <w:sz w:val="18"/>
              </w:rPr>
            </w:pPr>
            <w:r>
              <w:rPr>
                <w:color w:val="231F20"/>
                <w:sz w:val="18"/>
              </w:rPr>
              <w:t>External</w:t>
            </w:r>
            <w:r>
              <w:rPr>
                <w:color w:val="231F20"/>
                <w:spacing w:val="-12"/>
                <w:sz w:val="18"/>
              </w:rPr>
              <w:t xml:space="preserve"> </w:t>
            </w:r>
            <w:r>
              <w:rPr>
                <w:color w:val="231F20"/>
                <w:spacing w:val="-2"/>
                <w:sz w:val="18"/>
              </w:rPr>
              <w:t>Validity</w:t>
            </w:r>
          </w:p>
        </w:tc>
        <w:tc>
          <w:tcPr>
            <w:tcW w:w="2057" w:type="dxa"/>
            <w:tcBorders>
              <w:top w:val="single" w:sz="12" w:space="0" w:color="231F20"/>
            </w:tcBorders>
          </w:tcPr>
          <w:p w14:paraId="7C2EBE21" w14:textId="77777777" w:rsidR="00D01971" w:rsidRDefault="00D01971">
            <w:pPr>
              <w:pStyle w:val="TableParagraph"/>
              <w:spacing w:before="31"/>
              <w:rPr>
                <w:rFonts w:ascii="Calibri"/>
                <w:b/>
                <w:sz w:val="18"/>
              </w:rPr>
            </w:pPr>
          </w:p>
          <w:p w14:paraId="2840E60F" w14:textId="77777777" w:rsidR="00D01971" w:rsidRDefault="00000000">
            <w:pPr>
              <w:pStyle w:val="TableParagraph"/>
              <w:spacing w:before="1" w:line="198" w:lineRule="exact"/>
              <w:ind w:left="246"/>
              <w:rPr>
                <w:sz w:val="18"/>
              </w:rPr>
            </w:pPr>
            <w:r>
              <w:rPr>
                <w:color w:val="231F20"/>
                <w:w w:val="105"/>
                <w:sz w:val="18"/>
              </w:rPr>
              <w:t>Internal</w:t>
            </w:r>
            <w:r>
              <w:rPr>
                <w:color w:val="231F20"/>
                <w:spacing w:val="-2"/>
                <w:w w:val="105"/>
                <w:sz w:val="18"/>
              </w:rPr>
              <w:t xml:space="preserve"> </w:t>
            </w:r>
            <w:r>
              <w:rPr>
                <w:color w:val="231F20"/>
                <w:w w:val="105"/>
                <w:sz w:val="18"/>
              </w:rPr>
              <w:t>Validity</w:t>
            </w:r>
            <w:r>
              <w:rPr>
                <w:color w:val="231F20"/>
                <w:spacing w:val="-2"/>
                <w:w w:val="105"/>
                <w:sz w:val="18"/>
              </w:rPr>
              <w:t xml:space="preserve"> </w:t>
            </w:r>
            <w:r>
              <w:rPr>
                <w:color w:val="231F20"/>
                <w:spacing w:val="-4"/>
                <w:w w:val="105"/>
                <w:sz w:val="18"/>
              </w:rPr>
              <w:t>Bias</w:t>
            </w:r>
          </w:p>
        </w:tc>
        <w:tc>
          <w:tcPr>
            <w:tcW w:w="1701" w:type="dxa"/>
            <w:tcBorders>
              <w:top w:val="single" w:sz="12" w:space="0" w:color="231F20"/>
            </w:tcBorders>
          </w:tcPr>
          <w:p w14:paraId="5CC6A0D8" w14:textId="77777777" w:rsidR="00D01971" w:rsidRDefault="00000000">
            <w:pPr>
              <w:pStyle w:val="TableParagraph"/>
              <w:spacing w:before="9" w:line="220" w:lineRule="atLeast"/>
              <w:ind w:left="247"/>
              <w:rPr>
                <w:sz w:val="18"/>
              </w:rPr>
            </w:pPr>
            <w:r>
              <w:rPr>
                <w:color w:val="231F20"/>
                <w:w w:val="105"/>
                <w:sz w:val="18"/>
              </w:rPr>
              <w:t>Internal</w:t>
            </w:r>
            <w:r>
              <w:rPr>
                <w:color w:val="231F20"/>
                <w:spacing w:val="-14"/>
                <w:w w:val="105"/>
                <w:sz w:val="18"/>
              </w:rPr>
              <w:t xml:space="preserve"> </w:t>
            </w:r>
            <w:r>
              <w:rPr>
                <w:color w:val="231F20"/>
                <w:w w:val="105"/>
                <w:sz w:val="18"/>
              </w:rPr>
              <w:t xml:space="preserve">Validity </w:t>
            </w:r>
            <w:r>
              <w:rPr>
                <w:color w:val="231F20"/>
                <w:spacing w:val="-2"/>
                <w:w w:val="105"/>
                <w:sz w:val="18"/>
              </w:rPr>
              <w:t>Confounding</w:t>
            </w:r>
          </w:p>
        </w:tc>
        <w:tc>
          <w:tcPr>
            <w:tcW w:w="1196" w:type="dxa"/>
            <w:tcBorders>
              <w:top w:val="single" w:sz="12" w:space="0" w:color="231F20"/>
            </w:tcBorders>
          </w:tcPr>
          <w:p w14:paraId="4B155EAD" w14:textId="77777777" w:rsidR="00D01971" w:rsidRDefault="00D01971">
            <w:pPr>
              <w:pStyle w:val="TableParagraph"/>
              <w:spacing w:before="31"/>
              <w:rPr>
                <w:rFonts w:ascii="Calibri"/>
                <w:b/>
                <w:sz w:val="18"/>
              </w:rPr>
            </w:pPr>
          </w:p>
          <w:p w14:paraId="0DDDF562" w14:textId="77777777" w:rsidR="00D01971" w:rsidRDefault="00000000">
            <w:pPr>
              <w:pStyle w:val="TableParagraph"/>
              <w:spacing w:before="1" w:line="198" w:lineRule="exact"/>
              <w:ind w:left="248" w:right="-15"/>
              <w:rPr>
                <w:sz w:val="18"/>
              </w:rPr>
            </w:pPr>
            <w:r>
              <w:rPr>
                <w:color w:val="231F20"/>
                <w:w w:val="90"/>
                <w:sz w:val="18"/>
              </w:rPr>
              <w:t>Overall</w:t>
            </w:r>
            <w:r>
              <w:rPr>
                <w:color w:val="231F20"/>
                <w:spacing w:val="11"/>
                <w:sz w:val="18"/>
              </w:rPr>
              <w:t xml:space="preserve"> </w:t>
            </w:r>
            <w:r>
              <w:rPr>
                <w:color w:val="231F20"/>
                <w:spacing w:val="-2"/>
                <w:w w:val="95"/>
                <w:sz w:val="18"/>
              </w:rPr>
              <w:t>Score</w:t>
            </w:r>
          </w:p>
        </w:tc>
      </w:tr>
      <w:tr w:rsidR="00D01971" w14:paraId="09993FAA" w14:textId="77777777">
        <w:trPr>
          <w:trHeight w:val="251"/>
        </w:trPr>
        <w:tc>
          <w:tcPr>
            <w:tcW w:w="2395" w:type="dxa"/>
            <w:tcBorders>
              <w:bottom w:val="single" w:sz="12" w:space="0" w:color="231F20"/>
            </w:tcBorders>
          </w:tcPr>
          <w:p w14:paraId="10094E62" w14:textId="77777777" w:rsidR="00D01971" w:rsidRDefault="00000000">
            <w:pPr>
              <w:pStyle w:val="TableParagraph"/>
              <w:spacing w:before="7"/>
              <w:rPr>
                <w:sz w:val="18"/>
              </w:rPr>
            </w:pPr>
            <w:r>
              <w:rPr>
                <w:color w:val="231F20"/>
                <w:spacing w:val="-2"/>
                <w:w w:val="105"/>
                <w:sz w:val="18"/>
              </w:rPr>
              <w:t>Study</w:t>
            </w:r>
          </w:p>
        </w:tc>
        <w:tc>
          <w:tcPr>
            <w:tcW w:w="1217" w:type="dxa"/>
            <w:tcBorders>
              <w:bottom w:val="single" w:sz="12" w:space="0" w:color="231F20"/>
            </w:tcBorders>
          </w:tcPr>
          <w:p w14:paraId="5010B28F" w14:textId="77777777" w:rsidR="00D01971" w:rsidRDefault="00000000">
            <w:pPr>
              <w:pStyle w:val="TableParagraph"/>
              <w:spacing w:before="7"/>
              <w:ind w:left="246"/>
              <w:rPr>
                <w:sz w:val="18"/>
              </w:rPr>
            </w:pPr>
            <w:r>
              <w:rPr>
                <w:color w:val="231F20"/>
                <w:spacing w:val="-2"/>
                <w:sz w:val="18"/>
              </w:rPr>
              <w:t>(Max</w:t>
            </w:r>
            <w:r>
              <w:rPr>
                <w:color w:val="231F20"/>
                <w:spacing w:val="-8"/>
                <w:sz w:val="18"/>
              </w:rPr>
              <w:t xml:space="preserve"> </w:t>
            </w:r>
            <w:r>
              <w:rPr>
                <w:color w:val="231F20"/>
                <w:spacing w:val="-5"/>
                <w:sz w:val="18"/>
              </w:rPr>
              <w:t>11)</w:t>
            </w:r>
          </w:p>
        </w:tc>
        <w:tc>
          <w:tcPr>
            <w:tcW w:w="1705" w:type="dxa"/>
            <w:tcBorders>
              <w:bottom w:val="single" w:sz="12" w:space="0" w:color="231F20"/>
            </w:tcBorders>
          </w:tcPr>
          <w:p w14:paraId="2B9EF131" w14:textId="77777777" w:rsidR="00D01971" w:rsidRDefault="00000000">
            <w:pPr>
              <w:pStyle w:val="TableParagraph"/>
              <w:spacing w:before="7"/>
              <w:ind w:left="246"/>
              <w:rPr>
                <w:sz w:val="18"/>
              </w:rPr>
            </w:pPr>
            <w:r>
              <w:rPr>
                <w:color w:val="231F20"/>
                <w:spacing w:val="-2"/>
                <w:sz w:val="18"/>
              </w:rPr>
              <w:t>(Max</w:t>
            </w:r>
            <w:r>
              <w:rPr>
                <w:color w:val="231F20"/>
                <w:spacing w:val="-8"/>
                <w:sz w:val="18"/>
              </w:rPr>
              <w:t xml:space="preserve"> </w:t>
            </w:r>
            <w:r>
              <w:rPr>
                <w:color w:val="231F20"/>
                <w:spacing w:val="-5"/>
                <w:sz w:val="18"/>
              </w:rPr>
              <w:t>3)</w:t>
            </w:r>
          </w:p>
        </w:tc>
        <w:tc>
          <w:tcPr>
            <w:tcW w:w="2057" w:type="dxa"/>
            <w:tcBorders>
              <w:bottom w:val="single" w:sz="12" w:space="0" w:color="231F20"/>
            </w:tcBorders>
          </w:tcPr>
          <w:p w14:paraId="0B97A518" w14:textId="77777777" w:rsidR="00D01971" w:rsidRDefault="00000000">
            <w:pPr>
              <w:pStyle w:val="TableParagraph"/>
              <w:spacing w:before="7"/>
              <w:ind w:left="246"/>
              <w:rPr>
                <w:sz w:val="18"/>
              </w:rPr>
            </w:pPr>
            <w:r>
              <w:rPr>
                <w:color w:val="231F20"/>
                <w:spacing w:val="-2"/>
                <w:sz w:val="18"/>
              </w:rPr>
              <w:t>(Max</w:t>
            </w:r>
            <w:r>
              <w:rPr>
                <w:color w:val="231F20"/>
                <w:spacing w:val="-8"/>
                <w:sz w:val="18"/>
              </w:rPr>
              <w:t xml:space="preserve"> </w:t>
            </w:r>
            <w:r>
              <w:rPr>
                <w:color w:val="231F20"/>
                <w:spacing w:val="-5"/>
                <w:sz w:val="18"/>
              </w:rPr>
              <w:t>7)</w:t>
            </w:r>
          </w:p>
        </w:tc>
        <w:tc>
          <w:tcPr>
            <w:tcW w:w="1701" w:type="dxa"/>
            <w:tcBorders>
              <w:bottom w:val="single" w:sz="12" w:space="0" w:color="231F20"/>
            </w:tcBorders>
          </w:tcPr>
          <w:p w14:paraId="53A53759" w14:textId="77777777" w:rsidR="00D01971" w:rsidRDefault="00000000">
            <w:pPr>
              <w:pStyle w:val="TableParagraph"/>
              <w:spacing w:before="7"/>
              <w:ind w:left="247"/>
              <w:rPr>
                <w:sz w:val="18"/>
              </w:rPr>
            </w:pPr>
            <w:r>
              <w:rPr>
                <w:color w:val="231F20"/>
                <w:spacing w:val="-2"/>
                <w:sz w:val="18"/>
              </w:rPr>
              <w:t>(Max</w:t>
            </w:r>
            <w:r>
              <w:rPr>
                <w:color w:val="231F20"/>
                <w:spacing w:val="-8"/>
                <w:sz w:val="18"/>
              </w:rPr>
              <w:t xml:space="preserve"> </w:t>
            </w:r>
            <w:r>
              <w:rPr>
                <w:color w:val="231F20"/>
                <w:spacing w:val="-5"/>
                <w:sz w:val="18"/>
              </w:rPr>
              <w:t>6)</w:t>
            </w:r>
          </w:p>
        </w:tc>
        <w:tc>
          <w:tcPr>
            <w:tcW w:w="1196" w:type="dxa"/>
            <w:tcBorders>
              <w:bottom w:val="single" w:sz="12" w:space="0" w:color="231F20"/>
            </w:tcBorders>
          </w:tcPr>
          <w:p w14:paraId="044942ED" w14:textId="77777777" w:rsidR="00D01971" w:rsidRDefault="00000000">
            <w:pPr>
              <w:pStyle w:val="TableParagraph"/>
              <w:spacing w:before="7"/>
              <w:ind w:left="248"/>
              <w:rPr>
                <w:sz w:val="18"/>
              </w:rPr>
            </w:pPr>
            <w:r>
              <w:rPr>
                <w:color w:val="231F20"/>
                <w:spacing w:val="-2"/>
                <w:sz w:val="18"/>
              </w:rPr>
              <w:t>(Max</w:t>
            </w:r>
            <w:r>
              <w:rPr>
                <w:color w:val="231F20"/>
                <w:spacing w:val="-8"/>
                <w:sz w:val="18"/>
              </w:rPr>
              <w:t xml:space="preserve"> </w:t>
            </w:r>
            <w:r>
              <w:rPr>
                <w:color w:val="231F20"/>
                <w:spacing w:val="-5"/>
                <w:sz w:val="18"/>
              </w:rPr>
              <w:t>28)</w:t>
            </w:r>
          </w:p>
        </w:tc>
      </w:tr>
      <w:tr w:rsidR="00D01971" w14:paraId="5DD09915" w14:textId="77777777">
        <w:trPr>
          <w:trHeight w:val="254"/>
        </w:trPr>
        <w:tc>
          <w:tcPr>
            <w:tcW w:w="2395" w:type="dxa"/>
            <w:tcBorders>
              <w:top w:val="single" w:sz="12" w:space="0" w:color="231F20"/>
            </w:tcBorders>
          </w:tcPr>
          <w:p w14:paraId="572C0DC3" w14:textId="77777777" w:rsidR="00D01971" w:rsidRDefault="00000000">
            <w:pPr>
              <w:pStyle w:val="TableParagraph"/>
              <w:spacing w:before="37" w:line="198" w:lineRule="exact"/>
              <w:rPr>
                <w:sz w:val="18"/>
              </w:rPr>
            </w:pPr>
            <w:r>
              <w:rPr>
                <w:color w:val="231F20"/>
                <w:sz w:val="18"/>
              </w:rPr>
              <w:t>Chesak</w:t>
            </w:r>
            <w:r>
              <w:rPr>
                <w:color w:val="231F20"/>
                <w:spacing w:val="-12"/>
                <w:sz w:val="18"/>
              </w:rPr>
              <w:t xml:space="preserve"> </w:t>
            </w:r>
            <w:r>
              <w:rPr>
                <w:color w:val="231F20"/>
                <w:sz w:val="18"/>
              </w:rPr>
              <w:t>et</w:t>
            </w:r>
            <w:r>
              <w:rPr>
                <w:color w:val="231F20"/>
                <w:spacing w:val="-11"/>
                <w:sz w:val="18"/>
              </w:rPr>
              <w:t xml:space="preserve"> </w:t>
            </w:r>
            <w:r>
              <w:rPr>
                <w:color w:val="231F20"/>
                <w:sz w:val="18"/>
              </w:rPr>
              <w:t>al</w:t>
            </w:r>
            <w:r>
              <w:rPr>
                <w:color w:val="231F20"/>
                <w:spacing w:val="-11"/>
                <w:sz w:val="18"/>
              </w:rPr>
              <w:t xml:space="preserve"> </w:t>
            </w:r>
            <w:r>
              <w:rPr>
                <w:color w:val="231F20"/>
                <w:spacing w:val="-2"/>
                <w:sz w:val="18"/>
              </w:rPr>
              <w:t>(2015)</w:t>
            </w:r>
            <w:r>
              <w:rPr>
                <w:color w:val="00699D"/>
                <w:spacing w:val="-2"/>
                <w:sz w:val="18"/>
                <w:vertAlign w:val="superscript"/>
              </w:rPr>
              <w:t>21</w:t>
            </w:r>
          </w:p>
        </w:tc>
        <w:tc>
          <w:tcPr>
            <w:tcW w:w="1217" w:type="dxa"/>
            <w:tcBorders>
              <w:top w:val="single" w:sz="12" w:space="0" w:color="231F20"/>
            </w:tcBorders>
          </w:tcPr>
          <w:p w14:paraId="5018C3BC" w14:textId="77777777" w:rsidR="00D01971" w:rsidRDefault="00000000">
            <w:pPr>
              <w:pStyle w:val="TableParagraph"/>
              <w:spacing w:before="37" w:line="198" w:lineRule="exact"/>
              <w:ind w:left="338"/>
              <w:rPr>
                <w:sz w:val="18"/>
              </w:rPr>
            </w:pPr>
            <w:r>
              <w:rPr>
                <w:color w:val="231F20"/>
                <w:spacing w:val="-10"/>
                <w:sz w:val="18"/>
              </w:rPr>
              <w:t>9</w:t>
            </w:r>
          </w:p>
        </w:tc>
        <w:tc>
          <w:tcPr>
            <w:tcW w:w="1705" w:type="dxa"/>
            <w:tcBorders>
              <w:top w:val="single" w:sz="12" w:space="0" w:color="231F20"/>
            </w:tcBorders>
          </w:tcPr>
          <w:p w14:paraId="6119F197" w14:textId="77777777" w:rsidR="00D01971" w:rsidRDefault="00000000">
            <w:pPr>
              <w:pStyle w:val="TableParagraph"/>
              <w:spacing w:before="37" w:line="198" w:lineRule="exact"/>
              <w:ind w:left="246"/>
              <w:rPr>
                <w:sz w:val="18"/>
              </w:rPr>
            </w:pPr>
            <w:r>
              <w:rPr>
                <w:color w:val="231F20"/>
                <w:spacing w:val="-10"/>
                <w:sz w:val="18"/>
              </w:rPr>
              <w:t>3</w:t>
            </w:r>
          </w:p>
        </w:tc>
        <w:tc>
          <w:tcPr>
            <w:tcW w:w="2057" w:type="dxa"/>
            <w:tcBorders>
              <w:top w:val="single" w:sz="12" w:space="0" w:color="231F20"/>
            </w:tcBorders>
          </w:tcPr>
          <w:p w14:paraId="3B561615" w14:textId="77777777" w:rsidR="00D01971" w:rsidRDefault="00000000">
            <w:pPr>
              <w:pStyle w:val="TableParagraph"/>
              <w:spacing w:before="37" w:line="198" w:lineRule="exact"/>
              <w:ind w:left="246"/>
              <w:rPr>
                <w:sz w:val="18"/>
              </w:rPr>
            </w:pPr>
            <w:r>
              <w:rPr>
                <w:color w:val="231F20"/>
                <w:spacing w:val="-10"/>
                <w:sz w:val="18"/>
              </w:rPr>
              <w:t>4</w:t>
            </w:r>
          </w:p>
        </w:tc>
        <w:tc>
          <w:tcPr>
            <w:tcW w:w="1701" w:type="dxa"/>
            <w:tcBorders>
              <w:top w:val="single" w:sz="12" w:space="0" w:color="231F20"/>
            </w:tcBorders>
          </w:tcPr>
          <w:p w14:paraId="7099F081" w14:textId="77777777" w:rsidR="00D01971" w:rsidRDefault="00000000">
            <w:pPr>
              <w:pStyle w:val="TableParagraph"/>
              <w:spacing w:before="37" w:line="198" w:lineRule="exact"/>
              <w:ind w:left="247"/>
              <w:rPr>
                <w:sz w:val="18"/>
              </w:rPr>
            </w:pPr>
            <w:r>
              <w:rPr>
                <w:color w:val="231F20"/>
                <w:spacing w:val="-10"/>
                <w:sz w:val="18"/>
              </w:rPr>
              <w:t>5</w:t>
            </w:r>
          </w:p>
        </w:tc>
        <w:tc>
          <w:tcPr>
            <w:tcW w:w="1196" w:type="dxa"/>
            <w:tcBorders>
              <w:top w:val="single" w:sz="12" w:space="0" w:color="231F20"/>
            </w:tcBorders>
          </w:tcPr>
          <w:p w14:paraId="5CAC6CA3" w14:textId="77777777" w:rsidR="00D01971" w:rsidRDefault="00000000">
            <w:pPr>
              <w:pStyle w:val="TableParagraph"/>
              <w:spacing w:before="37" w:line="198" w:lineRule="exact"/>
              <w:ind w:left="248"/>
              <w:rPr>
                <w:sz w:val="18"/>
              </w:rPr>
            </w:pPr>
            <w:r>
              <w:rPr>
                <w:color w:val="231F20"/>
                <w:spacing w:val="-5"/>
                <w:sz w:val="18"/>
              </w:rPr>
              <w:t>21</w:t>
            </w:r>
          </w:p>
        </w:tc>
      </w:tr>
      <w:tr w:rsidR="00D01971" w14:paraId="5D7CD6F2" w14:textId="77777777">
        <w:trPr>
          <w:trHeight w:val="224"/>
        </w:trPr>
        <w:tc>
          <w:tcPr>
            <w:tcW w:w="2395" w:type="dxa"/>
          </w:tcPr>
          <w:p w14:paraId="268D9BBD" w14:textId="77777777" w:rsidR="00D01971" w:rsidRDefault="00000000">
            <w:pPr>
              <w:pStyle w:val="TableParagraph"/>
              <w:spacing w:before="7" w:line="198" w:lineRule="exact"/>
              <w:ind w:left="-1"/>
              <w:rPr>
                <w:sz w:val="18"/>
              </w:rPr>
            </w:pPr>
            <w:r>
              <w:rPr>
                <w:color w:val="231F20"/>
                <w:spacing w:val="-2"/>
                <w:sz w:val="18"/>
              </w:rPr>
              <w:t>Durham</w:t>
            </w:r>
            <w:r>
              <w:rPr>
                <w:color w:val="231F20"/>
                <w:spacing w:val="-6"/>
                <w:sz w:val="18"/>
              </w:rPr>
              <w:t xml:space="preserve"> </w:t>
            </w:r>
            <w:r>
              <w:rPr>
                <w:color w:val="231F20"/>
                <w:spacing w:val="-2"/>
                <w:sz w:val="18"/>
              </w:rPr>
              <w:t>et</w:t>
            </w:r>
            <w:r>
              <w:rPr>
                <w:color w:val="231F20"/>
                <w:spacing w:val="-6"/>
                <w:sz w:val="18"/>
              </w:rPr>
              <w:t xml:space="preserve"> </w:t>
            </w:r>
            <w:r>
              <w:rPr>
                <w:color w:val="231F20"/>
                <w:spacing w:val="-2"/>
                <w:sz w:val="18"/>
              </w:rPr>
              <w:t>al</w:t>
            </w:r>
            <w:r>
              <w:rPr>
                <w:color w:val="231F20"/>
                <w:spacing w:val="-6"/>
                <w:sz w:val="18"/>
              </w:rPr>
              <w:t xml:space="preserve"> </w:t>
            </w:r>
            <w:r>
              <w:rPr>
                <w:color w:val="231F20"/>
                <w:spacing w:val="-2"/>
                <w:sz w:val="18"/>
              </w:rPr>
              <w:t>(2016)</w:t>
            </w:r>
            <w:r>
              <w:rPr>
                <w:color w:val="00699D"/>
                <w:spacing w:val="-2"/>
                <w:sz w:val="18"/>
                <w:vertAlign w:val="superscript"/>
              </w:rPr>
              <w:t>25</w:t>
            </w:r>
          </w:p>
        </w:tc>
        <w:tc>
          <w:tcPr>
            <w:tcW w:w="1217" w:type="dxa"/>
          </w:tcPr>
          <w:p w14:paraId="219C64B9" w14:textId="77777777" w:rsidR="00D01971" w:rsidRDefault="00000000">
            <w:pPr>
              <w:pStyle w:val="TableParagraph"/>
              <w:spacing w:before="7" w:line="198" w:lineRule="exact"/>
              <w:ind w:left="338"/>
              <w:rPr>
                <w:sz w:val="18"/>
              </w:rPr>
            </w:pPr>
            <w:r>
              <w:rPr>
                <w:color w:val="231F20"/>
                <w:spacing w:val="-10"/>
                <w:sz w:val="18"/>
              </w:rPr>
              <w:t>7</w:t>
            </w:r>
          </w:p>
        </w:tc>
        <w:tc>
          <w:tcPr>
            <w:tcW w:w="1705" w:type="dxa"/>
          </w:tcPr>
          <w:p w14:paraId="07D0D67E" w14:textId="77777777" w:rsidR="00D01971" w:rsidRDefault="00000000">
            <w:pPr>
              <w:pStyle w:val="TableParagraph"/>
              <w:spacing w:before="7" w:line="198" w:lineRule="exact"/>
              <w:ind w:left="246"/>
              <w:rPr>
                <w:sz w:val="18"/>
              </w:rPr>
            </w:pPr>
            <w:r>
              <w:rPr>
                <w:color w:val="231F20"/>
                <w:spacing w:val="-10"/>
                <w:sz w:val="18"/>
              </w:rPr>
              <w:t>3</w:t>
            </w:r>
          </w:p>
        </w:tc>
        <w:tc>
          <w:tcPr>
            <w:tcW w:w="2057" w:type="dxa"/>
          </w:tcPr>
          <w:p w14:paraId="71C1459C" w14:textId="77777777" w:rsidR="00D01971" w:rsidRDefault="00000000">
            <w:pPr>
              <w:pStyle w:val="TableParagraph"/>
              <w:spacing w:before="7" w:line="198" w:lineRule="exact"/>
              <w:ind w:left="246"/>
              <w:rPr>
                <w:sz w:val="18"/>
              </w:rPr>
            </w:pPr>
            <w:r>
              <w:rPr>
                <w:color w:val="231F20"/>
                <w:spacing w:val="-10"/>
                <w:sz w:val="18"/>
              </w:rPr>
              <w:t>3</w:t>
            </w:r>
          </w:p>
        </w:tc>
        <w:tc>
          <w:tcPr>
            <w:tcW w:w="1701" w:type="dxa"/>
          </w:tcPr>
          <w:p w14:paraId="1E986776" w14:textId="77777777" w:rsidR="00D01971" w:rsidRDefault="00000000">
            <w:pPr>
              <w:pStyle w:val="TableParagraph"/>
              <w:spacing w:before="7" w:line="198" w:lineRule="exact"/>
              <w:ind w:left="247"/>
              <w:rPr>
                <w:sz w:val="18"/>
              </w:rPr>
            </w:pPr>
            <w:r>
              <w:rPr>
                <w:color w:val="231F20"/>
                <w:spacing w:val="-10"/>
                <w:sz w:val="18"/>
              </w:rPr>
              <w:t>2</w:t>
            </w:r>
          </w:p>
        </w:tc>
        <w:tc>
          <w:tcPr>
            <w:tcW w:w="1196" w:type="dxa"/>
          </w:tcPr>
          <w:p w14:paraId="57C5E206" w14:textId="77777777" w:rsidR="00D01971" w:rsidRDefault="00000000">
            <w:pPr>
              <w:pStyle w:val="TableParagraph"/>
              <w:spacing w:before="7" w:line="198" w:lineRule="exact"/>
              <w:ind w:left="248"/>
              <w:rPr>
                <w:sz w:val="18"/>
              </w:rPr>
            </w:pPr>
            <w:r>
              <w:rPr>
                <w:color w:val="231F20"/>
                <w:spacing w:val="-5"/>
                <w:sz w:val="18"/>
              </w:rPr>
              <w:t>15</w:t>
            </w:r>
          </w:p>
        </w:tc>
      </w:tr>
      <w:tr w:rsidR="00D01971" w14:paraId="14E3E57B" w14:textId="77777777">
        <w:trPr>
          <w:trHeight w:val="224"/>
        </w:trPr>
        <w:tc>
          <w:tcPr>
            <w:tcW w:w="2395" w:type="dxa"/>
          </w:tcPr>
          <w:p w14:paraId="194EE8CB" w14:textId="77777777" w:rsidR="00D01971" w:rsidRDefault="00000000">
            <w:pPr>
              <w:pStyle w:val="TableParagraph"/>
              <w:spacing w:before="7" w:line="198" w:lineRule="exact"/>
              <w:ind w:left="-1"/>
              <w:rPr>
                <w:sz w:val="18"/>
              </w:rPr>
            </w:pPr>
            <w:r>
              <w:rPr>
                <w:color w:val="231F20"/>
                <w:sz w:val="18"/>
              </w:rPr>
              <w:t>Gauthier</w:t>
            </w:r>
            <w:r>
              <w:rPr>
                <w:color w:val="231F20"/>
                <w:spacing w:val="-6"/>
                <w:sz w:val="18"/>
              </w:rPr>
              <w:t xml:space="preserve"> </w:t>
            </w:r>
            <w:r>
              <w:rPr>
                <w:color w:val="231F20"/>
                <w:sz w:val="18"/>
              </w:rPr>
              <w:t>et</w:t>
            </w:r>
            <w:r>
              <w:rPr>
                <w:color w:val="231F20"/>
                <w:spacing w:val="-5"/>
                <w:sz w:val="18"/>
              </w:rPr>
              <w:t xml:space="preserve"> </w:t>
            </w:r>
            <w:r>
              <w:rPr>
                <w:color w:val="231F20"/>
                <w:sz w:val="18"/>
              </w:rPr>
              <w:t>al</w:t>
            </w:r>
            <w:r>
              <w:rPr>
                <w:color w:val="231F20"/>
                <w:spacing w:val="-5"/>
                <w:sz w:val="18"/>
              </w:rPr>
              <w:t xml:space="preserve"> </w:t>
            </w:r>
            <w:r>
              <w:rPr>
                <w:color w:val="231F20"/>
                <w:spacing w:val="-2"/>
                <w:sz w:val="18"/>
              </w:rPr>
              <w:t>(2015)</w:t>
            </w:r>
            <w:r>
              <w:rPr>
                <w:color w:val="00699D"/>
                <w:spacing w:val="-2"/>
                <w:sz w:val="18"/>
                <w:vertAlign w:val="superscript"/>
              </w:rPr>
              <w:t>14</w:t>
            </w:r>
          </w:p>
        </w:tc>
        <w:tc>
          <w:tcPr>
            <w:tcW w:w="1217" w:type="dxa"/>
          </w:tcPr>
          <w:p w14:paraId="03457649" w14:textId="77777777" w:rsidR="00D01971" w:rsidRDefault="00000000">
            <w:pPr>
              <w:pStyle w:val="TableParagraph"/>
              <w:spacing w:before="7" w:line="198" w:lineRule="exact"/>
              <w:ind w:left="246"/>
              <w:rPr>
                <w:sz w:val="18"/>
              </w:rPr>
            </w:pPr>
            <w:r>
              <w:rPr>
                <w:color w:val="231F20"/>
                <w:spacing w:val="-5"/>
                <w:sz w:val="18"/>
              </w:rPr>
              <w:t>10</w:t>
            </w:r>
          </w:p>
        </w:tc>
        <w:tc>
          <w:tcPr>
            <w:tcW w:w="1705" w:type="dxa"/>
          </w:tcPr>
          <w:p w14:paraId="1AD78D63" w14:textId="77777777" w:rsidR="00D01971" w:rsidRDefault="00000000">
            <w:pPr>
              <w:pStyle w:val="TableParagraph"/>
              <w:spacing w:before="7" w:line="198" w:lineRule="exact"/>
              <w:ind w:left="246"/>
              <w:rPr>
                <w:sz w:val="18"/>
              </w:rPr>
            </w:pPr>
            <w:r>
              <w:rPr>
                <w:color w:val="231F20"/>
                <w:spacing w:val="-10"/>
                <w:sz w:val="18"/>
              </w:rPr>
              <w:t>3</w:t>
            </w:r>
          </w:p>
        </w:tc>
        <w:tc>
          <w:tcPr>
            <w:tcW w:w="2057" w:type="dxa"/>
          </w:tcPr>
          <w:p w14:paraId="5A57D1A7" w14:textId="77777777" w:rsidR="00D01971" w:rsidRDefault="00000000">
            <w:pPr>
              <w:pStyle w:val="TableParagraph"/>
              <w:spacing w:before="7" w:line="198" w:lineRule="exact"/>
              <w:ind w:left="246"/>
              <w:rPr>
                <w:sz w:val="18"/>
              </w:rPr>
            </w:pPr>
            <w:r>
              <w:rPr>
                <w:color w:val="231F20"/>
                <w:spacing w:val="-10"/>
                <w:sz w:val="18"/>
              </w:rPr>
              <w:t>5</w:t>
            </w:r>
          </w:p>
        </w:tc>
        <w:tc>
          <w:tcPr>
            <w:tcW w:w="1701" w:type="dxa"/>
          </w:tcPr>
          <w:p w14:paraId="7612D778" w14:textId="77777777" w:rsidR="00D01971" w:rsidRDefault="00000000">
            <w:pPr>
              <w:pStyle w:val="TableParagraph"/>
              <w:spacing w:before="7" w:line="198" w:lineRule="exact"/>
              <w:ind w:left="247"/>
              <w:rPr>
                <w:sz w:val="18"/>
              </w:rPr>
            </w:pPr>
            <w:r>
              <w:rPr>
                <w:color w:val="231F20"/>
                <w:spacing w:val="-10"/>
                <w:sz w:val="18"/>
              </w:rPr>
              <w:t>4</w:t>
            </w:r>
          </w:p>
        </w:tc>
        <w:tc>
          <w:tcPr>
            <w:tcW w:w="1196" w:type="dxa"/>
          </w:tcPr>
          <w:p w14:paraId="4BE114B3" w14:textId="77777777" w:rsidR="00D01971" w:rsidRDefault="00000000">
            <w:pPr>
              <w:pStyle w:val="TableParagraph"/>
              <w:spacing w:before="7" w:line="198" w:lineRule="exact"/>
              <w:ind w:left="248"/>
              <w:rPr>
                <w:sz w:val="18"/>
              </w:rPr>
            </w:pPr>
            <w:r>
              <w:rPr>
                <w:color w:val="231F20"/>
                <w:spacing w:val="-5"/>
                <w:sz w:val="18"/>
              </w:rPr>
              <w:t>21</w:t>
            </w:r>
          </w:p>
        </w:tc>
      </w:tr>
      <w:tr w:rsidR="00D01971" w14:paraId="53A8C54E" w14:textId="77777777">
        <w:trPr>
          <w:trHeight w:val="224"/>
        </w:trPr>
        <w:tc>
          <w:tcPr>
            <w:tcW w:w="2395" w:type="dxa"/>
          </w:tcPr>
          <w:p w14:paraId="05E759FB" w14:textId="77777777" w:rsidR="00D01971" w:rsidRDefault="00000000">
            <w:pPr>
              <w:pStyle w:val="TableParagraph"/>
              <w:spacing w:before="7" w:line="198" w:lineRule="exact"/>
              <w:ind w:left="-1"/>
              <w:rPr>
                <w:sz w:val="18"/>
              </w:rPr>
            </w:pPr>
            <w:r>
              <w:rPr>
                <w:color w:val="231F20"/>
                <w:w w:val="90"/>
                <w:sz w:val="18"/>
              </w:rPr>
              <w:t>Kemper</w:t>
            </w:r>
            <w:r>
              <w:rPr>
                <w:color w:val="231F20"/>
                <w:spacing w:val="6"/>
                <w:sz w:val="18"/>
              </w:rPr>
              <w:t xml:space="preserve"> </w:t>
            </w:r>
            <w:r>
              <w:rPr>
                <w:color w:val="231F20"/>
                <w:spacing w:val="-2"/>
                <w:sz w:val="18"/>
              </w:rPr>
              <w:t>(2017)</w:t>
            </w:r>
            <w:r>
              <w:rPr>
                <w:color w:val="00699D"/>
                <w:spacing w:val="-2"/>
                <w:sz w:val="18"/>
                <w:vertAlign w:val="superscript"/>
              </w:rPr>
              <w:t>27</w:t>
            </w:r>
          </w:p>
        </w:tc>
        <w:tc>
          <w:tcPr>
            <w:tcW w:w="1217" w:type="dxa"/>
          </w:tcPr>
          <w:p w14:paraId="1773B1CD" w14:textId="77777777" w:rsidR="00D01971" w:rsidRDefault="00000000">
            <w:pPr>
              <w:pStyle w:val="TableParagraph"/>
              <w:spacing w:before="7" w:line="198" w:lineRule="exact"/>
              <w:ind w:left="338"/>
              <w:rPr>
                <w:sz w:val="18"/>
              </w:rPr>
            </w:pPr>
            <w:r>
              <w:rPr>
                <w:color w:val="231F20"/>
                <w:spacing w:val="-10"/>
                <w:sz w:val="18"/>
              </w:rPr>
              <w:t>8</w:t>
            </w:r>
          </w:p>
        </w:tc>
        <w:tc>
          <w:tcPr>
            <w:tcW w:w="1705" w:type="dxa"/>
          </w:tcPr>
          <w:p w14:paraId="4C78C11D" w14:textId="77777777" w:rsidR="00D01971" w:rsidRDefault="00000000">
            <w:pPr>
              <w:pStyle w:val="TableParagraph"/>
              <w:spacing w:before="7" w:line="198" w:lineRule="exact"/>
              <w:ind w:left="246"/>
              <w:rPr>
                <w:sz w:val="18"/>
              </w:rPr>
            </w:pPr>
            <w:r>
              <w:rPr>
                <w:color w:val="231F20"/>
                <w:spacing w:val="-10"/>
                <w:sz w:val="18"/>
              </w:rPr>
              <w:t>3</w:t>
            </w:r>
          </w:p>
        </w:tc>
        <w:tc>
          <w:tcPr>
            <w:tcW w:w="2057" w:type="dxa"/>
          </w:tcPr>
          <w:p w14:paraId="4F9565DA" w14:textId="77777777" w:rsidR="00D01971" w:rsidRDefault="00000000">
            <w:pPr>
              <w:pStyle w:val="TableParagraph"/>
              <w:spacing w:before="7" w:line="198" w:lineRule="exact"/>
              <w:ind w:left="246"/>
              <w:rPr>
                <w:sz w:val="18"/>
              </w:rPr>
            </w:pPr>
            <w:r>
              <w:rPr>
                <w:color w:val="231F20"/>
                <w:spacing w:val="-10"/>
                <w:sz w:val="18"/>
              </w:rPr>
              <w:t>3</w:t>
            </w:r>
          </w:p>
        </w:tc>
        <w:tc>
          <w:tcPr>
            <w:tcW w:w="1701" w:type="dxa"/>
          </w:tcPr>
          <w:p w14:paraId="317140C0" w14:textId="77777777" w:rsidR="00D01971" w:rsidRDefault="00000000">
            <w:pPr>
              <w:pStyle w:val="TableParagraph"/>
              <w:spacing w:before="7" w:line="198" w:lineRule="exact"/>
              <w:ind w:left="247"/>
              <w:rPr>
                <w:sz w:val="18"/>
              </w:rPr>
            </w:pPr>
            <w:r>
              <w:rPr>
                <w:color w:val="231F20"/>
                <w:spacing w:val="-10"/>
                <w:sz w:val="18"/>
              </w:rPr>
              <w:t>2</w:t>
            </w:r>
          </w:p>
        </w:tc>
        <w:tc>
          <w:tcPr>
            <w:tcW w:w="1196" w:type="dxa"/>
          </w:tcPr>
          <w:p w14:paraId="60CDD672" w14:textId="77777777" w:rsidR="00D01971" w:rsidRDefault="00000000">
            <w:pPr>
              <w:pStyle w:val="TableParagraph"/>
              <w:spacing w:before="7" w:line="198" w:lineRule="exact"/>
              <w:ind w:left="248"/>
              <w:rPr>
                <w:sz w:val="18"/>
              </w:rPr>
            </w:pPr>
            <w:r>
              <w:rPr>
                <w:color w:val="231F20"/>
                <w:spacing w:val="-5"/>
                <w:sz w:val="18"/>
              </w:rPr>
              <w:t>16</w:t>
            </w:r>
          </w:p>
        </w:tc>
      </w:tr>
      <w:tr w:rsidR="00D01971" w14:paraId="6C6826EC" w14:textId="77777777">
        <w:trPr>
          <w:trHeight w:val="224"/>
        </w:trPr>
        <w:tc>
          <w:tcPr>
            <w:tcW w:w="2395" w:type="dxa"/>
          </w:tcPr>
          <w:p w14:paraId="0CA61EC6" w14:textId="77777777" w:rsidR="00D01971" w:rsidRDefault="00000000">
            <w:pPr>
              <w:pStyle w:val="TableParagraph"/>
              <w:spacing w:before="7" w:line="198" w:lineRule="exact"/>
              <w:ind w:left="-1"/>
              <w:rPr>
                <w:sz w:val="18"/>
              </w:rPr>
            </w:pPr>
            <w:r>
              <w:rPr>
                <w:color w:val="231F20"/>
                <w:spacing w:val="-2"/>
                <w:sz w:val="18"/>
              </w:rPr>
              <w:t>Kemper</w:t>
            </w:r>
            <w:r>
              <w:rPr>
                <w:color w:val="231F20"/>
                <w:spacing w:val="-7"/>
                <w:sz w:val="18"/>
              </w:rPr>
              <w:t xml:space="preserve"> </w:t>
            </w:r>
            <w:r>
              <w:rPr>
                <w:color w:val="231F20"/>
                <w:spacing w:val="-2"/>
                <w:sz w:val="18"/>
              </w:rPr>
              <w:t>&amp;</w:t>
            </w:r>
            <w:r>
              <w:rPr>
                <w:color w:val="231F20"/>
                <w:spacing w:val="-6"/>
                <w:sz w:val="18"/>
              </w:rPr>
              <w:t xml:space="preserve"> </w:t>
            </w:r>
            <w:r>
              <w:rPr>
                <w:color w:val="231F20"/>
                <w:spacing w:val="-2"/>
                <w:sz w:val="18"/>
              </w:rPr>
              <w:t>Khirallah</w:t>
            </w:r>
            <w:r>
              <w:rPr>
                <w:color w:val="231F20"/>
                <w:spacing w:val="-6"/>
                <w:sz w:val="18"/>
              </w:rPr>
              <w:t xml:space="preserve"> </w:t>
            </w:r>
            <w:r>
              <w:rPr>
                <w:color w:val="231F20"/>
                <w:spacing w:val="-2"/>
                <w:sz w:val="18"/>
              </w:rPr>
              <w:t>(2015)</w:t>
            </w:r>
            <w:r>
              <w:rPr>
                <w:color w:val="00699D"/>
                <w:spacing w:val="-2"/>
                <w:sz w:val="18"/>
                <w:vertAlign w:val="superscript"/>
              </w:rPr>
              <w:t>15</w:t>
            </w:r>
          </w:p>
        </w:tc>
        <w:tc>
          <w:tcPr>
            <w:tcW w:w="1217" w:type="dxa"/>
          </w:tcPr>
          <w:p w14:paraId="5BF758CF" w14:textId="77777777" w:rsidR="00D01971" w:rsidRDefault="00000000">
            <w:pPr>
              <w:pStyle w:val="TableParagraph"/>
              <w:spacing w:before="7" w:line="198" w:lineRule="exact"/>
              <w:ind w:left="338"/>
              <w:rPr>
                <w:sz w:val="18"/>
              </w:rPr>
            </w:pPr>
            <w:r>
              <w:rPr>
                <w:color w:val="231F20"/>
                <w:spacing w:val="-10"/>
                <w:sz w:val="18"/>
              </w:rPr>
              <w:t>7</w:t>
            </w:r>
          </w:p>
        </w:tc>
        <w:tc>
          <w:tcPr>
            <w:tcW w:w="1705" w:type="dxa"/>
          </w:tcPr>
          <w:p w14:paraId="3B16F6F5" w14:textId="77777777" w:rsidR="00D01971" w:rsidRDefault="00000000">
            <w:pPr>
              <w:pStyle w:val="TableParagraph"/>
              <w:spacing w:before="7" w:line="198" w:lineRule="exact"/>
              <w:ind w:left="246"/>
              <w:rPr>
                <w:sz w:val="18"/>
              </w:rPr>
            </w:pPr>
            <w:r>
              <w:rPr>
                <w:color w:val="231F20"/>
                <w:spacing w:val="-10"/>
                <w:sz w:val="18"/>
              </w:rPr>
              <w:t>3</w:t>
            </w:r>
          </w:p>
        </w:tc>
        <w:tc>
          <w:tcPr>
            <w:tcW w:w="2057" w:type="dxa"/>
          </w:tcPr>
          <w:p w14:paraId="7B0CF535" w14:textId="77777777" w:rsidR="00D01971" w:rsidRDefault="00000000">
            <w:pPr>
              <w:pStyle w:val="TableParagraph"/>
              <w:spacing w:before="7" w:line="198" w:lineRule="exact"/>
              <w:ind w:left="246"/>
              <w:rPr>
                <w:sz w:val="18"/>
              </w:rPr>
            </w:pPr>
            <w:r>
              <w:rPr>
                <w:color w:val="231F20"/>
                <w:spacing w:val="-10"/>
                <w:sz w:val="18"/>
              </w:rPr>
              <w:t>4</w:t>
            </w:r>
          </w:p>
        </w:tc>
        <w:tc>
          <w:tcPr>
            <w:tcW w:w="1701" w:type="dxa"/>
          </w:tcPr>
          <w:p w14:paraId="3B27FB26" w14:textId="77777777" w:rsidR="00D01971" w:rsidRDefault="00000000">
            <w:pPr>
              <w:pStyle w:val="TableParagraph"/>
              <w:spacing w:before="7" w:line="198" w:lineRule="exact"/>
              <w:ind w:left="247"/>
              <w:rPr>
                <w:sz w:val="18"/>
              </w:rPr>
            </w:pPr>
            <w:r>
              <w:rPr>
                <w:color w:val="231F20"/>
                <w:spacing w:val="-10"/>
                <w:sz w:val="18"/>
              </w:rPr>
              <w:t>2</w:t>
            </w:r>
          </w:p>
        </w:tc>
        <w:tc>
          <w:tcPr>
            <w:tcW w:w="1196" w:type="dxa"/>
          </w:tcPr>
          <w:p w14:paraId="07DAB541" w14:textId="77777777" w:rsidR="00D01971" w:rsidRDefault="00000000">
            <w:pPr>
              <w:pStyle w:val="TableParagraph"/>
              <w:spacing w:before="7" w:line="198" w:lineRule="exact"/>
              <w:ind w:left="248"/>
              <w:rPr>
                <w:sz w:val="18"/>
              </w:rPr>
            </w:pPr>
            <w:r>
              <w:rPr>
                <w:color w:val="231F20"/>
                <w:spacing w:val="-5"/>
                <w:sz w:val="18"/>
              </w:rPr>
              <w:t>16</w:t>
            </w:r>
          </w:p>
        </w:tc>
      </w:tr>
      <w:tr w:rsidR="00D01971" w14:paraId="3F58D72D" w14:textId="77777777">
        <w:trPr>
          <w:trHeight w:val="224"/>
        </w:trPr>
        <w:tc>
          <w:tcPr>
            <w:tcW w:w="2395" w:type="dxa"/>
          </w:tcPr>
          <w:p w14:paraId="72AA214B" w14:textId="77777777" w:rsidR="00D01971" w:rsidRDefault="00000000">
            <w:pPr>
              <w:pStyle w:val="TableParagraph"/>
              <w:spacing w:before="7" w:line="198" w:lineRule="exact"/>
              <w:ind w:left="-1"/>
              <w:rPr>
                <w:sz w:val="18"/>
              </w:rPr>
            </w:pPr>
            <w:r>
              <w:rPr>
                <w:color w:val="231F20"/>
                <w:sz w:val="18"/>
              </w:rPr>
              <w:t>Mackenzie</w:t>
            </w:r>
            <w:r>
              <w:rPr>
                <w:color w:val="231F20"/>
                <w:spacing w:val="-2"/>
                <w:sz w:val="18"/>
              </w:rPr>
              <w:t xml:space="preserve"> </w:t>
            </w:r>
            <w:r>
              <w:rPr>
                <w:color w:val="231F20"/>
                <w:sz w:val="18"/>
              </w:rPr>
              <w:t>et</w:t>
            </w:r>
            <w:r>
              <w:rPr>
                <w:color w:val="231F20"/>
                <w:spacing w:val="-1"/>
                <w:sz w:val="18"/>
              </w:rPr>
              <w:t xml:space="preserve"> </w:t>
            </w:r>
            <w:r>
              <w:rPr>
                <w:color w:val="231F20"/>
                <w:sz w:val="18"/>
              </w:rPr>
              <w:t>al</w:t>
            </w:r>
            <w:r>
              <w:rPr>
                <w:color w:val="231F20"/>
                <w:spacing w:val="-1"/>
                <w:sz w:val="18"/>
              </w:rPr>
              <w:t xml:space="preserve"> </w:t>
            </w:r>
            <w:r>
              <w:rPr>
                <w:color w:val="231F20"/>
                <w:spacing w:val="-2"/>
                <w:sz w:val="18"/>
              </w:rPr>
              <w:t>(2006)</w:t>
            </w:r>
            <w:r>
              <w:rPr>
                <w:color w:val="00699D"/>
                <w:spacing w:val="-2"/>
                <w:sz w:val="18"/>
                <w:vertAlign w:val="superscript"/>
              </w:rPr>
              <w:t>16</w:t>
            </w:r>
          </w:p>
        </w:tc>
        <w:tc>
          <w:tcPr>
            <w:tcW w:w="1217" w:type="dxa"/>
          </w:tcPr>
          <w:p w14:paraId="03CC3A4D" w14:textId="77777777" w:rsidR="00D01971" w:rsidRDefault="00000000">
            <w:pPr>
              <w:pStyle w:val="TableParagraph"/>
              <w:spacing w:before="7" w:line="198" w:lineRule="exact"/>
              <w:ind w:left="338"/>
              <w:rPr>
                <w:sz w:val="18"/>
              </w:rPr>
            </w:pPr>
            <w:r>
              <w:rPr>
                <w:color w:val="231F20"/>
                <w:spacing w:val="-10"/>
                <w:sz w:val="18"/>
              </w:rPr>
              <w:t>8</w:t>
            </w:r>
          </w:p>
        </w:tc>
        <w:tc>
          <w:tcPr>
            <w:tcW w:w="1705" w:type="dxa"/>
          </w:tcPr>
          <w:p w14:paraId="4CE55FC8" w14:textId="77777777" w:rsidR="00D01971" w:rsidRDefault="00000000">
            <w:pPr>
              <w:pStyle w:val="TableParagraph"/>
              <w:spacing w:before="7" w:line="198" w:lineRule="exact"/>
              <w:ind w:left="246"/>
              <w:rPr>
                <w:sz w:val="18"/>
              </w:rPr>
            </w:pPr>
            <w:r>
              <w:rPr>
                <w:color w:val="231F20"/>
                <w:spacing w:val="-10"/>
                <w:sz w:val="18"/>
              </w:rPr>
              <w:t>1</w:t>
            </w:r>
          </w:p>
        </w:tc>
        <w:tc>
          <w:tcPr>
            <w:tcW w:w="2057" w:type="dxa"/>
          </w:tcPr>
          <w:p w14:paraId="16986442" w14:textId="77777777" w:rsidR="00D01971" w:rsidRDefault="00000000">
            <w:pPr>
              <w:pStyle w:val="TableParagraph"/>
              <w:spacing w:before="7" w:line="198" w:lineRule="exact"/>
              <w:ind w:left="246"/>
              <w:rPr>
                <w:sz w:val="18"/>
              </w:rPr>
            </w:pPr>
            <w:r>
              <w:rPr>
                <w:color w:val="231F20"/>
                <w:spacing w:val="-10"/>
                <w:sz w:val="18"/>
              </w:rPr>
              <w:t>4</w:t>
            </w:r>
          </w:p>
        </w:tc>
        <w:tc>
          <w:tcPr>
            <w:tcW w:w="1701" w:type="dxa"/>
          </w:tcPr>
          <w:p w14:paraId="6F4B0154" w14:textId="77777777" w:rsidR="00D01971" w:rsidRDefault="00000000">
            <w:pPr>
              <w:pStyle w:val="TableParagraph"/>
              <w:spacing w:before="7" w:line="198" w:lineRule="exact"/>
              <w:ind w:left="247"/>
              <w:rPr>
                <w:sz w:val="18"/>
              </w:rPr>
            </w:pPr>
            <w:r>
              <w:rPr>
                <w:color w:val="231F20"/>
                <w:spacing w:val="-10"/>
                <w:sz w:val="18"/>
              </w:rPr>
              <w:t>2</w:t>
            </w:r>
          </w:p>
        </w:tc>
        <w:tc>
          <w:tcPr>
            <w:tcW w:w="1196" w:type="dxa"/>
          </w:tcPr>
          <w:p w14:paraId="2B7EED0D" w14:textId="77777777" w:rsidR="00D01971" w:rsidRDefault="00000000">
            <w:pPr>
              <w:pStyle w:val="TableParagraph"/>
              <w:spacing w:before="7" w:line="198" w:lineRule="exact"/>
              <w:ind w:left="248"/>
              <w:rPr>
                <w:sz w:val="18"/>
              </w:rPr>
            </w:pPr>
            <w:r>
              <w:rPr>
                <w:color w:val="231F20"/>
                <w:spacing w:val="-5"/>
                <w:sz w:val="18"/>
              </w:rPr>
              <w:t>15</w:t>
            </w:r>
          </w:p>
        </w:tc>
      </w:tr>
      <w:tr w:rsidR="00D01971" w14:paraId="0AC33948" w14:textId="77777777">
        <w:trPr>
          <w:trHeight w:val="224"/>
        </w:trPr>
        <w:tc>
          <w:tcPr>
            <w:tcW w:w="2395" w:type="dxa"/>
          </w:tcPr>
          <w:p w14:paraId="4E43AFD0" w14:textId="77777777" w:rsidR="00D01971" w:rsidRDefault="00000000">
            <w:pPr>
              <w:pStyle w:val="TableParagraph"/>
              <w:spacing w:before="7" w:line="198" w:lineRule="exact"/>
              <w:ind w:left="-1"/>
              <w:rPr>
                <w:sz w:val="18"/>
              </w:rPr>
            </w:pPr>
            <w:r>
              <w:rPr>
                <w:color w:val="231F20"/>
                <w:w w:val="105"/>
                <w:sz w:val="18"/>
              </w:rPr>
              <w:t>Paholpak</w:t>
            </w:r>
            <w:r>
              <w:rPr>
                <w:color w:val="231F20"/>
                <w:spacing w:val="-10"/>
                <w:w w:val="105"/>
                <w:sz w:val="18"/>
              </w:rPr>
              <w:t xml:space="preserve"> </w:t>
            </w:r>
            <w:r>
              <w:rPr>
                <w:color w:val="231F20"/>
                <w:w w:val="105"/>
                <w:sz w:val="18"/>
              </w:rPr>
              <w:t>et</w:t>
            </w:r>
            <w:r>
              <w:rPr>
                <w:color w:val="231F20"/>
                <w:spacing w:val="-10"/>
                <w:w w:val="105"/>
                <w:sz w:val="18"/>
              </w:rPr>
              <w:t xml:space="preserve"> </w:t>
            </w:r>
            <w:r>
              <w:rPr>
                <w:color w:val="231F20"/>
                <w:w w:val="105"/>
                <w:sz w:val="18"/>
              </w:rPr>
              <w:t>al</w:t>
            </w:r>
            <w:r>
              <w:rPr>
                <w:color w:val="231F20"/>
                <w:spacing w:val="-10"/>
                <w:w w:val="105"/>
                <w:sz w:val="18"/>
              </w:rPr>
              <w:t xml:space="preserve"> </w:t>
            </w:r>
            <w:r>
              <w:rPr>
                <w:color w:val="231F20"/>
                <w:spacing w:val="-2"/>
                <w:w w:val="105"/>
                <w:sz w:val="18"/>
              </w:rPr>
              <w:t>(2012)</w:t>
            </w:r>
            <w:r>
              <w:rPr>
                <w:color w:val="00699D"/>
                <w:spacing w:val="-2"/>
                <w:w w:val="105"/>
                <w:sz w:val="18"/>
                <w:vertAlign w:val="superscript"/>
              </w:rPr>
              <w:t>17</w:t>
            </w:r>
          </w:p>
        </w:tc>
        <w:tc>
          <w:tcPr>
            <w:tcW w:w="1217" w:type="dxa"/>
          </w:tcPr>
          <w:p w14:paraId="15BCAFEF" w14:textId="77777777" w:rsidR="00D01971" w:rsidRDefault="00000000">
            <w:pPr>
              <w:pStyle w:val="TableParagraph"/>
              <w:spacing w:before="7" w:line="198" w:lineRule="exact"/>
              <w:ind w:left="246"/>
              <w:rPr>
                <w:sz w:val="18"/>
              </w:rPr>
            </w:pPr>
            <w:r>
              <w:rPr>
                <w:color w:val="231F20"/>
                <w:spacing w:val="-5"/>
                <w:sz w:val="18"/>
              </w:rPr>
              <w:t>10</w:t>
            </w:r>
          </w:p>
        </w:tc>
        <w:tc>
          <w:tcPr>
            <w:tcW w:w="1705" w:type="dxa"/>
          </w:tcPr>
          <w:p w14:paraId="02B6107C" w14:textId="77777777" w:rsidR="00D01971" w:rsidRDefault="00000000">
            <w:pPr>
              <w:pStyle w:val="TableParagraph"/>
              <w:spacing w:before="7" w:line="198" w:lineRule="exact"/>
              <w:ind w:left="246"/>
              <w:rPr>
                <w:sz w:val="18"/>
              </w:rPr>
            </w:pPr>
            <w:r>
              <w:rPr>
                <w:color w:val="231F20"/>
                <w:spacing w:val="-10"/>
                <w:sz w:val="18"/>
              </w:rPr>
              <w:t>1</w:t>
            </w:r>
          </w:p>
        </w:tc>
        <w:tc>
          <w:tcPr>
            <w:tcW w:w="2057" w:type="dxa"/>
          </w:tcPr>
          <w:p w14:paraId="1DA3226A" w14:textId="77777777" w:rsidR="00D01971" w:rsidRDefault="00000000">
            <w:pPr>
              <w:pStyle w:val="TableParagraph"/>
              <w:spacing w:before="7" w:line="198" w:lineRule="exact"/>
              <w:ind w:left="246"/>
              <w:rPr>
                <w:sz w:val="18"/>
              </w:rPr>
            </w:pPr>
            <w:r>
              <w:rPr>
                <w:color w:val="231F20"/>
                <w:spacing w:val="-10"/>
                <w:sz w:val="18"/>
              </w:rPr>
              <w:t>4</w:t>
            </w:r>
          </w:p>
        </w:tc>
        <w:tc>
          <w:tcPr>
            <w:tcW w:w="1701" w:type="dxa"/>
          </w:tcPr>
          <w:p w14:paraId="166C0D49" w14:textId="77777777" w:rsidR="00D01971" w:rsidRDefault="00000000">
            <w:pPr>
              <w:pStyle w:val="TableParagraph"/>
              <w:spacing w:before="7" w:line="198" w:lineRule="exact"/>
              <w:ind w:left="247"/>
              <w:rPr>
                <w:sz w:val="18"/>
              </w:rPr>
            </w:pPr>
            <w:r>
              <w:rPr>
                <w:color w:val="231F20"/>
                <w:spacing w:val="-10"/>
                <w:sz w:val="18"/>
              </w:rPr>
              <w:t>4</w:t>
            </w:r>
          </w:p>
        </w:tc>
        <w:tc>
          <w:tcPr>
            <w:tcW w:w="1196" w:type="dxa"/>
          </w:tcPr>
          <w:p w14:paraId="4A466CA8" w14:textId="77777777" w:rsidR="00D01971" w:rsidRDefault="00000000">
            <w:pPr>
              <w:pStyle w:val="TableParagraph"/>
              <w:spacing w:before="7" w:line="198" w:lineRule="exact"/>
              <w:ind w:left="248"/>
              <w:rPr>
                <w:sz w:val="18"/>
              </w:rPr>
            </w:pPr>
            <w:r>
              <w:rPr>
                <w:color w:val="231F20"/>
                <w:spacing w:val="-5"/>
                <w:sz w:val="18"/>
              </w:rPr>
              <w:t>19</w:t>
            </w:r>
          </w:p>
        </w:tc>
      </w:tr>
      <w:tr w:rsidR="00D01971" w14:paraId="22E1DBEA" w14:textId="77777777">
        <w:trPr>
          <w:trHeight w:val="224"/>
        </w:trPr>
        <w:tc>
          <w:tcPr>
            <w:tcW w:w="2395" w:type="dxa"/>
          </w:tcPr>
          <w:p w14:paraId="7E79473C" w14:textId="77777777" w:rsidR="00D01971" w:rsidRDefault="00000000">
            <w:pPr>
              <w:pStyle w:val="TableParagraph"/>
              <w:spacing w:before="7" w:line="198" w:lineRule="exact"/>
              <w:ind w:left="-1"/>
              <w:rPr>
                <w:sz w:val="18"/>
              </w:rPr>
            </w:pPr>
            <w:r>
              <w:rPr>
                <w:color w:val="231F20"/>
                <w:w w:val="105"/>
                <w:sz w:val="18"/>
              </w:rPr>
              <w:t>Poulin</w:t>
            </w:r>
            <w:r>
              <w:rPr>
                <w:color w:val="231F20"/>
                <w:spacing w:val="-7"/>
                <w:w w:val="105"/>
                <w:sz w:val="18"/>
              </w:rPr>
              <w:t xml:space="preserve"> </w:t>
            </w:r>
            <w:r>
              <w:rPr>
                <w:color w:val="231F20"/>
                <w:w w:val="105"/>
                <w:sz w:val="18"/>
              </w:rPr>
              <w:t>et</w:t>
            </w:r>
            <w:r>
              <w:rPr>
                <w:color w:val="231F20"/>
                <w:spacing w:val="-7"/>
                <w:w w:val="105"/>
                <w:sz w:val="18"/>
              </w:rPr>
              <w:t xml:space="preserve"> </w:t>
            </w:r>
            <w:r>
              <w:rPr>
                <w:color w:val="231F20"/>
                <w:w w:val="105"/>
                <w:sz w:val="18"/>
              </w:rPr>
              <w:t>al</w:t>
            </w:r>
            <w:r>
              <w:rPr>
                <w:color w:val="231F20"/>
                <w:spacing w:val="-7"/>
                <w:w w:val="105"/>
                <w:sz w:val="18"/>
              </w:rPr>
              <w:t xml:space="preserve"> </w:t>
            </w:r>
            <w:r>
              <w:rPr>
                <w:color w:val="231F20"/>
                <w:spacing w:val="-2"/>
                <w:w w:val="105"/>
                <w:sz w:val="18"/>
              </w:rPr>
              <w:t>(2007)</w:t>
            </w:r>
            <w:r>
              <w:rPr>
                <w:color w:val="00699D"/>
                <w:spacing w:val="-2"/>
                <w:w w:val="105"/>
                <w:sz w:val="18"/>
                <w:vertAlign w:val="superscript"/>
              </w:rPr>
              <w:t>18</w:t>
            </w:r>
          </w:p>
        </w:tc>
        <w:tc>
          <w:tcPr>
            <w:tcW w:w="1217" w:type="dxa"/>
          </w:tcPr>
          <w:p w14:paraId="0DAEBEF6" w14:textId="77777777" w:rsidR="00D01971" w:rsidRDefault="00000000">
            <w:pPr>
              <w:pStyle w:val="TableParagraph"/>
              <w:spacing w:before="7" w:line="198" w:lineRule="exact"/>
              <w:ind w:left="338"/>
              <w:rPr>
                <w:sz w:val="18"/>
              </w:rPr>
            </w:pPr>
            <w:r>
              <w:rPr>
                <w:color w:val="231F20"/>
                <w:spacing w:val="-10"/>
                <w:sz w:val="18"/>
              </w:rPr>
              <w:t>8</w:t>
            </w:r>
          </w:p>
        </w:tc>
        <w:tc>
          <w:tcPr>
            <w:tcW w:w="1705" w:type="dxa"/>
          </w:tcPr>
          <w:p w14:paraId="03E0A815" w14:textId="77777777" w:rsidR="00D01971" w:rsidRDefault="00000000">
            <w:pPr>
              <w:pStyle w:val="TableParagraph"/>
              <w:spacing w:before="7" w:line="198" w:lineRule="exact"/>
              <w:ind w:left="246"/>
              <w:rPr>
                <w:sz w:val="18"/>
              </w:rPr>
            </w:pPr>
            <w:r>
              <w:rPr>
                <w:color w:val="231F20"/>
                <w:spacing w:val="-10"/>
                <w:sz w:val="18"/>
              </w:rPr>
              <w:t>1</w:t>
            </w:r>
          </w:p>
        </w:tc>
        <w:tc>
          <w:tcPr>
            <w:tcW w:w="2057" w:type="dxa"/>
          </w:tcPr>
          <w:p w14:paraId="5C9CD065" w14:textId="77777777" w:rsidR="00D01971" w:rsidRDefault="00000000">
            <w:pPr>
              <w:pStyle w:val="TableParagraph"/>
              <w:spacing w:before="7" w:line="198" w:lineRule="exact"/>
              <w:ind w:left="246"/>
              <w:rPr>
                <w:sz w:val="18"/>
              </w:rPr>
            </w:pPr>
            <w:r>
              <w:rPr>
                <w:color w:val="231F20"/>
                <w:spacing w:val="-10"/>
                <w:sz w:val="18"/>
              </w:rPr>
              <w:t>4</w:t>
            </w:r>
          </w:p>
        </w:tc>
        <w:tc>
          <w:tcPr>
            <w:tcW w:w="1701" w:type="dxa"/>
          </w:tcPr>
          <w:p w14:paraId="06F39753" w14:textId="77777777" w:rsidR="00D01971" w:rsidRDefault="00000000">
            <w:pPr>
              <w:pStyle w:val="TableParagraph"/>
              <w:spacing w:before="7" w:line="198" w:lineRule="exact"/>
              <w:ind w:left="247"/>
              <w:rPr>
                <w:sz w:val="18"/>
              </w:rPr>
            </w:pPr>
            <w:r>
              <w:rPr>
                <w:color w:val="231F20"/>
                <w:spacing w:val="-10"/>
                <w:sz w:val="18"/>
              </w:rPr>
              <w:t>2</w:t>
            </w:r>
          </w:p>
        </w:tc>
        <w:tc>
          <w:tcPr>
            <w:tcW w:w="1196" w:type="dxa"/>
          </w:tcPr>
          <w:p w14:paraId="4A00FC74" w14:textId="77777777" w:rsidR="00D01971" w:rsidRDefault="00000000">
            <w:pPr>
              <w:pStyle w:val="TableParagraph"/>
              <w:spacing w:before="7" w:line="198" w:lineRule="exact"/>
              <w:ind w:left="248"/>
              <w:rPr>
                <w:sz w:val="18"/>
              </w:rPr>
            </w:pPr>
            <w:r>
              <w:rPr>
                <w:color w:val="231F20"/>
                <w:spacing w:val="-5"/>
                <w:sz w:val="18"/>
              </w:rPr>
              <w:t>15</w:t>
            </w:r>
          </w:p>
        </w:tc>
      </w:tr>
      <w:tr w:rsidR="00D01971" w14:paraId="003C2170" w14:textId="77777777">
        <w:trPr>
          <w:trHeight w:val="224"/>
        </w:trPr>
        <w:tc>
          <w:tcPr>
            <w:tcW w:w="2395" w:type="dxa"/>
          </w:tcPr>
          <w:p w14:paraId="4DBE5774" w14:textId="77777777" w:rsidR="00D01971" w:rsidRDefault="00000000">
            <w:pPr>
              <w:pStyle w:val="TableParagraph"/>
              <w:spacing w:before="7" w:line="198" w:lineRule="exact"/>
              <w:ind w:left="-1"/>
              <w:rPr>
                <w:sz w:val="18"/>
              </w:rPr>
            </w:pPr>
            <w:r>
              <w:rPr>
                <w:color w:val="231F20"/>
                <w:w w:val="105"/>
                <w:sz w:val="18"/>
              </w:rPr>
              <w:t>Ratanasiripong</w:t>
            </w:r>
            <w:r>
              <w:rPr>
                <w:color w:val="231F20"/>
                <w:spacing w:val="-10"/>
                <w:w w:val="105"/>
                <w:sz w:val="18"/>
              </w:rPr>
              <w:t xml:space="preserve"> </w:t>
            </w:r>
            <w:r>
              <w:rPr>
                <w:color w:val="231F20"/>
                <w:w w:val="105"/>
                <w:sz w:val="18"/>
              </w:rPr>
              <w:t>et</w:t>
            </w:r>
            <w:r>
              <w:rPr>
                <w:color w:val="231F20"/>
                <w:spacing w:val="-9"/>
                <w:w w:val="105"/>
                <w:sz w:val="18"/>
              </w:rPr>
              <w:t xml:space="preserve"> </w:t>
            </w:r>
            <w:r>
              <w:rPr>
                <w:color w:val="231F20"/>
                <w:w w:val="105"/>
                <w:sz w:val="18"/>
              </w:rPr>
              <w:t>al</w:t>
            </w:r>
            <w:r>
              <w:rPr>
                <w:color w:val="231F20"/>
                <w:spacing w:val="-9"/>
                <w:w w:val="105"/>
                <w:sz w:val="18"/>
              </w:rPr>
              <w:t xml:space="preserve"> </w:t>
            </w:r>
            <w:r>
              <w:rPr>
                <w:color w:val="231F20"/>
                <w:spacing w:val="-2"/>
                <w:w w:val="105"/>
                <w:sz w:val="18"/>
              </w:rPr>
              <w:t>(2015)</w:t>
            </w:r>
            <w:r>
              <w:rPr>
                <w:color w:val="00699D"/>
                <w:spacing w:val="-2"/>
                <w:w w:val="105"/>
                <w:sz w:val="18"/>
                <w:vertAlign w:val="superscript"/>
              </w:rPr>
              <w:t>19</w:t>
            </w:r>
          </w:p>
        </w:tc>
        <w:tc>
          <w:tcPr>
            <w:tcW w:w="1217" w:type="dxa"/>
          </w:tcPr>
          <w:p w14:paraId="1A2DE6DE" w14:textId="77777777" w:rsidR="00D01971" w:rsidRDefault="00000000">
            <w:pPr>
              <w:pStyle w:val="TableParagraph"/>
              <w:spacing w:before="7" w:line="198" w:lineRule="exact"/>
              <w:ind w:left="338"/>
              <w:rPr>
                <w:sz w:val="18"/>
              </w:rPr>
            </w:pPr>
            <w:r>
              <w:rPr>
                <w:color w:val="231F20"/>
                <w:spacing w:val="-10"/>
                <w:sz w:val="18"/>
              </w:rPr>
              <w:t>8</w:t>
            </w:r>
          </w:p>
        </w:tc>
        <w:tc>
          <w:tcPr>
            <w:tcW w:w="1705" w:type="dxa"/>
          </w:tcPr>
          <w:p w14:paraId="6DFE9170" w14:textId="77777777" w:rsidR="00D01971" w:rsidRDefault="00000000">
            <w:pPr>
              <w:pStyle w:val="TableParagraph"/>
              <w:spacing w:before="7" w:line="198" w:lineRule="exact"/>
              <w:ind w:left="246"/>
              <w:rPr>
                <w:sz w:val="18"/>
              </w:rPr>
            </w:pPr>
            <w:r>
              <w:rPr>
                <w:color w:val="231F20"/>
                <w:spacing w:val="-10"/>
                <w:sz w:val="18"/>
              </w:rPr>
              <w:t>2</w:t>
            </w:r>
          </w:p>
        </w:tc>
        <w:tc>
          <w:tcPr>
            <w:tcW w:w="2057" w:type="dxa"/>
          </w:tcPr>
          <w:p w14:paraId="5A1E57C4" w14:textId="77777777" w:rsidR="00D01971" w:rsidRDefault="00000000">
            <w:pPr>
              <w:pStyle w:val="TableParagraph"/>
              <w:spacing w:before="7" w:line="198" w:lineRule="exact"/>
              <w:ind w:left="246"/>
              <w:rPr>
                <w:sz w:val="18"/>
              </w:rPr>
            </w:pPr>
            <w:r>
              <w:rPr>
                <w:color w:val="231F20"/>
                <w:spacing w:val="-10"/>
                <w:sz w:val="18"/>
              </w:rPr>
              <w:t>4</w:t>
            </w:r>
          </w:p>
        </w:tc>
        <w:tc>
          <w:tcPr>
            <w:tcW w:w="1701" w:type="dxa"/>
          </w:tcPr>
          <w:p w14:paraId="5919F190" w14:textId="77777777" w:rsidR="00D01971" w:rsidRDefault="00000000">
            <w:pPr>
              <w:pStyle w:val="TableParagraph"/>
              <w:spacing w:before="7" w:line="198" w:lineRule="exact"/>
              <w:ind w:left="247"/>
              <w:rPr>
                <w:sz w:val="18"/>
              </w:rPr>
            </w:pPr>
            <w:r>
              <w:rPr>
                <w:color w:val="231F20"/>
                <w:spacing w:val="-10"/>
                <w:sz w:val="18"/>
              </w:rPr>
              <w:t>2</w:t>
            </w:r>
          </w:p>
        </w:tc>
        <w:tc>
          <w:tcPr>
            <w:tcW w:w="1196" w:type="dxa"/>
          </w:tcPr>
          <w:p w14:paraId="535508B6" w14:textId="77777777" w:rsidR="00D01971" w:rsidRDefault="00000000">
            <w:pPr>
              <w:pStyle w:val="TableParagraph"/>
              <w:spacing w:before="7" w:line="198" w:lineRule="exact"/>
              <w:ind w:left="248"/>
              <w:rPr>
                <w:sz w:val="18"/>
              </w:rPr>
            </w:pPr>
            <w:r>
              <w:rPr>
                <w:color w:val="231F20"/>
                <w:spacing w:val="-5"/>
                <w:sz w:val="18"/>
              </w:rPr>
              <w:t>17</w:t>
            </w:r>
          </w:p>
        </w:tc>
      </w:tr>
      <w:tr w:rsidR="00D01971" w14:paraId="4644A035" w14:textId="77777777">
        <w:trPr>
          <w:trHeight w:val="224"/>
        </w:trPr>
        <w:tc>
          <w:tcPr>
            <w:tcW w:w="2395" w:type="dxa"/>
          </w:tcPr>
          <w:p w14:paraId="1DDB67B5" w14:textId="77777777" w:rsidR="00D01971" w:rsidRDefault="00000000">
            <w:pPr>
              <w:pStyle w:val="TableParagraph"/>
              <w:spacing w:before="7" w:line="198" w:lineRule="exact"/>
              <w:ind w:left="-1"/>
              <w:rPr>
                <w:sz w:val="18"/>
              </w:rPr>
            </w:pPr>
            <w:r>
              <w:rPr>
                <w:color w:val="231F20"/>
                <w:sz w:val="18"/>
              </w:rPr>
              <w:t>Sood</w:t>
            </w:r>
            <w:r>
              <w:rPr>
                <w:color w:val="231F20"/>
                <w:spacing w:val="-4"/>
                <w:sz w:val="18"/>
              </w:rPr>
              <w:t xml:space="preserve"> </w:t>
            </w:r>
            <w:r>
              <w:rPr>
                <w:color w:val="231F20"/>
                <w:sz w:val="18"/>
              </w:rPr>
              <w:t>et</w:t>
            </w:r>
            <w:r>
              <w:rPr>
                <w:color w:val="231F20"/>
                <w:spacing w:val="-4"/>
                <w:sz w:val="18"/>
              </w:rPr>
              <w:t xml:space="preserve"> </w:t>
            </w:r>
            <w:r>
              <w:rPr>
                <w:color w:val="231F20"/>
                <w:sz w:val="18"/>
              </w:rPr>
              <w:t>al</w:t>
            </w:r>
            <w:r>
              <w:rPr>
                <w:color w:val="231F20"/>
                <w:spacing w:val="-3"/>
                <w:sz w:val="18"/>
              </w:rPr>
              <w:t xml:space="preserve"> </w:t>
            </w:r>
            <w:r>
              <w:rPr>
                <w:color w:val="231F20"/>
                <w:spacing w:val="-2"/>
                <w:sz w:val="18"/>
              </w:rPr>
              <w:t>(2011)</w:t>
            </w:r>
            <w:r>
              <w:rPr>
                <w:color w:val="00699D"/>
                <w:spacing w:val="-2"/>
                <w:sz w:val="18"/>
                <w:vertAlign w:val="superscript"/>
              </w:rPr>
              <w:t>22</w:t>
            </w:r>
          </w:p>
        </w:tc>
        <w:tc>
          <w:tcPr>
            <w:tcW w:w="1217" w:type="dxa"/>
          </w:tcPr>
          <w:p w14:paraId="05265011" w14:textId="77777777" w:rsidR="00D01971" w:rsidRDefault="00000000">
            <w:pPr>
              <w:pStyle w:val="TableParagraph"/>
              <w:spacing w:before="7" w:line="198" w:lineRule="exact"/>
              <w:ind w:left="338"/>
              <w:rPr>
                <w:sz w:val="18"/>
              </w:rPr>
            </w:pPr>
            <w:r>
              <w:rPr>
                <w:color w:val="231F20"/>
                <w:spacing w:val="-10"/>
                <w:sz w:val="18"/>
              </w:rPr>
              <w:t>8</w:t>
            </w:r>
          </w:p>
        </w:tc>
        <w:tc>
          <w:tcPr>
            <w:tcW w:w="1705" w:type="dxa"/>
          </w:tcPr>
          <w:p w14:paraId="29DA5EB7" w14:textId="77777777" w:rsidR="00D01971" w:rsidRDefault="00000000">
            <w:pPr>
              <w:pStyle w:val="TableParagraph"/>
              <w:spacing w:before="7" w:line="198" w:lineRule="exact"/>
              <w:ind w:left="246"/>
              <w:rPr>
                <w:sz w:val="18"/>
              </w:rPr>
            </w:pPr>
            <w:r>
              <w:rPr>
                <w:color w:val="231F20"/>
                <w:spacing w:val="-10"/>
                <w:sz w:val="18"/>
              </w:rPr>
              <w:t>1</w:t>
            </w:r>
          </w:p>
        </w:tc>
        <w:tc>
          <w:tcPr>
            <w:tcW w:w="2057" w:type="dxa"/>
          </w:tcPr>
          <w:p w14:paraId="39705159" w14:textId="77777777" w:rsidR="00D01971" w:rsidRDefault="00000000">
            <w:pPr>
              <w:pStyle w:val="TableParagraph"/>
              <w:spacing w:before="7" w:line="198" w:lineRule="exact"/>
              <w:ind w:left="246"/>
              <w:rPr>
                <w:sz w:val="18"/>
              </w:rPr>
            </w:pPr>
            <w:r>
              <w:rPr>
                <w:color w:val="231F20"/>
                <w:spacing w:val="-10"/>
                <w:sz w:val="18"/>
              </w:rPr>
              <w:t>4</w:t>
            </w:r>
          </w:p>
        </w:tc>
        <w:tc>
          <w:tcPr>
            <w:tcW w:w="1701" w:type="dxa"/>
          </w:tcPr>
          <w:p w14:paraId="24ED8605" w14:textId="77777777" w:rsidR="00D01971" w:rsidRDefault="00000000">
            <w:pPr>
              <w:pStyle w:val="TableParagraph"/>
              <w:spacing w:before="7" w:line="198" w:lineRule="exact"/>
              <w:ind w:left="247"/>
              <w:rPr>
                <w:sz w:val="18"/>
              </w:rPr>
            </w:pPr>
            <w:r>
              <w:rPr>
                <w:color w:val="231F20"/>
                <w:spacing w:val="-10"/>
                <w:sz w:val="18"/>
              </w:rPr>
              <w:t>2</w:t>
            </w:r>
          </w:p>
        </w:tc>
        <w:tc>
          <w:tcPr>
            <w:tcW w:w="1196" w:type="dxa"/>
          </w:tcPr>
          <w:p w14:paraId="473B3A9E" w14:textId="77777777" w:rsidR="00D01971" w:rsidRDefault="00000000">
            <w:pPr>
              <w:pStyle w:val="TableParagraph"/>
              <w:spacing w:before="7" w:line="198" w:lineRule="exact"/>
              <w:ind w:left="248"/>
              <w:rPr>
                <w:sz w:val="18"/>
              </w:rPr>
            </w:pPr>
            <w:r>
              <w:rPr>
                <w:color w:val="231F20"/>
                <w:spacing w:val="-5"/>
                <w:sz w:val="18"/>
              </w:rPr>
              <w:t>15</w:t>
            </w:r>
          </w:p>
        </w:tc>
      </w:tr>
      <w:tr w:rsidR="00D01971" w14:paraId="710F4420" w14:textId="77777777">
        <w:trPr>
          <w:trHeight w:val="224"/>
        </w:trPr>
        <w:tc>
          <w:tcPr>
            <w:tcW w:w="2395" w:type="dxa"/>
          </w:tcPr>
          <w:p w14:paraId="51C2DECE" w14:textId="77777777" w:rsidR="00D01971" w:rsidRDefault="00000000">
            <w:pPr>
              <w:pStyle w:val="TableParagraph"/>
              <w:spacing w:before="7" w:line="198" w:lineRule="exact"/>
              <w:ind w:left="-1"/>
              <w:rPr>
                <w:sz w:val="18"/>
              </w:rPr>
            </w:pPr>
            <w:r>
              <w:rPr>
                <w:color w:val="231F20"/>
                <w:sz w:val="18"/>
              </w:rPr>
              <w:t>Sood</w:t>
            </w:r>
            <w:r>
              <w:rPr>
                <w:color w:val="231F20"/>
                <w:spacing w:val="-4"/>
                <w:sz w:val="18"/>
              </w:rPr>
              <w:t xml:space="preserve"> </w:t>
            </w:r>
            <w:r>
              <w:rPr>
                <w:color w:val="231F20"/>
                <w:sz w:val="18"/>
              </w:rPr>
              <w:t>et</w:t>
            </w:r>
            <w:r>
              <w:rPr>
                <w:color w:val="231F20"/>
                <w:spacing w:val="-4"/>
                <w:sz w:val="18"/>
              </w:rPr>
              <w:t xml:space="preserve"> </w:t>
            </w:r>
            <w:r>
              <w:rPr>
                <w:color w:val="231F20"/>
                <w:sz w:val="18"/>
              </w:rPr>
              <w:t>al</w:t>
            </w:r>
            <w:r>
              <w:rPr>
                <w:color w:val="231F20"/>
                <w:spacing w:val="-3"/>
                <w:sz w:val="18"/>
              </w:rPr>
              <w:t xml:space="preserve"> </w:t>
            </w:r>
            <w:r>
              <w:rPr>
                <w:color w:val="231F20"/>
                <w:spacing w:val="-2"/>
                <w:sz w:val="18"/>
              </w:rPr>
              <w:t>(2014)</w:t>
            </w:r>
            <w:r>
              <w:rPr>
                <w:color w:val="00699D"/>
                <w:spacing w:val="-2"/>
                <w:sz w:val="18"/>
                <w:vertAlign w:val="superscript"/>
              </w:rPr>
              <w:t>23</w:t>
            </w:r>
          </w:p>
        </w:tc>
        <w:tc>
          <w:tcPr>
            <w:tcW w:w="1217" w:type="dxa"/>
          </w:tcPr>
          <w:p w14:paraId="3BEA5E9A" w14:textId="77777777" w:rsidR="00D01971" w:rsidRDefault="00000000">
            <w:pPr>
              <w:pStyle w:val="TableParagraph"/>
              <w:spacing w:before="7" w:line="198" w:lineRule="exact"/>
              <w:ind w:left="246"/>
              <w:rPr>
                <w:sz w:val="18"/>
              </w:rPr>
            </w:pPr>
            <w:r>
              <w:rPr>
                <w:color w:val="231F20"/>
                <w:spacing w:val="-5"/>
                <w:sz w:val="18"/>
              </w:rPr>
              <w:t>10</w:t>
            </w:r>
          </w:p>
        </w:tc>
        <w:tc>
          <w:tcPr>
            <w:tcW w:w="1705" w:type="dxa"/>
          </w:tcPr>
          <w:p w14:paraId="293C04A7" w14:textId="77777777" w:rsidR="00D01971" w:rsidRDefault="00000000">
            <w:pPr>
              <w:pStyle w:val="TableParagraph"/>
              <w:spacing w:before="7" w:line="198" w:lineRule="exact"/>
              <w:ind w:left="246"/>
              <w:rPr>
                <w:sz w:val="18"/>
              </w:rPr>
            </w:pPr>
            <w:r>
              <w:rPr>
                <w:color w:val="231F20"/>
                <w:spacing w:val="-10"/>
                <w:sz w:val="18"/>
              </w:rPr>
              <w:t>1</w:t>
            </w:r>
          </w:p>
        </w:tc>
        <w:tc>
          <w:tcPr>
            <w:tcW w:w="2057" w:type="dxa"/>
          </w:tcPr>
          <w:p w14:paraId="7E8B31D0" w14:textId="77777777" w:rsidR="00D01971" w:rsidRDefault="00000000">
            <w:pPr>
              <w:pStyle w:val="TableParagraph"/>
              <w:spacing w:before="7" w:line="198" w:lineRule="exact"/>
              <w:ind w:left="246"/>
              <w:rPr>
                <w:sz w:val="18"/>
              </w:rPr>
            </w:pPr>
            <w:r>
              <w:rPr>
                <w:color w:val="231F20"/>
                <w:spacing w:val="-10"/>
                <w:sz w:val="18"/>
              </w:rPr>
              <w:t>5</w:t>
            </w:r>
          </w:p>
        </w:tc>
        <w:tc>
          <w:tcPr>
            <w:tcW w:w="1701" w:type="dxa"/>
          </w:tcPr>
          <w:p w14:paraId="3D02ECC7" w14:textId="77777777" w:rsidR="00D01971" w:rsidRDefault="00000000">
            <w:pPr>
              <w:pStyle w:val="TableParagraph"/>
              <w:spacing w:before="7" w:line="198" w:lineRule="exact"/>
              <w:ind w:left="247"/>
              <w:rPr>
                <w:sz w:val="18"/>
              </w:rPr>
            </w:pPr>
            <w:r>
              <w:rPr>
                <w:color w:val="231F20"/>
                <w:spacing w:val="-10"/>
                <w:sz w:val="18"/>
              </w:rPr>
              <w:t>5</w:t>
            </w:r>
          </w:p>
        </w:tc>
        <w:tc>
          <w:tcPr>
            <w:tcW w:w="1196" w:type="dxa"/>
          </w:tcPr>
          <w:p w14:paraId="34425DA5" w14:textId="77777777" w:rsidR="00D01971" w:rsidRDefault="00000000">
            <w:pPr>
              <w:pStyle w:val="TableParagraph"/>
              <w:spacing w:before="7" w:line="198" w:lineRule="exact"/>
              <w:ind w:left="248"/>
              <w:rPr>
                <w:sz w:val="18"/>
              </w:rPr>
            </w:pPr>
            <w:r>
              <w:rPr>
                <w:color w:val="231F20"/>
                <w:spacing w:val="-5"/>
                <w:sz w:val="18"/>
              </w:rPr>
              <w:t>21</w:t>
            </w:r>
          </w:p>
        </w:tc>
      </w:tr>
      <w:tr w:rsidR="00D01971" w14:paraId="21B66064" w14:textId="77777777">
        <w:trPr>
          <w:trHeight w:val="224"/>
        </w:trPr>
        <w:tc>
          <w:tcPr>
            <w:tcW w:w="2395" w:type="dxa"/>
          </w:tcPr>
          <w:p w14:paraId="71B580E0" w14:textId="77777777" w:rsidR="00D01971" w:rsidRDefault="00000000">
            <w:pPr>
              <w:pStyle w:val="TableParagraph"/>
              <w:spacing w:before="7" w:line="198" w:lineRule="exact"/>
              <w:ind w:left="-1"/>
              <w:rPr>
                <w:sz w:val="18"/>
              </w:rPr>
            </w:pPr>
            <w:r>
              <w:rPr>
                <w:color w:val="231F20"/>
                <w:sz w:val="18"/>
              </w:rPr>
              <w:t>Taylor</w:t>
            </w:r>
            <w:r>
              <w:rPr>
                <w:color w:val="231F20"/>
                <w:spacing w:val="-12"/>
                <w:sz w:val="18"/>
              </w:rPr>
              <w:t xml:space="preserve"> </w:t>
            </w:r>
            <w:r>
              <w:rPr>
                <w:color w:val="231F20"/>
                <w:sz w:val="18"/>
              </w:rPr>
              <w:t>et</w:t>
            </w:r>
            <w:r>
              <w:rPr>
                <w:color w:val="231F20"/>
                <w:spacing w:val="-10"/>
                <w:sz w:val="18"/>
              </w:rPr>
              <w:t xml:space="preserve"> </w:t>
            </w:r>
            <w:r>
              <w:rPr>
                <w:color w:val="231F20"/>
                <w:sz w:val="18"/>
              </w:rPr>
              <w:t>al</w:t>
            </w:r>
            <w:r>
              <w:rPr>
                <w:color w:val="231F20"/>
                <w:spacing w:val="-9"/>
                <w:sz w:val="18"/>
              </w:rPr>
              <w:t xml:space="preserve"> </w:t>
            </w:r>
            <w:r>
              <w:rPr>
                <w:color w:val="231F20"/>
                <w:spacing w:val="-2"/>
                <w:sz w:val="18"/>
              </w:rPr>
              <w:t>(2016)</w:t>
            </w:r>
            <w:r>
              <w:rPr>
                <w:color w:val="00699D"/>
                <w:spacing w:val="-2"/>
                <w:sz w:val="18"/>
                <w:vertAlign w:val="superscript"/>
              </w:rPr>
              <w:t>26</w:t>
            </w:r>
          </w:p>
        </w:tc>
        <w:tc>
          <w:tcPr>
            <w:tcW w:w="1217" w:type="dxa"/>
          </w:tcPr>
          <w:p w14:paraId="5B1DF7F3" w14:textId="77777777" w:rsidR="00D01971" w:rsidRDefault="00000000">
            <w:pPr>
              <w:pStyle w:val="TableParagraph"/>
              <w:spacing w:before="7" w:line="198" w:lineRule="exact"/>
              <w:ind w:left="338"/>
              <w:rPr>
                <w:sz w:val="18"/>
              </w:rPr>
            </w:pPr>
            <w:r>
              <w:rPr>
                <w:color w:val="231F20"/>
                <w:spacing w:val="-10"/>
                <w:sz w:val="18"/>
              </w:rPr>
              <w:t>6</w:t>
            </w:r>
          </w:p>
        </w:tc>
        <w:tc>
          <w:tcPr>
            <w:tcW w:w="1705" w:type="dxa"/>
          </w:tcPr>
          <w:p w14:paraId="27BE18BE" w14:textId="77777777" w:rsidR="00D01971" w:rsidRDefault="00000000">
            <w:pPr>
              <w:pStyle w:val="TableParagraph"/>
              <w:spacing w:before="7" w:line="198" w:lineRule="exact"/>
              <w:ind w:left="246"/>
              <w:rPr>
                <w:sz w:val="18"/>
              </w:rPr>
            </w:pPr>
            <w:r>
              <w:rPr>
                <w:color w:val="231F20"/>
                <w:spacing w:val="-10"/>
                <w:sz w:val="18"/>
              </w:rPr>
              <w:t>3</w:t>
            </w:r>
          </w:p>
        </w:tc>
        <w:tc>
          <w:tcPr>
            <w:tcW w:w="2057" w:type="dxa"/>
          </w:tcPr>
          <w:p w14:paraId="42C80757" w14:textId="77777777" w:rsidR="00D01971" w:rsidRDefault="00000000">
            <w:pPr>
              <w:pStyle w:val="TableParagraph"/>
              <w:spacing w:before="7" w:line="198" w:lineRule="exact"/>
              <w:ind w:left="246"/>
              <w:rPr>
                <w:sz w:val="18"/>
              </w:rPr>
            </w:pPr>
            <w:r>
              <w:rPr>
                <w:color w:val="231F20"/>
                <w:spacing w:val="-10"/>
                <w:sz w:val="18"/>
              </w:rPr>
              <w:t>3</w:t>
            </w:r>
          </w:p>
        </w:tc>
        <w:tc>
          <w:tcPr>
            <w:tcW w:w="1701" w:type="dxa"/>
          </w:tcPr>
          <w:p w14:paraId="0ECE780A" w14:textId="77777777" w:rsidR="00D01971" w:rsidRDefault="00000000">
            <w:pPr>
              <w:pStyle w:val="TableParagraph"/>
              <w:spacing w:before="7" w:line="198" w:lineRule="exact"/>
              <w:ind w:left="247"/>
              <w:rPr>
                <w:sz w:val="18"/>
              </w:rPr>
            </w:pPr>
            <w:r>
              <w:rPr>
                <w:color w:val="231F20"/>
                <w:spacing w:val="-10"/>
                <w:sz w:val="18"/>
              </w:rPr>
              <w:t>2</w:t>
            </w:r>
          </w:p>
        </w:tc>
        <w:tc>
          <w:tcPr>
            <w:tcW w:w="1196" w:type="dxa"/>
          </w:tcPr>
          <w:p w14:paraId="21DFCC89" w14:textId="77777777" w:rsidR="00D01971" w:rsidRDefault="00000000">
            <w:pPr>
              <w:pStyle w:val="TableParagraph"/>
              <w:spacing w:before="7" w:line="198" w:lineRule="exact"/>
              <w:ind w:left="248"/>
              <w:rPr>
                <w:sz w:val="18"/>
              </w:rPr>
            </w:pPr>
            <w:r>
              <w:rPr>
                <w:color w:val="231F20"/>
                <w:spacing w:val="-5"/>
                <w:sz w:val="18"/>
              </w:rPr>
              <w:t>14</w:t>
            </w:r>
          </w:p>
        </w:tc>
      </w:tr>
      <w:tr w:rsidR="00D01971" w14:paraId="656B068F" w14:textId="77777777">
        <w:trPr>
          <w:trHeight w:val="224"/>
        </w:trPr>
        <w:tc>
          <w:tcPr>
            <w:tcW w:w="2395" w:type="dxa"/>
          </w:tcPr>
          <w:p w14:paraId="6C9C8DC7" w14:textId="77777777" w:rsidR="00D01971" w:rsidRDefault="00000000">
            <w:pPr>
              <w:pStyle w:val="TableParagraph"/>
              <w:spacing w:before="7" w:line="198" w:lineRule="exact"/>
              <w:ind w:left="-1"/>
              <w:rPr>
                <w:sz w:val="18"/>
              </w:rPr>
            </w:pPr>
            <w:r>
              <w:rPr>
                <w:color w:val="231F20"/>
                <w:spacing w:val="-4"/>
                <w:sz w:val="18"/>
              </w:rPr>
              <w:t>Warnecke</w:t>
            </w:r>
            <w:r>
              <w:rPr>
                <w:color w:val="231F20"/>
                <w:spacing w:val="-6"/>
                <w:sz w:val="18"/>
              </w:rPr>
              <w:t xml:space="preserve"> </w:t>
            </w:r>
            <w:r>
              <w:rPr>
                <w:color w:val="231F20"/>
                <w:spacing w:val="-4"/>
                <w:sz w:val="18"/>
              </w:rPr>
              <w:t>et</w:t>
            </w:r>
            <w:r>
              <w:rPr>
                <w:color w:val="231F20"/>
                <w:spacing w:val="-5"/>
                <w:sz w:val="18"/>
              </w:rPr>
              <w:t xml:space="preserve"> </w:t>
            </w:r>
            <w:r>
              <w:rPr>
                <w:color w:val="231F20"/>
                <w:spacing w:val="-4"/>
                <w:sz w:val="18"/>
              </w:rPr>
              <w:t>al</w:t>
            </w:r>
            <w:r>
              <w:rPr>
                <w:color w:val="231F20"/>
                <w:spacing w:val="-6"/>
                <w:sz w:val="18"/>
              </w:rPr>
              <w:t xml:space="preserve"> </w:t>
            </w:r>
            <w:r>
              <w:rPr>
                <w:color w:val="231F20"/>
                <w:spacing w:val="-4"/>
                <w:sz w:val="18"/>
              </w:rPr>
              <w:t>(2011)</w:t>
            </w:r>
            <w:r>
              <w:rPr>
                <w:color w:val="00699D"/>
                <w:spacing w:val="-4"/>
                <w:sz w:val="18"/>
                <w:vertAlign w:val="superscript"/>
              </w:rPr>
              <w:t>24</w:t>
            </w:r>
          </w:p>
        </w:tc>
        <w:tc>
          <w:tcPr>
            <w:tcW w:w="1217" w:type="dxa"/>
          </w:tcPr>
          <w:p w14:paraId="4CF80700" w14:textId="77777777" w:rsidR="00D01971" w:rsidRDefault="00000000">
            <w:pPr>
              <w:pStyle w:val="TableParagraph"/>
              <w:spacing w:before="7" w:line="198" w:lineRule="exact"/>
              <w:ind w:left="338"/>
              <w:rPr>
                <w:sz w:val="18"/>
              </w:rPr>
            </w:pPr>
            <w:r>
              <w:rPr>
                <w:color w:val="231F20"/>
                <w:spacing w:val="-10"/>
                <w:sz w:val="18"/>
              </w:rPr>
              <w:t>9</w:t>
            </w:r>
          </w:p>
        </w:tc>
        <w:tc>
          <w:tcPr>
            <w:tcW w:w="1705" w:type="dxa"/>
          </w:tcPr>
          <w:p w14:paraId="623160A4" w14:textId="77777777" w:rsidR="00D01971" w:rsidRDefault="00000000">
            <w:pPr>
              <w:pStyle w:val="TableParagraph"/>
              <w:spacing w:before="7" w:line="198" w:lineRule="exact"/>
              <w:ind w:left="246"/>
              <w:rPr>
                <w:sz w:val="18"/>
              </w:rPr>
            </w:pPr>
            <w:r>
              <w:rPr>
                <w:color w:val="231F20"/>
                <w:spacing w:val="-10"/>
                <w:sz w:val="18"/>
              </w:rPr>
              <w:t>3</w:t>
            </w:r>
          </w:p>
        </w:tc>
        <w:tc>
          <w:tcPr>
            <w:tcW w:w="2057" w:type="dxa"/>
          </w:tcPr>
          <w:p w14:paraId="1B556506" w14:textId="77777777" w:rsidR="00D01971" w:rsidRDefault="00000000">
            <w:pPr>
              <w:pStyle w:val="TableParagraph"/>
              <w:spacing w:before="7" w:line="198" w:lineRule="exact"/>
              <w:ind w:left="246"/>
              <w:rPr>
                <w:sz w:val="18"/>
              </w:rPr>
            </w:pPr>
            <w:r>
              <w:rPr>
                <w:color w:val="231F20"/>
                <w:spacing w:val="-10"/>
                <w:sz w:val="18"/>
              </w:rPr>
              <w:t>6</w:t>
            </w:r>
          </w:p>
        </w:tc>
        <w:tc>
          <w:tcPr>
            <w:tcW w:w="1701" w:type="dxa"/>
          </w:tcPr>
          <w:p w14:paraId="36114ACE" w14:textId="77777777" w:rsidR="00D01971" w:rsidRDefault="00000000">
            <w:pPr>
              <w:pStyle w:val="TableParagraph"/>
              <w:spacing w:before="7" w:line="198" w:lineRule="exact"/>
              <w:ind w:left="247"/>
              <w:rPr>
                <w:sz w:val="18"/>
              </w:rPr>
            </w:pPr>
            <w:r>
              <w:rPr>
                <w:color w:val="231F20"/>
                <w:spacing w:val="-10"/>
                <w:sz w:val="18"/>
              </w:rPr>
              <w:t>6</w:t>
            </w:r>
          </w:p>
        </w:tc>
        <w:tc>
          <w:tcPr>
            <w:tcW w:w="1196" w:type="dxa"/>
          </w:tcPr>
          <w:p w14:paraId="506FA072" w14:textId="77777777" w:rsidR="00D01971" w:rsidRDefault="00000000">
            <w:pPr>
              <w:pStyle w:val="TableParagraph"/>
              <w:spacing w:before="7" w:line="198" w:lineRule="exact"/>
              <w:ind w:left="248"/>
              <w:rPr>
                <w:sz w:val="18"/>
              </w:rPr>
            </w:pPr>
            <w:r>
              <w:rPr>
                <w:color w:val="231F20"/>
                <w:spacing w:val="-5"/>
                <w:sz w:val="18"/>
              </w:rPr>
              <w:t>25</w:t>
            </w:r>
          </w:p>
        </w:tc>
      </w:tr>
      <w:tr w:rsidR="00D01971" w14:paraId="3BD321BC" w14:textId="77777777">
        <w:trPr>
          <w:trHeight w:val="224"/>
        </w:trPr>
        <w:tc>
          <w:tcPr>
            <w:tcW w:w="2395" w:type="dxa"/>
          </w:tcPr>
          <w:p w14:paraId="55E79149" w14:textId="77777777" w:rsidR="00D01971" w:rsidRDefault="00000000">
            <w:pPr>
              <w:pStyle w:val="TableParagraph"/>
              <w:spacing w:before="7" w:line="198" w:lineRule="exact"/>
              <w:ind w:left="-1"/>
              <w:rPr>
                <w:sz w:val="18"/>
              </w:rPr>
            </w:pPr>
            <w:r>
              <w:rPr>
                <w:color w:val="231F20"/>
                <w:spacing w:val="-4"/>
                <w:sz w:val="18"/>
              </w:rPr>
              <w:t>Mean</w:t>
            </w:r>
          </w:p>
        </w:tc>
        <w:tc>
          <w:tcPr>
            <w:tcW w:w="1217" w:type="dxa"/>
          </w:tcPr>
          <w:p w14:paraId="2FBD8898" w14:textId="77777777" w:rsidR="00D01971" w:rsidRDefault="00000000">
            <w:pPr>
              <w:pStyle w:val="TableParagraph"/>
              <w:spacing w:before="7" w:line="198" w:lineRule="exact"/>
              <w:ind w:left="338"/>
              <w:rPr>
                <w:sz w:val="18"/>
              </w:rPr>
            </w:pPr>
            <w:r>
              <w:rPr>
                <w:color w:val="231F20"/>
                <w:spacing w:val="-5"/>
                <w:w w:val="110"/>
                <w:sz w:val="18"/>
              </w:rPr>
              <w:t>8.3</w:t>
            </w:r>
          </w:p>
        </w:tc>
        <w:tc>
          <w:tcPr>
            <w:tcW w:w="1705" w:type="dxa"/>
          </w:tcPr>
          <w:p w14:paraId="152DF85A" w14:textId="77777777" w:rsidR="00D01971" w:rsidRDefault="00000000">
            <w:pPr>
              <w:pStyle w:val="TableParagraph"/>
              <w:spacing w:before="7" w:line="198" w:lineRule="exact"/>
              <w:ind w:left="246"/>
              <w:rPr>
                <w:sz w:val="18"/>
              </w:rPr>
            </w:pPr>
            <w:r>
              <w:rPr>
                <w:color w:val="231F20"/>
                <w:spacing w:val="-5"/>
                <w:w w:val="110"/>
                <w:sz w:val="18"/>
              </w:rPr>
              <w:t>2.6</w:t>
            </w:r>
          </w:p>
        </w:tc>
        <w:tc>
          <w:tcPr>
            <w:tcW w:w="2057" w:type="dxa"/>
          </w:tcPr>
          <w:p w14:paraId="1F9D52F7" w14:textId="77777777" w:rsidR="00D01971" w:rsidRDefault="00000000">
            <w:pPr>
              <w:pStyle w:val="TableParagraph"/>
              <w:spacing w:before="7" w:line="198" w:lineRule="exact"/>
              <w:ind w:left="246"/>
              <w:rPr>
                <w:sz w:val="18"/>
              </w:rPr>
            </w:pPr>
            <w:r>
              <w:rPr>
                <w:color w:val="231F20"/>
                <w:spacing w:val="-5"/>
                <w:w w:val="110"/>
                <w:sz w:val="18"/>
              </w:rPr>
              <w:t>4.1</w:t>
            </w:r>
          </w:p>
        </w:tc>
        <w:tc>
          <w:tcPr>
            <w:tcW w:w="1701" w:type="dxa"/>
          </w:tcPr>
          <w:p w14:paraId="71847F08" w14:textId="77777777" w:rsidR="00D01971" w:rsidRDefault="00000000">
            <w:pPr>
              <w:pStyle w:val="TableParagraph"/>
              <w:spacing w:before="7" w:line="198" w:lineRule="exact"/>
              <w:ind w:left="247"/>
              <w:rPr>
                <w:sz w:val="18"/>
              </w:rPr>
            </w:pPr>
            <w:r>
              <w:rPr>
                <w:color w:val="231F20"/>
                <w:spacing w:val="-5"/>
                <w:w w:val="110"/>
                <w:sz w:val="18"/>
              </w:rPr>
              <w:t>3.1</w:t>
            </w:r>
          </w:p>
        </w:tc>
        <w:tc>
          <w:tcPr>
            <w:tcW w:w="1196" w:type="dxa"/>
          </w:tcPr>
          <w:p w14:paraId="030A43AE" w14:textId="77777777" w:rsidR="00D01971" w:rsidRDefault="00000000">
            <w:pPr>
              <w:pStyle w:val="TableParagraph"/>
              <w:spacing w:before="7" w:line="198" w:lineRule="exact"/>
              <w:ind w:left="248"/>
              <w:rPr>
                <w:sz w:val="18"/>
              </w:rPr>
            </w:pPr>
            <w:r>
              <w:rPr>
                <w:color w:val="231F20"/>
                <w:spacing w:val="-4"/>
                <w:w w:val="105"/>
                <w:sz w:val="18"/>
              </w:rPr>
              <w:t>17.7</w:t>
            </w:r>
          </w:p>
        </w:tc>
      </w:tr>
      <w:tr w:rsidR="00D01971" w14:paraId="185BA2F9" w14:textId="77777777">
        <w:trPr>
          <w:trHeight w:val="251"/>
        </w:trPr>
        <w:tc>
          <w:tcPr>
            <w:tcW w:w="2395" w:type="dxa"/>
            <w:tcBorders>
              <w:bottom w:val="single" w:sz="12" w:space="0" w:color="231F20"/>
            </w:tcBorders>
          </w:tcPr>
          <w:p w14:paraId="2DC1F3A1" w14:textId="77777777" w:rsidR="00D01971" w:rsidRDefault="00000000">
            <w:pPr>
              <w:pStyle w:val="TableParagraph"/>
              <w:spacing w:before="7"/>
              <w:ind w:left="-1"/>
              <w:rPr>
                <w:sz w:val="18"/>
              </w:rPr>
            </w:pPr>
            <w:r>
              <w:rPr>
                <w:color w:val="231F20"/>
                <w:spacing w:val="-5"/>
                <w:w w:val="95"/>
                <w:sz w:val="18"/>
              </w:rPr>
              <w:t>SD</w:t>
            </w:r>
          </w:p>
        </w:tc>
        <w:tc>
          <w:tcPr>
            <w:tcW w:w="1217" w:type="dxa"/>
            <w:tcBorders>
              <w:bottom w:val="single" w:sz="12" w:space="0" w:color="231F20"/>
            </w:tcBorders>
          </w:tcPr>
          <w:p w14:paraId="04AC392A" w14:textId="77777777" w:rsidR="00D01971" w:rsidRDefault="00000000">
            <w:pPr>
              <w:pStyle w:val="TableParagraph"/>
              <w:spacing w:before="7"/>
              <w:ind w:left="338"/>
              <w:rPr>
                <w:sz w:val="18"/>
              </w:rPr>
            </w:pPr>
            <w:r>
              <w:rPr>
                <w:color w:val="231F20"/>
                <w:spacing w:val="-4"/>
                <w:w w:val="105"/>
                <w:sz w:val="18"/>
              </w:rPr>
              <w:t>1.25</w:t>
            </w:r>
          </w:p>
        </w:tc>
        <w:tc>
          <w:tcPr>
            <w:tcW w:w="1705" w:type="dxa"/>
            <w:tcBorders>
              <w:bottom w:val="single" w:sz="12" w:space="0" w:color="231F20"/>
            </w:tcBorders>
          </w:tcPr>
          <w:p w14:paraId="5E19B348" w14:textId="77777777" w:rsidR="00D01971" w:rsidRDefault="00000000">
            <w:pPr>
              <w:pStyle w:val="TableParagraph"/>
              <w:spacing w:before="7"/>
              <w:ind w:left="246"/>
              <w:rPr>
                <w:sz w:val="18"/>
              </w:rPr>
            </w:pPr>
            <w:r>
              <w:rPr>
                <w:color w:val="231F20"/>
                <w:spacing w:val="-4"/>
                <w:w w:val="105"/>
                <w:sz w:val="18"/>
              </w:rPr>
              <w:t>0.99</w:t>
            </w:r>
          </w:p>
        </w:tc>
        <w:tc>
          <w:tcPr>
            <w:tcW w:w="2057" w:type="dxa"/>
            <w:tcBorders>
              <w:bottom w:val="single" w:sz="12" w:space="0" w:color="231F20"/>
            </w:tcBorders>
          </w:tcPr>
          <w:p w14:paraId="1AFFC5BF" w14:textId="77777777" w:rsidR="00D01971" w:rsidRDefault="00000000">
            <w:pPr>
              <w:pStyle w:val="TableParagraph"/>
              <w:spacing w:before="7"/>
              <w:ind w:left="246"/>
              <w:rPr>
                <w:sz w:val="18"/>
              </w:rPr>
            </w:pPr>
            <w:r>
              <w:rPr>
                <w:color w:val="231F20"/>
                <w:spacing w:val="-4"/>
                <w:w w:val="105"/>
                <w:sz w:val="18"/>
              </w:rPr>
              <w:t>0.86</w:t>
            </w:r>
          </w:p>
        </w:tc>
        <w:tc>
          <w:tcPr>
            <w:tcW w:w="1701" w:type="dxa"/>
            <w:tcBorders>
              <w:bottom w:val="single" w:sz="12" w:space="0" w:color="231F20"/>
            </w:tcBorders>
          </w:tcPr>
          <w:p w14:paraId="6151FC23" w14:textId="77777777" w:rsidR="00D01971" w:rsidRDefault="00000000">
            <w:pPr>
              <w:pStyle w:val="TableParagraph"/>
              <w:spacing w:before="7"/>
              <w:ind w:left="247"/>
              <w:rPr>
                <w:sz w:val="18"/>
              </w:rPr>
            </w:pPr>
            <w:r>
              <w:rPr>
                <w:color w:val="231F20"/>
                <w:spacing w:val="-4"/>
                <w:w w:val="105"/>
                <w:sz w:val="18"/>
              </w:rPr>
              <w:t>1.49</w:t>
            </w:r>
          </w:p>
        </w:tc>
        <w:tc>
          <w:tcPr>
            <w:tcW w:w="1196" w:type="dxa"/>
            <w:tcBorders>
              <w:bottom w:val="single" w:sz="12" w:space="0" w:color="231F20"/>
            </w:tcBorders>
          </w:tcPr>
          <w:p w14:paraId="2142BD0F" w14:textId="77777777" w:rsidR="00D01971" w:rsidRDefault="00000000">
            <w:pPr>
              <w:pStyle w:val="TableParagraph"/>
              <w:spacing w:before="7"/>
              <w:ind w:left="339"/>
              <w:rPr>
                <w:sz w:val="18"/>
              </w:rPr>
            </w:pPr>
            <w:r>
              <w:rPr>
                <w:color w:val="231F20"/>
                <w:spacing w:val="-4"/>
                <w:w w:val="105"/>
                <w:sz w:val="18"/>
              </w:rPr>
              <w:t>3.38</w:t>
            </w:r>
          </w:p>
        </w:tc>
      </w:tr>
      <w:tr w:rsidR="00D01971" w14:paraId="0C8DD4AF" w14:textId="77777777">
        <w:trPr>
          <w:trHeight w:val="265"/>
        </w:trPr>
        <w:tc>
          <w:tcPr>
            <w:tcW w:w="10271" w:type="dxa"/>
            <w:gridSpan w:val="6"/>
            <w:tcBorders>
              <w:top w:val="single" w:sz="12" w:space="0" w:color="231F20"/>
            </w:tcBorders>
            <w:shd w:val="clear" w:color="auto" w:fill="C2DDD3"/>
          </w:tcPr>
          <w:p w14:paraId="0E87D89E" w14:textId="77777777" w:rsidR="00D01971" w:rsidRDefault="00000000">
            <w:pPr>
              <w:pStyle w:val="TableParagraph"/>
              <w:spacing w:before="32"/>
              <w:ind w:left="326"/>
              <w:rPr>
                <w:sz w:val="16"/>
              </w:rPr>
            </w:pPr>
            <w:r>
              <w:rPr>
                <w:color w:val="231F20"/>
                <w:sz w:val="16"/>
              </w:rPr>
              <w:t xml:space="preserve">Max </w:t>
            </w:r>
            <w:r>
              <w:rPr>
                <w:rFonts w:ascii="Cambria"/>
                <w:color w:val="231F20"/>
                <w:sz w:val="16"/>
              </w:rPr>
              <w:t>=</w:t>
            </w:r>
            <w:r>
              <w:rPr>
                <w:rFonts w:ascii="Cambria"/>
                <w:color w:val="231F20"/>
                <w:spacing w:val="9"/>
                <w:sz w:val="16"/>
              </w:rPr>
              <w:t xml:space="preserve"> </w:t>
            </w:r>
            <w:r>
              <w:rPr>
                <w:color w:val="231F20"/>
                <w:sz w:val="16"/>
              </w:rPr>
              <w:t xml:space="preserve">maximum; SD </w:t>
            </w:r>
            <w:r>
              <w:rPr>
                <w:rFonts w:ascii="Cambria"/>
                <w:color w:val="231F20"/>
                <w:sz w:val="16"/>
              </w:rPr>
              <w:t>=</w:t>
            </w:r>
            <w:r>
              <w:rPr>
                <w:rFonts w:ascii="Cambria"/>
                <w:color w:val="231F20"/>
                <w:spacing w:val="9"/>
                <w:sz w:val="16"/>
              </w:rPr>
              <w:t xml:space="preserve"> </w:t>
            </w:r>
            <w:r>
              <w:rPr>
                <w:color w:val="231F20"/>
                <w:sz w:val="16"/>
              </w:rPr>
              <w:t xml:space="preserve">standard </w:t>
            </w:r>
            <w:r>
              <w:rPr>
                <w:color w:val="231F20"/>
                <w:spacing w:val="-2"/>
                <w:sz w:val="16"/>
              </w:rPr>
              <w:t>deviation.</w:t>
            </w:r>
          </w:p>
        </w:tc>
      </w:tr>
    </w:tbl>
    <w:p w14:paraId="3824E24A" w14:textId="77777777" w:rsidR="00D01971" w:rsidRDefault="00D01971">
      <w:pPr>
        <w:pStyle w:val="TableParagraph"/>
        <w:rPr>
          <w:sz w:val="16"/>
        </w:rPr>
        <w:sectPr w:rsidR="00D01971">
          <w:type w:val="continuous"/>
          <w:pgSz w:w="12240" w:h="15840"/>
          <w:pgMar w:top="520" w:right="720" w:bottom="280" w:left="720" w:header="720" w:footer="720" w:gutter="0"/>
          <w:cols w:space="720"/>
        </w:sectPr>
      </w:pPr>
    </w:p>
    <w:p w14:paraId="7A0A0ADE" w14:textId="77777777" w:rsidR="00D01971" w:rsidRDefault="00000000">
      <w:pPr>
        <w:pStyle w:val="BodyText"/>
        <w:tabs>
          <w:tab w:val="left" w:pos="1663"/>
        </w:tabs>
        <w:spacing w:before="91"/>
        <w:ind w:left="263"/>
        <w:rPr>
          <w:rFonts w:ascii="Gill Sans MT"/>
        </w:rPr>
      </w:pPr>
      <w:r>
        <w:rPr>
          <w:rFonts w:ascii="Gill Sans MT"/>
          <w:noProof/>
        </w:rPr>
        <w:lastRenderedPageBreak/>
        <mc:AlternateContent>
          <mc:Choice Requires="wps">
            <w:drawing>
              <wp:anchor distT="0" distB="0" distL="0" distR="0" simplePos="0" relativeHeight="15754752" behindDoc="0" locked="0" layoutInCell="1" allowOverlap="1" wp14:anchorId="54773C4E" wp14:editId="7D516ADA">
                <wp:simplePos x="0" y="0"/>
                <wp:positionH relativeFrom="page">
                  <wp:posOffset>624263</wp:posOffset>
                </wp:positionH>
                <wp:positionV relativeFrom="paragraph">
                  <wp:posOffset>230870</wp:posOffset>
                </wp:positionV>
                <wp:extent cx="6523990"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1270"/>
                        </a:xfrm>
                        <a:custGeom>
                          <a:avLst/>
                          <a:gdLst/>
                          <a:ahLst/>
                          <a:cxnLst/>
                          <a:rect l="l" t="t" r="r" b="b"/>
                          <a:pathLst>
                            <a:path w="6523990">
                              <a:moveTo>
                                <a:pt x="0" y="0"/>
                              </a:moveTo>
                              <a:lnTo>
                                <a:pt x="6523873" y="0"/>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411B4E5" id="Graphic 95" o:spid="_x0000_s1026" style="position:absolute;margin-left:49.15pt;margin-top:18.2pt;width:513.7pt;height:.1pt;z-index:15754752;visibility:visible;mso-wrap-style:square;mso-wrap-distance-left:0;mso-wrap-distance-top:0;mso-wrap-distance-right:0;mso-wrap-distance-bottom:0;mso-position-horizontal:absolute;mso-position-horizontal-relative:page;mso-position-vertical:absolute;mso-position-vertical-relative:text;v-text-anchor:top" coordsize="652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" path="m,l6523873,e" filled="f" strokecolor="#231f20" strokeweight=".18011mm">
                <v:path arrowok="t"/>
                <w10:wrap anchorx="page"/>
              </v:shape>
            </w:pict>
          </mc:Fallback>
        </mc:AlternateContent>
      </w:r>
      <w:r>
        <w:rPr>
          <w:rFonts w:ascii="Gill Sans MT"/>
          <w:color w:val="231F20"/>
        </w:rPr>
        <w:t>Gilmartin</w:t>
      </w:r>
      <w:r>
        <w:rPr>
          <w:rFonts w:ascii="Gill Sans MT"/>
          <w:color w:val="231F20"/>
          <w:spacing w:val="2"/>
        </w:rPr>
        <w:t xml:space="preserve"> </w:t>
      </w:r>
      <w:r>
        <w:rPr>
          <w:rFonts w:ascii="Gill Sans MT"/>
          <w:color w:val="231F20"/>
        </w:rPr>
        <w:t>et</w:t>
      </w:r>
      <w:r>
        <w:rPr>
          <w:rFonts w:ascii="Gill Sans MT"/>
          <w:color w:val="231F20"/>
          <w:spacing w:val="3"/>
        </w:rPr>
        <w:t xml:space="preserve"> </w:t>
      </w:r>
      <w:r>
        <w:rPr>
          <w:rFonts w:ascii="Gill Sans MT"/>
          <w:color w:val="231F20"/>
          <w:spacing w:val="-5"/>
        </w:rPr>
        <w:t>al</w:t>
      </w:r>
      <w:r>
        <w:rPr>
          <w:rFonts w:ascii="Gill Sans MT"/>
          <w:color w:val="231F20"/>
        </w:rPr>
        <w:tab/>
        <w:t>Brief</w:t>
      </w:r>
      <w:r>
        <w:rPr>
          <w:rFonts w:ascii="Gill Sans MT"/>
          <w:color w:val="231F20"/>
          <w:spacing w:val="19"/>
        </w:rPr>
        <w:t xml:space="preserve"> </w:t>
      </w:r>
      <w:r>
        <w:rPr>
          <w:rFonts w:ascii="Gill Sans MT"/>
          <w:color w:val="231F20"/>
        </w:rPr>
        <w:t>Mindfulness</w:t>
      </w:r>
      <w:r>
        <w:rPr>
          <w:rFonts w:ascii="Gill Sans MT"/>
          <w:color w:val="231F20"/>
          <w:spacing w:val="19"/>
        </w:rPr>
        <w:t xml:space="preserve"> </w:t>
      </w:r>
      <w:r>
        <w:rPr>
          <w:rFonts w:ascii="Gill Sans MT"/>
          <w:color w:val="231F20"/>
        </w:rPr>
        <w:t>Systematic</w:t>
      </w:r>
      <w:r>
        <w:rPr>
          <w:rFonts w:ascii="Gill Sans MT"/>
          <w:color w:val="231F20"/>
          <w:spacing w:val="20"/>
        </w:rPr>
        <w:t xml:space="preserve"> </w:t>
      </w:r>
      <w:r>
        <w:rPr>
          <w:rFonts w:ascii="Gill Sans MT"/>
          <w:color w:val="231F20"/>
        </w:rPr>
        <w:t>Literature</w:t>
      </w:r>
      <w:r>
        <w:rPr>
          <w:rFonts w:ascii="Gill Sans MT"/>
          <w:color w:val="231F20"/>
          <w:spacing w:val="19"/>
        </w:rPr>
        <w:t xml:space="preserve"> </w:t>
      </w:r>
      <w:r>
        <w:rPr>
          <w:rFonts w:ascii="Gill Sans MT"/>
          <w:color w:val="231F20"/>
          <w:spacing w:val="-2"/>
        </w:rPr>
        <w:t>Review</w:t>
      </w:r>
    </w:p>
    <w:p w14:paraId="6E4FEC9E" w14:textId="77777777" w:rsidR="00D01971" w:rsidRDefault="00D01971">
      <w:pPr>
        <w:pStyle w:val="BodyText"/>
        <w:spacing w:before="3"/>
        <w:rPr>
          <w:rFonts w:ascii="Gill Sans MT"/>
        </w:rPr>
      </w:pPr>
    </w:p>
    <w:p w14:paraId="0B3560EA" w14:textId="77777777" w:rsidR="00D01971" w:rsidRDefault="00000000">
      <w:pPr>
        <w:pStyle w:val="Heading1"/>
        <w:spacing w:before="1"/>
      </w:pPr>
      <w:r>
        <w:rPr>
          <w:color w:val="231F20"/>
        </w:rPr>
        <w:t>APPENDIX</w:t>
      </w:r>
      <w:r>
        <w:rPr>
          <w:color w:val="231F20"/>
          <w:spacing w:val="17"/>
        </w:rPr>
        <w:t xml:space="preserve"> </w:t>
      </w:r>
      <w:r>
        <w:rPr>
          <w:color w:val="231F20"/>
          <w:spacing w:val="-10"/>
        </w:rPr>
        <w:t>C</w:t>
      </w:r>
    </w:p>
    <w:p w14:paraId="19D399B2" w14:textId="77777777" w:rsidR="00D01971" w:rsidRDefault="00000000">
      <w:pPr>
        <w:pStyle w:val="Heading2"/>
        <w:spacing w:before="135"/>
      </w:pPr>
      <w:r>
        <w:rPr>
          <w:color w:val="231F20"/>
          <w:w w:val="105"/>
        </w:rPr>
        <w:t>Quality</w:t>
      </w:r>
      <w:r>
        <w:rPr>
          <w:color w:val="231F20"/>
          <w:spacing w:val="1"/>
          <w:w w:val="105"/>
        </w:rPr>
        <w:t xml:space="preserve"> </w:t>
      </w:r>
      <w:r>
        <w:rPr>
          <w:color w:val="231F20"/>
          <w:w w:val="105"/>
        </w:rPr>
        <w:t>Assessment</w:t>
      </w:r>
      <w:r>
        <w:rPr>
          <w:color w:val="231F20"/>
          <w:spacing w:val="2"/>
          <w:w w:val="105"/>
        </w:rPr>
        <w:t xml:space="preserve"> </w:t>
      </w:r>
      <w:r>
        <w:rPr>
          <w:color w:val="231F20"/>
          <w:w w:val="105"/>
        </w:rPr>
        <w:t>Qualitative</w:t>
      </w:r>
      <w:r>
        <w:rPr>
          <w:color w:val="231F20"/>
          <w:spacing w:val="1"/>
          <w:w w:val="105"/>
        </w:rPr>
        <w:t xml:space="preserve"> </w:t>
      </w:r>
      <w:r>
        <w:rPr>
          <w:color w:val="231F20"/>
          <w:w w:val="105"/>
        </w:rPr>
        <w:t>Study</w:t>
      </w:r>
      <w:r>
        <w:rPr>
          <w:color w:val="231F20"/>
          <w:spacing w:val="2"/>
          <w:w w:val="105"/>
        </w:rPr>
        <w:t xml:space="preserve"> </w:t>
      </w:r>
      <w:r>
        <w:rPr>
          <w:color w:val="231F20"/>
          <w:w w:val="105"/>
        </w:rPr>
        <w:t>(Critical</w:t>
      </w:r>
      <w:r>
        <w:rPr>
          <w:color w:val="231F20"/>
          <w:spacing w:val="1"/>
          <w:w w:val="105"/>
        </w:rPr>
        <w:t xml:space="preserve"> </w:t>
      </w:r>
      <w:r>
        <w:rPr>
          <w:color w:val="231F20"/>
          <w:w w:val="105"/>
        </w:rPr>
        <w:t>Appraisal</w:t>
      </w:r>
      <w:r>
        <w:rPr>
          <w:color w:val="231F20"/>
          <w:spacing w:val="2"/>
          <w:w w:val="105"/>
        </w:rPr>
        <w:t xml:space="preserve"> </w:t>
      </w:r>
      <w:r>
        <w:rPr>
          <w:color w:val="231F20"/>
          <w:w w:val="105"/>
        </w:rPr>
        <w:t>Skills</w:t>
      </w:r>
      <w:r>
        <w:rPr>
          <w:color w:val="231F20"/>
          <w:spacing w:val="2"/>
          <w:w w:val="105"/>
        </w:rPr>
        <w:t xml:space="preserve"> </w:t>
      </w:r>
      <w:r>
        <w:rPr>
          <w:color w:val="231F20"/>
          <w:w w:val="105"/>
        </w:rPr>
        <w:t>Program</w:t>
      </w:r>
      <w:r>
        <w:rPr>
          <w:color w:val="231F20"/>
          <w:spacing w:val="1"/>
          <w:w w:val="105"/>
        </w:rPr>
        <w:t xml:space="preserve"> </w:t>
      </w:r>
      <w:r>
        <w:rPr>
          <w:color w:val="231F20"/>
          <w:spacing w:val="-2"/>
          <w:w w:val="105"/>
        </w:rPr>
        <w:t>Tool)</w:t>
      </w:r>
    </w:p>
    <w:p w14:paraId="65BC0D57" w14:textId="77777777" w:rsidR="00D01971" w:rsidRDefault="00000000">
      <w:pPr>
        <w:pStyle w:val="BodyText"/>
        <w:spacing w:before="91"/>
        <w:ind w:left="263"/>
        <w:rPr>
          <w:rFonts w:ascii="Gill Sans MT"/>
        </w:rPr>
      </w:pPr>
      <w:r>
        <w:br w:type="column"/>
      </w:r>
      <w:r>
        <w:rPr>
          <w:rFonts w:ascii="Gill Sans MT"/>
          <w:color w:val="231F20"/>
          <w:spacing w:val="-2"/>
          <w:w w:val="105"/>
        </w:rPr>
        <w:t>1219.e15</w:t>
      </w:r>
    </w:p>
    <w:p w14:paraId="7A58ADF9" w14:textId="77777777" w:rsidR="00D01971" w:rsidRDefault="00D01971">
      <w:pPr>
        <w:pStyle w:val="BodyText"/>
        <w:rPr>
          <w:rFonts w:ascii="Gill Sans MT"/>
        </w:rPr>
        <w:sectPr w:rsidR="00D01971">
          <w:pgSz w:w="12240" w:h="15840"/>
          <w:pgMar w:top="540" w:right="720" w:bottom="280" w:left="720" w:header="720" w:footer="720" w:gutter="0"/>
          <w:cols w:num="2" w:space="720" w:equalWidth="0">
            <w:col w:w="8325" w:space="1181"/>
            <w:col w:w="1294"/>
          </w:cols>
        </w:sectPr>
      </w:pPr>
    </w:p>
    <w:p w14:paraId="371734D3" w14:textId="77777777" w:rsidR="00D01971" w:rsidRDefault="00D01971">
      <w:pPr>
        <w:pStyle w:val="BodyText"/>
        <w:spacing w:before="6"/>
        <w:rPr>
          <w:rFonts w:ascii="Gill Sans MT"/>
          <w:sz w:val="16"/>
        </w:rPr>
      </w:pPr>
    </w:p>
    <w:p w14:paraId="105256CD" w14:textId="77777777" w:rsidR="00D01971" w:rsidRDefault="00000000">
      <w:pPr>
        <w:spacing w:line="20" w:lineRule="exact"/>
        <w:ind w:left="263"/>
        <w:rPr>
          <w:rFonts w:ascii="Gill Sans MT"/>
          <w:sz w:val="2"/>
        </w:rPr>
      </w:pPr>
      <w:r>
        <w:rPr>
          <w:rFonts w:ascii="Gill Sans MT"/>
          <w:noProof/>
          <w:sz w:val="2"/>
        </w:rPr>
        <mc:AlternateContent>
          <mc:Choice Requires="wpg">
            <w:drawing>
              <wp:inline distT="0" distB="0" distL="0" distR="0" wp14:anchorId="377D2A54" wp14:editId="57CD992D">
                <wp:extent cx="6523990" cy="13335"/>
                <wp:effectExtent l="9525" t="0" r="634" b="5714"/>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3990" cy="13335"/>
                          <a:chOff x="0" y="0"/>
                          <a:chExt cx="6523990" cy="13335"/>
                        </a:xfrm>
                      </wpg:grpSpPr>
                      <wps:wsp>
                        <wps:cNvPr id="97" name="Graphic 97"/>
                        <wps:cNvSpPr/>
                        <wps:spPr>
                          <a:xfrm>
                            <a:off x="0" y="6484"/>
                            <a:ext cx="6523990" cy="1270"/>
                          </a:xfrm>
                          <a:custGeom>
                            <a:avLst/>
                            <a:gdLst/>
                            <a:ahLst/>
                            <a:cxnLst/>
                            <a:rect l="l" t="t" r="r" b="b"/>
                            <a:pathLst>
                              <a:path w="6523990">
                                <a:moveTo>
                                  <a:pt x="0" y="0"/>
                                </a:moveTo>
                                <a:lnTo>
                                  <a:pt x="6523873" y="0"/>
                                </a:lnTo>
                              </a:path>
                            </a:pathLst>
                          </a:custGeom>
                          <a:ln w="12969">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C20BA43" id="Group 96" o:spid="_x0000_s1026" style="width:513.7pt;height:1.05pt;mso-position-horizontal-relative:char;mso-position-vertical-relative:line" coordsize="6523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">
                <v:shape id="Graphic 97" o:spid="_x0000_s1027" style="position:absolute;top:64;width:65239;height:13;visibility:visible;mso-wrap-style:square;v-text-anchor:top" coordsize="652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" path="m,l6523873,e" filled="f" strokecolor="#231f20" strokeweight=".36025mm">
                  <v:path arrowok="t"/>
                </v:shape>
                <w10:anchorlock/>
              </v:group>
            </w:pict>
          </mc:Fallback>
        </mc:AlternateContent>
      </w:r>
    </w:p>
    <w:p w14:paraId="41D8A946" w14:textId="77777777" w:rsidR="00D01971" w:rsidRDefault="00D01971">
      <w:pPr>
        <w:spacing w:line="20" w:lineRule="exact"/>
        <w:rPr>
          <w:rFonts w:ascii="Gill Sans MT"/>
          <w:sz w:val="2"/>
        </w:rPr>
        <w:sectPr w:rsidR="00D01971">
          <w:type w:val="continuous"/>
          <w:pgSz w:w="12240" w:h="15840"/>
          <w:pgMar w:top="520" w:right="720" w:bottom="280" w:left="720" w:header="720" w:footer="720" w:gutter="0"/>
          <w:cols w:space="720"/>
        </w:sectPr>
      </w:pPr>
    </w:p>
    <w:p w14:paraId="2FE2C21D" w14:textId="77777777" w:rsidR="00D01971" w:rsidRDefault="00D01971">
      <w:pPr>
        <w:pStyle w:val="BodyText"/>
        <w:spacing w:before="37"/>
        <w:rPr>
          <w:rFonts w:ascii="Gill Sans MT"/>
          <w:sz w:val="18"/>
        </w:rPr>
      </w:pPr>
    </w:p>
    <w:p w14:paraId="293DAAA7" w14:textId="77777777" w:rsidR="00D01971" w:rsidRDefault="00000000">
      <w:pPr>
        <w:tabs>
          <w:tab w:val="left" w:pos="3397"/>
          <w:tab w:val="left" w:pos="5441"/>
          <w:tab w:val="left" w:pos="7449"/>
        </w:tabs>
        <w:spacing w:before="1"/>
        <w:ind w:left="263"/>
        <w:rPr>
          <w:rFonts w:ascii="Gill Sans MT"/>
          <w:sz w:val="18"/>
        </w:rPr>
      </w:pPr>
      <w:r>
        <w:rPr>
          <w:rFonts w:ascii="Gill Sans MT"/>
          <w:color w:val="231F20"/>
          <w:spacing w:val="-2"/>
          <w:sz w:val="18"/>
        </w:rPr>
        <w:t>Study</w:t>
      </w:r>
      <w:r>
        <w:rPr>
          <w:rFonts w:ascii="Gill Sans MT"/>
          <w:color w:val="231F20"/>
          <w:sz w:val="18"/>
        </w:rPr>
        <w:tab/>
        <w:t>Validity</w:t>
      </w:r>
      <w:r>
        <w:rPr>
          <w:rFonts w:ascii="Gill Sans MT"/>
          <w:color w:val="231F20"/>
          <w:spacing w:val="21"/>
          <w:sz w:val="18"/>
        </w:rPr>
        <w:t xml:space="preserve"> </w:t>
      </w:r>
      <w:r>
        <w:rPr>
          <w:rFonts w:ascii="Gill Sans MT"/>
          <w:color w:val="231F20"/>
          <w:spacing w:val="-2"/>
          <w:sz w:val="18"/>
        </w:rPr>
        <w:t>Score</w:t>
      </w:r>
      <w:r>
        <w:rPr>
          <w:rFonts w:ascii="Gill Sans MT"/>
          <w:color w:val="231F20"/>
          <w:sz w:val="18"/>
        </w:rPr>
        <w:tab/>
        <w:t>Results</w:t>
      </w:r>
      <w:r>
        <w:rPr>
          <w:rFonts w:ascii="Gill Sans MT"/>
          <w:color w:val="231F20"/>
          <w:spacing w:val="-5"/>
          <w:sz w:val="18"/>
        </w:rPr>
        <w:t xml:space="preserve"> </w:t>
      </w:r>
      <w:r>
        <w:rPr>
          <w:rFonts w:ascii="Gill Sans MT"/>
          <w:color w:val="231F20"/>
          <w:spacing w:val="-2"/>
          <w:sz w:val="18"/>
        </w:rPr>
        <w:t>Score</w:t>
      </w:r>
      <w:r>
        <w:rPr>
          <w:rFonts w:ascii="Gill Sans MT"/>
          <w:color w:val="231F20"/>
          <w:sz w:val="18"/>
        </w:rPr>
        <w:tab/>
      </w:r>
      <w:r>
        <w:rPr>
          <w:rFonts w:ascii="Gill Sans MT"/>
          <w:color w:val="231F20"/>
          <w:w w:val="90"/>
          <w:sz w:val="18"/>
        </w:rPr>
        <w:t>Overall</w:t>
      </w:r>
      <w:r>
        <w:rPr>
          <w:rFonts w:ascii="Gill Sans MT"/>
          <w:color w:val="231F20"/>
          <w:spacing w:val="11"/>
          <w:sz w:val="18"/>
        </w:rPr>
        <w:t xml:space="preserve"> </w:t>
      </w:r>
      <w:r>
        <w:rPr>
          <w:rFonts w:ascii="Gill Sans MT"/>
          <w:color w:val="231F20"/>
          <w:spacing w:val="-2"/>
          <w:sz w:val="18"/>
        </w:rPr>
        <w:t>Score</w:t>
      </w:r>
    </w:p>
    <w:p w14:paraId="3DC89386" w14:textId="77777777" w:rsidR="00D01971" w:rsidRDefault="00000000">
      <w:pPr>
        <w:spacing w:before="22" w:line="259" w:lineRule="auto"/>
        <w:ind w:left="263" w:right="260"/>
        <w:rPr>
          <w:rFonts w:ascii="Gill Sans MT"/>
          <w:sz w:val="18"/>
        </w:rPr>
      </w:pPr>
      <w:r>
        <w:br w:type="column"/>
      </w:r>
      <w:r>
        <w:rPr>
          <w:rFonts w:ascii="Gill Sans MT"/>
          <w:color w:val="231F20"/>
          <w:spacing w:val="-2"/>
          <w:sz w:val="18"/>
        </w:rPr>
        <w:t>Research</w:t>
      </w:r>
      <w:r>
        <w:rPr>
          <w:rFonts w:ascii="Gill Sans MT"/>
          <w:color w:val="231F20"/>
          <w:spacing w:val="-11"/>
          <w:sz w:val="18"/>
        </w:rPr>
        <w:t xml:space="preserve"> </w:t>
      </w:r>
      <w:r>
        <w:rPr>
          <w:rFonts w:ascii="Gill Sans MT"/>
          <w:color w:val="231F20"/>
          <w:spacing w:val="-2"/>
          <w:sz w:val="18"/>
        </w:rPr>
        <w:t xml:space="preserve">Value </w:t>
      </w:r>
      <w:r>
        <w:rPr>
          <w:rFonts w:ascii="Gill Sans MT"/>
          <w:color w:val="231F20"/>
          <w:spacing w:val="-2"/>
          <w:w w:val="105"/>
          <w:sz w:val="18"/>
        </w:rPr>
        <w:t>(Subjective)</w:t>
      </w:r>
    </w:p>
    <w:p w14:paraId="52D040C3" w14:textId="77777777" w:rsidR="00D01971" w:rsidRDefault="00D01971">
      <w:pPr>
        <w:spacing w:line="259" w:lineRule="auto"/>
        <w:rPr>
          <w:rFonts w:ascii="Gill Sans MT"/>
          <w:sz w:val="18"/>
        </w:rPr>
        <w:sectPr w:rsidR="00D01971">
          <w:type w:val="continuous"/>
          <w:pgSz w:w="12240" w:h="15840"/>
          <w:pgMar w:top="520" w:right="720" w:bottom="280" w:left="720" w:header="720" w:footer="720" w:gutter="0"/>
          <w:cols w:num="2" w:space="720" w:equalWidth="0">
            <w:col w:w="8441" w:space="732"/>
            <w:col w:w="1627"/>
          </w:cols>
        </w:sectPr>
      </w:pPr>
    </w:p>
    <w:p w14:paraId="1A5164D0" w14:textId="77777777" w:rsidR="00D01971" w:rsidRDefault="00D01971">
      <w:pPr>
        <w:pStyle w:val="BodyText"/>
        <w:spacing w:before="9"/>
        <w:rPr>
          <w:rFonts w:ascii="Gill Sans MT"/>
          <w:sz w:val="2"/>
        </w:rPr>
      </w:pPr>
    </w:p>
    <w:p w14:paraId="3F954F96" w14:textId="77777777" w:rsidR="00D01971" w:rsidRDefault="00000000">
      <w:pPr>
        <w:spacing w:line="20" w:lineRule="exact"/>
        <w:ind w:left="263"/>
        <w:rPr>
          <w:rFonts w:ascii="Gill Sans MT"/>
          <w:sz w:val="2"/>
        </w:rPr>
      </w:pPr>
      <w:r>
        <w:rPr>
          <w:rFonts w:ascii="Gill Sans MT"/>
          <w:noProof/>
          <w:sz w:val="2"/>
        </w:rPr>
        <mc:AlternateContent>
          <mc:Choice Requires="wpg">
            <w:drawing>
              <wp:inline distT="0" distB="0" distL="0" distR="0" wp14:anchorId="057A4A30" wp14:editId="3F7CCA10">
                <wp:extent cx="6523990" cy="13335"/>
                <wp:effectExtent l="9525" t="0" r="634" b="5714"/>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3990" cy="13335"/>
                          <a:chOff x="0" y="0"/>
                          <a:chExt cx="6523990" cy="13335"/>
                        </a:xfrm>
                      </wpg:grpSpPr>
                      <wps:wsp>
                        <wps:cNvPr id="99" name="Graphic 99"/>
                        <wps:cNvSpPr/>
                        <wps:spPr>
                          <a:xfrm>
                            <a:off x="0" y="6484"/>
                            <a:ext cx="6523990" cy="1270"/>
                          </a:xfrm>
                          <a:custGeom>
                            <a:avLst/>
                            <a:gdLst/>
                            <a:ahLst/>
                            <a:cxnLst/>
                            <a:rect l="l" t="t" r="r" b="b"/>
                            <a:pathLst>
                              <a:path w="6523990">
                                <a:moveTo>
                                  <a:pt x="0" y="0"/>
                                </a:moveTo>
                                <a:lnTo>
                                  <a:pt x="6523873" y="0"/>
                                </a:lnTo>
                              </a:path>
                            </a:pathLst>
                          </a:custGeom>
                          <a:ln w="12969">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B663304" id="Group 98" o:spid="_x0000_s1026" style="width:513.7pt;height:1.05pt;mso-position-horizontal-relative:char;mso-position-vertical-relative:line" coordsize="6523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">
                <v:shape id="Graphic 99" o:spid="_x0000_s1027" style="position:absolute;top:64;width:65239;height:13;visibility:visible;mso-wrap-style:square;v-text-anchor:top" coordsize="652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" path="m,l6523873,e" filled="f" strokecolor="#231f20" strokeweight=".36025mm">
                  <v:path arrowok="t"/>
                </v:shape>
                <w10:anchorlock/>
              </v:group>
            </w:pict>
          </mc:Fallback>
        </mc:AlternateContent>
      </w:r>
    </w:p>
    <w:p w14:paraId="5E1B0708" w14:textId="77777777" w:rsidR="00D01971" w:rsidRDefault="00000000">
      <w:pPr>
        <w:tabs>
          <w:tab w:val="left" w:pos="3397"/>
          <w:tab w:val="left" w:pos="5441"/>
          <w:tab w:val="left" w:pos="7449"/>
          <w:tab w:val="left" w:pos="9435"/>
        </w:tabs>
        <w:spacing w:before="33"/>
        <w:ind w:left="263"/>
        <w:rPr>
          <w:rFonts w:ascii="Gill Sans MT"/>
          <w:sz w:val="18"/>
        </w:rPr>
      </w:pPr>
      <w:r>
        <w:rPr>
          <w:rFonts w:ascii="Gill Sans MT"/>
          <w:noProof/>
          <w:sz w:val="18"/>
        </w:rPr>
        <mc:AlternateContent>
          <mc:Choice Requires="wps">
            <w:drawing>
              <wp:anchor distT="0" distB="0" distL="0" distR="0" simplePos="0" relativeHeight="487612928" behindDoc="1" locked="0" layoutInCell="1" allowOverlap="1" wp14:anchorId="31608B40" wp14:editId="5FCADC02">
                <wp:simplePos x="0" y="0"/>
                <wp:positionH relativeFrom="page">
                  <wp:posOffset>624263</wp:posOffset>
                </wp:positionH>
                <wp:positionV relativeFrom="paragraph">
                  <wp:posOffset>185517</wp:posOffset>
                </wp:positionV>
                <wp:extent cx="652399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1270"/>
                        </a:xfrm>
                        <a:custGeom>
                          <a:avLst/>
                          <a:gdLst/>
                          <a:ahLst/>
                          <a:cxnLst/>
                          <a:rect l="l" t="t" r="r" b="b"/>
                          <a:pathLst>
                            <a:path w="6523990">
                              <a:moveTo>
                                <a:pt x="0" y="0"/>
                              </a:moveTo>
                              <a:lnTo>
                                <a:pt x="6523873" y="0"/>
                              </a:lnTo>
                            </a:path>
                          </a:pathLst>
                        </a:custGeom>
                        <a:ln w="1296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95DFE75" id="Graphic 100" o:spid="_x0000_s1026" style="position:absolute;margin-left:49.15pt;margin-top:14.6pt;width:513.7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652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" path="m,l6523873,e" filled="f" strokecolor="#231f20" strokeweight=".36025mm">
                <v:path arrowok="t"/>
                <w10:wrap type="topAndBottom" anchorx="page"/>
              </v:shape>
            </w:pict>
          </mc:Fallback>
        </mc:AlternateContent>
      </w:r>
      <w:r>
        <w:rPr>
          <w:rFonts w:ascii="Gill Sans MT"/>
          <w:noProof/>
          <w:sz w:val="18"/>
        </w:rPr>
        <mc:AlternateContent>
          <mc:Choice Requires="wps">
            <w:drawing>
              <wp:anchor distT="0" distB="0" distL="0" distR="0" simplePos="0" relativeHeight="487613440" behindDoc="1" locked="0" layoutInCell="1" allowOverlap="1" wp14:anchorId="046716B1" wp14:editId="01DE2F3D">
                <wp:simplePos x="0" y="0"/>
                <wp:positionH relativeFrom="page">
                  <wp:posOffset>624263</wp:posOffset>
                </wp:positionH>
                <wp:positionV relativeFrom="paragraph">
                  <wp:posOffset>418914</wp:posOffset>
                </wp:positionV>
                <wp:extent cx="652399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1270"/>
                        </a:xfrm>
                        <a:custGeom>
                          <a:avLst/>
                          <a:gdLst/>
                          <a:ahLst/>
                          <a:cxnLst/>
                          <a:rect l="l" t="t" r="r" b="b"/>
                          <a:pathLst>
                            <a:path w="6523990">
                              <a:moveTo>
                                <a:pt x="0" y="0"/>
                              </a:moveTo>
                              <a:lnTo>
                                <a:pt x="6523873" y="0"/>
                              </a:lnTo>
                            </a:path>
                          </a:pathLst>
                        </a:custGeom>
                        <a:ln w="1296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056015B" id="Graphic 101" o:spid="_x0000_s1026" style="position:absolute;margin-left:49.15pt;margin-top:33pt;width:513.7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52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" path="m,l6523873,e" filled="f" strokecolor="#231f20" strokeweight=".36025mm">
                <v:path arrowok="t"/>
                <w10:wrap type="topAndBottom" anchorx="page"/>
              </v:shape>
            </w:pict>
          </mc:Fallback>
        </mc:AlternateContent>
      </w:r>
      <w:r>
        <w:rPr>
          <w:rFonts w:ascii="Gill Sans MT"/>
          <w:color w:val="231F20"/>
          <w:spacing w:val="-4"/>
          <w:sz w:val="18"/>
        </w:rPr>
        <w:t>Brennan &amp;</w:t>
      </w:r>
      <w:r>
        <w:rPr>
          <w:rFonts w:ascii="Gill Sans MT"/>
          <w:color w:val="231F20"/>
          <w:spacing w:val="-3"/>
          <w:sz w:val="18"/>
        </w:rPr>
        <w:t xml:space="preserve"> </w:t>
      </w:r>
      <w:r>
        <w:rPr>
          <w:rFonts w:ascii="Gill Sans MT"/>
          <w:color w:val="231F20"/>
          <w:spacing w:val="-4"/>
          <w:sz w:val="18"/>
        </w:rPr>
        <w:t>McGrady (2015)</w:t>
      </w:r>
      <w:r>
        <w:rPr>
          <w:rFonts w:ascii="Gill Sans MT"/>
          <w:color w:val="00699D"/>
          <w:spacing w:val="-4"/>
          <w:sz w:val="18"/>
          <w:vertAlign w:val="superscript"/>
        </w:rPr>
        <w:t>20</w:t>
      </w:r>
      <w:r>
        <w:rPr>
          <w:rFonts w:ascii="Gill Sans MT"/>
          <w:color w:val="00699D"/>
          <w:sz w:val="18"/>
        </w:rPr>
        <w:tab/>
      </w:r>
      <w:r>
        <w:rPr>
          <w:rFonts w:ascii="Gill Sans MT"/>
          <w:color w:val="231F20"/>
          <w:sz w:val="18"/>
        </w:rPr>
        <w:t>2/8</w:t>
      </w:r>
      <w:r>
        <w:rPr>
          <w:rFonts w:ascii="Gill Sans MT"/>
          <w:color w:val="231F20"/>
          <w:spacing w:val="29"/>
          <w:sz w:val="18"/>
        </w:rPr>
        <w:t xml:space="preserve"> </w:t>
      </w:r>
      <w:r>
        <w:rPr>
          <w:rFonts w:ascii="Gill Sans MT"/>
          <w:color w:val="231F20"/>
          <w:spacing w:val="-2"/>
          <w:sz w:val="18"/>
        </w:rPr>
        <w:t>(low)</w:t>
      </w:r>
      <w:r>
        <w:rPr>
          <w:rFonts w:ascii="Gill Sans MT"/>
          <w:color w:val="231F20"/>
          <w:sz w:val="18"/>
        </w:rPr>
        <w:tab/>
        <w:t>1/2</w:t>
      </w:r>
      <w:r>
        <w:rPr>
          <w:rFonts w:ascii="Gill Sans MT"/>
          <w:color w:val="231F20"/>
          <w:spacing w:val="29"/>
          <w:sz w:val="18"/>
        </w:rPr>
        <w:t xml:space="preserve"> </w:t>
      </w:r>
      <w:r>
        <w:rPr>
          <w:rFonts w:ascii="Gill Sans MT"/>
          <w:color w:val="231F20"/>
          <w:spacing w:val="-2"/>
          <w:sz w:val="18"/>
        </w:rPr>
        <w:t>(low)</w:t>
      </w:r>
      <w:r>
        <w:rPr>
          <w:rFonts w:ascii="Gill Sans MT"/>
          <w:color w:val="231F20"/>
          <w:sz w:val="18"/>
        </w:rPr>
        <w:tab/>
        <w:t>3/10</w:t>
      </w:r>
      <w:r>
        <w:rPr>
          <w:rFonts w:ascii="Gill Sans MT"/>
          <w:color w:val="231F20"/>
          <w:spacing w:val="30"/>
          <w:sz w:val="18"/>
        </w:rPr>
        <w:t xml:space="preserve"> </w:t>
      </w:r>
      <w:r>
        <w:rPr>
          <w:rFonts w:ascii="Gill Sans MT"/>
          <w:color w:val="231F20"/>
          <w:spacing w:val="-2"/>
          <w:sz w:val="18"/>
        </w:rPr>
        <w:t>(low)</w:t>
      </w:r>
      <w:r>
        <w:rPr>
          <w:rFonts w:ascii="Gill Sans MT"/>
          <w:color w:val="231F20"/>
          <w:sz w:val="18"/>
        </w:rPr>
        <w:tab/>
      </w:r>
      <w:r>
        <w:rPr>
          <w:rFonts w:ascii="Gill Sans MT"/>
          <w:color w:val="231F20"/>
          <w:spacing w:val="-5"/>
          <w:sz w:val="18"/>
        </w:rPr>
        <w:t>Low</w:t>
      </w:r>
    </w:p>
    <w:p w14:paraId="4DE99A11" w14:textId="77777777" w:rsidR="00D01971" w:rsidRDefault="00D01971">
      <w:pPr>
        <w:pStyle w:val="BodyText"/>
        <w:spacing w:before="101"/>
        <w:rPr>
          <w:rFonts w:ascii="Gill Sans MT"/>
        </w:rPr>
      </w:pPr>
    </w:p>
    <w:p w14:paraId="15C8680D" w14:textId="77777777" w:rsidR="00D01971" w:rsidRDefault="00000000">
      <w:pPr>
        <w:spacing w:before="32" w:line="259" w:lineRule="auto"/>
        <w:ind w:left="263" w:right="5137"/>
        <w:rPr>
          <w:rFonts w:ascii="Gill Sans MT"/>
          <w:sz w:val="18"/>
        </w:rPr>
      </w:pPr>
      <w:r>
        <w:rPr>
          <w:rFonts w:ascii="Gill Sans MT"/>
          <w:color w:val="231F20"/>
          <w:sz w:val="18"/>
        </w:rPr>
        <w:t>PROSPERO</w:t>
      </w:r>
      <w:r>
        <w:rPr>
          <w:rFonts w:ascii="Gill Sans MT"/>
          <w:color w:val="231F20"/>
          <w:spacing w:val="-13"/>
          <w:sz w:val="18"/>
        </w:rPr>
        <w:t xml:space="preserve"> </w:t>
      </w:r>
      <w:r>
        <w:rPr>
          <w:rFonts w:ascii="Gill Sans MT"/>
          <w:color w:val="231F20"/>
          <w:sz w:val="18"/>
        </w:rPr>
        <w:t>International</w:t>
      </w:r>
      <w:r>
        <w:rPr>
          <w:rFonts w:ascii="Gill Sans MT"/>
          <w:color w:val="231F20"/>
          <w:spacing w:val="-12"/>
          <w:sz w:val="18"/>
        </w:rPr>
        <w:t xml:space="preserve"> </w:t>
      </w:r>
      <w:r>
        <w:rPr>
          <w:rFonts w:ascii="Gill Sans MT"/>
          <w:color w:val="231F20"/>
          <w:sz w:val="18"/>
        </w:rPr>
        <w:t>prospective</w:t>
      </w:r>
      <w:r>
        <w:rPr>
          <w:rFonts w:ascii="Gill Sans MT"/>
          <w:color w:val="231F20"/>
          <w:spacing w:val="-13"/>
          <w:sz w:val="18"/>
        </w:rPr>
        <w:t xml:space="preserve"> </w:t>
      </w:r>
      <w:r>
        <w:rPr>
          <w:rFonts w:ascii="Gill Sans MT"/>
          <w:color w:val="231F20"/>
          <w:sz w:val="18"/>
        </w:rPr>
        <w:t>register</w:t>
      </w:r>
      <w:r>
        <w:rPr>
          <w:rFonts w:ascii="Gill Sans MT"/>
          <w:color w:val="231F20"/>
          <w:spacing w:val="-12"/>
          <w:sz w:val="18"/>
        </w:rPr>
        <w:t xml:space="preserve"> </w:t>
      </w:r>
      <w:r>
        <w:rPr>
          <w:rFonts w:ascii="Gill Sans MT"/>
          <w:color w:val="231F20"/>
          <w:sz w:val="18"/>
        </w:rPr>
        <w:t>of</w:t>
      </w:r>
      <w:r>
        <w:rPr>
          <w:rFonts w:ascii="Gill Sans MT"/>
          <w:color w:val="231F20"/>
          <w:spacing w:val="-13"/>
          <w:sz w:val="18"/>
        </w:rPr>
        <w:t xml:space="preserve"> </w:t>
      </w:r>
      <w:r>
        <w:rPr>
          <w:rFonts w:ascii="Gill Sans MT"/>
          <w:color w:val="231F20"/>
          <w:sz w:val="18"/>
        </w:rPr>
        <w:t>systematic</w:t>
      </w:r>
      <w:r>
        <w:rPr>
          <w:rFonts w:ascii="Gill Sans MT"/>
          <w:color w:val="231F20"/>
          <w:spacing w:val="-13"/>
          <w:sz w:val="18"/>
        </w:rPr>
        <w:t xml:space="preserve"> </w:t>
      </w:r>
      <w:r>
        <w:rPr>
          <w:rFonts w:ascii="Gill Sans MT"/>
          <w:color w:val="231F20"/>
          <w:sz w:val="18"/>
        </w:rPr>
        <w:t>reviews Review title and timescale</w:t>
      </w:r>
    </w:p>
    <w:p w14:paraId="444C8773" w14:textId="77777777" w:rsidR="00D01971" w:rsidRDefault="00000000">
      <w:pPr>
        <w:pStyle w:val="ListParagraph"/>
        <w:numPr>
          <w:ilvl w:val="0"/>
          <w:numId w:val="2"/>
        </w:numPr>
        <w:tabs>
          <w:tab w:val="left" w:pos="676"/>
        </w:tabs>
        <w:spacing w:line="214" w:lineRule="exact"/>
        <w:ind w:hanging="413"/>
        <w:rPr>
          <w:rFonts w:ascii="Calibri"/>
          <w:b/>
          <w:sz w:val="18"/>
        </w:rPr>
      </w:pPr>
      <w:r>
        <w:rPr>
          <w:rFonts w:ascii="Calibri"/>
          <w:b/>
          <w:color w:val="231F20"/>
          <w:sz w:val="18"/>
        </w:rPr>
        <w:t>Review</w:t>
      </w:r>
      <w:r>
        <w:rPr>
          <w:rFonts w:ascii="Calibri"/>
          <w:b/>
          <w:color w:val="231F20"/>
          <w:spacing w:val="10"/>
          <w:sz w:val="18"/>
        </w:rPr>
        <w:t xml:space="preserve"> </w:t>
      </w:r>
      <w:r>
        <w:rPr>
          <w:rFonts w:ascii="Calibri"/>
          <w:b/>
          <w:color w:val="231F20"/>
          <w:spacing w:val="-2"/>
          <w:sz w:val="18"/>
        </w:rPr>
        <w:t>title</w:t>
      </w:r>
    </w:p>
    <w:p w14:paraId="46F5209E" w14:textId="77777777" w:rsidR="00D01971" w:rsidRDefault="00000000">
      <w:pPr>
        <w:spacing w:before="9"/>
        <w:ind w:left="676"/>
        <w:rPr>
          <w:rFonts w:ascii="Gill Sans MT"/>
          <w:sz w:val="18"/>
        </w:rPr>
      </w:pPr>
      <w:r>
        <w:rPr>
          <w:rFonts w:ascii="Gill Sans MT"/>
          <w:color w:val="231F20"/>
          <w:sz w:val="18"/>
        </w:rPr>
        <w:t>A</w:t>
      </w:r>
      <w:r>
        <w:rPr>
          <w:rFonts w:ascii="Gill Sans MT"/>
          <w:color w:val="231F20"/>
          <w:spacing w:val="4"/>
          <w:sz w:val="18"/>
        </w:rPr>
        <w:t xml:space="preserve"> </w:t>
      </w:r>
      <w:r>
        <w:rPr>
          <w:rFonts w:ascii="Gill Sans MT"/>
          <w:color w:val="231F20"/>
          <w:sz w:val="18"/>
        </w:rPr>
        <w:t>systematic</w:t>
      </w:r>
      <w:r>
        <w:rPr>
          <w:rFonts w:ascii="Gill Sans MT"/>
          <w:color w:val="231F20"/>
          <w:spacing w:val="5"/>
          <w:sz w:val="18"/>
        </w:rPr>
        <w:t xml:space="preserve"> </w:t>
      </w:r>
      <w:r>
        <w:rPr>
          <w:rFonts w:ascii="Gill Sans MT"/>
          <w:color w:val="231F20"/>
          <w:sz w:val="18"/>
        </w:rPr>
        <w:t>review</w:t>
      </w:r>
      <w:r>
        <w:rPr>
          <w:rFonts w:ascii="Gill Sans MT"/>
          <w:color w:val="231F20"/>
          <w:spacing w:val="5"/>
          <w:sz w:val="18"/>
        </w:rPr>
        <w:t xml:space="preserve"> </w:t>
      </w:r>
      <w:r>
        <w:rPr>
          <w:rFonts w:ascii="Gill Sans MT"/>
          <w:color w:val="231F20"/>
          <w:sz w:val="18"/>
        </w:rPr>
        <w:t>of</w:t>
      </w:r>
      <w:r>
        <w:rPr>
          <w:rFonts w:ascii="Gill Sans MT"/>
          <w:color w:val="231F20"/>
          <w:spacing w:val="4"/>
          <w:sz w:val="18"/>
        </w:rPr>
        <w:t xml:space="preserve"> </w:t>
      </w:r>
      <w:r>
        <w:rPr>
          <w:rFonts w:ascii="Gill Sans MT"/>
          <w:color w:val="231F20"/>
          <w:sz w:val="18"/>
        </w:rPr>
        <w:t>informal</w:t>
      </w:r>
      <w:r>
        <w:rPr>
          <w:rFonts w:ascii="Gill Sans MT"/>
          <w:color w:val="231F20"/>
          <w:spacing w:val="5"/>
          <w:sz w:val="18"/>
        </w:rPr>
        <w:t xml:space="preserve"> </w:t>
      </w:r>
      <w:r>
        <w:rPr>
          <w:rFonts w:ascii="Gill Sans MT"/>
          <w:color w:val="231F20"/>
          <w:sz w:val="18"/>
        </w:rPr>
        <w:t>mindfulness</w:t>
      </w:r>
      <w:r>
        <w:rPr>
          <w:rFonts w:ascii="Gill Sans MT"/>
          <w:color w:val="231F20"/>
          <w:spacing w:val="5"/>
          <w:sz w:val="18"/>
        </w:rPr>
        <w:t xml:space="preserve"> </w:t>
      </w:r>
      <w:r>
        <w:rPr>
          <w:rFonts w:ascii="Gill Sans MT"/>
          <w:color w:val="231F20"/>
          <w:sz w:val="18"/>
        </w:rPr>
        <w:t>practices</w:t>
      </w:r>
      <w:r>
        <w:rPr>
          <w:rFonts w:ascii="Gill Sans MT"/>
          <w:color w:val="231F20"/>
          <w:spacing w:val="4"/>
          <w:sz w:val="18"/>
        </w:rPr>
        <w:t xml:space="preserve"> </w:t>
      </w:r>
      <w:r>
        <w:rPr>
          <w:rFonts w:ascii="Gill Sans MT"/>
          <w:color w:val="231F20"/>
          <w:sz w:val="18"/>
        </w:rPr>
        <w:t>in</w:t>
      </w:r>
      <w:r>
        <w:rPr>
          <w:rFonts w:ascii="Gill Sans MT"/>
          <w:color w:val="231F20"/>
          <w:spacing w:val="5"/>
          <w:sz w:val="18"/>
        </w:rPr>
        <w:t xml:space="preserve"> </w:t>
      </w:r>
      <w:r>
        <w:rPr>
          <w:rFonts w:ascii="Gill Sans MT"/>
          <w:color w:val="231F20"/>
          <w:sz w:val="18"/>
        </w:rPr>
        <w:t>health</w:t>
      </w:r>
      <w:r>
        <w:rPr>
          <w:rFonts w:ascii="Gill Sans MT"/>
          <w:color w:val="231F20"/>
          <w:spacing w:val="5"/>
          <w:sz w:val="18"/>
        </w:rPr>
        <w:t xml:space="preserve"> </w:t>
      </w:r>
      <w:r>
        <w:rPr>
          <w:rFonts w:ascii="Gill Sans MT"/>
          <w:color w:val="231F20"/>
          <w:sz w:val="18"/>
        </w:rPr>
        <w:t>care</w:t>
      </w:r>
      <w:r>
        <w:rPr>
          <w:rFonts w:ascii="Gill Sans MT"/>
          <w:color w:val="231F20"/>
          <w:spacing w:val="4"/>
          <w:sz w:val="18"/>
        </w:rPr>
        <w:t xml:space="preserve"> </w:t>
      </w:r>
      <w:r>
        <w:rPr>
          <w:rFonts w:ascii="Gill Sans MT"/>
          <w:color w:val="231F20"/>
          <w:spacing w:val="-2"/>
          <w:sz w:val="18"/>
        </w:rPr>
        <w:t>providers</w:t>
      </w:r>
    </w:p>
    <w:p w14:paraId="44F11F12" w14:textId="77777777" w:rsidR="00D01971" w:rsidRDefault="00000000">
      <w:pPr>
        <w:pStyle w:val="ListParagraph"/>
        <w:numPr>
          <w:ilvl w:val="0"/>
          <w:numId w:val="2"/>
        </w:numPr>
        <w:tabs>
          <w:tab w:val="left" w:pos="676"/>
        </w:tabs>
        <w:spacing w:before="11"/>
        <w:ind w:hanging="413"/>
        <w:rPr>
          <w:rFonts w:ascii="Calibri"/>
          <w:b/>
          <w:sz w:val="18"/>
        </w:rPr>
      </w:pPr>
      <w:r>
        <w:rPr>
          <w:rFonts w:ascii="Calibri"/>
          <w:b/>
          <w:color w:val="231F20"/>
          <w:w w:val="105"/>
          <w:sz w:val="18"/>
        </w:rPr>
        <w:t>Original</w:t>
      </w:r>
      <w:r>
        <w:rPr>
          <w:rFonts w:ascii="Calibri"/>
          <w:b/>
          <w:color w:val="231F20"/>
          <w:spacing w:val="-1"/>
          <w:w w:val="105"/>
          <w:sz w:val="18"/>
        </w:rPr>
        <w:t xml:space="preserve"> </w:t>
      </w:r>
      <w:r>
        <w:rPr>
          <w:rFonts w:ascii="Calibri"/>
          <w:b/>
          <w:color w:val="231F20"/>
          <w:w w:val="105"/>
          <w:sz w:val="18"/>
        </w:rPr>
        <w:t xml:space="preserve">language </w:t>
      </w:r>
      <w:r>
        <w:rPr>
          <w:rFonts w:ascii="Calibri"/>
          <w:b/>
          <w:color w:val="231F20"/>
          <w:spacing w:val="-2"/>
          <w:w w:val="105"/>
          <w:sz w:val="18"/>
        </w:rPr>
        <w:t>title</w:t>
      </w:r>
    </w:p>
    <w:p w14:paraId="7141CEED" w14:textId="77777777" w:rsidR="00D01971" w:rsidRDefault="00000000">
      <w:pPr>
        <w:spacing w:before="9" w:line="259" w:lineRule="auto"/>
        <w:ind w:left="860" w:right="778" w:hanging="184"/>
        <w:rPr>
          <w:rFonts w:ascii="Gill Sans MT"/>
          <w:i/>
          <w:sz w:val="18"/>
        </w:rPr>
      </w:pPr>
      <w:r>
        <w:rPr>
          <w:rFonts w:ascii="Gill Sans MT"/>
          <w:i/>
          <w:color w:val="231F20"/>
          <w:w w:val="110"/>
          <w:sz w:val="18"/>
        </w:rPr>
        <w:t>For</w:t>
      </w:r>
      <w:r>
        <w:rPr>
          <w:rFonts w:ascii="Gill Sans MT"/>
          <w:i/>
          <w:color w:val="231F20"/>
          <w:spacing w:val="-12"/>
          <w:w w:val="110"/>
          <w:sz w:val="18"/>
        </w:rPr>
        <w:t xml:space="preserve"> </w:t>
      </w:r>
      <w:r>
        <w:rPr>
          <w:rFonts w:ascii="Gill Sans MT"/>
          <w:i/>
          <w:color w:val="231F20"/>
          <w:w w:val="110"/>
          <w:sz w:val="18"/>
        </w:rPr>
        <w:t>reviews</w:t>
      </w:r>
      <w:r>
        <w:rPr>
          <w:rFonts w:ascii="Gill Sans MT"/>
          <w:i/>
          <w:color w:val="231F20"/>
          <w:spacing w:val="-12"/>
          <w:w w:val="110"/>
          <w:sz w:val="18"/>
        </w:rPr>
        <w:t xml:space="preserve"> </w:t>
      </w:r>
      <w:r>
        <w:rPr>
          <w:rFonts w:ascii="Gill Sans MT"/>
          <w:i/>
          <w:color w:val="231F20"/>
          <w:w w:val="110"/>
          <w:sz w:val="18"/>
        </w:rPr>
        <w:t>in</w:t>
      </w:r>
      <w:r>
        <w:rPr>
          <w:rFonts w:ascii="Gill Sans MT"/>
          <w:i/>
          <w:color w:val="231F20"/>
          <w:spacing w:val="-12"/>
          <w:w w:val="110"/>
          <w:sz w:val="18"/>
        </w:rPr>
        <w:t xml:space="preserve"> </w:t>
      </w:r>
      <w:r>
        <w:rPr>
          <w:rFonts w:ascii="Gill Sans MT"/>
          <w:i/>
          <w:color w:val="231F20"/>
          <w:w w:val="110"/>
          <w:sz w:val="18"/>
        </w:rPr>
        <w:t>languages</w:t>
      </w:r>
      <w:r>
        <w:rPr>
          <w:rFonts w:ascii="Gill Sans MT"/>
          <w:i/>
          <w:color w:val="231F20"/>
          <w:spacing w:val="-12"/>
          <w:w w:val="110"/>
          <w:sz w:val="18"/>
        </w:rPr>
        <w:t xml:space="preserve"> </w:t>
      </w:r>
      <w:r>
        <w:rPr>
          <w:rFonts w:ascii="Gill Sans MT"/>
          <w:i/>
          <w:color w:val="231F20"/>
          <w:w w:val="110"/>
          <w:sz w:val="18"/>
        </w:rPr>
        <w:t>other</w:t>
      </w:r>
      <w:r>
        <w:rPr>
          <w:rFonts w:ascii="Gill Sans MT"/>
          <w:i/>
          <w:color w:val="231F20"/>
          <w:spacing w:val="-12"/>
          <w:w w:val="110"/>
          <w:sz w:val="18"/>
        </w:rPr>
        <w:t xml:space="preserve"> </w:t>
      </w:r>
      <w:r>
        <w:rPr>
          <w:rFonts w:ascii="Gill Sans MT"/>
          <w:i/>
          <w:color w:val="231F20"/>
          <w:w w:val="110"/>
          <w:sz w:val="18"/>
        </w:rPr>
        <w:t>than</w:t>
      </w:r>
      <w:r>
        <w:rPr>
          <w:rFonts w:ascii="Gill Sans MT"/>
          <w:i/>
          <w:color w:val="231F20"/>
          <w:spacing w:val="-12"/>
          <w:w w:val="110"/>
          <w:sz w:val="18"/>
        </w:rPr>
        <w:t xml:space="preserve"> </w:t>
      </w:r>
      <w:r>
        <w:rPr>
          <w:rFonts w:ascii="Gill Sans MT"/>
          <w:i/>
          <w:color w:val="231F20"/>
          <w:w w:val="110"/>
          <w:sz w:val="18"/>
        </w:rPr>
        <w:t>English,</w:t>
      </w:r>
      <w:r>
        <w:rPr>
          <w:rFonts w:ascii="Gill Sans MT"/>
          <w:i/>
          <w:color w:val="231F20"/>
          <w:spacing w:val="-12"/>
          <w:w w:val="110"/>
          <w:sz w:val="18"/>
        </w:rPr>
        <w:t xml:space="preserve"> </w:t>
      </w:r>
      <w:r>
        <w:rPr>
          <w:rFonts w:ascii="Gill Sans MT"/>
          <w:i/>
          <w:color w:val="231F20"/>
          <w:w w:val="110"/>
          <w:sz w:val="18"/>
        </w:rPr>
        <w:t>this</w:t>
      </w:r>
      <w:r>
        <w:rPr>
          <w:rFonts w:ascii="Gill Sans MT"/>
          <w:i/>
          <w:color w:val="231F20"/>
          <w:spacing w:val="-12"/>
          <w:w w:val="110"/>
          <w:sz w:val="18"/>
        </w:rPr>
        <w:t xml:space="preserve"> </w:t>
      </w:r>
      <w:r>
        <w:rPr>
          <w:rFonts w:ascii="Gill Sans MT"/>
          <w:i/>
          <w:color w:val="231F20"/>
          <w:w w:val="110"/>
          <w:sz w:val="18"/>
        </w:rPr>
        <w:t>field</w:t>
      </w:r>
      <w:r>
        <w:rPr>
          <w:rFonts w:ascii="Gill Sans MT"/>
          <w:i/>
          <w:color w:val="231F20"/>
          <w:spacing w:val="-12"/>
          <w:w w:val="110"/>
          <w:sz w:val="18"/>
        </w:rPr>
        <w:t xml:space="preserve"> </w:t>
      </w:r>
      <w:r>
        <w:rPr>
          <w:rFonts w:ascii="Gill Sans MT"/>
          <w:i/>
          <w:color w:val="231F20"/>
          <w:w w:val="110"/>
          <w:sz w:val="18"/>
        </w:rPr>
        <w:t>should</w:t>
      </w:r>
      <w:r>
        <w:rPr>
          <w:rFonts w:ascii="Gill Sans MT"/>
          <w:i/>
          <w:color w:val="231F20"/>
          <w:spacing w:val="-12"/>
          <w:w w:val="110"/>
          <w:sz w:val="18"/>
        </w:rPr>
        <w:t xml:space="preserve"> </w:t>
      </w:r>
      <w:r>
        <w:rPr>
          <w:rFonts w:ascii="Gill Sans MT"/>
          <w:i/>
          <w:color w:val="231F20"/>
          <w:w w:val="110"/>
          <w:sz w:val="18"/>
        </w:rPr>
        <w:t>be</w:t>
      </w:r>
      <w:r>
        <w:rPr>
          <w:rFonts w:ascii="Gill Sans MT"/>
          <w:i/>
          <w:color w:val="231F20"/>
          <w:spacing w:val="-12"/>
          <w:w w:val="110"/>
          <w:sz w:val="18"/>
        </w:rPr>
        <w:t xml:space="preserve"> </w:t>
      </w:r>
      <w:r>
        <w:rPr>
          <w:rFonts w:ascii="Gill Sans MT"/>
          <w:i/>
          <w:color w:val="231F20"/>
          <w:w w:val="110"/>
          <w:sz w:val="18"/>
        </w:rPr>
        <w:t>used</w:t>
      </w:r>
      <w:r>
        <w:rPr>
          <w:rFonts w:ascii="Gill Sans MT"/>
          <w:i/>
          <w:color w:val="231F20"/>
          <w:spacing w:val="-12"/>
          <w:w w:val="110"/>
          <w:sz w:val="18"/>
        </w:rPr>
        <w:t xml:space="preserve"> </w:t>
      </w:r>
      <w:r>
        <w:rPr>
          <w:rFonts w:ascii="Gill Sans MT"/>
          <w:i/>
          <w:color w:val="231F20"/>
          <w:w w:val="110"/>
          <w:sz w:val="18"/>
        </w:rPr>
        <w:t>to</w:t>
      </w:r>
      <w:r>
        <w:rPr>
          <w:rFonts w:ascii="Gill Sans MT"/>
          <w:i/>
          <w:color w:val="231F20"/>
          <w:spacing w:val="-12"/>
          <w:w w:val="110"/>
          <w:sz w:val="18"/>
        </w:rPr>
        <w:t xml:space="preserve"> </w:t>
      </w:r>
      <w:r>
        <w:rPr>
          <w:rFonts w:ascii="Gill Sans MT"/>
          <w:i/>
          <w:color w:val="231F20"/>
          <w:w w:val="110"/>
          <w:sz w:val="18"/>
        </w:rPr>
        <w:t>enter</w:t>
      </w:r>
      <w:r>
        <w:rPr>
          <w:rFonts w:ascii="Gill Sans MT"/>
          <w:i/>
          <w:color w:val="231F20"/>
          <w:spacing w:val="-12"/>
          <w:w w:val="110"/>
          <w:sz w:val="18"/>
        </w:rPr>
        <w:t xml:space="preserve"> </w:t>
      </w:r>
      <w:r>
        <w:rPr>
          <w:rFonts w:ascii="Gill Sans MT"/>
          <w:i/>
          <w:color w:val="231F20"/>
          <w:w w:val="110"/>
          <w:sz w:val="18"/>
        </w:rPr>
        <w:t>the</w:t>
      </w:r>
      <w:r>
        <w:rPr>
          <w:rFonts w:ascii="Gill Sans MT"/>
          <w:i/>
          <w:color w:val="231F20"/>
          <w:spacing w:val="-12"/>
          <w:w w:val="110"/>
          <w:sz w:val="18"/>
        </w:rPr>
        <w:t xml:space="preserve"> </w:t>
      </w:r>
      <w:r>
        <w:rPr>
          <w:rFonts w:ascii="Gill Sans MT"/>
          <w:i/>
          <w:color w:val="231F20"/>
          <w:w w:val="110"/>
          <w:sz w:val="18"/>
        </w:rPr>
        <w:t>title</w:t>
      </w:r>
      <w:r>
        <w:rPr>
          <w:rFonts w:ascii="Gill Sans MT"/>
          <w:i/>
          <w:color w:val="231F20"/>
          <w:spacing w:val="-12"/>
          <w:w w:val="110"/>
          <w:sz w:val="18"/>
        </w:rPr>
        <w:t xml:space="preserve"> </w:t>
      </w:r>
      <w:r>
        <w:rPr>
          <w:rFonts w:ascii="Gill Sans MT"/>
          <w:i/>
          <w:color w:val="231F20"/>
          <w:w w:val="110"/>
          <w:sz w:val="18"/>
        </w:rPr>
        <w:t>in</w:t>
      </w:r>
      <w:r>
        <w:rPr>
          <w:rFonts w:ascii="Gill Sans MT"/>
          <w:i/>
          <w:color w:val="231F20"/>
          <w:spacing w:val="-12"/>
          <w:w w:val="110"/>
          <w:sz w:val="18"/>
        </w:rPr>
        <w:t xml:space="preserve"> </w:t>
      </w:r>
      <w:r>
        <w:rPr>
          <w:rFonts w:ascii="Gill Sans MT"/>
          <w:i/>
          <w:color w:val="231F20"/>
          <w:w w:val="110"/>
          <w:sz w:val="18"/>
        </w:rPr>
        <w:t>the</w:t>
      </w:r>
      <w:r>
        <w:rPr>
          <w:rFonts w:ascii="Gill Sans MT"/>
          <w:i/>
          <w:color w:val="231F20"/>
          <w:spacing w:val="-12"/>
          <w:w w:val="110"/>
          <w:sz w:val="18"/>
        </w:rPr>
        <w:t xml:space="preserve"> </w:t>
      </w:r>
      <w:r>
        <w:rPr>
          <w:rFonts w:ascii="Gill Sans MT"/>
          <w:i/>
          <w:color w:val="231F20"/>
          <w:w w:val="110"/>
          <w:sz w:val="18"/>
        </w:rPr>
        <w:t>language</w:t>
      </w:r>
      <w:r>
        <w:rPr>
          <w:rFonts w:ascii="Gill Sans MT"/>
          <w:i/>
          <w:color w:val="231F20"/>
          <w:spacing w:val="-12"/>
          <w:w w:val="110"/>
          <w:sz w:val="18"/>
        </w:rPr>
        <w:t xml:space="preserve"> </w:t>
      </w:r>
      <w:r>
        <w:rPr>
          <w:rFonts w:ascii="Gill Sans MT"/>
          <w:i/>
          <w:color w:val="231F20"/>
          <w:w w:val="110"/>
          <w:sz w:val="18"/>
        </w:rPr>
        <w:t>of</w:t>
      </w:r>
      <w:r>
        <w:rPr>
          <w:rFonts w:ascii="Gill Sans MT"/>
          <w:i/>
          <w:color w:val="231F20"/>
          <w:spacing w:val="-12"/>
          <w:w w:val="110"/>
          <w:sz w:val="18"/>
        </w:rPr>
        <w:t xml:space="preserve"> </w:t>
      </w:r>
      <w:r>
        <w:rPr>
          <w:rFonts w:ascii="Gill Sans MT"/>
          <w:i/>
          <w:color w:val="231F20"/>
          <w:w w:val="110"/>
          <w:sz w:val="18"/>
        </w:rPr>
        <w:t>the</w:t>
      </w:r>
      <w:r>
        <w:rPr>
          <w:rFonts w:ascii="Gill Sans MT"/>
          <w:i/>
          <w:color w:val="231F20"/>
          <w:spacing w:val="-12"/>
          <w:w w:val="110"/>
          <w:sz w:val="18"/>
        </w:rPr>
        <w:t xml:space="preserve"> </w:t>
      </w:r>
      <w:r>
        <w:rPr>
          <w:rFonts w:ascii="Gill Sans MT"/>
          <w:i/>
          <w:color w:val="231F20"/>
          <w:w w:val="110"/>
          <w:sz w:val="18"/>
        </w:rPr>
        <w:t>review.</w:t>
      </w:r>
      <w:r>
        <w:rPr>
          <w:rFonts w:ascii="Gill Sans MT"/>
          <w:i/>
          <w:color w:val="231F20"/>
          <w:spacing w:val="-12"/>
          <w:w w:val="110"/>
          <w:sz w:val="18"/>
        </w:rPr>
        <w:t xml:space="preserve"> </w:t>
      </w:r>
      <w:r>
        <w:rPr>
          <w:rFonts w:ascii="Gill Sans MT"/>
          <w:i/>
          <w:color w:val="231F20"/>
          <w:w w:val="110"/>
          <w:sz w:val="18"/>
        </w:rPr>
        <w:t>This</w:t>
      </w:r>
      <w:r>
        <w:rPr>
          <w:rFonts w:ascii="Gill Sans MT"/>
          <w:i/>
          <w:color w:val="231F20"/>
          <w:spacing w:val="-12"/>
          <w:w w:val="110"/>
          <w:sz w:val="18"/>
        </w:rPr>
        <w:t xml:space="preserve"> </w:t>
      </w:r>
      <w:r>
        <w:rPr>
          <w:rFonts w:ascii="Gill Sans MT"/>
          <w:i/>
          <w:color w:val="231F20"/>
          <w:w w:val="110"/>
          <w:sz w:val="18"/>
        </w:rPr>
        <w:t>will</w:t>
      </w:r>
      <w:r>
        <w:rPr>
          <w:rFonts w:ascii="Gill Sans MT"/>
          <w:i/>
          <w:color w:val="231F20"/>
          <w:spacing w:val="-12"/>
          <w:w w:val="110"/>
          <w:sz w:val="18"/>
        </w:rPr>
        <w:t xml:space="preserve"> </w:t>
      </w:r>
      <w:r>
        <w:rPr>
          <w:rFonts w:ascii="Gill Sans MT"/>
          <w:i/>
          <w:color w:val="231F20"/>
          <w:w w:val="110"/>
          <w:sz w:val="18"/>
        </w:rPr>
        <w:t>be displayed together with the English language title.</w:t>
      </w:r>
    </w:p>
    <w:p w14:paraId="04AC4EB1" w14:textId="77777777" w:rsidR="00D01971" w:rsidRDefault="00000000">
      <w:pPr>
        <w:pStyle w:val="ListParagraph"/>
        <w:numPr>
          <w:ilvl w:val="0"/>
          <w:numId w:val="2"/>
        </w:numPr>
        <w:tabs>
          <w:tab w:val="left" w:pos="676"/>
        </w:tabs>
        <w:spacing w:line="214" w:lineRule="exact"/>
        <w:ind w:hanging="413"/>
        <w:rPr>
          <w:rFonts w:ascii="Calibri"/>
          <w:b/>
          <w:sz w:val="18"/>
        </w:rPr>
      </w:pPr>
      <w:r>
        <w:rPr>
          <w:rFonts w:ascii="Calibri"/>
          <w:b/>
          <w:color w:val="231F20"/>
          <w:w w:val="105"/>
          <w:sz w:val="18"/>
        </w:rPr>
        <w:t>Anticipated</w:t>
      </w:r>
      <w:r>
        <w:rPr>
          <w:rFonts w:ascii="Calibri"/>
          <w:b/>
          <w:color w:val="231F20"/>
          <w:spacing w:val="-1"/>
          <w:w w:val="105"/>
          <w:sz w:val="18"/>
        </w:rPr>
        <w:t xml:space="preserve"> </w:t>
      </w:r>
      <w:r>
        <w:rPr>
          <w:rFonts w:ascii="Calibri"/>
          <w:b/>
          <w:color w:val="231F20"/>
          <w:w w:val="105"/>
          <w:sz w:val="18"/>
        </w:rPr>
        <w:t>or</w:t>
      </w:r>
      <w:r>
        <w:rPr>
          <w:rFonts w:ascii="Calibri"/>
          <w:b/>
          <w:color w:val="231F20"/>
          <w:spacing w:val="-1"/>
          <w:w w:val="105"/>
          <w:sz w:val="18"/>
        </w:rPr>
        <w:t xml:space="preserve"> </w:t>
      </w:r>
      <w:r>
        <w:rPr>
          <w:rFonts w:ascii="Calibri"/>
          <w:b/>
          <w:color w:val="231F20"/>
          <w:w w:val="105"/>
          <w:sz w:val="18"/>
        </w:rPr>
        <w:t>actual start</w:t>
      </w:r>
      <w:r>
        <w:rPr>
          <w:rFonts w:ascii="Calibri"/>
          <w:b/>
          <w:color w:val="231F20"/>
          <w:spacing w:val="-1"/>
          <w:w w:val="105"/>
          <w:sz w:val="18"/>
        </w:rPr>
        <w:t xml:space="preserve"> </w:t>
      </w:r>
      <w:r>
        <w:rPr>
          <w:rFonts w:ascii="Calibri"/>
          <w:b/>
          <w:color w:val="231F20"/>
          <w:spacing w:val="-4"/>
          <w:w w:val="105"/>
          <w:sz w:val="18"/>
        </w:rPr>
        <w:t>date</w:t>
      </w:r>
    </w:p>
    <w:p w14:paraId="615381B0" w14:textId="77777777" w:rsidR="00D01971" w:rsidRDefault="00000000">
      <w:pPr>
        <w:spacing w:before="9"/>
        <w:ind w:left="676"/>
        <w:rPr>
          <w:rFonts w:ascii="Gill Sans MT"/>
          <w:i/>
          <w:sz w:val="18"/>
        </w:rPr>
      </w:pPr>
      <w:r>
        <w:rPr>
          <w:rFonts w:ascii="Gill Sans MT"/>
          <w:i/>
          <w:color w:val="231F20"/>
          <w:w w:val="105"/>
          <w:sz w:val="18"/>
        </w:rPr>
        <w:t>February</w:t>
      </w:r>
      <w:r>
        <w:rPr>
          <w:rFonts w:ascii="Gill Sans MT"/>
          <w:i/>
          <w:color w:val="231F20"/>
          <w:spacing w:val="-10"/>
          <w:w w:val="105"/>
          <w:sz w:val="18"/>
        </w:rPr>
        <w:t xml:space="preserve"> </w:t>
      </w:r>
      <w:r>
        <w:rPr>
          <w:rFonts w:ascii="Gill Sans MT"/>
          <w:i/>
          <w:color w:val="231F20"/>
          <w:w w:val="105"/>
          <w:sz w:val="18"/>
        </w:rPr>
        <w:t xml:space="preserve">16, </w:t>
      </w:r>
      <w:r>
        <w:rPr>
          <w:rFonts w:ascii="Gill Sans MT"/>
          <w:i/>
          <w:color w:val="231F20"/>
          <w:spacing w:val="-4"/>
          <w:w w:val="105"/>
          <w:sz w:val="18"/>
        </w:rPr>
        <w:t>2016</w:t>
      </w:r>
    </w:p>
    <w:p w14:paraId="5BA32F47" w14:textId="77777777" w:rsidR="00D01971" w:rsidRDefault="00000000">
      <w:pPr>
        <w:pStyle w:val="ListParagraph"/>
        <w:numPr>
          <w:ilvl w:val="0"/>
          <w:numId w:val="2"/>
        </w:numPr>
        <w:tabs>
          <w:tab w:val="left" w:pos="676"/>
        </w:tabs>
        <w:spacing w:before="12"/>
        <w:ind w:hanging="413"/>
        <w:rPr>
          <w:rFonts w:ascii="Calibri"/>
          <w:b/>
          <w:sz w:val="18"/>
        </w:rPr>
      </w:pPr>
      <w:r>
        <w:rPr>
          <w:rFonts w:ascii="Calibri"/>
          <w:b/>
          <w:color w:val="231F20"/>
          <w:w w:val="105"/>
          <w:sz w:val="18"/>
        </w:rPr>
        <w:t>Anticipated</w:t>
      </w:r>
      <w:r>
        <w:rPr>
          <w:rFonts w:ascii="Calibri"/>
          <w:b/>
          <w:color w:val="231F20"/>
          <w:spacing w:val="-6"/>
          <w:w w:val="105"/>
          <w:sz w:val="18"/>
        </w:rPr>
        <w:t xml:space="preserve"> </w:t>
      </w:r>
      <w:r>
        <w:rPr>
          <w:rFonts w:ascii="Calibri"/>
          <w:b/>
          <w:color w:val="231F20"/>
          <w:w w:val="105"/>
          <w:sz w:val="18"/>
        </w:rPr>
        <w:t>completion</w:t>
      </w:r>
      <w:r>
        <w:rPr>
          <w:rFonts w:ascii="Calibri"/>
          <w:b/>
          <w:color w:val="231F20"/>
          <w:spacing w:val="-6"/>
          <w:w w:val="105"/>
          <w:sz w:val="18"/>
        </w:rPr>
        <w:t xml:space="preserve"> </w:t>
      </w:r>
      <w:r>
        <w:rPr>
          <w:rFonts w:ascii="Calibri"/>
          <w:b/>
          <w:color w:val="231F20"/>
          <w:spacing w:val="-4"/>
          <w:w w:val="105"/>
          <w:sz w:val="18"/>
        </w:rPr>
        <w:t>date</w:t>
      </w:r>
    </w:p>
    <w:p w14:paraId="1E5997AD" w14:textId="77777777" w:rsidR="00D01971" w:rsidRDefault="00000000">
      <w:pPr>
        <w:spacing w:before="9"/>
        <w:ind w:left="676"/>
        <w:rPr>
          <w:rFonts w:ascii="Gill Sans MT"/>
          <w:i/>
          <w:sz w:val="18"/>
        </w:rPr>
      </w:pPr>
      <w:r>
        <w:rPr>
          <w:rFonts w:ascii="Gill Sans MT"/>
          <w:i/>
          <w:color w:val="231F20"/>
          <w:sz w:val="18"/>
        </w:rPr>
        <w:t>December</w:t>
      </w:r>
      <w:r>
        <w:rPr>
          <w:rFonts w:ascii="Gill Sans MT"/>
          <w:i/>
          <w:color w:val="231F20"/>
          <w:spacing w:val="-6"/>
          <w:sz w:val="18"/>
        </w:rPr>
        <w:t xml:space="preserve"> </w:t>
      </w:r>
      <w:r>
        <w:rPr>
          <w:rFonts w:ascii="Gill Sans MT"/>
          <w:i/>
          <w:color w:val="231F20"/>
          <w:sz w:val="18"/>
        </w:rPr>
        <w:t>30,</w:t>
      </w:r>
      <w:r>
        <w:rPr>
          <w:rFonts w:ascii="Gill Sans MT"/>
          <w:i/>
          <w:color w:val="231F20"/>
          <w:spacing w:val="4"/>
          <w:sz w:val="18"/>
        </w:rPr>
        <w:t xml:space="preserve"> </w:t>
      </w:r>
      <w:r>
        <w:rPr>
          <w:rFonts w:ascii="Gill Sans MT"/>
          <w:i/>
          <w:color w:val="231F20"/>
          <w:spacing w:val="-4"/>
          <w:sz w:val="18"/>
        </w:rPr>
        <w:t>2016</w:t>
      </w:r>
    </w:p>
    <w:p w14:paraId="6E1C9C5D" w14:textId="77777777" w:rsidR="00D01971" w:rsidRDefault="00000000">
      <w:pPr>
        <w:pStyle w:val="ListParagraph"/>
        <w:numPr>
          <w:ilvl w:val="0"/>
          <w:numId w:val="2"/>
        </w:numPr>
        <w:tabs>
          <w:tab w:val="left" w:pos="676"/>
        </w:tabs>
        <w:spacing w:before="12"/>
        <w:ind w:hanging="413"/>
        <w:rPr>
          <w:rFonts w:ascii="Calibri"/>
          <w:b/>
          <w:sz w:val="18"/>
        </w:rPr>
      </w:pPr>
      <w:r>
        <w:rPr>
          <w:rFonts w:ascii="Calibri"/>
          <w:b/>
          <w:color w:val="231F20"/>
          <w:w w:val="105"/>
          <w:sz w:val="18"/>
        </w:rPr>
        <w:t>Stage of review</w:t>
      </w:r>
      <w:r>
        <w:rPr>
          <w:rFonts w:ascii="Calibri"/>
          <w:b/>
          <w:color w:val="231F20"/>
          <w:spacing w:val="1"/>
          <w:w w:val="105"/>
          <w:sz w:val="18"/>
        </w:rPr>
        <w:t xml:space="preserve"> </w:t>
      </w:r>
      <w:r>
        <w:rPr>
          <w:rFonts w:ascii="Calibri"/>
          <w:b/>
          <w:color w:val="231F20"/>
          <w:w w:val="105"/>
          <w:sz w:val="18"/>
        </w:rPr>
        <w:t>at time of</w:t>
      </w:r>
      <w:r>
        <w:rPr>
          <w:rFonts w:ascii="Calibri"/>
          <w:b/>
          <w:color w:val="231F20"/>
          <w:spacing w:val="1"/>
          <w:w w:val="105"/>
          <w:sz w:val="18"/>
        </w:rPr>
        <w:t xml:space="preserve"> </w:t>
      </w:r>
      <w:r>
        <w:rPr>
          <w:rFonts w:ascii="Calibri"/>
          <w:b/>
          <w:color w:val="231F20"/>
          <w:w w:val="105"/>
          <w:sz w:val="18"/>
        </w:rPr>
        <w:t xml:space="preserve">this </w:t>
      </w:r>
      <w:r>
        <w:rPr>
          <w:rFonts w:ascii="Calibri"/>
          <w:b/>
          <w:color w:val="231F20"/>
          <w:spacing w:val="-2"/>
          <w:w w:val="105"/>
          <w:sz w:val="18"/>
        </w:rPr>
        <w:t>submission</w:t>
      </w:r>
    </w:p>
    <w:p w14:paraId="5AA797CA" w14:textId="77777777" w:rsidR="00D01971" w:rsidRDefault="00000000">
      <w:pPr>
        <w:spacing w:before="9" w:line="259" w:lineRule="auto"/>
        <w:ind w:left="860" w:right="778" w:hanging="184"/>
        <w:rPr>
          <w:rFonts w:ascii="Gill Sans MT"/>
          <w:i/>
          <w:sz w:val="18"/>
        </w:rPr>
      </w:pPr>
      <w:r>
        <w:rPr>
          <w:rFonts w:ascii="Gill Sans MT"/>
          <w:i/>
          <w:color w:val="231F20"/>
          <w:w w:val="110"/>
          <w:sz w:val="18"/>
        </w:rPr>
        <w:t>Indicate</w:t>
      </w:r>
      <w:r>
        <w:rPr>
          <w:rFonts w:ascii="Gill Sans MT"/>
          <w:i/>
          <w:color w:val="231F20"/>
          <w:spacing w:val="-9"/>
          <w:w w:val="110"/>
          <w:sz w:val="18"/>
        </w:rPr>
        <w:t xml:space="preserve"> </w:t>
      </w:r>
      <w:r>
        <w:rPr>
          <w:rFonts w:ascii="Gill Sans MT"/>
          <w:i/>
          <w:color w:val="231F20"/>
          <w:w w:val="110"/>
          <w:sz w:val="18"/>
        </w:rPr>
        <w:t>the</w:t>
      </w:r>
      <w:r>
        <w:rPr>
          <w:rFonts w:ascii="Gill Sans MT"/>
          <w:i/>
          <w:color w:val="231F20"/>
          <w:spacing w:val="-9"/>
          <w:w w:val="110"/>
          <w:sz w:val="18"/>
        </w:rPr>
        <w:t xml:space="preserve"> </w:t>
      </w:r>
      <w:r>
        <w:rPr>
          <w:rFonts w:ascii="Gill Sans MT"/>
          <w:i/>
          <w:color w:val="231F20"/>
          <w:w w:val="110"/>
          <w:sz w:val="18"/>
        </w:rPr>
        <w:t>stage</w:t>
      </w:r>
      <w:r>
        <w:rPr>
          <w:rFonts w:ascii="Gill Sans MT"/>
          <w:i/>
          <w:color w:val="231F20"/>
          <w:spacing w:val="-9"/>
          <w:w w:val="110"/>
          <w:sz w:val="18"/>
        </w:rPr>
        <w:t xml:space="preserve"> </w:t>
      </w:r>
      <w:r>
        <w:rPr>
          <w:rFonts w:ascii="Gill Sans MT"/>
          <w:i/>
          <w:color w:val="231F20"/>
          <w:w w:val="110"/>
          <w:sz w:val="18"/>
        </w:rPr>
        <w:t>of</w:t>
      </w:r>
      <w:r>
        <w:rPr>
          <w:rFonts w:ascii="Gill Sans MT"/>
          <w:i/>
          <w:color w:val="231F20"/>
          <w:spacing w:val="-9"/>
          <w:w w:val="110"/>
          <w:sz w:val="18"/>
        </w:rPr>
        <w:t xml:space="preserve"> </w:t>
      </w:r>
      <w:r>
        <w:rPr>
          <w:rFonts w:ascii="Gill Sans MT"/>
          <w:i/>
          <w:color w:val="231F20"/>
          <w:w w:val="110"/>
          <w:sz w:val="18"/>
        </w:rPr>
        <w:t>progress</w:t>
      </w:r>
      <w:r>
        <w:rPr>
          <w:rFonts w:ascii="Gill Sans MT"/>
          <w:i/>
          <w:color w:val="231F20"/>
          <w:spacing w:val="-9"/>
          <w:w w:val="110"/>
          <w:sz w:val="18"/>
        </w:rPr>
        <w:t xml:space="preserve"> </w:t>
      </w:r>
      <w:r>
        <w:rPr>
          <w:rFonts w:ascii="Gill Sans MT"/>
          <w:i/>
          <w:color w:val="231F20"/>
          <w:w w:val="110"/>
          <w:sz w:val="18"/>
        </w:rPr>
        <w:t>of</w:t>
      </w:r>
      <w:r>
        <w:rPr>
          <w:rFonts w:ascii="Gill Sans MT"/>
          <w:i/>
          <w:color w:val="231F20"/>
          <w:spacing w:val="-9"/>
          <w:w w:val="110"/>
          <w:sz w:val="18"/>
        </w:rPr>
        <w:t xml:space="preserve"> </w:t>
      </w:r>
      <w:r>
        <w:rPr>
          <w:rFonts w:ascii="Gill Sans MT"/>
          <w:i/>
          <w:color w:val="231F20"/>
          <w:w w:val="110"/>
          <w:sz w:val="18"/>
        </w:rPr>
        <w:t>the</w:t>
      </w:r>
      <w:r>
        <w:rPr>
          <w:rFonts w:ascii="Gill Sans MT"/>
          <w:i/>
          <w:color w:val="231F20"/>
          <w:spacing w:val="-9"/>
          <w:w w:val="110"/>
          <w:sz w:val="18"/>
        </w:rPr>
        <w:t xml:space="preserve"> </w:t>
      </w:r>
      <w:r>
        <w:rPr>
          <w:rFonts w:ascii="Gill Sans MT"/>
          <w:i/>
          <w:color w:val="231F20"/>
          <w:w w:val="110"/>
          <w:sz w:val="18"/>
        </w:rPr>
        <w:t>review</w:t>
      </w:r>
      <w:r>
        <w:rPr>
          <w:rFonts w:ascii="Gill Sans MT"/>
          <w:i/>
          <w:color w:val="231F20"/>
          <w:spacing w:val="-9"/>
          <w:w w:val="110"/>
          <w:sz w:val="18"/>
        </w:rPr>
        <w:t xml:space="preserve"> </w:t>
      </w:r>
      <w:r>
        <w:rPr>
          <w:rFonts w:ascii="Gill Sans MT"/>
          <w:i/>
          <w:color w:val="231F20"/>
          <w:w w:val="110"/>
          <w:sz w:val="18"/>
        </w:rPr>
        <w:t>by</w:t>
      </w:r>
      <w:r>
        <w:rPr>
          <w:rFonts w:ascii="Gill Sans MT"/>
          <w:i/>
          <w:color w:val="231F20"/>
          <w:spacing w:val="-9"/>
          <w:w w:val="110"/>
          <w:sz w:val="18"/>
        </w:rPr>
        <w:t xml:space="preserve"> </w:t>
      </w:r>
      <w:r>
        <w:rPr>
          <w:rFonts w:ascii="Gill Sans MT"/>
          <w:i/>
          <w:color w:val="231F20"/>
          <w:w w:val="110"/>
          <w:sz w:val="18"/>
        </w:rPr>
        <w:t>ticking</w:t>
      </w:r>
      <w:r>
        <w:rPr>
          <w:rFonts w:ascii="Gill Sans MT"/>
          <w:i/>
          <w:color w:val="231F20"/>
          <w:spacing w:val="-9"/>
          <w:w w:val="110"/>
          <w:sz w:val="18"/>
        </w:rPr>
        <w:t xml:space="preserve"> </w:t>
      </w:r>
      <w:r>
        <w:rPr>
          <w:rFonts w:ascii="Gill Sans MT"/>
          <w:i/>
          <w:color w:val="231F20"/>
          <w:w w:val="110"/>
          <w:sz w:val="18"/>
        </w:rPr>
        <w:t>the</w:t>
      </w:r>
      <w:r>
        <w:rPr>
          <w:rFonts w:ascii="Gill Sans MT"/>
          <w:i/>
          <w:color w:val="231F20"/>
          <w:spacing w:val="-9"/>
          <w:w w:val="110"/>
          <w:sz w:val="18"/>
        </w:rPr>
        <w:t xml:space="preserve"> </w:t>
      </w:r>
      <w:r>
        <w:rPr>
          <w:rFonts w:ascii="Gill Sans MT"/>
          <w:i/>
          <w:color w:val="231F20"/>
          <w:w w:val="110"/>
          <w:sz w:val="18"/>
        </w:rPr>
        <w:t>relevant</w:t>
      </w:r>
      <w:r>
        <w:rPr>
          <w:rFonts w:ascii="Gill Sans MT"/>
          <w:i/>
          <w:color w:val="231F20"/>
          <w:spacing w:val="-9"/>
          <w:w w:val="110"/>
          <w:sz w:val="18"/>
        </w:rPr>
        <w:t xml:space="preserve"> </w:t>
      </w:r>
      <w:r>
        <w:rPr>
          <w:rFonts w:ascii="Gill Sans MT"/>
          <w:i/>
          <w:color w:val="231F20"/>
          <w:w w:val="110"/>
          <w:sz w:val="18"/>
        </w:rPr>
        <w:t>boxes.</w:t>
      </w:r>
      <w:r>
        <w:rPr>
          <w:rFonts w:ascii="Gill Sans MT"/>
          <w:i/>
          <w:color w:val="231F20"/>
          <w:spacing w:val="-9"/>
          <w:w w:val="110"/>
          <w:sz w:val="18"/>
        </w:rPr>
        <w:t xml:space="preserve"> </w:t>
      </w:r>
      <w:r>
        <w:rPr>
          <w:rFonts w:ascii="Gill Sans MT"/>
          <w:i/>
          <w:color w:val="231F20"/>
          <w:w w:val="110"/>
          <w:sz w:val="18"/>
        </w:rPr>
        <w:t>Reviews</w:t>
      </w:r>
      <w:r>
        <w:rPr>
          <w:rFonts w:ascii="Gill Sans MT"/>
          <w:i/>
          <w:color w:val="231F20"/>
          <w:spacing w:val="-9"/>
          <w:w w:val="110"/>
          <w:sz w:val="18"/>
        </w:rPr>
        <w:t xml:space="preserve"> </w:t>
      </w:r>
      <w:r>
        <w:rPr>
          <w:rFonts w:ascii="Gill Sans MT"/>
          <w:i/>
          <w:color w:val="231F20"/>
          <w:w w:val="110"/>
          <w:sz w:val="18"/>
        </w:rPr>
        <w:t>that</w:t>
      </w:r>
      <w:r>
        <w:rPr>
          <w:rFonts w:ascii="Gill Sans MT"/>
          <w:i/>
          <w:color w:val="231F20"/>
          <w:spacing w:val="-9"/>
          <w:w w:val="110"/>
          <w:sz w:val="18"/>
        </w:rPr>
        <w:t xml:space="preserve"> </w:t>
      </w:r>
      <w:r>
        <w:rPr>
          <w:rFonts w:ascii="Gill Sans MT"/>
          <w:i/>
          <w:color w:val="231F20"/>
          <w:w w:val="110"/>
          <w:sz w:val="18"/>
        </w:rPr>
        <w:t>have</w:t>
      </w:r>
      <w:r>
        <w:rPr>
          <w:rFonts w:ascii="Gill Sans MT"/>
          <w:i/>
          <w:color w:val="231F20"/>
          <w:spacing w:val="-9"/>
          <w:w w:val="110"/>
          <w:sz w:val="18"/>
        </w:rPr>
        <w:t xml:space="preserve"> </w:t>
      </w:r>
      <w:r>
        <w:rPr>
          <w:rFonts w:ascii="Gill Sans MT"/>
          <w:i/>
          <w:color w:val="231F20"/>
          <w:w w:val="110"/>
          <w:sz w:val="18"/>
        </w:rPr>
        <w:t>progressed</w:t>
      </w:r>
      <w:r>
        <w:rPr>
          <w:rFonts w:ascii="Gill Sans MT"/>
          <w:i/>
          <w:color w:val="231F20"/>
          <w:spacing w:val="-9"/>
          <w:w w:val="110"/>
          <w:sz w:val="18"/>
        </w:rPr>
        <w:t xml:space="preserve"> </w:t>
      </w:r>
      <w:r>
        <w:rPr>
          <w:rFonts w:ascii="Gill Sans MT"/>
          <w:i/>
          <w:color w:val="231F20"/>
          <w:w w:val="110"/>
          <w:sz w:val="18"/>
        </w:rPr>
        <w:t>beyond</w:t>
      </w:r>
      <w:r>
        <w:rPr>
          <w:rFonts w:ascii="Gill Sans MT"/>
          <w:i/>
          <w:color w:val="231F20"/>
          <w:spacing w:val="-9"/>
          <w:w w:val="110"/>
          <w:sz w:val="18"/>
        </w:rPr>
        <w:t xml:space="preserve"> </w:t>
      </w:r>
      <w:r>
        <w:rPr>
          <w:rFonts w:ascii="Gill Sans MT"/>
          <w:i/>
          <w:color w:val="231F20"/>
          <w:w w:val="110"/>
          <w:sz w:val="18"/>
        </w:rPr>
        <w:t>the</w:t>
      </w:r>
      <w:r>
        <w:rPr>
          <w:rFonts w:ascii="Gill Sans MT"/>
          <w:i/>
          <w:color w:val="231F20"/>
          <w:spacing w:val="-9"/>
          <w:w w:val="110"/>
          <w:sz w:val="18"/>
        </w:rPr>
        <w:t xml:space="preserve"> </w:t>
      </w:r>
      <w:r>
        <w:rPr>
          <w:rFonts w:ascii="Gill Sans MT"/>
          <w:i/>
          <w:color w:val="231F20"/>
          <w:w w:val="110"/>
          <w:sz w:val="18"/>
        </w:rPr>
        <w:t>point</w:t>
      </w:r>
      <w:r>
        <w:rPr>
          <w:rFonts w:ascii="Gill Sans MT"/>
          <w:i/>
          <w:color w:val="231F20"/>
          <w:spacing w:val="-9"/>
          <w:w w:val="110"/>
          <w:sz w:val="18"/>
        </w:rPr>
        <w:t xml:space="preserve"> </w:t>
      </w:r>
      <w:r>
        <w:rPr>
          <w:rFonts w:ascii="Gill Sans MT"/>
          <w:i/>
          <w:color w:val="231F20"/>
          <w:w w:val="110"/>
          <w:sz w:val="18"/>
        </w:rPr>
        <w:t>of completing</w:t>
      </w:r>
      <w:r>
        <w:rPr>
          <w:rFonts w:ascii="Gill Sans MT"/>
          <w:i/>
          <w:color w:val="231F20"/>
          <w:spacing w:val="-14"/>
          <w:w w:val="110"/>
          <w:sz w:val="18"/>
        </w:rPr>
        <w:t xml:space="preserve"> </w:t>
      </w:r>
      <w:r>
        <w:rPr>
          <w:rFonts w:ascii="Gill Sans MT"/>
          <w:i/>
          <w:color w:val="231F20"/>
          <w:w w:val="110"/>
          <w:sz w:val="18"/>
        </w:rPr>
        <w:t>data</w:t>
      </w:r>
      <w:r>
        <w:rPr>
          <w:rFonts w:ascii="Gill Sans MT"/>
          <w:i/>
          <w:color w:val="231F20"/>
          <w:spacing w:val="-14"/>
          <w:w w:val="110"/>
          <w:sz w:val="18"/>
        </w:rPr>
        <w:t xml:space="preserve"> </w:t>
      </w:r>
      <w:r>
        <w:rPr>
          <w:rFonts w:ascii="Gill Sans MT"/>
          <w:i/>
          <w:color w:val="231F20"/>
          <w:w w:val="110"/>
          <w:sz w:val="18"/>
        </w:rPr>
        <w:t>extraction</w:t>
      </w:r>
      <w:r>
        <w:rPr>
          <w:rFonts w:ascii="Gill Sans MT"/>
          <w:i/>
          <w:color w:val="231F20"/>
          <w:spacing w:val="-14"/>
          <w:w w:val="110"/>
          <w:sz w:val="18"/>
        </w:rPr>
        <w:t xml:space="preserve"> </w:t>
      </w:r>
      <w:r>
        <w:rPr>
          <w:rFonts w:ascii="Gill Sans MT"/>
          <w:i/>
          <w:color w:val="231F20"/>
          <w:w w:val="110"/>
          <w:sz w:val="18"/>
        </w:rPr>
        <w:t>at</w:t>
      </w:r>
      <w:r>
        <w:rPr>
          <w:rFonts w:ascii="Gill Sans MT"/>
          <w:i/>
          <w:color w:val="231F20"/>
          <w:spacing w:val="-14"/>
          <w:w w:val="110"/>
          <w:sz w:val="18"/>
        </w:rPr>
        <w:t xml:space="preserve"> </w:t>
      </w:r>
      <w:r>
        <w:rPr>
          <w:rFonts w:ascii="Gill Sans MT"/>
          <w:i/>
          <w:color w:val="231F20"/>
          <w:w w:val="110"/>
          <w:sz w:val="18"/>
        </w:rPr>
        <w:t>the</w:t>
      </w:r>
      <w:r>
        <w:rPr>
          <w:rFonts w:ascii="Gill Sans MT"/>
          <w:i/>
          <w:color w:val="231F20"/>
          <w:spacing w:val="-13"/>
          <w:w w:val="110"/>
          <w:sz w:val="18"/>
        </w:rPr>
        <w:t xml:space="preserve"> </w:t>
      </w:r>
      <w:r>
        <w:rPr>
          <w:rFonts w:ascii="Gill Sans MT"/>
          <w:i/>
          <w:color w:val="231F20"/>
          <w:w w:val="110"/>
          <w:sz w:val="18"/>
        </w:rPr>
        <w:t>time</w:t>
      </w:r>
      <w:r>
        <w:rPr>
          <w:rFonts w:ascii="Gill Sans MT"/>
          <w:i/>
          <w:color w:val="231F20"/>
          <w:spacing w:val="-14"/>
          <w:w w:val="110"/>
          <w:sz w:val="18"/>
        </w:rPr>
        <w:t xml:space="preserve"> </w:t>
      </w:r>
      <w:r>
        <w:rPr>
          <w:rFonts w:ascii="Gill Sans MT"/>
          <w:i/>
          <w:color w:val="231F20"/>
          <w:w w:val="110"/>
          <w:sz w:val="18"/>
        </w:rPr>
        <w:t>of</w:t>
      </w:r>
      <w:r>
        <w:rPr>
          <w:rFonts w:ascii="Gill Sans MT"/>
          <w:i/>
          <w:color w:val="231F20"/>
          <w:spacing w:val="-14"/>
          <w:w w:val="110"/>
          <w:sz w:val="18"/>
        </w:rPr>
        <w:t xml:space="preserve"> </w:t>
      </w:r>
      <w:r>
        <w:rPr>
          <w:rFonts w:ascii="Gill Sans MT"/>
          <w:i/>
          <w:color w:val="231F20"/>
          <w:w w:val="110"/>
          <w:sz w:val="18"/>
        </w:rPr>
        <w:t>initial</w:t>
      </w:r>
      <w:r>
        <w:rPr>
          <w:rFonts w:ascii="Gill Sans MT"/>
          <w:i/>
          <w:color w:val="231F20"/>
          <w:spacing w:val="-14"/>
          <w:w w:val="110"/>
          <w:sz w:val="18"/>
        </w:rPr>
        <w:t xml:space="preserve"> </w:t>
      </w:r>
      <w:r>
        <w:rPr>
          <w:rFonts w:ascii="Gill Sans MT"/>
          <w:i/>
          <w:color w:val="231F20"/>
          <w:w w:val="110"/>
          <w:sz w:val="18"/>
        </w:rPr>
        <w:t>registration</w:t>
      </w:r>
      <w:r>
        <w:rPr>
          <w:rFonts w:ascii="Gill Sans MT"/>
          <w:i/>
          <w:color w:val="231F20"/>
          <w:spacing w:val="-13"/>
          <w:w w:val="110"/>
          <w:sz w:val="18"/>
        </w:rPr>
        <w:t xml:space="preserve"> </w:t>
      </w:r>
      <w:r>
        <w:rPr>
          <w:rFonts w:ascii="Gill Sans MT"/>
          <w:i/>
          <w:color w:val="231F20"/>
          <w:w w:val="110"/>
          <w:sz w:val="18"/>
        </w:rPr>
        <w:t>are</w:t>
      </w:r>
      <w:r>
        <w:rPr>
          <w:rFonts w:ascii="Gill Sans MT"/>
          <w:i/>
          <w:color w:val="231F20"/>
          <w:spacing w:val="-14"/>
          <w:w w:val="110"/>
          <w:sz w:val="18"/>
        </w:rPr>
        <w:t xml:space="preserve"> </w:t>
      </w:r>
      <w:r>
        <w:rPr>
          <w:rFonts w:ascii="Gill Sans MT"/>
          <w:i/>
          <w:color w:val="231F20"/>
          <w:w w:val="110"/>
          <w:sz w:val="18"/>
        </w:rPr>
        <w:t>not</w:t>
      </w:r>
      <w:r>
        <w:rPr>
          <w:rFonts w:ascii="Gill Sans MT"/>
          <w:i/>
          <w:color w:val="231F20"/>
          <w:spacing w:val="-14"/>
          <w:w w:val="110"/>
          <w:sz w:val="18"/>
        </w:rPr>
        <w:t xml:space="preserve"> </w:t>
      </w:r>
      <w:r>
        <w:rPr>
          <w:rFonts w:ascii="Gill Sans MT"/>
          <w:i/>
          <w:color w:val="231F20"/>
          <w:w w:val="110"/>
          <w:sz w:val="18"/>
        </w:rPr>
        <w:t>eligible</w:t>
      </w:r>
      <w:r>
        <w:rPr>
          <w:rFonts w:ascii="Gill Sans MT"/>
          <w:i/>
          <w:color w:val="231F20"/>
          <w:spacing w:val="-14"/>
          <w:w w:val="110"/>
          <w:sz w:val="18"/>
        </w:rPr>
        <w:t xml:space="preserve"> </w:t>
      </w:r>
      <w:r>
        <w:rPr>
          <w:rFonts w:ascii="Gill Sans MT"/>
          <w:i/>
          <w:color w:val="231F20"/>
          <w:w w:val="110"/>
          <w:sz w:val="18"/>
        </w:rPr>
        <w:t>for</w:t>
      </w:r>
      <w:r>
        <w:rPr>
          <w:rFonts w:ascii="Gill Sans MT"/>
          <w:i/>
          <w:color w:val="231F20"/>
          <w:spacing w:val="-13"/>
          <w:w w:val="110"/>
          <w:sz w:val="18"/>
        </w:rPr>
        <w:t xml:space="preserve"> </w:t>
      </w:r>
      <w:r>
        <w:rPr>
          <w:rFonts w:ascii="Gill Sans MT"/>
          <w:i/>
          <w:color w:val="231F20"/>
          <w:w w:val="110"/>
          <w:sz w:val="18"/>
        </w:rPr>
        <w:t>inclusion</w:t>
      </w:r>
      <w:r>
        <w:rPr>
          <w:rFonts w:ascii="Gill Sans MT"/>
          <w:i/>
          <w:color w:val="231F20"/>
          <w:spacing w:val="-14"/>
          <w:w w:val="110"/>
          <w:sz w:val="18"/>
        </w:rPr>
        <w:t xml:space="preserve"> </w:t>
      </w:r>
      <w:r>
        <w:rPr>
          <w:rFonts w:ascii="Gill Sans MT"/>
          <w:i/>
          <w:color w:val="231F20"/>
          <w:w w:val="110"/>
          <w:sz w:val="18"/>
        </w:rPr>
        <w:t>in</w:t>
      </w:r>
      <w:r>
        <w:rPr>
          <w:rFonts w:ascii="Gill Sans MT"/>
          <w:i/>
          <w:color w:val="231F20"/>
          <w:spacing w:val="-14"/>
          <w:w w:val="110"/>
          <w:sz w:val="18"/>
        </w:rPr>
        <w:t xml:space="preserve"> </w:t>
      </w:r>
      <w:r>
        <w:rPr>
          <w:rFonts w:ascii="Gill Sans MT"/>
          <w:i/>
          <w:color w:val="231F20"/>
          <w:w w:val="110"/>
          <w:sz w:val="18"/>
        </w:rPr>
        <w:t>PROSPERO.</w:t>
      </w:r>
      <w:r>
        <w:rPr>
          <w:rFonts w:ascii="Gill Sans MT"/>
          <w:i/>
          <w:color w:val="231F20"/>
          <w:spacing w:val="-14"/>
          <w:w w:val="110"/>
          <w:sz w:val="18"/>
        </w:rPr>
        <w:t xml:space="preserve"> </w:t>
      </w:r>
      <w:r>
        <w:rPr>
          <w:rFonts w:ascii="Gill Sans MT"/>
          <w:i/>
          <w:color w:val="231F20"/>
          <w:w w:val="110"/>
          <w:sz w:val="18"/>
        </w:rPr>
        <w:t>This</w:t>
      </w:r>
      <w:r>
        <w:rPr>
          <w:rFonts w:ascii="Gill Sans MT"/>
          <w:i/>
          <w:color w:val="231F20"/>
          <w:spacing w:val="-13"/>
          <w:w w:val="110"/>
          <w:sz w:val="18"/>
        </w:rPr>
        <w:t xml:space="preserve"> </w:t>
      </w:r>
      <w:r>
        <w:rPr>
          <w:rFonts w:ascii="Gill Sans MT"/>
          <w:i/>
          <w:color w:val="231F20"/>
          <w:w w:val="110"/>
          <w:sz w:val="18"/>
        </w:rPr>
        <w:t>field</w:t>
      </w:r>
      <w:r>
        <w:rPr>
          <w:rFonts w:ascii="Gill Sans MT"/>
          <w:i/>
          <w:color w:val="231F20"/>
          <w:spacing w:val="-14"/>
          <w:w w:val="110"/>
          <w:sz w:val="18"/>
        </w:rPr>
        <w:t xml:space="preserve"> </w:t>
      </w:r>
      <w:r>
        <w:rPr>
          <w:rFonts w:ascii="Gill Sans MT"/>
          <w:i/>
          <w:color w:val="231F20"/>
          <w:w w:val="110"/>
          <w:sz w:val="18"/>
        </w:rPr>
        <w:t>should</w:t>
      </w:r>
      <w:r>
        <w:rPr>
          <w:rFonts w:ascii="Gill Sans MT"/>
          <w:i/>
          <w:color w:val="231F20"/>
          <w:spacing w:val="-14"/>
          <w:w w:val="110"/>
          <w:sz w:val="18"/>
        </w:rPr>
        <w:t xml:space="preserve"> </w:t>
      </w:r>
      <w:r>
        <w:rPr>
          <w:rFonts w:ascii="Gill Sans MT"/>
          <w:i/>
          <w:color w:val="231F20"/>
          <w:w w:val="110"/>
          <w:sz w:val="18"/>
        </w:rPr>
        <w:t>be updated</w:t>
      </w:r>
      <w:r>
        <w:rPr>
          <w:rFonts w:ascii="Gill Sans MT"/>
          <w:i/>
          <w:color w:val="231F20"/>
          <w:spacing w:val="-10"/>
          <w:w w:val="110"/>
          <w:sz w:val="18"/>
        </w:rPr>
        <w:t xml:space="preserve"> </w:t>
      </w:r>
      <w:r>
        <w:rPr>
          <w:rFonts w:ascii="Gill Sans MT"/>
          <w:i/>
          <w:color w:val="231F20"/>
          <w:w w:val="110"/>
          <w:sz w:val="18"/>
        </w:rPr>
        <w:t>when</w:t>
      </w:r>
      <w:r>
        <w:rPr>
          <w:rFonts w:ascii="Gill Sans MT"/>
          <w:i/>
          <w:color w:val="231F20"/>
          <w:spacing w:val="-10"/>
          <w:w w:val="110"/>
          <w:sz w:val="18"/>
        </w:rPr>
        <w:t xml:space="preserve"> </w:t>
      </w:r>
      <w:r>
        <w:rPr>
          <w:rFonts w:ascii="Gill Sans MT"/>
          <w:i/>
          <w:color w:val="231F20"/>
          <w:w w:val="110"/>
          <w:sz w:val="18"/>
        </w:rPr>
        <w:t>any</w:t>
      </w:r>
      <w:r>
        <w:rPr>
          <w:rFonts w:ascii="Gill Sans MT"/>
          <w:i/>
          <w:color w:val="231F20"/>
          <w:spacing w:val="-10"/>
          <w:w w:val="110"/>
          <w:sz w:val="18"/>
        </w:rPr>
        <w:t xml:space="preserve"> </w:t>
      </w:r>
      <w:r>
        <w:rPr>
          <w:rFonts w:ascii="Gill Sans MT"/>
          <w:i/>
          <w:color w:val="231F20"/>
          <w:w w:val="110"/>
          <w:sz w:val="18"/>
        </w:rPr>
        <w:t>amendments</w:t>
      </w:r>
      <w:r>
        <w:rPr>
          <w:rFonts w:ascii="Gill Sans MT"/>
          <w:i/>
          <w:color w:val="231F20"/>
          <w:spacing w:val="-10"/>
          <w:w w:val="110"/>
          <w:sz w:val="18"/>
        </w:rPr>
        <w:t xml:space="preserve"> </w:t>
      </w:r>
      <w:r>
        <w:rPr>
          <w:rFonts w:ascii="Gill Sans MT"/>
          <w:i/>
          <w:color w:val="231F20"/>
          <w:w w:val="110"/>
          <w:sz w:val="18"/>
        </w:rPr>
        <w:t>are</w:t>
      </w:r>
      <w:r>
        <w:rPr>
          <w:rFonts w:ascii="Gill Sans MT"/>
          <w:i/>
          <w:color w:val="231F20"/>
          <w:spacing w:val="-10"/>
          <w:w w:val="110"/>
          <w:sz w:val="18"/>
        </w:rPr>
        <w:t xml:space="preserve"> </w:t>
      </w:r>
      <w:r>
        <w:rPr>
          <w:rFonts w:ascii="Gill Sans MT"/>
          <w:i/>
          <w:color w:val="231F20"/>
          <w:w w:val="110"/>
          <w:sz w:val="18"/>
        </w:rPr>
        <w:t>made</w:t>
      </w:r>
      <w:r>
        <w:rPr>
          <w:rFonts w:ascii="Gill Sans MT"/>
          <w:i/>
          <w:color w:val="231F20"/>
          <w:spacing w:val="-10"/>
          <w:w w:val="110"/>
          <w:sz w:val="18"/>
        </w:rPr>
        <w:t xml:space="preserve"> </w:t>
      </w:r>
      <w:r>
        <w:rPr>
          <w:rFonts w:ascii="Gill Sans MT"/>
          <w:i/>
          <w:color w:val="231F20"/>
          <w:w w:val="110"/>
          <w:sz w:val="18"/>
        </w:rPr>
        <w:t>to</w:t>
      </w:r>
      <w:r>
        <w:rPr>
          <w:rFonts w:ascii="Gill Sans MT"/>
          <w:i/>
          <w:color w:val="231F20"/>
          <w:spacing w:val="-10"/>
          <w:w w:val="110"/>
          <w:sz w:val="18"/>
        </w:rPr>
        <w:t xml:space="preserve"> </w:t>
      </w:r>
      <w:r>
        <w:rPr>
          <w:rFonts w:ascii="Gill Sans MT"/>
          <w:i/>
          <w:color w:val="231F20"/>
          <w:w w:val="110"/>
          <w:sz w:val="18"/>
        </w:rPr>
        <w:t>a</w:t>
      </w:r>
      <w:r>
        <w:rPr>
          <w:rFonts w:ascii="Gill Sans MT"/>
          <w:i/>
          <w:color w:val="231F20"/>
          <w:spacing w:val="-10"/>
          <w:w w:val="110"/>
          <w:sz w:val="18"/>
        </w:rPr>
        <w:t xml:space="preserve"> </w:t>
      </w:r>
      <w:r>
        <w:rPr>
          <w:rFonts w:ascii="Gill Sans MT"/>
          <w:i/>
          <w:color w:val="231F20"/>
          <w:w w:val="110"/>
          <w:sz w:val="18"/>
        </w:rPr>
        <w:t>published</w:t>
      </w:r>
      <w:r>
        <w:rPr>
          <w:rFonts w:ascii="Gill Sans MT"/>
          <w:i/>
          <w:color w:val="231F20"/>
          <w:spacing w:val="-10"/>
          <w:w w:val="110"/>
          <w:sz w:val="18"/>
        </w:rPr>
        <w:t xml:space="preserve"> </w:t>
      </w:r>
      <w:r>
        <w:rPr>
          <w:rFonts w:ascii="Gill Sans MT"/>
          <w:i/>
          <w:color w:val="231F20"/>
          <w:w w:val="110"/>
          <w:sz w:val="18"/>
        </w:rPr>
        <w:t>record.</w:t>
      </w:r>
    </w:p>
    <w:p w14:paraId="6A7711E6" w14:textId="77777777" w:rsidR="00D01971" w:rsidRDefault="00000000">
      <w:pPr>
        <w:spacing w:line="206" w:lineRule="exact"/>
        <w:ind w:left="676"/>
        <w:rPr>
          <w:rFonts w:ascii="Gill Sans MT"/>
          <w:sz w:val="18"/>
        </w:rPr>
      </w:pPr>
      <w:r>
        <w:rPr>
          <w:rFonts w:ascii="Gill Sans MT"/>
          <w:color w:val="231F20"/>
          <w:spacing w:val="-2"/>
          <w:sz w:val="18"/>
        </w:rPr>
        <w:t>The</w:t>
      </w:r>
      <w:r>
        <w:rPr>
          <w:rFonts w:ascii="Gill Sans MT"/>
          <w:color w:val="231F20"/>
          <w:spacing w:val="-8"/>
          <w:sz w:val="18"/>
        </w:rPr>
        <w:t xml:space="preserve"> </w:t>
      </w:r>
      <w:r>
        <w:rPr>
          <w:rFonts w:ascii="Gill Sans MT"/>
          <w:color w:val="231F20"/>
          <w:spacing w:val="-2"/>
          <w:sz w:val="18"/>
        </w:rPr>
        <w:t>review</w:t>
      </w:r>
      <w:r>
        <w:rPr>
          <w:rFonts w:ascii="Gill Sans MT"/>
          <w:color w:val="231F20"/>
          <w:spacing w:val="-7"/>
          <w:sz w:val="18"/>
        </w:rPr>
        <w:t xml:space="preserve"> </w:t>
      </w:r>
      <w:r>
        <w:rPr>
          <w:rFonts w:ascii="Gill Sans MT"/>
          <w:color w:val="231F20"/>
          <w:spacing w:val="-2"/>
          <w:sz w:val="18"/>
        </w:rPr>
        <w:t>has</w:t>
      </w:r>
      <w:r>
        <w:rPr>
          <w:rFonts w:ascii="Gill Sans MT"/>
          <w:color w:val="231F20"/>
          <w:spacing w:val="-8"/>
          <w:sz w:val="18"/>
        </w:rPr>
        <w:t xml:space="preserve"> </w:t>
      </w:r>
      <w:r>
        <w:rPr>
          <w:rFonts w:ascii="Gill Sans MT"/>
          <w:color w:val="231F20"/>
          <w:spacing w:val="-2"/>
          <w:sz w:val="18"/>
        </w:rPr>
        <w:t>started.</w:t>
      </w:r>
    </w:p>
    <w:p w14:paraId="74F68582" w14:textId="77777777" w:rsidR="00D01971" w:rsidRDefault="00000000">
      <w:pPr>
        <w:tabs>
          <w:tab w:val="left" w:pos="10179"/>
        </w:tabs>
        <w:spacing w:before="16"/>
        <w:ind w:left="676"/>
        <w:rPr>
          <w:rFonts w:ascii="Gill Sans MT"/>
          <w:sz w:val="18"/>
        </w:rPr>
      </w:pPr>
      <w:r>
        <w:rPr>
          <w:rFonts w:ascii="Gill Sans MT"/>
          <w:color w:val="231F20"/>
          <w:spacing w:val="-4"/>
          <w:sz w:val="18"/>
          <w:u w:val="single" w:color="231F20"/>
        </w:rPr>
        <w:t>Review</w:t>
      </w:r>
      <w:r>
        <w:rPr>
          <w:rFonts w:ascii="Gill Sans MT"/>
          <w:color w:val="231F20"/>
          <w:sz w:val="18"/>
          <w:u w:val="single" w:color="231F20"/>
        </w:rPr>
        <w:t xml:space="preserve"> </w:t>
      </w:r>
      <w:r>
        <w:rPr>
          <w:rFonts w:ascii="Gill Sans MT"/>
          <w:color w:val="231F20"/>
          <w:spacing w:val="-2"/>
          <w:sz w:val="18"/>
          <w:u w:val="single" w:color="231F20"/>
        </w:rPr>
        <w:t>stage</w:t>
      </w:r>
      <w:r>
        <w:rPr>
          <w:rFonts w:ascii="Gill Sans MT"/>
          <w:color w:val="231F20"/>
          <w:sz w:val="18"/>
        </w:rPr>
        <w:tab/>
      </w:r>
      <w:r>
        <w:rPr>
          <w:rFonts w:ascii="Gill Sans MT"/>
          <w:color w:val="231F20"/>
          <w:spacing w:val="-2"/>
          <w:sz w:val="18"/>
          <w:u w:val="single" w:color="231F20"/>
        </w:rPr>
        <w:t>Start</w:t>
      </w:r>
    </w:p>
    <w:p w14:paraId="306CCE14" w14:textId="77777777" w:rsidR="00D01971" w:rsidRDefault="00000000">
      <w:pPr>
        <w:tabs>
          <w:tab w:val="left" w:pos="10291"/>
        </w:tabs>
        <w:spacing w:before="16"/>
        <w:ind w:left="676"/>
        <w:rPr>
          <w:rFonts w:ascii="Gill Sans MT"/>
          <w:sz w:val="18"/>
        </w:rPr>
      </w:pPr>
      <w:r>
        <w:rPr>
          <w:rFonts w:ascii="Gill Sans MT"/>
          <w:color w:val="231F20"/>
          <w:sz w:val="18"/>
        </w:rPr>
        <w:t>Preliminary</w:t>
      </w:r>
      <w:r>
        <w:rPr>
          <w:rFonts w:ascii="Gill Sans MT"/>
          <w:color w:val="231F20"/>
          <w:spacing w:val="3"/>
          <w:sz w:val="18"/>
        </w:rPr>
        <w:t xml:space="preserve"> </w:t>
      </w:r>
      <w:r>
        <w:rPr>
          <w:rFonts w:ascii="Gill Sans MT"/>
          <w:color w:val="231F20"/>
          <w:spacing w:val="-2"/>
          <w:sz w:val="18"/>
        </w:rPr>
        <w:t>searches</w:t>
      </w:r>
      <w:r>
        <w:rPr>
          <w:rFonts w:ascii="Gill Sans MT"/>
          <w:color w:val="231F20"/>
          <w:sz w:val="18"/>
        </w:rPr>
        <w:tab/>
      </w:r>
      <w:r>
        <w:rPr>
          <w:rFonts w:ascii="Gill Sans MT"/>
          <w:color w:val="231F20"/>
          <w:spacing w:val="-5"/>
          <w:sz w:val="18"/>
        </w:rPr>
        <w:t>Yes</w:t>
      </w:r>
    </w:p>
    <w:p w14:paraId="592AA6DC" w14:textId="77777777" w:rsidR="00D01971" w:rsidRDefault="00000000">
      <w:pPr>
        <w:tabs>
          <w:tab w:val="left" w:pos="10291"/>
        </w:tabs>
        <w:spacing w:before="16"/>
        <w:ind w:left="676"/>
        <w:rPr>
          <w:rFonts w:ascii="Gill Sans MT"/>
          <w:sz w:val="18"/>
        </w:rPr>
      </w:pPr>
      <w:r>
        <w:rPr>
          <w:rFonts w:ascii="Gill Sans MT"/>
          <w:color w:val="231F20"/>
          <w:sz w:val="18"/>
        </w:rPr>
        <w:t>Piloting</w:t>
      </w:r>
      <w:r>
        <w:rPr>
          <w:rFonts w:ascii="Gill Sans MT"/>
          <w:color w:val="231F20"/>
          <w:spacing w:val="13"/>
          <w:sz w:val="18"/>
        </w:rPr>
        <w:t xml:space="preserve"> </w:t>
      </w:r>
      <w:r>
        <w:rPr>
          <w:rFonts w:ascii="Gill Sans MT"/>
          <w:color w:val="231F20"/>
          <w:sz w:val="18"/>
        </w:rPr>
        <w:t>of</w:t>
      </w:r>
      <w:r>
        <w:rPr>
          <w:rFonts w:ascii="Gill Sans MT"/>
          <w:color w:val="231F20"/>
          <w:spacing w:val="13"/>
          <w:sz w:val="18"/>
        </w:rPr>
        <w:t xml:space="preserve"> </w:t>
      </w:r>
      <w:r>
        <w:rPr>
          <w:rFonts w:ascii="Gill Sans MT"/>
          <w:color w:val="231F20"/>
          <w:sz w:val="18"/>
        </w:rPr>
        <w:t>the</w:t>
      </w:r>
      <w:r>
        <w:rPr>
          <w:rFonts w:ascii="Gill Sans MT"/>
          <w:color w:val="231F20"/>
          <w:spacing w:val="13"/>
          <w:sz w:val="18"/>
        </w:rPr>
        <w:t xml:space="preserve"> </w:t>
      </w:r>
      <w:r>
        <w:rPr>
          <w:rFonts w:ascii="Gill Sans MT"/>
          <w:color w:val="231F20"/>
          <w:sz w:val="18"/>
        </w:rPr>
        <w:t>study</w:t>
      </w:r>
      <w:r>
        <w:rPr>
          <w:rFonts w:ascii="Gill Sans MT"/>
          <w:color w:val="231F20"/>
          <w:spacing w:val="13"/>
          <w:sz w:val="18"/>
        </w:rPr>
        <w:t xml:space="preserve"> </w:t>
      </w:r>
      <w:r>
        <w:rPr>
          <w:rFonts w:ascii="Gill Sans MT"/>
          <w:color w:val="231F20"/>
          <w:sz w:val="18"/>
        </w:rPr>
        <w:t>selection</w:t>
      </w:r>
      <w:r>
        <w:rPr>
          <w:rFonts w:ascii="Gill Sans MT"/>
          <w:color w:val="231F20"/>
          <w:spacing w:val="13"/>
          <w:sz w:val="18"/>
        </w:rPr>
        <w:t xml:space="preserve"> </w:t>
      </w:r>
      <w:r>
        <w:rPr>
          <w:rFonts w:ascii="Gill Sans MT"/>
          <w:color w:val="231F20"/>
          <w:spacing w:val="-2"/>
          <w:sz w:val="18"/>
        </w:rPr>
        <w:t>process</w:t>
      </w:r>
      <w:r>
        <w:rPr>
          <w:rFonts w:ascii="Gill Sans MT"/>
          <w:color w:val="231F20"/>
          <w:sz w:val="18"/>
        </w:rPr>
        <w:tab/>
      </w:r>
      <w:r>
        <w:rPr>
          <w:rFonts w:ascii="Gill Sans MT"/>
          <w:color w:val="231F20"/>
          <w:spacing w:val="-5"/>
          <w:sz w:val="18"/>
        </w:rPr>
        <w:t>Yes</w:t>
      </w:r>
    </w:p>
    <w:p w14:paraId="54503EB5" w14:textId="77777777" w:rsidR="00D01971" w:rsidRDefault="00000000">
      <w:pPr>
        <w:tabs>
          <w:tab w:val="left" w:pos="10291"/>
        </w:tabs>
        <w:spacing w:before="15"/>
        <w:ind w:left="676"/>
        <w:rPr>
          <w:rFonts w:ascii="Gill Sans MT"/>
          <w:sz w:val="18"/>
        </w:rPr>
      </w:pPr>
      <w:r>
        <w:rPr>
          <w:rFonts w:ascii="Gill Sans MT"/>
          <w:color w:val="231F20"/>
          <w:sz w:val="18"/>
        </w:rPr>
        <w:t>Formal</w:t>
      </w:r>
      <w:r>
        <w:rPr>
          <w:rFonts w:ascii="Gill Sans MT"/>
          <w:color w:val="231F20"/>
          <w:spacing w:val="15"/>
          <w:sz w:val="18"/>
        </w:rPr>
        <w:t xml:space="preserve"> </w:t>
      </w:r>
      <w:r>
        <w:rPr>
          <w:rFonts w:ascii="Gill Sans MT"/>
          <w:color w:val="231F20"/>
          <w:sz w:val="18"/>
        </w:rPr>
        <w:t>screening</w:t>
      </w:r>
      <w:r>
        <w:rPr>
          <w:rFonts w:ascii="Gill Sans MT"/>
          <w:color w:val="231F20"/>
          <w:spacing w:val="15"/>
          <w:sz w:val="18"/>
        </w:rPr>
        <w:t xml:space="preserve"> </w:t>
      </w:r>
      <w:r>
        <w:rPr>
          <w:rFonts w:ascii="Gill Sans MT"/>
          <w:color w:val="231F20"/>
          <w:sz w:val="18"/>
        </w:rPr>
        <w:t>of</w:t>
      </w:r>
      <w:r>
        <w:rPr>
          <w:rFonts w:ascii="Gill Sans MT"/>
          <w:color w:val="231F20"/>
          <w:spacing w:val="15"/>
          <w:sz w:val="18"/>
        </w:rPr>
        <w:t xml:space="preserve"> </w:t>
      </w:r>
      <w:r>
        <w:rPr>
          <w:rFonts w:ascii="Gill Sans MT"/>
          <w:color w:val="231F20"/>
          <w:sz w:val="18"/>
        </w:rPr>
        <w:t>search</w:t>
      </w:r>
      <w:r>
        <w:rPr>
          <w:rFonts w:ascii="Gill Sans MT"/>
          <w:color w:val="231F20"/>
          <w:spacing w:val="15"/>
          <w:sz w:val="18"/>
        </w:rPr>
        <w:t xml:space="preserve"> </w:t>
      </w:r>
      <w:r>
        <w:rPr>
          <w:rFonts w:ascii="Gill Sans MT"/>
          <w:color w:val="231F20"/>
          <w:sz w:val="18"/>
        </w:rPr>
        <w:t>results</w:t>
      </w:r>
      <w:r>
        <w:rPr>
          <w:rFonts w:ascii="Gill Sans MT"/>
          <w:color w:val="231F20"/>
          <w:spacing w:val="15"/>
          <w:sz w:val="18"/>
        </w:rPr>
        <w:t xml:space="preserve"> </w:t>
      </w:r>
      <w:r>
        <w:rPr>
          <w:rFonts w:ascii="Gill Sans MT"/>
          <w:color w:val="231F20"/>
          <w:sz w:val="18"/>
        </w:rPr>
        <w:t>against</w:t>
      </w:r>
      <w:r>
        <w:rPr>
          <w:rFonts w:ascii="Gill Sans MT"/>
          <w:color w:val="231F20"/>
          <w:spacing w:val="15"/>
          <w:sz w:val="18"/>
        </w:rPr>
        <w:t xml:space="preserve"> </w:t>
      </w:r>
      <w:r>
        <w:rPr>
          <w:rFonts w:ascii="Gill Sans MT"/>
          <w:color w:val="231F20"/>
          <w:sz w:val="18"/>
        </w:rPr>
        <w:t>eligibility</w:t>
      </w:r>
      <w:r>
        <w:rPr>
          <w:rFonts w:ascii="Gill Sans MT"/>
          <w:color w:val="231F20"/>
          <w:spacing w:val="15"/>
          <w:sz w:val="18"/>
        </w:rPr>
        <w:t xml:space="preserve"> </w:t>
      </w:r>
      <w:r>
        <w:rPr>
          <w:rFonts w:ascii="Gill Sans MT"/>
          <w:color w:val="231F20"/>
          <w:spacing w:val="-2"/>
          <w:sz w:val="18"/>
        </w:rPr>
        <w:t>criteria</w:t>
      </w:r>
      <w:r>
        <w:rPr>
          <w:rFonts w:ascii="Gill Sans MT"/>
          <w:color w:val="231F20"/>
          <w:sz w:val="18"/>
        </w:rPr>
        <w:tab/>
      </w:r>
      <w:r>
        <w:rPr>
          <w:rFonts w:ascii="Gill Sans MT"/>
          <w:color w:val="231F20"/>
          <w:spacing w:val="-5"/>
          <w:sz w:val="18"/>
        </w:rPr>
        <w:t>Yes</w:t>
      </w:r>
    </w:p>
    <w:p w14:paraId="2582781A" w14:textId="77777777" w:rsidR="00D01971" w:rsidRDefault="00000000">
      <w:pPr>
        <w:tabs>
          <w:tab w:val="left" w:pos="10291"/>
        </w:tabs>
        <w:spacing w:before="16"/>
        <w:ind w:left="676"/>
        <w:rPr>
          <w:rFonts w:ascii="Gill Sans MT"/>
          <w:sz w:val="18"/>
        </w:rPr>
      </w:pPr>
      <w:r>
        <w:rPr>
          <w:rFonts w:ascii="Gill Sans MT"/>
          <w:color w:val="231F20"/>
          <w:spacing w:val="-4"/>
          <w:sz w:val="18"/>
        </w:rPr>
        <w:t>Data</w:t>
      </w:r>
      <w:r>
        <w:rPr>
          <w:rFonts w:ascii="Gill Sans MT"/>
          <w:color w:val="231F20"/>
          <w:spacing w:val="-3"/>
          <w:sz w:val="18"/>
        </w:rPr>
        <w:t xml:space="preserve"> </w:t>
      </w:r>
      <w:r>
        <w:rPr>
          <w:rFonts w:ascii="Gill Sans MT"/>
          <w:color w:val="231F20"/>
          <w:spacing w:val="-2"/>
          <w:sz w:val="18"/>
        </w:rPr>
        <w:t>extraction</w:t>
      </w:r>
      <w:r>
        <w:rPr>
          <w:rFonts w:ascii="Gill Sans MT"/>
          <w:color w:val="231F20"/>
          <w:sz w:val="18"/>
        </w:rPr>
        <w:tab/>
      </w:r>
      <w:r>
        <w:rPr>
          <w:rFonts w:ascii="Gill Sans MT"/>
          <w:color w:val="231F20"/>
          <w:spacing w:val="-5"/>
          <w:sz w:val="18"/>
        </w:rPr>
        <w:t>Yes</w:t>
      </w:r>
    </w:p>
    <w:p w14:paraId="194648D3" w14:textId="77777777" w:rsidR="00D01971" w:rsidRDefault="00000000">
      <w:pPr>
        <w:tabs>
          <w:tab w:val="left" w:pos="10291"/>
        </w:tabs>
        <w:spacing w:before="16"/>
        <w:ind w:left="676"/>
        <w:rPr>
          <w:rFonts w:ascii="Gill Sans MT"/>
          <w:sz w:val="18"/>
        </w:rPr>
      </w:pPr>
      <w:r>
        <w:rPr>
          <w:rFonts w:ascii="Gill Sans MT"/>
          <w:color w:val="231F20"/>
          <w:sz w:val="18"/>
        </w:rPr>
        <w:t>Risk</w:t>
      </w:r>
      <w:r>
        <w:rPr>
          <w:rFonts w:ascii="Gill Sans MT"/>
          <w:color w:val="231F20"/>
          <w:spacing w:val="13"/>
          <w:sz w:val="18"/>
        </w:rPr>
        <w:t xml:space="preserve"> </w:t>
      </w:r>
      <w:r>
        <w:rPr>
          <w:rFonts w:ascii="Gill Sans MT"/>
          <w:color w:val="231F20"/>
          <w:sz w:val="18"/>
        </w:rPr>
        <w:t>of</w:t>
      </w:r>
      <w:r>
        <w:rPr>
          <w:rFonts w:ascii="Gill Sans MT"/>
          <w:color w:val="231F20"/>
          <w:spacing w:val="13"/>
          <w:sz w:val="18"/>
        </w:rPr>
        <w:t xml:space="preserve"> </w:t>
      </w:r>
      <w:r>
        <w:rPr>
          <w:rFonts w:ascii="Gill Sans MT"/>
          <w:color w:val="231F20"/>
          <w:sz w:val="18"/>
        </w:rPr>
        <w:t>bias</w:t>
      </w:r>
      <w:r>
        <w:rPr>
          <w:rFonts w:ascii="Gill Sans MT"/>
          <w:color w:val="231F20"/>
          <w:spacing w:val="14"/>
          <w:sz w:val="18"/>
        </w:rPr>
        <w:t xml:space="preserve"> </w:t>
      </w:r>
      <w:r>
        <w:rPr>
          <w:rFonts w:ascii="Gill Sans MT"/>
          <w:color w:val="231F20"/>
          <w:sz w:val="18"/>
        </w:rPr>
        <w:t>(quality)</w:t>
      </w:r>
      <w:r>
        <w:rPr>
          <w:rFonts w:ascii="Gill Sans MT"/>
          <w:color w:val="231F20"/>
          <w:spacing w:val="13"/>
          <w:sz w:val="18"/>
        </w:rPr>
        <w:t xml:space="preserve"> </w:t>
      </w:r>
      <w:r>
        <w:rPr>
          <w:rFonts w:ascii="Gill Sans MT"/>
          <w:color w:val="231F20"/>
          <w:spacing w:val="-2"/>
          <w:sz w:val="18"/>
        </w:rPr>
        <w:t>assessment</w:t>
      </w:r>
      <w:r>
        <w:rPr>
          <w:rFonts w:ascii="Gill Sans MT"/>
          <w:color w:val="231F20"/>
          <w:sz w:val="18"/>
        </w:rPr>
        <w:tab/>
      </w:r>
      <w:r>
        <w:rPr>
          <w:rFonts w:ascii="Gill Sans MT"/>
          <w:color w:val="231F20"/>
          <w:spacing w:val="-5"/>
          <w:sz w:val="18"/>
        </w:rPr>
        <w:t>Yes</w:t>
      </w:r>
    </w:p>
    <w:p w14:paraId="38649627" w14:textId="77777777" w:rsidR="00D01971" w:rsidRDefault="00000000">
      <w:pPr>
        <w:tabs>
          <w:tab w:val="left" w:pos="10339"/>
        </w:tabs>
        <w:spacing w:before="16"/>
        <w:ind w:left="676"/>
        <w:rPr>
          <w:rFonts w:ascii="Gill Sans MT"/>
          <w:sz w:val="18"/>
        </w:rPr>
      </w:pPr>
      <w:r>
        <w:rPr>
          <w:rFonts w:ascii="Gill Sans MT"/>
          <w:color w:val="231F20"/>
          <w:spacing w:val="-4"/>
          <w:sz w:val="18"/>
        </w:rPr>
        <w:t>Data</w:t>
      </w:r>
      <w:r>
        <w:rPr>
          <w:rFonts w:ascii="Gill Sans MT"/>
          <w:color w:val="231F20"/>
          <w:spacing w:val="-3"/>
          <w:sz w:val="18"/>
        </w:rPr>
        <w:t xml:space="preserve"> </w:t>
      </w:r>
      <w:r>
        <w:rPr>
          <w:rFonts w:ascii="Gill Sans MT"/>
          <w:color w:val="231F20"/>
          <w:spacing w:val="-2"/>
          <w:sz w:val="18"/>
        </w:rPr>
        <w:t>analysis</w:t>
      </w:r>
      <w:r>
        <w:rPr>
          <w:rFonts w:ascii="Gill Sans MT"/>
          <w:color w:val="231F20"/>
          <w:sz w:val="18"/>
        </w:rPr>
        <w:tab/>
      </w:r>
      <w:r>
        <w:rPr>
          <w:rFonts w:ascii="Gill Sans MT"/>
          <w:color w:val="231F20"/>
          <w:spacing w:val="-5"/>
          <w:sz w:val="18"/>
        </w:rPr>
        <w:t>No</w:t>
      </w:r>
    </w:p>
    <w:p w14:paraId="05E1254C" w14:textId="77777777" w:rsidR="00D01971" w:rsidRDefault="00000000">
      <w:pPr>
        <w:spacing w:before="16"/>
        <w:ind w:left="676"/>
        <w:rPr>
          <w:rFonts w:ascii="Gill Sans MT"/>
          <w:i/>
          <w:sz w:val="18"/>
        </w:rPr>
      </w:pPr>
      <w:r>
        <w:rPr>
          <w:rFonts w:ascii="Gill Sans MT"/>
          <w:i/>
          <w:color w:val="231F20"/>
          <w:sz w:val="18"/>
        </w:rPr>
        <w:t>Provide</w:t>
      </w:r>
      <w:r>
        <w:rPr>
          <w:rFonts w:ascii="Gill Sans MT"/>
          <w:i/>
          <w:color w:val="231F20"/>
          <w:spacing w:val="26"/>
          <w:sz w:val="18"/>
        </w:rPr>
        <w:t xml:space="preserve"> </w:t>
      </w:r>
      <w:r>
        <w:rPr>
          <w:rFonts w:ascii="Gill Sans MT"/>
          <w:i/>
          <w:color w:val="231F20"/>
          <w:sz w:val="18"/>
        </w:rPr>
        <w:t>any</w:t>
      </w:r>
      <w:r>
        <w:rPr>
          <w:rFonts w:ascii="Gill Sans MT"/>
          <w:i/>
          <w:color w:val="231F20"/>
          <w:spacing w:val="27"/>
          <w:sz w:val="18"/>
        </w:rPr>
        <w:t xml:space="preserve"> </w:t>
      </w:r>
      <w:r>
        <w:rPr>
          <w:rFonts w:ascii="Gill Sans MT"/>
          <w:i/>
          <w:color w:val="231F20"/>
          <w:sz w:val="18"/>
        </w:rPr>
        <w:t>other</w:t>
      </w:r>
      <w:r>
        <w:rPr>
          <w:rFonts w:ascii="Gill Sans MT"/>
          <w:i/>
          <w:color w:val="231F20"/>
          <w:spacing w:val="26"/>
          <w:sz w:val="18"/>
        </w:rPr>
        <w:t xml:space="preserve"> </w:t>
      </w:r>
      <w:r>
        <w:rPr>
          <w:rFonts w:ascii="Gill Sans MT"/>
          <w:i/>
          <w:color w:val="231F20"/>
          <w:sz w:val="18"/>
        </w:rPr>
        <w:t>relevant</w:t>
      </w:r>
      <w:r>
        <w:rPr>
          <w:rFonts w:ascii="Gill Sans MT"/>
          <w:i/>
          <w:color w:val="231F20"/>
          <w:spacing w:val="27"/>
          <w:sz w:val="18"/>
        </w:rPr>
        <w:t xml:space="preserve"> </w:t>
      </w:r>
      <w:r>
        <w:rPr>
          <w:rFonts w:ascii="Gill Sans MT"/>
          <w:i/>
          <w:color w:val="231F20"/>
          <w:sz w:val="18"/>
        </w:rPr>
        <w:t>information</w:t>
      </w:r>
      <w:r>
        <w:rPr>
          <w:rFonts w:ascii="Gill Sans MT"/>
          <w:i/>
          <w:color w:val="231F20"/>
          <w:spacing w:val="27"/>
          <w:sz w:val="18"/>
        </w:rPr>
        <w:t xml:space="preserve"> </w:t>
      </w:r>
      <w:r>
        <w:rPr>
          <w:rFonts w:ascii="Gill Sans MT"/>
          <w:i/>
          <w:color w:val="231F20"/>
          <w:sz w:val="18"/>
        </w:rPr>
        <w:t>about</w:t>
      </w:r>
      <w:r>
        <w:rPr>
          <w:rFonts w:ascii="Gill Sans MT"/>
          <w:i/>
          <w:color w:val="231F20"/>
          <w:spacing w:val="26"/>
          <w:sz w:val="18"/>
        </w:rPr>
        <w:t xml:space="preserve"> </w:t>
      </w:r>
      <w:r>
        <w:rPr>
          <w:rFonts w:ascii="Gill Sans MT"/>
          <w:i/>
          <w:color w:val="231F20"/>
          <w:sz w:val="18"/>
        </w:rPr>
        <w:t>the</w:t>
      </w:r>
      <w:r>
        <w:rPr>
          <w:rFonts w:ascii="Gill Sans MT"/>
          <w:i/>
          <w:color w:val="231F20"/>
          <w:spacing w:val="27"/>
          <w:sz w:val="18"/>
        </w:rPr>
        <w:t xml:space="preserve"> </w:t>
      </w:r>
      <w:r>
        <w:rPr>
          <w:rFonts w:ascii="Gill Sans MT"/>
          <w:i/>
          <w:color w:val="231F20"/>
          <w:sz w:val="18"/>
        </w:rPr>
        <w:t>stage</w:t>
      </w:r>
      <w:r>
        <w:rPr>
          <w:rFonts w:ascii="Gill Sans MT"/>
          <w:i/>
          <w:color w:val="231F20"/>
          <w:spacing w:val="27"/>
          <w:sz w:val="18"/>
        </w:rPr>
        <w:t xml:space="preserve"> </w:t>
      </w:r>
      <w:r>
        <w:rPr>
          <w:rFonts w:ascii="Gill Sans MT"/>
          <w:i/>
          <w:color w:val="231F20"/>
          <w:sz w:val="18"/>
        </w:rPr>
        <w:t>of</w:t>
      </w:r>
      <w:r>
        <w:rPr>
          <w:rFonts w:ascii="Gill Sans MT"/>
          <w:i/>
          <w:color w:val="231F20"/>
          <w:spacing w:val="26"/>
          <w:sz w:val="18"/>
        </w:rPr>
        <w:t xml:space="preserve"> </w:t>
      </w:r>
      <w:r>
        <w:rPr>
          <w:rFonts w:ascii="Gill Sans MT"/>
          <w:i/>
          <w:color w:val="231F20"/>
          <w:sz w:val="18"/>
        </w:rPr>
        <w:t>the</w:t>
      </w:r>
      <w:r>
        <w:rPr>
          <w:rFonts w:ascii="Gill Sans MT"/>
          <w:i/>
          <w:color w:val="231F20"/>
          <w:spacing w:val="27"/>
          <w:sz w:val="18"/>
        </w:rPr>
        <w:t xml:space="preserve"> </w:t>
      </w:r>
      <w:r>
        <w:rPr>
          <w:rFonts w:ascii="Gill Sans MT"/>
          <w:i/>
          <w:color w:val="231F20"/>
          <w:sz w:val="18"/>
        </w:rPr>
        <w:t>review</w:t>
      </w:r>
      <w:r>
        <w:rPr>
          <w:rFonts w:ascii="Gill Sans MT"/>
          <w:i/>
          <w:color w:val="231F20"/>
          <w:spacing w:val="26"/>
          <w:sz w:val="18"/>
        </w:rPr>
        <w:t xml:space="preserve"> </w:t>
      </w:r>
      <w:r>
        <w:rPr>
          <w:rFonts w:ascii="Gill Sans MT"/>
          <w:i/>
          <w:color w:val="231F20"/>
          <w:spacing w:val="-2"/>
          <w:sz w:val="18"/>
        </w:rPr>
        <w:t>here.</w:t>
      </w:r>
    </w:p>
    <w:p w14:paraId="296080E5" w14:textId="77777777" w:rsidR="00D01971" w:rsidRDefault="00000000">
      <w:pPr>
        <w:spacing w:before="16"/>
        <w:ind w:left="263"/>
        <w:rPr>
          <w:rFonts w:ascii="Gill Sans MT"/>
          <w:sz w:val="18"/>
        </w:rPr>
      </w:pPr>
      <w:r>
        <w:rPr>
          <w:rFonts w:ascii="Gill Sans MT"/>
          <w:color w:val="231F20"/>
          <w:sz w:val="18"/>
        </w:rPr>
        <w:t>Review</w:t>
      </w:r>
      <w:r>
        <w:rPr>
          <w:rFonts w:ascii="Gill Sans MT"/>
          <w:color w:val="231F20"/>
          <w:spacing w:val="-12"/>
          <w:sz w:val="18"/>
        </w:rPr>
        <w:t xml:space="preserve"> </w:t>
      </w:r>
      <w:r>
        <w:rPr>
          <w:rFonts w:ascii="Gill Sans MT"/>
          <w:color w:val="231F20"/>
          <w:sz w:val="18"/>
        </w:rPr>
        <w:t>team</w:t>
      </w:r>
      <w:r>
        <w:rPr>
          <w:rFonts w:ascii="Gill Sans MT"/>
          <w:color w:val="231F20"/>
          <w:spacing w:val="-11"/>
          <w:sz w:val="18"/>
        </w:rPr>
        <w:t xml:space="preserve"> </w:t>
      </w:r>
      <w:r>
        <w:rPr>
          <w:rFonts w:ascii="Gill Sans MT"/>
          <w:color w:val="231F20"/>
          <w:spacing w:val="-2"/>
          <w:sz w:val="18"/>
        </w:rPr>
        <w:t>details</w:t>
      </w:r>
    </w:p>
    <w:p w14:paraId="763D9214" w14:textId="77777777" w:rsidR="00D01971" w:rsidRDefault="00000000">
      <w:pPr>
        <w:pStyle w:val="ListParagraph"/>
        <w:numPr>
          <w:ilvl w:val="0"/>
          <w:numId w:val="2"/>
        </w:numPr>
        <w:tabs>
          <w:tab w:val="left" w:pos="676"/>
        </w:tabs>
        <w:spacing w:before="12"/>
        <w:ind w:hanging="413"/>
        <w:rPr>
          <w:rFonts w:ascii="Calibri"/>
          <w:b/>
          <w:sz w:val="18"/>
        </w:rPr>
      </w:pPr>
      <w:r>
        <w:rPr>
          <w:rFonts w:ascii="Calibri"/>
          <w:b/>
          <w:color w:val="231F20"/>
          <w:sz w:val="18"/>
        </w:rPr>
        <w:t>Named</w:t>
      </w:r>
      <w:r>
        <w:rPr>
          <w:rFonts w:ascii="Calibri"/>
          <w:b/>
          <w:color w:val="231F20"/>
          <w:spacing w:val="-6"/>
          <w:sz w:val="18"/>
        </w:rPr>
        <w:t xml:space="preserve"> </w:t>
      </w:r>
      <w:r>
        <w:rPr>
          <w:rFonts w:ascii="Calibri"/>
          <w:b/>
          <w:color w:val="231F20"/>
          <w:spacing w:val="-2"/>
          <w:sz w:val="18"/>
        </w:rPr>
        <w:t>contact</w:t>
      </w:r>
    </w:p>
    <w:p w14:paraId="3319EEA5" w14:textId="77777777" w:rsidR="00D01971" w:rsidRDefault="00000000">
      <w:pPr>
        <w:spacing w:before="9"/>
        <w:ind w:left="676"/>
        <w:rPr>
          <w:rFonts w:ascii="Gill Sans MT"/>
          <w:sz w:val="18"/>
        </w:rPr>
      </w:pPr>
      <w:r>
        <w:rPr>
          <w:rFonts w:ascii="Gill Sans MT"/>
          <w:color w:val="231F20"/>
          <w:w w:val="110"/>
          <w:sz w:val="18"/>
        </w:rPr>
        <w:t>Jason</w:t>
      </w:r>
      <w:r>
        <w:rPr>
          <w:rFonts w:ascii="Gill Sans MT"/>
          <w:color w:val="231F20"/>
          <w:spacing w:val="-7"/>
          <w:w w:val="110"/>
          <w:sz w:val="18"/>
        </w:rPr>
        <w:t xml:space="preserve"> </w:t>
      </w:r>
      <w:r>
        <w:rPr>
          <w:rFonts w:ascii="Gill Sans MT"/>
          <w:color w:val="231F20"/>
          <w:spacing w:val="-4"/>
          <w:w w:val="110"/>
          <w:sz w:val="18"/>
        </w:rPr>
        <w:t>Mann</w:t>
      </w:r>
    </w:p>
    <w:p w14:paraId="04E500A5" w14:textId="77777777" w:rsidR="00D01971" w:rsidRDefault="00000000">
      <w:pPr>
        <w:pStyle w:val="ListParagraph"/>
        <w:numPr>
          <w:ilvl w:val="0"/>
          <w:numId w:val="2"/>
        </w:numPr>
        <w:tabs>
          <w:tab w:val="left" w:pos="676"/>
        </w:tabs>
        <w:spacing w:before="11"/>
        <w:ind w:hanging="413"/>
        <w:rPr>
          <w:rFonts w:ascii="Calibri"/>
          <w:b/>
          <w:sz w:val="18"/>
        </w:rPr>
      </w:pPr>
      <w:r>
        <w:rPr>
          <w:rFonts w:ascii="Calibri"/>
          <w:b/>
          <w:color w:val="231F20"/>
          <w:sz w:val="18"/>
        </w:rPr>
        <w:t>Named</w:t>
      </w:r>
      <w:r>
        <w:rPr>
          <w:rFonts w:ascii="Calibri"/>
          <w:b/>
          <w:color w:val="231F20"/>
          <w:spacing w:val="7"/>
          <w:sz w:val="18"/>
        </w:rPr>
        <w:t xml:space="preserve"> </w:t>
      </w:r>
      <w:r>
        <w:rPr>
          <w:rFonts w:ascii="Calibri"/>
          <w:b/>
          <w:color w:val="231F20"/>
          <w:sz w:val="18"/>
        </w:rPr>
        <w:t>contact</w:t>
      </w:r>
      <w:r>
        <w:rPr>
          <w:rFonts w:ascii="Calibri"/>
          <w:b/>
          <w:color w:val="231F20"/>
          <w:spacing w:val="8"/>
          <w:sz w:val="18"/>
        </w:rPr>
        <w:t xml:space="preserve"> </w:t>
      </w:r>
      <w:r>
        <w:rPr>
          <w:rFonts w:ascii="Calibri"/>
          <w:b/>
          <w:color w:val="231F20"/>
          <w:spacing w:val="-2"/>
          <w:sz w:val="18"/>
        </w:rPr>
        <w:t>email</w:t>
      </w:r>
    </w:p>
    <w:p w14:paraId="60565F1B" w14:textId="77777777" w:rsidR="00D01971" w:rsidRDefault="00000000">
      <w:pPr>
        <w:spacing w:before="9"/>
        <w:ind w:left="676"/>
        <w:rPr>
          <w:rFonts w:ascii="Gill Sans MT"/>
          <w:sz w:val="18"/>
        </w:rPr>
      </w:pPr>
      <w:hyperlink r:id="rId19">
        <w:r>
          <w:rPr>
            <w:rFonts w:ascii="Gill Sans MT"/>
            <w:color w:val="00699D"/>
            <w:spacing w:val="-2"/>
            <w:sz w:val="18"/>
          </w:rPr>
          <w:t>majason@umich.edu</w:t>
        </w:r>
      </w:hyperlink>
    </w:p>
    <w:p w14:paraId="6C8B6C3E" w14:textId="77777777" w:rsidR="00D01971" w:rsidRDefault="00000000">
      <w:pPr>
        <w:pStyle w:val="ListParagraph"/>
        <w:numPr>
          <w:ilvl w:val="0"/>
          <w:numId w:val="2"/>
        </w:numPr>
        <w:tabs>
          <w:tab w:val="left" w:pos="676"/>
        </w:tabs>
        <w:spacing w:before="12"/>
        <w:ind w:hanging="413"/>
        <w:rPr>
          <w:rFonts w:ascii="Calibri"/>
          <w:b/>
          <w:sz w:val="18"/>
        </w:rPr>
      </w:pPr>
      <w:r>
        <w:rPr>
          <w:rFonts w:ascii="Calibri"/>
          <w:b/>
          <w:color w:val="231F20"/>
          <w:sz w:val="18"/>
        </w:rPr>
        <w:t>Named</w:t>
      </w:r>
      <w:r>
        <w:rPr>
          <w:rFonts w:ascii="Calibri"/>
          <w:b/>
          <w:color w:val="231F20"/>
          <w:spacing w:val="7"/>
          <w:sz w:val="18"/>
        </w:rPr>
        <w:t xml:space="preserve"> </w:t>
      </w:r>
      <w:r>
        <w:rPr>
          <w:rFonts w:ascii="Calibri"/>
          <w:b/>
          <w:color w:val="231F20"/>
          <w:sz w:val="18"/>
        </w:rPr>
        <w:t>contact</w:t>
      </w:r>
      <w:r>
        <w:rPr>
          <w:rFonts w:ascii="Calibri"/>
          <w:b/>
          <w:color w:val="231F20"/>
          <w:spacing w:val="8"/>
          <w:sz w:val="18"/>
        </w:rPr>
        <w:t xml:space="preserve"> </w:t>
      </w:r>
      <w:r>
        <w:rPr>
          <w:rFonts w:ascii="Calibri"/>
          <w:b/>
          <w:color w:val="231F20"/>
          <w:spacing w:val="-2"/>
          <w:sz w:val="18"/>
        </w:rPr>
        <w:t>address</w:t>
      </w:r>
    </w:p>
    <w:p w14:paraId="3BC473C5" w14:textId="77777777" w:rsidR="00D01971" w:rsidRDefault="00000000">
      <w:pPr>
        <w:spacing w:before="9"/>
        <w:ind w:left="676"/>
        <w:rPr>
          <w:rFonts w:ascii="Gill Sans MT"/>
          <w:sz w:val="18"/>
        </w:rPr>
      </w:pPr>
      <w:r>
        <w:rPr>
          <w:rFonts w:ascii="Gill Sans MT"/>
          <w:color w:val="231F20"/>
          <w:sz w:val="18"/>
        </w:rPr>
        <w:t>University of</w:t>
      </w:r>
      <w:r>
        <w:rPr>
          <w:rFonts w:ascii="Gill Sans MT"/>
          <w:color w:val="231F20"/>
          <w:spacing w:val="1"/>
          <w:sz w:val="18"/>
        </w:rPr>
        <w:t xml:space="preserve"> </w:t>
      </w:r>
      <w:r>
        <w:rPr>
          <w:rFonts w:ascii="Gill Sans MT"/>
          <w:color w:val="231F20"/>
          <w:spacing w:val="-2"/>
          <w:sz w:val="18"/>
        </w:rPr>
        <w:t>Michigan</w:t>
      </w:r>
    </w:p>
    <w:p w14:paraId="7A9A201C" w14:textId="77777777" w:rsidR="00D01971" w:rsidRDefault="00000000">
      <w:pPr>
        <w:spacing w:before="16" w:line="259" w:lineRule="auto"/>
        <w:ind w:left="676" w:right="5137"/>
        <w:rPr>
          <w:rFonts w:ascii="Gill Sans MT"/>
          <w:sz w:val="18"/>
        </w:rPr>
      </w:pPr>
      <w:r>
        <w:rPr>
          <w:rFonts w:ascii="Gill Sans MT"/>
          <w:color w:val="231F20"/>
          <w:spacing w:val="-2"/>
          <w:sz w:val="18"/>
        </w:rPr>
        <w:t xml:space="preserve">Internal Medicine-General Medicine NCRC, Building 16, room 430w </w:t>
      </w:r>
      <w:r>
        <w:rPr>
          <w:rFonts w:ascii="Gill Sans MT"/>
          <w:color w:val="231F20"/>
          <w:sz w:val="18"/>
        </w:rPr>
        <w:t>Ann Arbor MI 48109-2800</w:t>
      </w:r>
    </w:p>
    <w:p w14:paraId="05CEC052" w14:textId="77777777" w:rsidR="00D01971" w:rsidRDefault="00000000">
      <w:pPr>
        <w:pStyle w:val="ListParagraph"/>
        <w:numPr>
          <w:ilvl w:val="0"/>
          <w:numId w:val="2"/>
        </w:numPr>
        <w:tabs>
          <w:tab w:val="left" w:pos="676"/>
        </w:tabs>
        <w:spacing w:line="214" w:lineRule="exact"/>
        <w:ind w:hanging="413"/>
        <w:rPr>
          <w:rFonts w:ascii="Calibri"/>
          <w:b/>
          <w:sz w:val="18"/>
        </w:rPr>
      </w:pPr>
      <w:r>
        <w:rPr>
          <w:rFonts w:ascii="Calibri"/>
          <w:b/>
          <w:color w:val="231F20"/>
          <w:sz w:val="18"/>
        </w:rPr>
        <w:t>Named</w:t>
      </w:r>
      <w:r>
        <w:rPr>
          <w:rFonts w:ascii="Calibri"/>
          <w:b/>
          <w:color w:val="231F20"/>
          <w:spacing w:val="8"/>
          <w:sz w:val="18"/>
        </w:rPr>
        <w:t xml:space="preserve"> </w:t>
      </w:r>
      <w:r>
        <w:rPr>
          <w:rFonts w:ascii="Calibri"/>
          <w:b/>
          <w:color w:val="231F20"/>
          <w:sz w:val="18"/>
        </w:rPr>
        <w:t>contact</w:t>
      </w:r>
      <w:r>
        <w:rPr>
          <w:rFonts w:ascii="Calibri"/>
          <w:b/>
          <w:color w:val="231F20"/>
          <w:spacing w:val="9"/>
          <w:sz w:val="18"/>
        </w:rPr>
        <w:t xml:space="preserve"> </w:t>
      </w:r>
      <w:r>
        <w:rPr>
          <w:rFonts w:ascii="Calibri"/>
          <w:b/>
          <w:color w:val="231F20"/>
          <w:sz w:val="18"/>
        </w:rPr>
        <w:t>phone</w:t>
      </w:r>
      <w:r>
        <w:rPr>
          <w:rFonts w:ascii="Calibri"/>
          <w:b/>
          <w:color w:val="231F20"/>
          <w:spacing w:val="8"/>
          <w:sz w:val="18"/>
        </w:rPr>
        <w:t xml:space="preserve"> </w:t>
      </w:r>
      <w:r>
        <w:rPr>
          <w:rFonts w:ascii="Calibri"/>
          <w:b/>
          <w:color w:val="231F20"/>
          <w:spacing w:val="-2"/>
          <w:sz w:val="18"/>
        </w:rPr>
        <w:t>number</w:t>
      </w:r>
    </w:p>
    <w:p w14:paraId="67B4BDDD" w14:textId="77777777" w:rsidR="00D01971" w:rsidRDefault="00000000">
      <w:pPr>
        <w:spacing w:before="9"/>
        <w:ind w:left="676"/>
        <w:rPr>
          <w:rFonts w:ascii="Gill Sans MT"/>
          <w:sz w:val="18"/>
        </w:rPr>
      </w:pPr>
      <w:r>
        <w:rPr>
          <w:rFonts w:ascii="Gill Sans MT"/>
          <w:color w:val="231F20"/>
          <w:sz w:val="18"/>
        </w:rPr>
        <w:t>734-232-</w:t>
      </w:r>
      <w:r>
        <w:rPr>
          <w:rFonts w:ascii="Gill Sans MT"/>
          <w:color w:val="231F20"/>
          <w:spacing w:val="-4"/>
          <w:sz w:val="18"/>
        </w:rPr>
        <w:t>1133</w:t>
      </w:r>
    </w:p>
    <w:p w14:paraId="1BE4AA58" w14:textId="77777777" w:rsidR="00D01971" w:rsidRDefault="00000000">
      <w:pPr>
        <w:pStyle w:val="ListParagraph"/>
        <w:numPr>
          <w:ilvl w:val="0"/>
          <w:numId w:val="2"/>
        </w:numPr>
        <w:tabs>
          <w:tab w:val="left" w:pos="676"/>
        </w:tabs>
        <w:spacing w:before="12"/>
        <w:ind w:hanging="413"/>
        <w:rPr>
          <w:rFonts w:ascii="Calibri"/>
          <w:b/>
          <w:sz w:val="18"/>
        </w:rPr>
      </w:pPr>
      <w:r>
        <w:rPr>
          <w:rFonts w:ascii="Calibri"/>
          <w:b/>
          <w:color w:val="231F20"/>
          <w:w w:val="105"/>
          <w:sz w:val="18"/>
        </w:rPr>
        <w:t>Organizational</w:t>
      </w:r>
      <w:r>
        <w:rPr>
          <w:rFonts w:ascii="Calibri"/>
          <w:b/>
          <w:color w:val="231F20"/>
          <w:spacing w:val="8"/>
          <w:w w:val="105"/>
          <w:sz w:val="18"/>
        </w:rPr>
        <w:t xml:space="preserve"> </w:t>
      </w:r>
      <w:r>
        <w:rPr>
          <w:rFonts w:ascii="Calibri"/>
          <w:b/>
          <w:color w:val="231F20"/>
          <w:w w:val="105"/>
          <w:sz w:val="18"/>
        </w:rPr>
        <w:t>affiliation</w:t>
      </w:r>
      <w:r>
        <w:rPr>
          <w:rFonts w:ascii="Calibri"/>
          <w:b/>
          <w:color w:val="231F20"/>
          <w:spacing w:val="8"/>
          <w:w w:val="105"/>
          <w:sz w:val="18"/>
        </w:rPr>
        <w:t xml:space="preserve"> </w:t>
      </w:r>
      <w:r>
        <w:rPr>
          <w:rFonts w:ascii="Calibri"/>
          <w:b/>
          <w:color w:val="231F20"/>
          <w:w w:val="105"/>
          <w:sz w:val="18"/>
        </w:rPr>
        <w:t>of</w:t>
      </w:r>
      <w:r>
        <w:rPr>
          <w:rFonts w:ascii="Calibri"/>
          <w:b/>
          <w:color w:val="231F20"/>
          <w:spacing w:val="9"/>
          <w:w w:val="105"/>
          <w:sz w:val="18"/>
        </w:rPr>
        <w:t xml:space="preserve"> </w:t>
      </w:r>
      <w:r>
        <w:rPr>
          <w:rFonts w:ascii="Calibri"/>
          <w:b/>
          <w:color w:val="231F20"/>
          <w:w w:val="105"/>
          <w:sz w:val="18"/>
        </w:rPr>
        <w:t>the</w:t>
      </w:r>
      <w:r>
        <w:rPr>
          <w:rFonts w:ascii="Calibri"/>
          <w:b/>
          <w:color w:val="231F20"/>
          <w:spacing w:val="8"/>
          <w:w w:val="105"/>
          <w:sz w:val="18"/>
        </w:rPr>
        <w:t xml:space="preserve"> </w:t>
      </w:r>
      <w:r>
        <w:rPr>
          <w:rFonts w:ascii="Calibri"/>
          <w:b/>
          <w:color w:val="231F20"/>
          <w:spacing w:val="-2"/>
          <w:w w:val="105"/>
          <w:sz w:val="18"/>
        </w:rPr>
        <w:t>review</w:t>
      </w:r>
    </w:p>
    <w:p w14:paraId="2E67AA64" w14:textId="77777777" w:rsidR="00D01971" w:rsidRDefault="00000000">
      <w:pPr>
        <w:spacing w:before="9" w:line="259" w:lineRule="auto"/>
        <w:ind w:left="860" w:right="778" w:hanging="184"/>
        <w:rPr>
          <w:rFonts w:ascii="Gill Sans MT" w:hAnsi="Gill Sans MT"/>
          <w:i/>
          <w:sz w:val="18"/>
        </w:rPr>
      </w:pPr>
      <w:r>
        <w:rPr>
          <w:rFonts w:ascii="Gill Sans MT" w:hAnsi="Gill Sans MT"/>
          <w:i/>
          <w:color w:val="231F20"/>
          <w:w w:val="110"/>
          <w:sz w:val="18"/>
        </w:rPr>
        <w:t>Full</w:t>
      </w:r>
      <w:r>
        <w:rPr>
          <w:rFonts w:ascii="Gill Sans MT" w:hAnsi="Gill Sans MT"/>
          <w:i/>
          <w:color w:val="231F20"/>
          <w:spacing w:val="-13"/>
          <w:w w:val="110"/>
          <w:sz w:val="18"/>
        </w:rPr>
        <w:t xml:space="preserve"> </w:t>
      </w:r>
      <w:r>
        <w:rPr>
          <w:rFonts w:ascii="Gill Sans MT" w:hAnsi="Gill Sans MT"/>
          <w:i/>
          <w:color w:val="231F20"/>
          <w:w w:val="110"/>
          <w:sz w:val="18"/>
        </w:rPr>
        <w:t>title</w:t>
      </w:r>
      <w:r>
        <w:rPr>
          <w:rFonts w:ascii="Gill Sans MT" w:hAnsi="Gill Sans MT"/>
          <w:i/>
          <w:color w:val="231F20"/>
          <w:spacing w:val="-13"/>
          <w:w w:val="110"/>
          <w:sz w:val="18"/>
        </w:rPr>
        <w:t xml:space="preserve"> </w:t>
      </w:r>
      <w:r>
        <w:rPr>
          <w:rFonts w:ascii="Gill Sans MT" w:hAnsi="Gill Sans MT"/>
          <w:i/>
          <w:color w:val="231F20"/>
          <w:w w:val="110"/>
          <w:sz w:val="18"/>
        </w:rPr>
        <w:t>of</w:t>
      </w:r>
      <w:r>
        <w:rPr>
          <w:rFonts w:ascii="Gill Sans MT" w:hAnsi="Gill Sans MT"/>
          <w:i/>
          <w:color w:val="231F20"/>
          <w:spacing w:val="-13"/>
          <w:w w:val="110"/>
          <w:sz w:val="18"/>
        </w:rPr>
        <w:t xml:space="preserve"> </w:t>
      </w:r>
      <w:r>
        <w:rPr>
          <w:rFonts w:ascii="Gill Sans MT" w:hAnsi="Gill Sans MT"/>
          <w:i/>
          <w:color w:val="231F20"/>
          <w:w w:val="110"/>
          <w:sz w:val="18"/>
        </w:rPr>
        <w:t>the</w:t>
      </w:r>
      <w:r>
        <w:rPr>
          <w:rFonts w:ascii="Gill Sans MT" w:hAnsi="Gill Sans MT"/>
          <w:i/>
          <w:color w:val="231F20"/>
          <w:spacing w:val="-13"/>
          <w:w w:val="110"/>
          <w:sz w:val="18"/>
        </w:rPr>
        <w:t xml:space="preserve"> </w:t>
      </w:r>
      <w:r>
        <w:rPr>
          <w:rFonts w:ascii="Gill Sans MT" w:hAnsi="Gill Sans MT"/>
          <w:i/>
          <w:color w:val="231F20"/>
          <w:w w:val="110"/>
          <w:sz w:val="18"/>
        </w:rPr>
        <w:t>organizational</w:t>
      </w:r>
      <w:r>
        <w:rPr>
          <w:rFonts w:ascii="Gill Sans MT" w:hAnsi="Gill Sans MT"/>
          <w:i/>
          <w:color w:val="231F20"/>
          <w:spacing w:val="-13"/>
          <w:w w:val="110"/>
          <w:sz w:val="18"/>
        </w:rPr>
        <w:t xml:space="preserve"> </w:t>
      </w:r>
      <w:r>
        <w:rPr>
          <w:rFonts w:ascii="Gill Sans MT" w:hAnsi="Gill Sans MT"/>
          <w:i/>
          <w:color w:val="231F20"/>
          <w:w w:val="110"/>
          <w:sz w:val="18"/>
        </w:rPr>
        <w:t>affiliations</w:t>
      </w:r>
      <w:r>
        <w:rPr>
          <w:rFonts w:ascii="Gill Sans MT" w:hAnsi="Gill Sans MT"/>
          <w:i/>
          <w:color w:val="231F20"/>
          <w:spacing w:val="-13"/>
          <w:w w:val="110"/>
          <w:sz w:val="18"/>
        </w:rPr>
        <w:t xml:space="preserve"> </w:t>
      </w:r>
      <w:r>
        <w:rPr>
          <w:rFonts w:ascii="Gill Sans MT" w:hAnsi="Gill Sans MT"/>
          <w:i/>
          <w:color w:val="231F20"/>
          <w:w w:val="110"/>
          <w:sz w:val="18"/>
        </w:rPr>
        <w:t>for</w:t>
      </w:r>
      <w:r>
        <w:rPr>
          <w:rFonts w:ascii="Gill Sans MT" w:hAnsi="Gill Sans MT"/>
          <w:i/>
          <w:color w:val="231F20"/>
          <w:spacing w:val="-13"/>
          <w:w w:val="110"/>
          <w:sz w:val="18"/>
        </w:rPr>
        <w:t xml:space="preserve"> </w:t>
      </w:r>
      <w:r>
        <w:rPr>
          <w:rFonts w:ascii="Gill Sans MT" w:hAnsi="Gill Sans MT"/>
          <w:i/>
          <w:color w:val="231F20"/>
          <w:w w:val="110"/>
          <w:sz w:val="18"/>
        </w:rPr>
        <w:t>this</w:t>
      </w:r>
      <w:r>
        <w:rPr>
          <w:rFonts w:ascii="Gill Sans MT" w:hAnsi="Gill Sans MT"/>
          <w:i/>
          <w:color w:val="231F20"/>
          <w:spacing w:val="-13"/>
          <w:w w:val="110"/>
          <w:sz w:val="18"/>
        </w:rPr>
        <w:t xml:space="preserve"> </w:t>
      </w:r>
      <w:r>
        <w:rPr>
          <w:rFonts w:ascii="Gill Sans MT" w:hAnsi="Gill Sans MT"/>
          <w:i/>
          <w:color w:val="231F20"/>
          <w:w w:val="110"/>
          <w:sz w:val="18"/>
        </w:rPr>
        <w:t>review,</w:t>
      </w:r>
      <w:r>
        <w:rPr>
          <w:rFonts w:ascii="Gill Sans MT" w:hAnsi="Gill Sans MT"/>
          <w:i/>
          <w:color w:val="231F20"/>
          <w:spacing w:val="-13"/>
          <w:w w:val="110"/>
          <w:sz w:val="18"/>
        </w:rPr>
        <w:t xml:space="preserve"> </w:t>
      </w:r>
      <w:r>
        <w:rPr>
          <w:rFonts w:ascii="Gill Sans MT" w:hAnsi="Gill Sans MT"/>
          <w:i/>
          <w:color w:val="231F20"/>
          <w:w w:val="110"/>
          <w:sz w:val="18"/>
        </w:rPr>
        <w:t>and</w:t>
      </w:r>
      <w:r>
        <w:rPr>
          <w:rFonts w:ascii="Gill Sans MT" w:hAnsi="Gill Sans MT"/>
          <w:i/>
          <w:color w:val="231F20"/>
          <w:spacing w:val="-13"/>
          <w:w w:val="110"/>
          <w:sz w:val="18"/>
        </w:rPr>
        <w:t xml:space="preserve"> </w:t>
      </w:r>
      <w:r>
        <w:rPr>
          <w:rFonts w:ascii="Gill Sans MT" w:hAnsi="Gill Sans MT"/>
          <w:i/>
          <w:color w:val="231F20"/>
          <w:w w:val="110"/>
          <w:sz w:val="18"/>
        </w:rPr>
        <w:t>website</w:t>
      </w:r>
      <w:r>
        <w:rPr>
          <w:rFonts w:ascii="Gill Sans MT" w:hAnsi="Gill Sans MT"/>
          <w:i/>
          <w:color w:val="231F20"/>
          <w:spacing w:val="-13"/>
          <w:w w:val="110"/>
          <w:sz w:val="18"/>
        </w:rPr>
        <w:t xml:space="preserve"> </w:t>
      </w:r>
      <w:r>
        <w:rPr>
          <w:rFonts w:ascii="Gill Sans MT" w:hAnsi="Gill Sans MT"/>
          <w:i/>
          <w:color w:val="231F20"/>
          <w:w w:val="110"/>
          <w:sz w:val="18"/>
        </w:rPr>
        <w:t>address</w:t>
      </w:r>
      <w:r>
        <w:rPr>
          <w:rFonts w:ascii="Gill Sans MT" w:hAnsi="Gill Sans MT"/>
          <w:i/>
          <w:color w:val="231F20"/>
          <w:spacing w:val="-13"/>
          <w:w w:val="110"/>
          <w:sz w:val="18"/>
        </w:rPr>
        <w:t xml:space="preserve"> </w:t>
      </w:r>
      <w:r>
        <w:rPr>
          <w:rFonts w:ascii="Gill Sans MT" w:hAnsi="Gill Sans MT"/>
          <w:i/>
          <w:color w:val="231F20"/>
          <w:w w:val="110"/>
          <w:sz w:val="18"/>
        </w:rPr>
        <w:t>if</w:t>
      </w:r>
      <w:r>
        <w:rPr>
          <w:rFonts w:ascii="Gill Sans MT" w:hAnsi="Gill Sans MT"/>
          <w:i/>
          <w:color w:val="231F20"/>
          <w:spacing w:val="-13"/>
          <w:w w:val="110"/>
          <w:sz w:val="18"/>
        </w:rPr>
        <w:t xml:space="preserve"> </w:t>
      </w:r>
      <w:r>
        <w:rPr>
          <w:rFonts w:ascii="Gill Sans MT" w:hAnsi="Gill Sans MT"/>
          <w:i/>
          <w:color w:val="231F20"/>
          <w:w w:val="110"/>
          <w:sz w:val="18"/>
        </w:rPr>
        <w:t>available.</w:t>
      </w:r>
      <w:r>
        <w:rPr>
          <w:rFonts w:ascii="Gill Sans MT" w:hAnsi="Gill Sans MT"/>
          <w:i/>
          <w:color w:val="231F20"/>
          <w:spacing w:val="-13"/>
          <w:w w:val="110"/>
          <w:sz w:val="18"/>
        </w:rPr>
        <w:t xml:space="preserve"> </w:t>
      </w:r>
      <w:r>
        <w:rPr>
          <w:rFonts w:ascii="Gill Sans MT" w:hAnsi="Gill Sans MT"/>
          <w:i/>
          <w:color w:val="231F20"/>
          <w:w w:val="110"/>
          <w:sz w:val="18"/>
        </w:rPr>
        <w:t>This</w:t>
      </w:r>
      <w:r>
        <w:rPr>
          <w:rFonts w:ascii="Gill Sans MT" w:hAnsi="Gill Sans MT"/>
          <w:i/>
          <w:color w:val="231F20"/>
          <w:spacing w:val="-13"/>
          <w:w w:val="110"/>
          <w:sz w:val="18"/>
        </w:rPr>
        <w:t xml:space="preserve"> </w:t>
      </w:r>
      <w:r>
        <w:rPr>
          <w:rFonts w:ascii="Gill Sans MT" w:hAnsi="Gill Sans MT"/>
          <w:i/>
          <w:color w:val="231F20"/>
          <w:w w:val="110"/>
          <w:sz w:val="18"/>
        </w:rPr>
        <w:t>field</w:t>
      </w:r>
      <w:r>
        <w:rPr>
          <w:rFonts w:ascii="Gill Sans MT" w:hAnsi="Gill Sans MT"/>
          <w:i/>
          <w:color w:val="231F20"/>
          <w:spacing w:val="-13"/>
          <w:w w:val="110"/>
          <w:sz w:val="18"/>
        </w:rPr>
        <w:t xml:space="preserve"> </w:t>
      </w:r>
      <w:r>
        <w:rPr>
          <w:rFonts w:ascii="Gill Sans MT" w:hAnsi="Gill Sans MT"/>
          <w:i/>
          <w:color w:val="231F20"/>
          <w:w w:val="110"/>
          <w:sz w:val="18"/>
        </w:rPr>
        <w:t>may</w:t>
      </w:r>
      <w:r>
        <w:rPr>
          <w:rFonts w:ascii="Gill Sans MT" w:hAnsi="Gill Sans MT"/>
          <w:i/>
          <w:color w:val="231F20"/>
          <w:spacing w:val="-13"/>
          <w:w w:val="110"/>
          <w:sz w:val="18"/>
        </w:rPr>
        <w:t xml:space="preserve"> </w:t>
      </w:r>
      <w:r>
        <w:rPr>
          <w:rFonts w:ascii="Gill Sans MT" w:hAnsi="Gill Sans MT"/>
          <w:i/>
          <w:color w:val="231F20"/>
          <w:w w:val="110"/>
          <w:sz w:val="18"/>
        </w:rPr>
        <w:t>be</w:t>
      </w:r>
      <w:r>
        <w:rPr>
          <w:rFonts w:ascii="Gill Sans MT" w:hAnsi="Gill Sans MT"/>
          <w:i/>
          <w:color w:val="231F20"/>
          <w:spacing w:val="-13"/>
          <w:w w:val="110"/>
          <w:sz w:val="18"/>
        </w:rPr>
        <w:t xml:space="preserve"> </w:t>
      </w:r>
      <w:r>
        <w:rPr>
          <w:rFonts w:ascii="Gill Sans MT" w:hAnsi="Gill Sans MT"/>
          <w:i/>
          <w:color w:val="231F20"/>
          <w:w w:val="110"/>
          <w:sz w:val="18"/>
        </w:rPr>
        <w:t>completed</w:t>
      </w:r>
      <w:r>
        <w:rPr>
          <w:rFonts w:ascii="Gill Sans MT" w:hAnsi="Gill Sans MT"/>
          <w:i/>
          <w:color w:val="231F20"/>
          <w:spacing w:val="-13"/>
          <w:w w:val="110"/>
          <w:sz w:val="18"/>
        </w:rPr>
        <w:t xml:space="preserve"> </w:t>
      </w:r>
      <w:r>
        <w:rPr>
          <w:rFonts w:ascii="Gill Sans MT" w:hAnsi="Gill Sans MT"/>
          <w:i/>
          <w:color w:val="231F20"/>
          <w:w w:val="110"/>
          <w:sz w:val="18"/>
        </w:rPr>
        <w:t>as</w:t>
      </w:r>
      <w:r>
        <w:rPr>
          <w:rFonts w:ascii="Gill Sans MT" w:hAnsi="Gill Sans MT"/>
          <w:i/>
          <w:color w:val="231F20"/>
          <w:spacing w:val="-13"/>
          <w:w w:val="110"/>
          <w:sz w:val="18"/>
        </w:rPr>
        <w:t xml:space="preserve"> </w:t>
      </w:r>
      <w:r>
        <w:rPr>
          <w:rFonts w:ascii="Gill Sans MT" w:hAnsi="Gill Sans MT"/>
          <w:i/>
          <w:color w:val="231F20"/>
          <w:w w:val="110"/>
          <w:sz w:val="18"/>
        </w:rPr>
        <w:t>“None” if the review is not affiliated to any organization.</w:t>
      </w:r>
    </w:p>
    <w:p w14:paraId="5A008F8D" w14:textId="77777777" w:rsidR="00D01971" w:rsidRDefault="00000000">
      <w:pPr>
        <w:spacing w:line="207" w:lineRule="exact"/>
        <w:ind w:left="676"/>
        <w:rPr>
          <w:rFonts w:ascii="Gill Sans MT"/>
          <w:i/>
          <w:sz w:val="18"/>
        </w:rPr>
      </w:pPr>
      <w:r>
        <w:rPr>
          <w:rFonts w:ascii="Gill Sans MT"/>
          <w:i/>
          <w:color w:val="231F20"/>
          <w:sz w:val="18"/>
        </w:rPr>
        <w:t>Website</w:t>
      </w:r>
      <w:r>
        <w:rPr>
          <w:rFonts w:ascii="Gill Sans MT"/>
          <w:i/>
          <w:color w:val="231F20"/>
          <w:spacing w:val="-11"/>
          <w:sz w:val="18"/>
        </w:rPr>
        <w:t xml:space="preserve"> </w:t>
      </w:r>
      <w:r>
        <w:rPr>
          <w:rFonts w:ascii="Gill Sans MT"/>
          <w:i/>
          <w:color w:val="231F20"/>
          <w:spacing w:val="-2"/>
          <w:sz w:val="18"/>
        </w:rPr>
        <w:t>address:</w:t>
      </w:r>
    </w:p>
    <w:p w14:paraId="628FEA2A" w14:textId="77777777" w:rsidR="00D01971" w:rsidRDefault="00000000">
      <w:pPr>
        <w:pStyle w:val="ListParagraph"/>
        <w:numPr>
          <w:ilvl w:val="0"/>
          <w:numId w:val="2"/>
        </w:numPr>
        <w:tabs>
          <w:tab w:val="left" w:pos="676"/>
        </w:tabs>
        <w:spacing w:before="12"/>
        <w:ind w:hanging="413"/>
        <w:rPr>
          <w:rFonts w:ascii="Calibri"/>
          <w:b/>
          <w:sz w:val="18"/>
        </w:rPr>
      </w:pPr>
      <w:r>
        <w:rPr>
          <w:rFonts w:ascii="Calibri"/>
          <w:b/>
          <w:color w:val="231F20"/>
          <w:sz w:val="18"/>
        </w:rPr>
        <w:t>Review</w:t>
      </w:r>
      <w:r>
        <w:rPr>
          <w:rFonts w:ascii="Calibri"/>
          <w:b/>
          <w:color w:val="231F20"/>
          <w:spacing w:val="18"/>
          <w:sz w:val="18"/>
        </w:rPr>
        <w:t xml:space="preserve"> </w:t>
      </w:r>
      <w:r>
        <w:rPr>
          <w:rFonts w:ascii="Calibri"/>
          <w:b/>
          <w:color w:val="231F20"/>
          <w:sz w:val="18"/>
        </w:rPr>
        <w:t>team</w:t>
      </w:r>
      <w:r>
        <w:rPr>
          <w:rFonts w:ascii="Calibri"/>
          <w:b/>
          <w:color w:val="231F20"/>
          <w:spacing w:val="18"/>
          <w:sz w:val="18"/>
        </w:rPr>
        <w:t xml:space="preserve"> </w:t>
      </w:r>
      <w:r>
        <w:rPr>
          <w:rFonts w:ascii="Calibri"/>
          <w:b/>
          <w:color w:val="231F20"/>
          <w:sz w:val="18"/>
        </w:rPr>
        <w:t>members</w:t>
      </w:r>
      <w:r>
        <w:rPr>
          <w:rFonts w:ascii="Calibri"/>
          <w:b/>
          <w:color w:val="231F20"/>
          <w:spacing w:val="19"/>
          <w:sz w:val="18"/>
        </w:rPr>
        <w:t xml:space="preserve"> </w:t>
      </w:r>
      <w:r>
        <w:rPr>
          <w:rFonts w:ascii="Calibri"/>
          <w:b/>
          <w:color w:val="231F20"/>
          <w:sz w:val="18"/>
        </w:rPr>
        <w:t>and</w:t>
      </w:r>
      <w:r>
        <w:rPr>
          <w:rFonts w:ascii="Calibri"/>
          <w:b/>
          <w:color w:val="231F20"/>
          <w:spacing w:val="18"/>
          <w:sz w:val="18"/>
        </w:rPr>
        <w:t xml:space="preserve"> </w:t>
      </w:r>
      <w:r>
        <w:rPr>
          <w:rFonts w:ascii="Calibri"/>
          <w:b/>
          <w:color w:val="231F20"/>
          <w:sz w:val="18"/>
        </w:rPr>
        <w:t>their</w:t>
      </w:r>
      <w:r>
        <w:rPr>
          <w:rFonts w:ascii="Calibri"/>
          <w:b/>
          <w:color w:val="231F20"/>
          <w:spacing w:val="19"/>
          <w:sz w:val="18"/>
        </w:rPr>
        <w:t xml:space="preserve"> </w:t>
      </w:r>
      <w:r>
        <w:rPr>
          <w:rFonts w:ascii="Calibri"/>
          <w:b/>
          <w:color w:val="231F20"/>
          <w:sz w:val="18"/>
        </w:rPr>
        <w:t>organizational</w:t>
      </w:r>
      <w:r>
        <w:rPr>
          <w:rFonts w:ascii="Calibri"/>
          <w:b/>
          <w:color w:val="231F20"/>
          <w:spacing w:val="18"/>
          <w:sz w:val="18"/>
        </w:rPr>
        <w:t xml:space="preserve"> </w:t>
      </w:r>
      <w:r>
        <w:rPr>
          <w:rFonts w:ascii="Calibri"/>
          <w:b/>
          <w:color w:val="231F20"/>
          <w:spacing w:val="-2"/>
          <w:sz w:val="18"/>
        </w:rPr>
        <w:t>affiliations</w:t>
      </w:r>
    </w:p>
    <w:p w14:paraId="46173436" w14:textId="77777777" w:rsidR="00D01971" w:rsidRDefault="00000000">
      <w:pPr>
        <w:spacing w:before="9" w:line="259" w:lineRule="auto"/>
        <w:ind w:left="860" w:right="545" w:hanging="184"/>
        <w:jc w:val="both"/>
        <w:rPr>
          <w:rFonts w:ascii="Gill Sans MT"/>
          <w:i/>
          <w:sz w:val="18"/>
        </w:rPr>
      </w:pPr>
      <w:r>
        <w:rPr>
          <w:rFonts w:ascii="Gill Sans MT"/>
          <w:i/>
          <w:color w:val="231F20"/>
          <w:w w:val="110"/>
          <w:sz w:val="18"/>
        </w:rPr>
        <w:t>Give</w:t>
      </w:r>
      <w:r>
        <w:rPr>
          <w:rFonts w:ascii="Gill Sans MT"/>
          <w:i/>
          <w:color w:val="231F20"/>
          <w:spacing w:val="-14"/>
          <w:w w:val="110"/>
          <w:sz w:val="18"/>
        </w:rPr>
        <w:t xml:space="preserve"> </w:t>
      </w:r>
      <w:r>
        <w:rPr>
          <w:rFonts w:ascii="Gill Sans MT"/>
          <w:i/>
          <w:color w:val="231F20"/>
          <w:w w:val="110"/>
          <w:sz w:val="18"/>
        </w:rPr>
        <w:t>the</w:t>
      </w:r>
      <w:r>
        <w:rPr>
          <w:rFonts w:ascii="Gill Sans MT"/>
          <w:i/>
          <w:color w:val="231F20"/>
          <w:spacing w:val="-14"/>
          <w:w w:val="110"/>
          <w:sz w:val="18"/>
        </w:rPr>
        <w:t xml:space="preserve"> </w:t>
      </w:r>
      <w:r>
        <w:rPr>
          <w:rFonts w:ascii="Gill Sans MT"/>
          <w:i/>
          <w:color w:val="231F20"/>
          <w:w w:val="110"/>
          <w:sz w:val="18"/>
        </w:rPr>
        <w:t>title,</w:t>
      </w:r>
      <w:r>
        <w:rPr>
          <w:rFonts w:ascii="Gill Sans MT"/>
          <w:i/>
          <w:color w:val="231F20"/>
          <w:spacing w:val="-14"/>
          <w:w w:val="110"/>
          <w:sz w:val="18"/>
        </w:rPr>
        <w:t xml:space="preserve"> </w:t>
      </w:r>
      <w:r>
        <w:rPr>
          <w:rFonts w:ascii="Gill Sans MT"/>
          <w:i/>
          <w:color w:val="231F20"/>
          <w:w w:val="110"/>
          <w:sz w:val="18"/>
        </w:rPr>
        <w:t>first</w:t>
      </w:r>
      <w:r>
        <w:rPr>
          <w:rFonts w:ascii="Gill Sans MT"/>
          <w:i/>
          <w:color w:val="231F20"/>
          <w:spacing w:val="-14"/>
          <w:w w:val="110"/>
          <w:sz w:val="18"/>
        </w:rPr>
        <w:t xml:space="preserve"> </w:t>
      </w:r>
      <w:r>
        <w:rPr>
          <w:rFonts w:ascii="Gill Sans MT"/>
          <w:i/>
          <w:color w:val="231F20"/>
          <w:w w:val="110"/>
          <w:sz w:val="18"/>
        </w:rPr>
        <w:t>name</w:t>
      </w:r>
      <w:r>
        <w:rPr>
          <w:rFonts w:ascii="Gill Sans MT"/>
          <w:i/>
          <w:color w:val="231F20"/>
          <w:spacing w:val="-13"/>
          <w:w w:val="110"/>
          <w:sz w:val="18"/>
        </w:rPr>
        <w:t xml:space="preserve"> </w:t>
      </w:r>
      <w:r>
        <w:rPr>
          <w:rFonts w:ascii="Gill Sans MT"/>
          <w:i/>
          <w:color w:val="231F20"/>
          <w:w w:val="110"/>
          <w:sz w:val="18"/>
        </w:rPr>
        <w:t>and</w:t>
      </w:r>
      <w:r>
        <w:rPr>
          <w:rFonts w:ascii="Gill Sans MT"/>
          <w:i/>
          <w:color w:val="231F20"/>
          <w:spacing w:val="-14"/>
          <w:w w:val="110"/>
          <w:sz w:val="18"/>
        </w:rPr>
        <w:t xml:space="preserve"> </w:t>
      </w:r>
      <w:r>
        <w:rPr>
          <w:rFonts w:ascii="Gill Sans MT"/>
          <w:i/>
          <w:color w:val="231F20"/>
          <w:w w:val="110"/>
          <w:sz w:val="18"/>
        </w:rPr>
        <w:t>last</w:t>
      </w:r>
      <w:r>
        <w:rPr>
          <w:rFonts w:ascii="Gill Sans MT"/>
          <w:i/>
          <w:color w:val="231F20"/>
          <w:spacing w:val="-14"/>
          <w:w w:val="110"/>
          <w:sz w:val="18"/>
        </w:rPr>
        <w:t xml:space="preserve"> </w:t>
      </w:r>
      <w:r>
        <w:rPr>
          <w:rFonts w:ascii="Gill Sans MT"/>
          <w:i/>
          <w:color w:val="231F20"/>
          <w:w w:val="110"/>
          <w:sz w:val="18"/>
        </w:rPr>
        <w:t>name</w:t>
      </w:r>
      <w:r>
        <w:rPr>
          <w:rFonts w:ascii="Gill Sans MT"/>
          <w:i/>
          <w:color w:val="231F20"/>
          <w:spacing w:val="-14"/>
          <w:w w:val="110"/>
          <w:sz w:val="18"/>
        </w:rPr>
        <w:t xml:space="preserve"> </w:t>
      </w:r>
      <w:r>
        <w:rPr>
          <w:rFonts w:ascii="Gill Sans MT"/>
          <w:i/>
          <w:color w:val="231F20"/>
          <w:w w:val="110"/>
          <w:sz w:val="18"/>
        </w:rPr>
        <w:t>of</w:t>
      </w:r>
      <w:r>
        <w:rPr>
          <w:rFonts w:ascii="Gill Sans MT"/>
          <w:i/>
          <w:color w:val="231F20"/>
          <w:spacing w:val="-13"/>
          <w:w w:val="110"/>
          <w:sz w:val="18"/>
        </w:rPr>
        <w:t xml:space="preserve"> </w:t>
      </w:r>
      <w:r>
        <w:rPr>
          <w:rFonts w:ascii="Gill Sans MT"/>
          <w:i/>
          <w:color w:val="231F20"/>
          <w:w w:val="110"/>
          <w:sz w:val="18"/>
        </w:rPr>
        <w:t>all</w:t>
      </w:r>
      <w:r>
        <w:rPr>
          <w:rFonts w:ascii="Gill Sans MT"/>
          <w:i/>
          <w:color w:val="231F20"/>
          <w:spacing w:val="-14"/>
          <w:w w:val="110"/>
          <w:sz w:val="18"/>
        </w:rPr>
        <w:t xml:space="preserve"> </w:t>
      </w:r>
      <w:r>
        <w:rPr>
          <w:rFonts w:ascii="Gill Sans MT"/>
          <w:i/>
          <w:color w:val="231F20"/>
          <w:w w:val="110"/>
          <w:sz w:val="18"/>
        </w:rPr>
        <w:t>members</w:t>
      </w:r>
      <w:r>
        <w:rPr>
          <w:rFonts w:ascii="Gill Sans MT"/>
          <w:i/>
          <w:color w:val="231F20"/>
          <w:spacing w:val="-14"/>
          <w:w w:val="110"/>
          <w:sz w:val="18"/>
        </w:rPr>
        <w:t xml:space="preserve"> </w:t>
      </w:r>
      <w:r>
        <w:rPr>
          <w:rFonts w:ascii="Gill Sans MT"/>
          <w:i/>
          <w:color w:val="231F20"/>
          <w:w w:val="110"/>
          <w:sz w:val="18"/>
        </w:rPr>
        <w:t>of</w:t>
      </w:r>
      <w:r>
        <w:rPr>
          <w:rFonts w:ascii="Gill Sans MT"/>
          <w:i/>
          <w:color w:val="231F20"/>
          <w:spacing w:val="-14"/>
          <w:w w:val="110"/>
          <w:sz w:val="18"/>
        </w:rPr>
        <w:t xml:space="preserve"> </w:t>
      </w:r>
      <w:r>
        <w:rPr>
          <w:rFonts w:ascii="Gill Sans MT"/>
          <w:i/>
          <w:color w:val="231F20"/>
          <w:w w:val="110"/>
          <w:sz w:val="18"/>
        </w:rPr>
        <w:t>the</w:t>
      </w:r>
      <w:r>
        <w:rPr>
          <w:rFonts w:ascii="Gill Sans MT"/>
          <w:i/>
          <w:color w:val="231F20"/>
          <w:spacing w:val="-13"/>
          <w:w w:val="110"/>
          <w:sz w:val="18"/>
        </w:rPr>
        <w:t xml:space="preserve"> </w:t>
      </w:r>
      <w:r>
        <w:rPr>
          <w:rFonts w:ascii="Gill Sans MT"/>
          <w:i/>
          <w:color w:val="231F20"/>
          <w:w w:val="110"/>
          <w:sz w:val="18"/>
        </w:rPr>
        <w:t>team</w:t>
      </w:r>
      <w:r>
        <w:rPr>
          <w:rFonts w:ascii="Gill Sans MT"/>
          <w:i/>
          <w:color w:val="231F20"/>
          <w:spacing w:val="-14"/>
          <w:w w:val="110"/>
          <w:sz w:val="18"/>
        </w:rPr>
        <w:t xml:space="preserve"> </w:t>
      </w:r>
      <w:r>
        <w:rPr>
          <w:rFonts w:ascii="Gill Sans MT"/>
          <w:i/>
          <w:color w:val="231F20"/>
          <w:w w:val="110"/>
          <w:sz w:val="18"/>
        </w:rPr>
        <w:t>working</w:t>
      </w:r>
      <w:r>
        <w:rPr>
          <w:rFonts w:ascii="Gill Sans MT"/>
          <w:i/>
          <w:color w:val="231F20"/>
          <w:spacing w:val="-14"/>
          <w:w w:val="110"/>
          <w:sz w:val="18"/>
        </w:rPr>
        <w:t xml:space="preserve"> </w:t>
      </w:r>
      <w:r>
        <w:rPr>
          <w:rFonts w:ascii="Gill Sans MT"/>
          <w:i/>
          <w:color w:val="231F20"/>
          <w:w w:val="110"/>
          <w:sz w:val="18"/>
        </w:rPr>
        <w:t>directly</w:t>
      </w:r>
      <w:r>
        <w:rPr>
          <w:rFonts w:ascii="Gill Sans MT"/>
          <w:i/>
          <w:color w:val="231F20"/>
          <w:spacing w:val="-14"/>
          <w:w w:val="110"/>
          <w:sz w:val="18"/>
        </w:rPr>
        <w:t xml:space="preserve"> </w:t>
      </w:r>
      <w:r>
        <w:rPr>
          <w:rFonts w:ascii="Gill Sans MT"/>
          <w:i/>
          <w:color w:val="231F20"/>
          <w:w w:val="110"/>
          <w:sz w:val="18"/>
        </w:rPr>
        <w:t>on</w:t>
      </w:r>
      <w:r>
        <w:rPr>
          <w:rFonts w:ascii="Gill Sans MT"/>
          <w:i/>
          <w:color w:val="231F20"/>
          <w:spacing w:val="-13"/>
          <w:w w:val="110"/>
          <w:sz w:val="18"/>
        </w:rPr>
        <w:t xml:space="preserve"> </w:t>
      </w:r>
      <w:r>
        <w:rPr>
          <w:rFonts w:ascii="Gill Sans MT"/>
          <w:i/>
          <w:color w:val="231F20"/>
          <w:w w:val="110"/>
          <w:sz w:val="18"/>
        </w:rPr>
        <w:t>the</w:t>
      </w:r>
      <w:r>
        <w:rPr>
          <w:rFonts w:ascii="Gill Sans MT"/>
          <w:i/>
          <w:color w:val="231F20"/>
          <w:spacing w:val="-14"/>
          <w:w w:val="110"/>
          <w:sz w:val="18"/>
        </w:rPr>
        <w:t xml:space="preserve"> </w:t>
      </w:r>
      <w:r>
        <w:rPr>
          <w:rFonts w:ascii="Gill Sans MT"/>
          <w:i/>
          <w:color w:val="231F20"/>
          <w:w w:val="110"/>
          <w:sz w:val="18"/>
        </w:rPr>
        <w:t>review.</w:t>
      </w:r>
      <w:r>
        <w:rPr>
          <w:rFonts w:ascii="Gill Sans MT"/>
          <w:i/>
          <w:color w:val="231F20"/>
          <w:spacing w:val="-14"/>
          <w:w w:val="110"/>
          <w:sz w:val="18"/>
        </w:rPr>
        <w:t xml:space="preserve"> </w:t>
      </w:r>
      <w:r>
        <w:rPr>
          <w:rFonts w:ascii="Gill Sans MT"/>
          <w:i/>
          <w:color w:val="231F20"/>
          <w:w w:val="110"/>
          <w:sz w:val="18"/>
        </w:rPr>
        <w:t>Give</w:t>
      </w:r>
      <w:r>
        <w:rPr>
          <w:rFonts w:ascii="Gill Sans MT"/>
          <w:i/>
          <w:color w:val="231F20"/>
          <w:spacing w:val="-14"/>
          <w:w w:val="110"/>
          <w:sz w:val="18"/>
        </w:rPr>
        <w:t xml:space="preserve"> </w:t>
      </w:r>
      <w:r>
        <w:rPr>
          <w:rFonts w:ascii="Gill Sans MT"/>
          <w:i/>
          <w:color w:val="231F20"/>
          <w:w w:val="110"/>
          <w:sz w:val="18"/>
        </w:rPr>
        <w:t>the</w:t>
      </w:r>
      <w:r>
        <w:rPr>
          <w:rFonts w:ascii="Gill Sans MT"/>
          <w:i/>
          <w:color w:val="231F20"/>
          <w:spacing w:val="-13"/>
          <w:w w:val="110"/>
          <w:sz w:val="18"/>
        </w:rPr>
        <w:t xml:space="preserve"> </w:t>
      </w:r>
      <w:r>
        <w:rPr>
          <w:rFonts w:ascii="Gill Sans MT"/>
          <w:i/>
          <w:color w:val="231F20"/>
          <w:w w:val="110"/>
          <w:sz w:val="18"/>
        </w:rPr>
        <w:t>organizational</w:t>
      </w:r>
      <w:r>
        <w:rPr>
          <w:rFonts w:ascii="Gill Sans MT"/>
          <w:i/>
          <w:color w:val="231F20"/>
          <w:spacing w:val="-14"/>
          <w:w w:val="110"/>
          <w:sz w:val="18"/>
        </w:rPr>
        <w:t xml:space="preserve"> </w:t>
      </w:r>
      <w:r>
        <w:rPr>
          <w:rFonts w:ascii="Gill Sans MT"/>
          <w:i/>
          <w:color w:val="231F20"/>
          <w:w w:val="110"/>
          <w:sz w:val="18"/>
        </w:rPr>
        <w:t>affiliations of each member of the review team.</w:t>
      </w:r>
    </w:p>
    <w:p w14:paraId="033AC520" w14:textId="77777777" w:rsidR="00D01971" w:rsidRDefault="00000000">
      <w:pPr>
        <w:tabs>
          <w:tab w:val="left" w:pos="2559"/>
          <w:tab w:val="left" w:pos="4878"/>
          <w:tab w:val="left" w:pos="7178"/>
        </w:tabs>
        <w:spacing w:line="207" w:lineRule="exact"/>
        <w:ind w:left="676"/>
        <w:jc w:val="both"/>
        <w:rPr>
          <w:rFonts w:ascii="Gill Sans MT"/>
          <w:sz w:val="18"/>
        </w:rPr>
      </w:pPr>
      <w:r>
        <w:rPr>
          <w:rFonts w:ascii="Gill Sans MT"/>
          <w:color w:val="231F20"/>
          <w:spacing w:val="-2"/>
          <w:sz w:val="18"/>
        </w:rPr>
        <w:t>Title</w:t>
      </w:r>
      <w:r>
        <w:rPr>
          <w:rFonts w:ascii="Gill Sans MT"/>
          <w:color w:val="231F20"/>
          <w:sz w:val="18"/>
        </w:rPr>
        <w:tab/>
        <w:t>First</w:t>
      </w:r>
      <w:r>
        <w:rPr>
          <w:rFonts w:ascii="Gill Sans MT"/>
          <w:color w:val="231F20"/>
          <w:spacing w:val="-9"/>
          <w:sz w:val="18"/>
        </w:rPr>
        <w:t xml:space="preserve"> </w:t>
      </w:r>
      <w:r>
        <w:rPr>
          <w:rFonts w:ascii="Gill Sans MT"/>
          <w:color w:val="231F20"/>
          <w:spacing w:val="-4"/>
          <w:sz w:val="18"/>
        </w:rPr>
        <w:t>name</w:t>
      </w:r>
      <w:r>
        <w:rPr>
          <w:rFonts w:ascii="Gill Sans MT"/>
          <w:color w:val="231F20"/>
          <w:sz w:val="18"/>
        </w:rPr>
        <w:tab/>
        <w:t xml:space="preserve">Last </w:t>
      </w:r>
      <w:r>
        <w:rPr>
          <w:rFonts w:ascii="Gill Sans MT"/>
          <w:color w:val="231F20"/>
          <w:spacing w:val="-4"/>
          <w:sz w:val="18"/>
        </w:rPr>
        <w:t>name</w:t>
      </w:r>
      <w:r>
        <w:rPr>
          <w:rFonts w:ascii="Gill Sans MT"/>
          <w:color w:val="231F20"/>
          <w:sz w:val="18"/>
        </w:rPr>
        <w:tab/>
      </w:r>
      <w:r>
        <w:rPr>
          <w:rFonts w:ascii="Gill Sans MT"/>
          <w:color w:val="231F20"/>
          <w:spacing w:val="-2"/>
          <w:sz w:val="18"/>
        </w:rPr>
        <w:t>Affiliation</w:t>
      </w:r>
    </w:p>
    <w:p w14:paraId="00A9175F" w14:textId="77777777" w:rsidR="00D01971" w:rsidRDefault="00000000">
      <w:pPr>
        <w:tabs>
          <w:tab w:val="left" w:pos="2559"/>
          <w:tab w:val="left" w:pos="4878"/>
          <w:tab w:val="left" w:pos="7178"/>
        </w:tabs>
        <w:spacing w:before="15" w:line="259" w:lineRule="auto"/>
        <w:ind w:left="676" w:right="850"/>
        <w:jc w:val="both"/>
        <w:rPr>
          <w:rFonts w:ascii="Gill Sans MT"/>
          <w:sz w:val="18"/>
        </w:rPr>
      </w:pPr>
      <w:r>
        <w:rPr>
          <w:rFonts w:ascii="Gill Sans MT"/>
          <w:color w:val="231F20"/>
          <w:spacing w:val="-6"/>
          <w:sz w:val="18"/>
        </w:rPr>
        <w:t>Dr</w:t>
      </w:r>
      <w:r>
        <w:rPr>
          <w:rFonts w:ascii="Gill Sans MT"/>
          <w:color w:val="231F20"/>
          <w:sz w:val="18"/>
        </w:rPr>
        <w:tab/>
      </w:r>
      <w:r>
        <w:rPr>
          <w:rFonts w:ascii="Gill Sans MT"/>
          <w:color w:val="231F20"/>
          <w:spacing w:val="-2"/>
          <w:sz w:val="18"/>
        </w:rPr>
        <w:t>Heather</w:t>
      </w:r>
      <w:r>
        <w:rPr>
          <w:rFonts w:ascii="Gill Sans MT"/>
          <w:color w:val="231F20"/>
          <w:sz w:val="18"/>
        </w:rPr>
        <w:tab/>
      </w:r>
      <w:r>
        <w:rPr>
          <w:rFonts w:ascii="Gill Sans MT"/>
          <w:color w:val="231F20"/>
          <w:spacing w:val="-2"/>
          <w:sz w:val="18"/>
        </w:rPr>
        <w:t>Gilmartin</w:t>
      </w:r>
      <w:r>
        <w:rPr>
          <w:rFonts w:ascii="Gill Sans MT"/>
          <w:color w:val="231F20"/>
          <w:sz w:val="18"/>
        </w:rPr>
        <w:tab/>
      </w:r>
      <w:r>
        <w:rPr>
          <w:rFonts w:ascii="Gill Sans MT"/>
          <w:color w:val="231F20"/>
          <w:w w:val="90"/>
          <w:sz w:val="18"/>
        </w:rPr>
        <w:t xml:space="preserve">Denver VA Medical Center, Denver, CO </w:t>
      </w:r>
      <w:r>
        <w:rPr>
          <w:rFonts w:ascii="Gill Sans MT"/>
          <w:color w:val="231F20"/>
          <w:spacing w:val="-6"/>
          <w:sz w:val="18"/>
        </w:rPr>
        <w:t>Dr</w:t>
      </w:r>
      <w:r>
        <w:rPr>
          <w:rFonts w:ascii="Gill Sans MT"/>
          <w:color w:val="231F20"/>
          <w:sz w:val="18"/>
        </w:rPr>
        <w:tab/>
      </w:r>
      <w:r>
        <w:rPr>
          <w:rFonts w:ascii="Gill Sans MT"/>
          <w:color w:val="231F20"/>
          <w:spacing w:val="-2"/>
          <w:sz w:val="18"/>
        </w:rPr>
        <w:t>Vineet</w:t>
      </w:r>
      <w:r>
        <w:rPr>
          <w:rFonts w:ascii="Gill Sans MT"/>
          <w:color w:val="231F20"/>
          <w:sz w:val="18"/>
        </w:rPr>
        <w:tab/>
      </w:r>
      <w:r>
        <w:rPr>
          <w:rFonts w:ascii="Gill Sans MT"/>
          <w:color w:val="231F20"/>
          <w:spacing w:val="-2"/>
          <w:sz w:val="18"/>
        </w:rPr>
        <w:t>Chopra</w:t>
      </w:r>
      <w:r>
        <w:rPr>
          <w:rFonts w:ascii="Gill Sans MT"/>
          <w:color w:val="231F20"/>
          <w:sz w:val="18"/>
        </w:rPr>
        <w:tab/>
        <w:t xml:space="preserve">University of Michigan Health System </w:t>
      </w:r>
      <w:r>
        <w:rPr>
          <w:rFonts w:ascii="Gill Sans MT"/>
          <w:color w:val="231F20"/>
          <w:spacing w:val="-5"/>
          <w:sz w:val="18"/>
        </w:rPr>
        <w:t>Mr</w:t>
      </w:r>
      <w:r>
        <w:rPr>
          <w:rFonts w:ascii="Gill Sans MT"/>
          <w:color w:val="231F20"/>
          <w:sz w:val="18"/>
        </w:rPr>
        <w:tab/>
      </w:r>
      <w:r>
        <w:rPr>
          <w:rFonts w:ascii="Gill Sans MT"/>
          <w:color w:val="231F20"/>
          <w:spacing w:val="-2"/>
          <w:sz w:val="18"/>
        </w:rPr>
        <w:t>Jason</w:t>
      </w:r>
      <w:r>
        <w:rPr>
          <w:rFonts w:ascii="Gill Sans MT"/>
          <w:color w:val="231F20"/>
          <w:sz w:val="18"/>
        </w:rPr>
        <w:tab/>
      </w:r>
      <w:r>
        <w:rPr>
          <w:rFonts w:ascii="Gill Sans MT"/>
          <w:color w:val="231F20"/>
          <w:spacing w:val="-4"/>
          <w:sz w:val="18"/>
        </w:rPr>
        <w:t>Mann</w:t>
      </w:r>
      <w:r>
        <w:rPr>
          <w:rFonts w:ascii="Gill Sans MT"/>
          <w:color w:val="231F20"/>
          <w:sz w:val="18"/>
        </w:rPr>
        <w:tab/>
        <w:t>University</w:t>
      </w:r>
      <w:r>
        <w:rPr>
          <w:rFonts w:ascii="Gill Sans MT"/>
          <w:color w:val="231F20"/>
          <w:spacing w:val="8"/>
          <w:sz w:val="18"/>
        </w:rPr>
        <w:t xml:space="preserve"> </w:t>
      </w:r>
      <w:r>
        <w:rPr>
          <w:rFonts w:ascii="Gill Sans MT"/>
          <w:color w:val="231F20"/>
          <w:sz w:val="18"/>
        </w:rPr>
        <w:t>of</w:t>
      </w:r>
      <w:r>
        <w:rPr>
          <w:rFonts w:ascii="Gill Sans MT"/>
          <w:color w:val="231F20"/>
          <w:spacing w:val="9"/>
          <w:sz w:val="18"/>
        </w:rPr>
        <w:t xml:space="preserve"> </w:t>
      </w:r>
      <w:r>
        <w:rPr>
          <w:rFonts w:ascii="Gill Sans MT"/>
          <w:color w:val="231F20"/>
          <w:sz w:val="18"/>
        </w:rPr>
        <w:t>Michigan</w:t>
      </w:r>
      <w:r>
        <w:rPr>
          <w:rFonts w:ascii="Gill Sans MT"/>
          <w:color w:val="231F20"/>
          <w:spacing w:val="8"/>
          <w:sz w:val="18"/>
        </w:rPr>
        <w:t xml:space="preserve"> </w:t>
      </w:r>
      <w:r>
        <w:rPr>
          <w:rFonts w:ascii="Gill Sans MT"/>
          <w:color w:val="231F20"/>
          <w:sz w:val="18"/>
        </w:rPr>
        <w:t>Health</w:t>
      </w:r>
      <w:r>
        <w:rPr>
          <w:rFonts w:ascii="Gill Sans MT"/>
          <w:color w:val="231F20"/>
          <w:spacing w:val="9"/>
          <w:sz w:val="18"/>
        </w:rPr>
        <w:t xml:space="preserve"> </w:t>
      </w:r>
      <w:r>
        <w:rPr>
          <w:rFonts w:ascii="Gill Sans MT"/>
          <w:color w:val="231F20"/>
          <w:spacing w:val="-2"/>
          <w:sz w:val="18"/>
        </w:rPr>
        <w:t>System</w:t>
      </w:r>
    </w:p>
    <w:p w14:paraId="71F25A92" w14:textId="77777777" w:rsidR="00D01971" w:rsidRDefault="00000000">
      <w:pPr>
        <w:tabs>
          <w:tab w:val="left" w:pos="2559"/>
          <w:tab w:val="left" w:pos="4878"/>
          <w:tab w:val="left" w:pos="7178"/>
        </w:tabs>
        <w:spacing w:line="206" w:lineRule="exact"/>
        <w:ind w:left="676"/>
        <w:jc w:val="both"/>
        <w:rPr>
          <w:rFonts w:ascii="Gill Sans MT"/>
          <w:sz w:val="18"/>
        </w:rPr>
      </w:pPr>
      <w:r>
        <w:rPr>
          <w:rFonts w:ascii="Gill Sans MT"/>
          <w:color w:val="231F20"/>
          <w:spacing w:val="-5"/>
          <w:sz w:val="18"/>
        </w:rPr>
        <w:t>Ms</w:t>
      </w:r>
      <w:r>
        <w:rPr>
          <w:rFonts w:ascii="Gill Sans MT"/>
          <w:color w:val="231F20"/>
          <w:sz w:val="18"/>
        </w:rPr>
        <w:tab/>
      </w:r>
      <w:r>
        <w:rPr>
          <w:rFonts w:ascii="Gill Sans MT"/>
          <w:color w:val="231F20"/>
          <w:spacing w:val="-4"/>
          <w:sz w:val="18"/>
        </w:rPr>
        <w:t>Mary</w:t>
      </w:r>
      <w:r>
        <w:rPr>
          <w:rFonts w:ascii="Gill Sans MT"/>
          <w:color w:val="231F20"/>
          <w:sz w:val="18"/>
        </w:rPr>
        <w:tab/>
      </w:r>
      <w:r>
        <w:rPr>
          <w:rFonts w:ascii="Gill Sans MT"/>
          <w:color w:val="231F20"/>
          <w:spacing w:val="-2"/>
          <w:sz w:val="18"/>
        </w:rPr>
        <w:t>Hamati</w:t>
      </w:r>
      <w:r>
        <w:rPr>
          <w:rFonts w:ascii="Gill Sans MT"/>
          <w:color w:val="231F20"/>
          <w:sz w:val="18"/>
        </w:rPr>
        <w:tab/>
        <w:t>University</w:t>
      </w:r>
      <w:r>
        <w:rPr>
          <w:rFonts w:ascii="Gill Sans MT"/>
          <w:color w:val="231F20"/>
          <w:spacing w:val="8"/>
          <w:sz w:val="18"/>
        </w:rPr>
        <w:t xml:space="preserve"> </w:t>
      </w:r>
      <w:r>
        <w:rPr>
          <w:rFonts w:ascii="Gill Sans MT"/>
          <w:color w:val="231F20"/>
          <w:sz w:val="18"/>
        </w:rPr>
        <w:t>of</w:t>
      </w:r>
      <w:r>
        <w:rPr>
          <w:rFonts w:ascii="Gill Sans MT"/>
          <w:color w:val="231F20"/>
          <w:spacing w:val="9"/>
          <w:sz w:val="18"/>
        </w:rPr>
        <w:t xml:space="preserve"> </w:t>
      </w:r>
      <w:r>
        <w:rPr>
          <w:rFonts w:ascii="Gill Sans MT"/>
          <w:color w:val="231F20"/>
          <w:sz w:val="18"/>
        </w:rPr>
        <w:t>Michigan</w:t>
      </w:r>
      <w:r>
        <w:rPr>
          <w:rFonts w:ascii="Gill Sans MT"/>
          <w:color w:val="231F20"/>
          <w:spacing w:val="8"/>
          <w:sz w:val="18"/>
        </w:rPr>
        <w:t xml:space="preserve"> </w:t>
      </w:r>
      <w:r>
        <w:rPr>
          <w:rFonts w:ascii="Gill Sans MT"/>
          <w:color w:val="231F20"/>
          <w:sz w:val="18"/>
        </w:rPr>
        <w:t>Health</w:t>
      </w:r>
      <w:r>
        <w:rPr>
          <w:rFonts w:ascii="Gill Sans MT"/>
          <w:color w:val="231F20"/>
          <w:spacing w:val="9"/>
          <w:sz w:val="18"/>
        </w:rPr>
        <w:t xml:space="preserve"> </w:t>
      </w:r>
      <w:r>
        <w:rPr>
          <w:rFonts w:ascii="Gill Sans MT"/>
          <w:color w:val="231F20"/>
          <w:spacing w:val="-2"/>
          <w:sz w:val="18"/>
        </w:rPr>
        <w:t>System</w:t>
      </w:r>
    </w:p>
    <w:p w14:paraId="798999AD" w14:textId="77777777" w:rsidR="00D01971" w:rsidRDefault="00000000">
      <w:pPr>
        <w:tabs>
          <w:tab w:val="left" w:pos="2559"/>
          <w:tab w:val="left" w:pos="4878"/>
          <w:tab w:val="left" w:pos="7178"/>
        </w:tabs>
        <w:spacing w:before="16"/>
        <w:ind w:left="676"/>
        <w:jc w:val="both"/>
        <w:rPr>
          <w:rFonts w:ascii="Gill Sans MT"/>
          <w:sz w:val="18"/>
        </w:rPr>
      </w:pPr>
      <w:r>
        <w:rPr>
          <w:rFonts w:ascii="Gill Sans MT"/>
          <w:color w:val="231F20"/>
          <w:spacing w:val="-5"/>
          <w:sz w:val="18"/>
        </w:rPr>
        <w:t>Dr</w:t>
      </w:r>
      <w:r>
        <w:rPr>
          <w:rFonts w:ascii="Gill Sans MT"/>
          <w:color w:val="231F20"/>
          <w:sz w:val="18"/>
        </w:rPr>
        <w:tab/>
      </w:r>
      <w:r>
        <w:rPr>
          <w:rFonts w:ascii="Gill Sans MT"/>
          <w:color w:val="231F20"/>
          <w:spacing w:val="-5"/>
          <w:sz w:val="18"/>
        </w:rPr>
        <w:t>Anu</w:t>
      </w:r>
      <w:r>
        <w:rPr>
          <w:rFonts w:ascii="Gill Sans MT"/>
          <w:color w:val="231F20"/>
          <w:sz w:val="18"/>
        </w:rPr>
        <w:tab/>
      </w:r>
      <w:r>
        <w:rPr>
          <w:rFonts w:ascii="Gill Sans MT"/>
          <w:color w:val="231F20"/>
          <w:spacing w:val="-2"/>
          <w:sz w:val="18"/>
        </w:rPr>
        <w:t>Gopal</w:t>
      </w:r>
      <w:r>
        <w:rPr>
          <w:rFonts w:ascii="Gill Sans MT"/>
          <w:color w:val="231F20"/>
          <w:sz w:val="18"/>
        </w:rPr>
        <w:tab/>
        <w:t>University</w:t>
      </w:r>
      <w:r>
        <w:rPr>
          <w:rFonts w:ascii="Gill Sans MT"/>
          <w:color w:val="231F20"/>
          <w:spacing w:val="8"/>
          <w:sz w:val="18"/>
        </w:rPr>
        <w:t xml:space="preserve"> </w:t>
      </w:r>
      <w:r>
        <w:rPr>
          <w:rFonts w:ascii="Gill Sans MT"/>
          <w:color w:val="231F20"/>
          <w:sz w:val="18"/>
        </w:rPr>
        <w:t>of</w:t>
      </w:r>
      <w:r>
        <w:rPr>
          <w:rFonts w:ascii="Gill Sans MT"/>
          <w:color w:val="231F20"/>
          <w:spacing w:val="9"/>
          <w:sz w:val="18"/>
        </w:rPr>
        <w:t xml:space="preserve"> </w:t>
      </w:r>
      <w:r>
        <w:rPr>
          <w:rFonts w:ascii="Gill Sans MT"/>
          <w:color w:val="231F20"/>
          <w:sz w:val="18"/>
        </w:rPr>
        <w:t>Michigan</w:t>
      </w:r>
      <w:r>
        <w:rPr>
          <w:rFonts w:ascii="Gill Sans MT"/>
          <w:color w:val="231F20"/>
          <w:spacing w:val="8"/>
          <w:sz w:val="18"/>
        </w:rPr>
        <w:t xml:space="preserve"> </w:t>
      </w:r>
      <w:r>
        <w:rPr>
          <w:rFonts w:ascii="Gill Sans MT"/>
          <w:color w:val="231F20"/>
          <w:sz w:val="18"/>
        </w:rPr>
        <w:t>Health</w:t>
      </w:r>
      <w:r>
        <w:rPr>
          <w:rFonts w:ascii="Gill Sans MT"/>
          <w:color w:val="231F20"/>
          <w:spacing w:val="9"/>
          <w:sz w:val="18"/>
        </w:rPr>
        <w:t xml:space="preserve"> </w:t>
      </w:r>
      <w:r>
        <w:rPr>
          <w:rFonts w:ascii="Gill Sans MT"/>
          <w:color w:val="231F20"/>
          <w:spacing w:val="-2"/>
          <w:sz w:val="18"/>
        </w:rPr>
        <w:t>System</w:t>
      </w:r>
    </w:p>
    <w:p w14:paraId="2ED97E9B" w14:textId="77777777" w:rsidR="00D01971" w:rsidRDefault="00000000">
      <w:pPr>
        <w:spacing w:before="12"/>
        <w:ind w:left="676"/>
        <w:jc w:val="both"/>
        <w:rPr>
          <w:rFonts w:ascii="Calibri"/>
          <w:b/>
          <w:sz w:val="18"/>
        </w:rPr>
      </w:pPr>
      <w:r>
        <w:rPr>
          <w:rFonts w:ascii="Calibri"/>
          <w:b/>
          <w:color w:val="231F20"/>
          <w:w w:val="105"/>
          <w:sz w:val="18"/>
        </w:rPr>
        <w:t>Funding</w:t>
      </w:r>
      <w:r>
        <w:rPr>
          <w:rFonts w:ascii="Calibri"/>
          <w:b/>
          <w:color w:val="231F20"/>
          <w:spacing w:val="-4"/>
          <w:w w:val="105"/>
          <w:sz w:val="18"/>
        </w:rPr>
        <w:t xml:space="preserve"> </w:t>
      </w:r>
      <w:r>
        <w:rPr>
          <w:rFonts w:ascii="Calibri"/>
          <w:b/>
          <w:color w:val="231F20"/>
          <w:spacing w:val="-2"/>
          <w:w w:val="105"/>
          <w:sz w:val="18"/>
        </w:rPr>
        <w:t>sources/sponsors</w:t>
      </w:r>
    </w:p>
    <w:p w14:paraId="68DAC46B" w14:textId="77777777" w:rsidR="00D01971" w:rsidRDefault="00000000">
      <w:pPr>
        <w:spacing w:before="9" w:line="259" w:lineRule="auto"/>
        <w:ind w:left="860" w:right="208" w:hanging="184"/>
        <w:rPr>
          <w:rFonts w:ascii="Gill Sans MT"/>
          <w:i/>
          <w:sz w:val="18"/>
        </w:rPr>
      </w:pPr>
      <w:r>
        <w:rPr>
          <w:rFonts w:ascii="Gill Sans MT"/>
          <w:i/>
          <w:color w:val="231F20"/>
          <w:spacing w:val="-4"/>
          <w:w w:val="110"/>
          <w:sz w:val="18"/>
        </w:rPr>
        <w:t>Give</w:t>
      </w:r>
      <w:r>
        <w:rPr>
          <w:rFonts w:ascii="Gill Sans MT"/>
          <w:i/>
          <w:color w:val="231F20"/>
          <w:spacing w:val="-8"/>
          <w:w w:val="110"/>
          <w:sz w:val="18"/>
        </w:rPr>
        <w:t xml:space="preserve"> </w:t>
      </w:r>
      <w:r>
        <w:rPr>
          <w:rFonts w:ascii="Gill Sans MT"/>
          <w:i/>
          <w:color w:val="231F20"/>
          <w:spacing w:val="-4"/>
          <w:w w:val="110"/>
          <w:sz w:val="18"/>
        </w:rPr>
        <w:t>details</w:t>
      </w:r>
      <w:r>
        <w:rPr>
          <w:rFonts w:ascii="Gill Sans MT"/>
          <w:i/>
          <w:color w:val="231F20"/>
          <w:spacing w:val="-8"/>
          <w:w w:val="110"/>
          <w:sz w:val="18"/>
        </w:rPr>
        <w:t xml:space="preserve"> </w:t>
      </w:r>
      <w:r>
        <w:rPr>
          <w:rFonts w:ascii="Gill Sans MT"/>
          <w:i/>
          <w:color w:val="231F20"/>
          <w:spacing w:val="-4"/>
          <w:w w:val="110"/>
          <w:sz w:val="18"/>
        </w:rPr>
        <w:t>of</w:t>
      </w:r>
      <w:r>
        <w:rPr>
          <w:rFonts w:ascii="Gill Sans MT"/>
          <w:i/>
          <w:color w:val="231F20"/>
          <w:spacing w:val="-8"/>
          <w:w w:val="110"/>
          <w:sz w:val="18"/>
        </w:rPr>
        <w:t xml:space="preserve"> </w:t>
      </w:r>
      <w:r>
        <w:rPr>
          <w:rFonts w:ascii="Gill Sans MT"/>
          <w:i/>
          <w:color w:val="231F20"/>
          <w:spacing w:val="-4"/>
          <w:w w:val="110"/>
          <w:sz w:val="18"/>
        </w:rPr>
        <w:t>the</w:t>
      </w:r>
      <w:r>
        <w:rPr>
          <w:rFonts w:ascii="Gill Sans MT"/>
          <w:i/>
          <w:color w:val="231F20"/>
          <w:spacing w:val="-8"/>
          <w:w w:val="110"/>
          <w:sz w:val="18"/>
        </w:rPr>
        <w:t xml:space="preserve"> </w:t>
      </w:r>
      <w:r>
        <w:rPr>
          <w:rFonts w:ascii="Gill Sans MT"/>
          <w:i/>
          <w:color w:val="231F20"/>
          <w:spacing w:val="-4"/>
          <w:w w:val="110"/>
          <w:sz w:val="18"/>
        </w:rPr>
        <w:t>individuals,</w:t>
      </w:r>
      <w:r>
        <w:rPr>
          <w:rFonts w:ascii="Gill Sans MT"/>
          <w:i/>
          <w:color w:val="231F20"/>
          <w:spacing w:val="-8"/>
          <w:w w:val="110"/>
          <w:sz w:val="18"/>
        </w:rPr>
        <w:t xml:space="preserve"> </w:t>
      </w:r>
      <w:r>
        <w:rPr>
          <w:rFonts w:ascii="Gill Sans MT"/>
          <w:i/>
          <w:color w:val="231F20"/>
          <w:spacing w:val="-4"/>
          <w:w w:val="110"/>
          <w:sz w:val="18"/>
        </w:rPr>
        <w:t>organizations,</w:t>
      </w:r>
      <w:r>
        <w:rPr>
          <w:rFonts w:ascii="Gill Sans MT"/>
          <w:i/>
          <w:color w:val="231F20"/>
          <w:spacing w:val="-8"/>
          <w:w w:val="110"/>
          <w:sz w:val="18"/>
        </w:rPr>
        <w:t xml:space="preserve"> </w:t>
      </w:r>
      <w:r>
        <w:rPr>
          <w:rFonts w:ascii="Gill Sans MT"/>
          <w:i/>
          <w:color w:val="231F20"/>
          <w:spacing w:val="-4"/>
          <w:w w:val="110"/>
          <w:sz w:val="18"/>
        </w:rPr>
        <w:t>groups</w:t>
      </w:r>
      <w:r>
        <w:rPr>
          <w:rFonts w:ascii="Gill Sans MT"/>
          <w:i/>
          <w:color w:val="231F20"/>
          <w:spacing w:val="-8"/>
          <w:w w:val="110"/>
          <w:sz w:val="18"/>
        </w:rPr>
        <w:t xml:space="preserve"> </w:t>
      </w:r>
      <w:r>
        <w:rPr>
          <w:rFonts w:ascii="Gill Sans MT"/>
          <w:i/>
          <w:color w:val="231F20"/>
          <w:spacing w:val="-4"/>
          <w:w w:val="110"/>
          <w:sz w:val="18"/>
        </w:rPr>
        <w:t>or</w:t>
      </w:r>
      <w:r>
        <w:rPr>
          <w:rFonts w:ascii="Gill Sans MT"/>
          <w:i/>
          <w:color w:val="231F20"/>
          <w:spacing w:val="-8"/>
          <w:w w:val="110"/>
          <w:sz w:val="18"/>
        </w:rPr>
        <w:t xml:space="preserve"> </w:t>
      </w:r>
      <w:r>
        <w:rPr>
          <w:rFonts w:ascii="Gill Sans MT"/>
          <w:i/>
          <w:color w:val="231F20"/>
          <w:spacing w:val="-4"/>
          <w:w w:val="110"/>
          <w:sz w:val="18"/>
        </w:rPr>
        <w:t>other</w:t>
      </w:r>
      <w:r>
        <w:rPr>
          <w:rFonts w:ascii="Gill Sans MT"/>
          <w:i/>
          <w:color w:val="231F20"/>
          <w:spacing w:val="-8"/>
          <w:w w:val="110"/>
          <w:sz w:val="18"/>
        </w:rPr>
        <w:t xml:space="preserve"> </w:t>
      </w:r>
      <w:r>
        <w:rPr>
          <w:rFonts w:ascii="Gill Sans MT"/>
          <w:i/>
          <w:color w:val="231F20"/>
          <w:spacing w:val="-4"/>
          <w:w w:val="110"/>
          <w:sz w:val="18"/>
        </w:rPr>
        <w:t>legal</w:t>
      </w:r>
      <w:r>
        <w:rPr>
          <w:rFonts w:ascii="Gill Sans MT"/>
          <w:i/>
          <w:color w:val="231F20"/>
          <w:spacing w:val="-8"/>
          <w:w w:val="110"/>
          <w:sz w:val="18"/>
        </w:rPr>
        <w:t xml:space="preserve"> </w:t>
      </w:r>
      <w:r>
        <w:rPr>
          <w:rFonts w:ascii="Gill Sans MT"/>
          <w:i/>
          <w:color w:val="231F20"/>
          <w:spacing w:val="-4"/>
          <w:w w:val="110"/>
          <w:sz w:val="18"/>
        </w:rPr>
        <w:t>entities</w:t>
      </w:r>
      <w:r>
        <w:rPr>
          <w:rFonts w:ascii="Gill Sans MT"/>
          <w:i/>
          <w:color w:val="231F20"/>
          <w:spacing w:val="-8"/>
          <w:w w:val="110"/>
          <w:sz w:val="18"/>
        </w:rPr>
        <w:t xml:space="preserve"> </w:t>
      </w:r>
      <w:r>
        <w:rPr>
          <w:rFonts w:ascii="Gill Sans MT"/>
          <w:i/>
          <w:color w:val="231F20"/>
          <w:spacing w:val="-4"/>
          <w:w w:val="110"/>
          <w:sz w:val="18"/>
        </w:rPr>
        <w:t>that</w:t>
      </w:r>
      <w:r>
        <w:rPr>
          <w:rFonts w:ascii="Gill Sans MT"/>
          <w:i/>
          <w:color w:val="231F20"/>
          <w:spacing w:val="-8"/>
          <w:w w:val="110"/>
          <w:sz w:val="18"/>
        </w:rPr>
        <w:t xml:space="preserve"> </w:t>
      </w:r>
      <w:r>
        <w:rPr>
          <w:rFonts w:ascii="Gill Sans MT"/>
          <w:i/>
          <w:color w:val="231F20"/>
          <w:spacing w:val="-4"/>
          <w:w w:val="110"/>
          <w:sz w:val="18"/>
        </w:rPr>
        <w:t>take</w:t>
      </w:r>
      <w:r>
        <w:rPr>
          <w:rFonts w:ascii="Gill Sans MT"/>
          <w:i/>
          <w:color w:val="231F20"/>
          <w:spacing w:val="-8"/>
          <w:w w:val="110"/>
          <w:sz w:val="18"/>
        </w:rPr>
        <w:t xml:space="preserve"> </w:t>
      </w:r>
      <w:r>
        <w:rPr>
          <w:rFonts w:ascii="Gill Sans MT"/>
          <w:i/>
          <w:color w:val="231F20"/>
          <w:spacing w:val="-4"/>
          <w:w w:val="110"/>
          <w:sz w:val="18"/>
        </w:rPr>
        <w:t>responsibility</w:t>
      </w:r>
      <w:r>
        <w:rPr>
          <w:rFonts w:ascii="Gill Sans MT"/>
          <w:i/>
          <w:color w:val="231F20"/>
          <w:spacing w:val="-8"/>
          <w:w w:val="110"/>
          <w:sz w:val="18"/>
        </w:rPr>
        <w:t xml:space="preserve"> </w:t>
      </w:r>
      <w:r>
        <w:rPr>
          <w:rFonts w:ascii="Gill Sans MT"/>
          <w:i/>
          <w:color w:val="231F20"/>
          <w:spacing w:val="-4"/>
          <w:w w:val="110"/>
          <w:sz w:val="18"/>
        </w:rPr>
        <w:t>for</w:t>
      </w:r>
      <w:r>
        <w:rPr>
          <w:rFonts w:ascii="Gill Sans MT"/>
          <w:i/>
          <w:color w:val="231F20"/>
          <w:spacing w:val="-8"/>
          <w:w w:val="110"/>
          <w:sz w:val="18"/>
        </w:rPr>
        <w:t xml:space="preserve"> </w:t>
      </w:r>
      <w:r>
        <w:rPr>
          <w:rFonts w:ascii="Gill Sans MT"/>
          <w:i/>
          <w:color w:val="231F20"/>
          <w:spacing w:val="-4"/>
          <w:w w:val="110"/>
          <w:sz w:val="18"/>
        </w:rPr>
        <w:t>initiating,</w:t>
      </w:r>
      <w:r>
        <w:rPr>
          <w:rFonts w:ascii="Gill Sans MT"/>
          <w:i/>
          <w:color w:val="231F20"/>
          <w:spacing w:val="-8"/>
          <w:w w:val="110"/>
          <w:sz w:val="18"/>
        </w:rPr>
        <w:t xml:space="preserve"> </w:t>
      </w:r>
      <w:r>
        <w:rPr>
          <w:rFonts w:ascii="Gill Sans MT"/>
          <w:i/>
          <w:color w:val="231F20"/>
          <w:spacing w:val="-4"/>
          <w:w w:val="110"/>
          <w:sz w:val="18"/>
        </w:rPr>
        <w:t>managing,</w:t>
      </w:r>
      <w:r>
        <w:rPr>
          <w:rFonts w:ascii="Gill Sans MT"/>
          <w:i/>
          <w:color w:val="231F20"/>
          <w:spacing w:val="-8"/>
          <w:w w:val="110"/>
          <w:sz w:val="18"/>
        </w:rPr>
        <w:t xml:space="preserve"> </w:t>
      </w:r>
      <w:r>
        <w:rPr>
          <w:rFonts w:ascii="Gill Sans MT"/>
          <w:i/>
          <w:color w:val="231F20"/>
          <w:spacing w:val="-4"/>
          <w:w w:val="110"/>
          <w:sz w:val="18"/>
        </w:rPr>
        <w:t>sponsoring</w:t>
      </w:r>
      <w:r>
        <w:rPr>
          <w:rFonts w:ascii="Gill Sans MT"/>
          <w:i/>
          <w:color w:val="231F20"/>
          <w:spacing w:val="-8"/>
          <w:w w:val="110"/>
          <w:sz w:val="18"/>
        </w:rPr>
        <w:t xml:space="preserve"> </w:t>
      </w:r>
      <w:r>
        <w:rPr>
          <w:rFonts w:ascii="Gill Sans MT"/>
          <w:i/>
          <w:color w:val="231F20"/>
          <w:spacing w:val="-4"/>
          <w:w w:val="110"/>
          <w:sz w:val="18"/>
        </w:rPr>
        <w:t xml:space="preserve">and/or </w:t>
      </w:r>
      <w:r>
        <w:rPr>
          <w:rFonts w:ascii="Gill Sans MT"/>
          <w:i/>
          <w:color w:val="231F20"/>
          <w:spacing w:val="-2"/>
          <w:w w:val="110"/>
          <w:sz w:val="18"/>
        </w:rPr>
        <w:t>financing</w:t>
      </w:r>
      <w:r>
        <w:rPr>
          <w:rFonts w:ascii="Gill Sans MT"/>
          <w:i/>
          <w:color w:val="231F20"/>
          <w:spacing w:val="-17"/>
          <w:w w:val="110"/>
          <w:sz w:val="18"/>
        </w:rPr>
        <w:t xml:space="preserve"> </w:t>
      </w:r>
      <w:r>
        <w:rPr>
          <w:rFonts w:ascii="Gill Sans MT"/>
          <w:i/>
          <w:color w:val="231F20"/>
          <w:spacing w:val="-2"/>
          <w:w w:val="110"/>
          <w:sz w:val="18"/>
        </w:rPr>
        <w:t>the</w:t>
      </w:r>
      <w:r>
        <w:rPr>
          <w:rFonts w:ascii="Gill Sans MT"/>
          <w:i/>
          <w:color w:val="231F20"/>
          <w:spacing w:val="-17"/>
          <w:w w:val="110"/>
          <w:sz w:val="18"/>
        </w:rPr>
        <w:t xml:space="preserve"> </w:t>
      </w:r>
      <w:r>
        <w:rPr>
          <w:rFonts w:ascii="Gill Sans MT"/>
          <w:i/>
          <w:color w:val="231F20"/>
          <w:spacing w:val="-2"/>
          <w:w w:val="110"/>
          <w:sz w:val="18"/>
        </w:rPr>
        <w:t>review.</w:t>
      </w:r>
      <w:r>
        <w:rPr>
          <w:rFonts w:ascii="Gill Sans MT"/>
          <w:i/>
          <w:color w:val="231F20"/>
          <w:spacing w:val="-17"/>
          <w:w w:val="110"/>
          <w:sz w:val="18"/>
        </w:rPr>
        <w:t xml:space="preserve"> </w:t>
      </w:r>
      <w:r>
        <w:rPr>
          <w:rFonts w:ascii="Gill Sans MT"/>
          <w:i/>
          <w:color w:val="231F20"/>
          <w:spacing w:val="-2"/>
          <w:w w:val="110"/>
          <w:sz w:val="18"/>
        </w:rPr>
        <w:t>Any</w:t>
      </w:r>
      <w:r>
        <w:rPr>
          <w:rFonts w:ascii="Gill Sans MT"/>
          <w:i/>
          <w:color w:val="231F20"/>
          <w:spacing w:val="-17"/>
          <w:w w:val="110"/>
          <w:sz w:val="18"/>
        </w:rPr>
        <w:t xml:space="preserve"> </w:t>
      </w:r>
      <w:r>
        <w:rPr>
          <w:rFonts w:ascii="Gill Sans MT"/>
          <w:i/>
          <w:color w:val="231F20"/>
          <w:spacing w:val="-2"/>
          <w:w w:val="110"/>
          <w:sz w:val="18"/>
        </w:rPr>
        <w:t>unique</w:t>
      </w:r>
      <w:r>
        <w:rPr>
          <w:rFonts w:ascii="Gill Sans MT"/>
          <w:i/>
          <w:color w:val="231F20"/>
          <w:spacing w:val="-17"/>
          <w:w w:val="110"/>
          <w:sz w:val="18"/>
        </w:rPr>
        <w:t xml:space="preserve"> </w:t>
      </w:r>
      <w:r>
        <w:rPr>
          <w:rFonts w:ascii="Gill Sans MT"/>
          <w:i/>
          <w:color w:val="231F20"/>
          <w:spacing w:val="-2"/>
          <w:w w:val="110"/>
          <w:sz w:val="18"/>
        </w:rPr>
        <w:t>identification</w:t>
      </w:r>
      <w:r>
        <w:rPr>
          <w:rFonts w:ascii="Gill Sans MT"/>
          <w:i/>
          <w:color w:val="231F20"/>
          <w:spacing w:val="-17"/>
          <w:w w:val="110"/>
          <w:sz w:val="18"/>
        </w:rPr>
        <w:t xml:space="preserve"> </w:t>
      </w:r>
      <w:r>
        <w:rPr>
          <w:rFonts w:ascii="Gill Sans MT"/>
          <w:i/>
          <w:color w:val="231F20"/>
          <w:spacing w:val="-2"/>
          <w:w w:val="110"/>
          <w:sz w:val="18"/>
        </w:rPr>
        <w:t>numbers</w:t>
      </w:r>
      <w:r>
        <w:rPr>
          <w:rFonts w:ascii="Gill Sans MT"/>
          <w:i/>
          <w:color w:val="231F20"/>
          <w:spacing w:val="-17"/>
          <w:w w:val="110"/>
          <w:sz w:val="18"/>
        </w:rPr>
        <w:t xml:space="preserve"> </w:t>
      </w:r>
      <w:r>
        <w:rPr>
          <w:rFonts w:ascii="Gill Sans MT"/>
          <w:i/>
          <w:color w:val="231F20"/>
          <w:spacing w:val="-2"/>
          <w:w w:val="110"/>
          <w:sz w:val="18"/>
        </w:rPr>
        <w:t>assigned</w:t>
      </w:r>
      <w:r>
        <w:rPr>
          <w:rFonts w:ascii="Gill Sans MT"/>
          <w:i/>
          <w:color w:val="231F20"/>
          <w:spacing w:val="-17"/>
          <w:w w:val="110"/>
          <w:sz w:val="18"/>
        </w:rPr>
        <w:t xml:space="preserve"> </w:t>
      </w:r>
      <w:r>
        <w:rPr>
          <w:rFonts w:ascii="Gill Sans MT"/>
          <w:i/>
          <w:color w:val="231F20"/>
          <w:spacing w:val="-2"/>
          <w:w w:val="110"/>
          <w:sz w:val="18"/>
        </w:rPr>
        <w:t>to</w:t>
      </w:r>
      <w:r>
        <w:rPr>
          <w:rFonts w:ascii="Gill Sans MT"/>
          <w:i/>
          <w:color w:val="231F20"/>
          <w:spacing w:val="-17"/>
          <w:w w:val="110"/>
          <w:sz w:val="18"/>
        </w:rPr>
        <w:t xml:space="preserve"> </w:t>
      </w:r>
      <w:r>
        <w:rPr>
          <w:rFonts w:ascii="Gill Sans MT"/>
          <w:i/>
          <w:color w:val="231F20"/>
          <w:spacing w:val="-2"/>
          <w:w w:val="110"/>
          <w:sz w:val="18"/>
        </w:rPr>
        <w:t>the</w:t>
      </w:r>
      <w:r>
        <w:rPr>
          <w:rFonts w:ascii="Gill Sans MT"/>
          <w:i/>
          <w:color w:val="231F20"/>
          <w:spacing w:val="-17"/>
          <w:w w:val="110"/>
          <w:sz w:val="18"/>
        </w:rPr>
        <w:t xml:space="preserve"> </w:t>
      </w:r>
      <w:r>
        <w:rPr>
          <w:rFonts w:ascii="Gill Sans MT"/>
          <w:i/>
          <w:color w:val="231F20"/>
          <w:spacing w:val="-2"/>
          <w:w w:val="110"/>
          <w:sz w:val="18"/>
        </w:rPr>
        <w:t>review</w:t>
      </w:r>
      <w:r>
        <w:rPr>
          <w:rFonts w:ascii="Gill Sans MT"/>
          <w:i/>
          <w:color w:val="231F20"/>
          <w:spacing w:val="-17"/>
          <w:w w:val="110"/>
          <w:sz w:val="18"/>
        </w:rPr>
        <w:t xml:space="preserve"> </w:t>
      </w:r>
      <w:r>
        <w:rPr>
          <w:rFonts w:ascii="Gill Sans MT"/>
          <w:i/>
          <w:color w:val="231F20"/>
          <w:spacing w:val="-2"/>
          <w:w w:val="110"/>
          <w:sz w:val="18"/>
        </w:rPr>
        <w:t>by</w:t>
      </w:r>
      <w:r>
        <w:rPr>
          <w:rFonts w:ascii="Gill Sans MT"/>
          <w:i/>
          <w:color w:val="231F20"/>
          <w:spacing w:val="-17"/>
          <w:w w:val="110"/>
          <w:sz w:val="18"/>
        </w:rPr>
        <w:t xml:space="preserve"> </w:t>
      </w:r>
      <w:r>
        <w:rPr>
          <w:rFonts w:ascii="Gill Sans MT"/>
          <w:i/>
          <w:color w:val="231F20"/>
          <w:spacing w:val="-2"/>
          <w:w w:val="110"/>
          <w:sz w:val="18"/>
        </w:rPr>
        <w:t>the</w:t>
      </w:r>
      <w:r>
        <w:rPr>
          <w:rFonts w:ascii="Gill Sans MT"/>
          <w:i/>
          <w:color w:val="231F20"/>
          <w:spacing w:val="-17"/>
          <w:w w:val="110"/>
          <w:sz w:val="18"/>
        </w:rPr>
        <w:t xml:space="preserve"> </w:t>
      </w:r>
      <w:r>
        <w:rPr>
          <w:rFonts w:ascii="Gill Sans MT"/>
          <w:i/>
          <w:color w:val="231F20"/>
          <w:spacing w:val="-2"/>
          <w:w w:val="110"/>
          <w:sz w:val="18"/>
        </w:rPr>
        <w:t>individuals</w:t>
      </w:r>
      <w:r>
        <w:rPr>
          <w:rFonts w:ascii="Gill Sans MT"/>
          <w:i/>
          <w:color w:val="231F20"/>
          <w:spacing w:val="-17"/>
          <w:w w:val="110"/>
          <w:sz w:val="18"/>
        </w:rPr>
        <w:t xml:space="preserve"> </w:t>
      </w:r>
      <w:r>
        <w:rPr>
          <w:rFonts w:ascii="Gill Sans MT"/>
          <w:i/>
          <w:color w:val="231F20"/>
          <w:spacing w:val="-2"/>
          <w:w w:val="110"/>
          <w:sz w:val="18"/>
        </w:rPr>
        <w:t>or</w:t>
      </w:r>
      <w:r>
        <w:rPr>
          <w:rFonts w:ascii="Gill Sans MT"/>
          <w:i/>
          <w:color w:val="231F20"/>
          <w:spacing w:val="-17"/>
          <w:w w:val="110"/>
          <w:sz w:val="18"/>
        </w:rPr>
        <w:t xml:space="preserve"> </w:t>
      </w:r>
      <w:r>
        <w:rPr>
          <w:rFonts w:ascii="Gill Sans MT"/>
          <w:i/>
          <w:color w:val="231F20"/>
          <w:spacing w:val="-2"/>
          <w:w w:val="110"/>
          <w:sz w:val="18"/>
        </w:rPr>
        <w:t>bodies</w:t>
      </w:r>
      <w:r>
        <w:rPr>
          <w:rFonts w:ascii="Gill Sans MT"/>
          <w:i/>
          <w:color w:val="231F20"/>
          <w:spacing w:val="-17"/>
          <w:w w:val="110"/>
          <w:sz w:val="18"/>
        </w:rPr>
        <w:t xml:space="preserve"> </w:t>
      </w:r>
      <w:r>
        <w:rPr>
          <w:rFonts w:ascii="Gill Sans MT"/>
          <w:i/>
          <w:color w:val="231F20"/>
          <w:spacing w:val="-2"/>
          <w:w w:val="110"/>
          <w:sz w:val="18"/>
        </w:rPr>
        <w:t>listed</w:t>
      </w:r>
      <w:r>
        <w:rPr>
          <w:rFonts w:ascii="Gill Sans MT"/>
          <w:i/>
          <w:color w:val="231F20"/>
          <w:spacing w:val="-17"/>
          <w:w w:val="110"/>
          <w:sz w:val="18"/>
        </w:rPr>
        <w:t xml:space="preserve"> </w:t>
      </w:r>
      <w:r>
        <w:rPr>
          <w:rFonts w:ascii="Gill Sans MT"/>
          <w:i/>
          <w:color w:val="231F20"/>
          <w:spacing w:val="-2"/>
          <w:w w:val="110"/>
          <w:sz w:val="18"/>
        </w:rPr>
        <w:t>should</w:t>
      </w:r>
      <w:r>
        <w:rPr>
          <w:rFonts w:ascii="Gill Sans MT"/>
          <w:i/>
          <w:color w:val="231F20"/>
          <w:spacing w:val="-17"/>
          <w:w w:val="110"/>
          <w:sz w:val="18"/>
        </w:rPr>
        <w:t xml:space="preserve"> </w:t>
      </w:r>
      <w:r>
        <w:rPr>
          <w:rFonts w:ascii="Gill Sans MT"/>
          <w:i/>
          <w:color w:val="231F20"/>
          <w:spacing w:val="-2"/>
          <w:w w:val="110"/>
          <w:sz w:val="18"/>
        </w:rPr>
        <w:t>be</w:t>
      </w:r>
      <w:r>
        <w:rPr>
          <w:rFonts w:ascii="Gill Sans MT"/>
          <w:i/>
          <w:color w:val="231F20"/>
          <w:spacing w:val="-17"/>
          <w:w w:val="110"/>
          <w:sz w:val="18"/>
        </w:rPr>
        <w:t xml:space="preserve"> </w:t>
      </w:r>
      <w:r>
        <w:rPr>
          <w:rFonts w:ascii="Gill Sans MT"/>
          <w:i/>
          <w:color w:val="231F20"/>
          <w:spacing w:val="-2"/>
          <w:w w:val="110"/>
          <w:sz w:val="18"/>
        </w:rPr>
        <w:t>included.</w:t>
      </w:r>
    </w:p>
    <w:p w14:paraId="2BAE1AFC" w14:textId="77777777" w:rsidR="00D01971" w:rsidRDefault="00D01971">
      <w:pPr>
        <w:spacing w:line="259" w:lineRule="auto"/>
        <w:rPr>
          <w:rFonts w:ascii="Gill Sans MT"/>
          <w:i/>
          <w:sz w:val="18"/>
        </w:rPr>
        <w:sectPr w:rsidR="00D01971">
          <w:type w:val="continuous"/>
          <w:pgSz w:w="12240" w:h="15840"/>
          <w:pgMar w:top="520" w:right="720" w:bottom="280" w:left="720" w:header="720" w:footer="720" w:gutter="0"/>
          <w:cols w:space="720"/>
        </w:sectPr>
      </w:pPr>
    </w:p>
    <w:p w14:paraId="514DEE6B" w14:textId="77777777" w:rsidR="00D01971" w:rsidRDefault="00000000">
      <w:pPr>
        <w:pStyle w:val="BodyText"/>
        <w:tabs>
          <w:tab w:val="left" w:pos="5145"/>
        </w:tabs>
        <w:spacing w:before="91"/>
        <w:ind w:left="263"/>
        <w:rPr>
          <w:rFonts w:ascii="Gill Sans MT"/>
        </w:rPr>
      </w:pPr>
      <w:r>
        <w:rPr>
          <w:rFonts w:ascii="Gill Sans MT"/>
          <w:noProof/>
        </w:rPr>
        <w:lastRenderedPageBreak/>
        <mc:AlternateContent>
          <mc:Choice Requires="wps">
            <w:drawing>
              <wp:anchor distT="0" distB="0" distL="0" distR="0" simplePos="0" relativeHeight="487614464" behindDoc="1" locked="0" layoutInCell="1" allowOverlap="1" wp14:anchorId="43C6EDB5" wp14:editId="419A1B96">
                <wp:simplePos x="0" y="0"/>
                <wp:positionH relativeFrom="page">
                  <wp:posOffset>624263</wp:posOffset>
                </wp:positionH>
                <wp:positionV relativeFrom="paragraph">
                  <wp:posOffset>230870</wp:posOffset>
                </wp:positionV>
                <wp:extent cx="652399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1270"/>
                        </a:xfrm>
                        <a:custGeom>
                          <a:avLst/>
                          <a:gdLst/>
                          <a:ahLst/>
                          <a:cxnLst/>
                          <a:rect l="l" t="t" r="r" b="b"/>
                          <a:pathLst>
                            <a:path w="6523990">
                              <a:moveTo>
                                <a:pt x="0" y="0"/>
                              </a:moveTo>
                              <a:lnTo>
                                <a:pt x="6523873" y="0"/>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48A83FE" id="Graphic 102" o:spid="_x0000_s1026" style="position:absolute;margin-left:49.15pt;margin-top:18.2pt;width:513.7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652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" path="m,l6523873,e" filled="f" strokecolor="#231f20" strokeweight=".18011mm">
                <v:path arrowok="t"/>
                <w10:wrap type="topAndBottom" anchorx="page"/>
              </v:shape>
            </w:pict>
          </mc:Fallback>
        </mc:AlternateContent>
      </w:r>
      <w:r>
        <w:rPr>
          <w:rFonts w:ascii="Gill Sans MT"/>
          <w:color w:val="231F20"/>
          <w:spacing w:val="-2"/>
        </w:rPr>
        <w:t>1219.e16</w:t>
      </w:r>
      <w:r>
        <w:rPr>
          <w:rFonts w:ascii="Gill Sans MT"/>
          <w:color w:val="231F20"/>
        </w:rPr>
        <w:tab/>
        <w:t>The</w:t>
      </w:r>
      <w:r>
        <w:rPr>
          <w:rFonts w:ascii="Gill Sans MT"/>
          <w:color w:val="231F20"/>
          <w:spacing w:val="-3"/>
        </w:rPr>
        <w:t xml:space="preserve"> </w:t>
      </w:r>
      <w:r>
        <w:rPr>
          <w:rFonts w:ascii="Gill Sans MT"/>
          <w:color w:val="231F20"/>
        </w:rPr>
        <w:t>American</w:t>
      </w:r>
      <w:r>
        <w:rPr>
          <w:rFonts w:ascii="Gill Sans MT"/>
          <w:color w:val="231F20"/>
          <w:spacing w:val="-2"/>
        </w:rPr>
        <w:t xml:space="preserve"> </w:t>
      </w:r>
      <w:r>
        <w:rPr>
          <w:rFonts w:ascii="Gill Sans MT"/>
          <w:color w:val="231F20"/>
        </w:rPr>
        <w:t>Journal</w:t>
      </w:r>
      <w:r>
        <w:rPr>
          <w:rFonts w:ascii="Gill Sans MT"/>
          <w:color w:val="231F20"/>
          <w:spacing w:val="-3"/>
        </w:rPr>
        <w:t xml:space="preserve"> </w:t>
      </w:r>
      <w:r>
        <w:rPr>
          <w:rFonts w:ascii="Gill Sans MT"/>
          <w:color w:val="231F20"/>
        </w:rPr>
        <w:t>of</w:t>
      </w:r>
      <w:r>
        <w:rPr>
          <w:rFonts w:ascii="Gill Sans MT"/>
          <w:color w:val="231F20"/>
          <w:spacing w:val="-2"/>
        </w:rPr>
        <w:t xml:space="preserve"> </w:t>
      </w:r>
      <w:r>
        <w:rPr>
          <w:rFonts w:ascii="Gill Sans MT"/>
          <w:color w:val="231F20"/>
        </w:rPr>
        <w:t>Medicine,</w:t>
      </w:r>
      <w:r>
        <w:rPr>
          <w:rFonts w:ascii="Gill Sans MT"/>
          <w:color w:val="231F20"/>
          <w:spacing w:val="-2"/>
        </w:rPr>
        <w:t xml:space="preserve"> </w:t>
      </w:r>
      <w:r>
        <w:rPr>
          <w:rFonts w:ascii="Gill Sans MT"/>
          <w:color w:val="231F20"/>
        </w:rPr>
        <w:t>Vol</w:t>
      </w:r>
      <w:r>
        <w:rPr>
          <w:rFonts w:ascii="Gill Sans MT"/>
          <w:color w:val="231F20"/>
          <w:spacing w:val="-3"/>
        </w:rPr>
        <w:t xml:space="preserve"> </w:t>
      </w:r>
      <w:r>
        <w:rPr>
          <w:rFonts w:ascii="Gill Sans MT"/>
          <w:color w:val="231F20"/>
        </w:rPr>
        <w:t>130,</w:t>
      </w:r>
      <w:r>
        <w:rPr>
          <w:rFonts w:ascii="Gill Sans MT"/>
          <w:color w:val="231F20"/>
          <w:spacing w:val="-2"/>
        </w:rPr>
        <w:t xml:space="preserve"> </w:t>
      </w:r>
      <w:r>
        <w:rPr>
          <w:rFonts w:ascii="Gill Sans MT"/>
          <w:color w:val="231F20"/>
        </w:rPr>
        <w:t>No</w:t>
      </w:r>
      <w:r>
        <w:rPr>
          <w:rFonts w:ascii="Gill Sans MT"/>
          <w:color w:val="231F20"/>
          <w:spacing w:val="-3"/>
        </w:rPr>
        <w:t xml:space="preserve"> </w:t>
      </w:r>
      <w:r>
        <w:rPr>
          <w:rFonts w:ascii="Gill Sans MT"/>
          <w:color w:val="231F20"/>
        </w:rPr>
        <w:t>10,</w:t>
      </w:r>
      <w:r>
        <w:rPr>
          <w:rFonts w:ascii="Gill Sans MT"/>
          <w:color w:val="231F20"/>
          <w:spacing w:val="-2"/>
        </w:rPr>
        <w:t xml:space="preserve"> </w:t>
      </w:r>
      <w:r>
        <w:rPr>
          <w:rFonts w:ascii="Gill Sans MT"/>
          <w:color w:val="231F20"/>
        </w:rPr>
        <w:t>October</w:t>
      </w:r>
      <w:r>
        <w:rPr>
          <w:rFonts w:ascii="Gill Sans MT"/>
          <w:color w:val="231F20"/>
          <w:spacing w:val="-2"/>
        </w:rPr>
        <w:t xml:space="preserve"> </w:t>
      </w:r>
      <w:r>
        <w:rPr>
          <w:rFonts w:ascii="Gill Sans MT"/>
          <w:color w:val="231F20"/>
          <w:spacing w:val="-4"/>
        </w:rPr>
        <w:t>2017</w:t>
      </w:r>
    </w:p>
    <w:p w14:paraId="35C0538A" w14:textId="77777777" w:rsidR="00D01971" w:rsidRDefault="00D01971">
      <w:pPr>
        <w:pStyle w:val="BodyText"/>
        <w:spacing w:before="94"/>
        <w:rPr>
          <w:rFonts w:ascii="Gill Sans MT"/>
          <w:sz w:val="18"/>
        </w:rPr>
      </w:pPr>
    </w:p>
    <w:p w14:paraId="2E51B8B7" w14:textId="77777777" w:rsidR="00D01971" w:rsidRDefault="00000000">
      <w:pPr>
        <w:pStyle w:val="ListParagraph"/>
        <w:numPr>
          <w:ilvl w:val="0"/>
          <w:numId w:val="1"/>
        </w:numPr>
        <w:tabs>
          <w:tab w:val="left" w:pos="676"/>
        </w:tabs>
        <w:ind w:hanging="413"/>
        <w:rPr>
          <w:rFonts w:ascii="Calibri"/>
          <w:b/>
          <w:sz w:val="18"/>
        </w:rPr>
      </w:pPr>
      <w:r>
        <w:rPr>
          <w:rFonts w:ascii="Calibri"/>
          <w:b/>
          <w:color w:val="231F20"/>
          <w:spacing w:val="-2"/>
          <w:w w:val="105"/>
          <w:sz w:val="18"/>
        </w:rPr>
        <w:t>Conflicts</w:t>
      </w:r>
      <w:r>
        <w:rPr>
          <w:rFonts w:ascii="Calibri"/>
          <w:b/>
          <w:color w:val="231F20"/>
          <w:spacing w:val="-4"/>
          <w:w w:val="105"/>
          <w:sz w:val="18"/>
        </w:rPr>
        <w:t xml:space="preserve"> </w:t>
      </w:r>
      <w:r>
        <w:rPr>
          <w:rFonts w:ascii="Calibri"/>
          <w:b/>
          <w:color w:val="231F20"/>
          <w:spacing w:val="-2"/>
          <w:w w:val="105"/>
          <w:sz w:val="18"/>
        </w:rPr>
        <w:t>of</w:t>
      </w:r>
      <w:r>
        <w:rPr>
          <w:rFonts w:ascii="Calibri"/>
          <w:b/>
          <w:color w:val="231F20"/>
          <w:spacing w:val="-4"/>
          <w:w w:val="105"/>
          <w:sz w:val="18"/>
        </w:rPr>
        <w:t xml:space="preserve"> </w:t>
      </w:r>
      <w:r>
        <w:rPr>
          <w:rFonts w:ascii="Calibri"/>
          <w:b/>
          <w:color w:val="231F20"/>
          <w:spacing w:val="-2"/>
          <w:w w:val="105"/>
          <w:sz w:val="18"/>
        </w:rPr>
        <w:t>interest</w:t>
      </w:r>
    </w:p>
    <w:p w14:paraId="10280752" w14:textId="77777777" w:rsidR="00D01971" w:rsidRDefault="00000000">
      <w:pPr>
        <w:spacing w:before="9"/>
        <w:ind w:left="676"/>
        <w:rPr>
          <w:rFonts w:ascii="Gill Sans MT"/>
          <w:i/>
          <w:sz w:val="18"/>
        </w:rPr>
      </w:pPr>
      <w:r>
        <w:rPr>
          <w:rFonts w:ascii="Gill Sans MT"/>
          <w:i/>
          <w:color w:val="231F20"/>
          <w:sz w:val="18"/>
        </w:rPr>
        <w:t>List</w:t>
      </w:r>
      <w:r>
        <w:rPr>
          <w:rFonts w:ascii="Gill Sans MT"/>
          <w:i/>
          <w:color w:val="231F20"/>
          <w:spacing w:val="4"/>
          <w:sz w:val="18"/>
        </w:rPr>
        <w:t xml:space="preserve"> </w:t>
      </w:r>
      <w:r>
        <w:rPr>
          <w:rFonts w:ascii="Gill Sans MT"/>
          <w:i/>
          <w:color w:val="231F20"/>
          <w:sz w:val="18"/>
        </w:rPr>
        <w:t>any</w:t>
      </w:r>
      <w:r>
        <w:rPr>
          <w:rFonts w:ascii="Gill Sans MT"/>
          <w:i/>
          <w:color w:val="231F20"/>
          <w:spacing w:val="4"/>
          <w:sz w:val="18"/>
        </w:rPr>
        <w:t xml:space="preserve"> </w:t>
      </w:r>
      <w:r>
        <w:rPr>
          <w:rFonts w:ascii="Gill Sans MT"/>
          <w:i/>
          <w:color w:val="231F20"/>
          <w:sz w:val="18"/>
        </w:rPr>
        <w:t>conditions</w:t>
      </w:r>
      <w:r>
        <w:rPr>
          <w:rFonts w:ascii="Gill Sans MT"/>
          <w:i/>
          <w:color w:val="231F20"/>
          <w:spacing w:val="4"/>
          <w:sz w:val="18"/>
        </w:rPr>
        <w:t xml:space="preserve"> </w:t>
      </w:r>
      <w:r>
        <w:rPr>
          <w:rFonts w:ascii="Gill Sans MT"/>
          <w:i/>
          <w:color w:val="231F20"/>
          <w:sz w:val="18"/>
        </w:rPr>
        <w:t>that</w:t>
      </w:r>
      <w:r>
        <w:rPr>
          <w:rFonts w:ascii="Gill Sans MT"/>
          <w:i/>
          <w:color w:val="231F20"/>
          <w:spacing w:val="4"/>
          <w:sz w:val="18"/>
        </w:rPr>
        <w:t xml:space="preserve"> </w:t>
      </w:r>
      <w:r>
        <w:rPr>
          <w:rFonts w:ascii="Gill Sans MT"/>
          <w:i/>
          <w:color w:val="231F20"/>
          <w:sz w:val="18"/>
        </w:rPr>
        <w:t>could</w:t>
      </w:r>
      <w:r>
        <w:rPr>
          <w:rFonts w:ascii="Gill Sans MT"/>
          <w:i/>
          <w:color w:val="231F20"/>
          <w:spacing w:val="4"/>
          <w:sz w:val="18"/>
        </w:rPr>
        <w:t xml:space="preserve"> </w:t>
      </w:r>
      <w:r>
        <w:rPr>
          <w:rFonts w:ascii="Gill Sans MT"/>
          <w:i/>
          <w:color w:val="231F20"/>
          <w:sz w:val="18"/>
        </w:rPr>
        <w:t>lead</w:t>
      </w:r>
      <w:r>
        <w:rPr>
          <w:rFonts w:ascii="Gill Sans MT"/>
          <w:i/>
          <w:color w:val="231F20"/>
          <w:spacing w:val="5"/>
          <w:sz w:val="18"/>
        </w:rPr>
        <w:t xml:space="preserve"> </w:t>
      </w:r>
      <w:r>
        <w:rPr>
          <w:rFonts w:ascii="Gill Sans MT"/>
          <w:i/>
          <w:color w:val="231F20"/>
          <w:sz w:val="18"/>
        </w:rPr>
        <w:t>to</w:t>
      </w:r>
      <w:r>
        <w:rPr>
          <w:rFonts w:ascii="Gill Sans MT"/>
          <w:i/>
          <w:color w:val="231F20"/>
          <w:spacing w:val="4"/>
          <w:sz w:val="18"/>
        </w:rPr>
        <w:t xml:space="preserve"> </w:t>
      </w:r>
      <w:r>
        <w:rPr>
          <w:rFonts w:ascii="Gill Sans MT"/>
          <w:i/>
          <w:color w:val="231F20"/>
          <w:sz w:val="18"/>
        </w:rPr>
        <w:t>actual</w:t>
      </w:r>
      <w:r>
        <w:rPr>
          <w:rFonts w:ascii="Gill Sans MT"/>
          <w:i/>
          <w:color w:val="231F20"/>
          <w:spacing w:val="4"/>
          <w:sz w:val="18"/>
        </w:rPr>
        <w:t xml:space="preserve"> </w:t>
      </w:r>
      <w:r>
        <w:rPr>
          <w:rFonts w:ascii="Gill Sans MT"/>
          <w:i/>
          <w:color w:val="231F20"/>
          <w:sz w:val="18"/>
        </w:rPr>
        <w:t>or</w:t>
      </w:r>
      <w:r>
        <w:rPr>
          <w:rFonts w:ascii="Gill Sans MT"/>
          <w:i/>
          <w:color w:val="231F20"/>
          <w:spacing w:val="4"/>
          <w:sz w:val="18"/>
        </w:rPr>
        <w:t xml:space="preserve"> </w:t>
      </w:r>
      <w:r>
        <w:rPr>
          <w:rFonts w:ascii="Gill Sans MT"/>
          <w:i/>
          <w:color w:val="231F20"/>
          <w:sz w:val="18"/>
        </w:rPr>
        <w:t>perceived</w:t>
      </w:r>
      <w:r>
        <w:rPr>
          <w:rFonts w:ascii="Gill Sans MT"/>
          <w:i/>
          <w:color w:val="231F20"/>
          <w:spacing w:val="4"/>
          <w:sz w:val="18"/>
        </w:rPr>
        <w:t xml:space="preserve"> </w:t>
      </w:r>
      <w:r>
        <w:rPr>
          <w:rFonts w:ascii="Gill Sans MT"/>
          <w:i/>
          <w:color w:val="231F20"/>
          <w:sz w:val="18"/>
        </w:rPr>
        <w:t>undue</w:t>
      </w:r>
      <w:r>
        <w:rPr>
          <w:rFonts w:ascii="Gill Sans MT"/>
          <w:i/>
          <w:color w:val="231F20"/>
          <w:spacing w:val="5"/>
          <w:sz w:val="18"/>
        </w:rPr>
        <w:t xml:space="preserve"> </w:t>
      </w:r>
      <w:r>
        <w:rPr>
          <w:rFonts w:ascii="Gill Sans MT"/>
          <w:i/>
          <w:color w:val="231F20"/>
          <w:sz w:val="18"/>
        </w:rPr>
        <w:t>influence</w:t>
      </w:r>
      <w:r>
        <w:rPr>
          <w:rFonts w:ascii="Gill Sans MT"/>
          <w:i/>
          <w:color w:val="231F20"/>
          <w:spacing w:val="4"/>
          <w:sz w:val="18"/>
        </w:rPr>
        <w:t xml:space="preserve"> </w:t>
      </w:r>
      <w:r>
        <w:rPr>
          <w:rFonts w:ascii="Gill Sans MT"/>
          <w:i/>
          <w:color w:val="231F20"/>
          <w:sz w:val="18"/>
        </w:rPr>
        <w:t>on</w:t>
      </w:r>
      <w:r>
        <w:rPr>
          <w:rFonts w:ascii="Gill Sans MT"/>
          <w:i/>
          <w:color w:val="231F20"/>
          <w:spacing w:val="4"/>
          <w:sz w:val="18"/>
        </w:rPr>
        <w:t xml:space="preserve"> </w:t>
      </w:r>
      <w:r>
        <w:rPr>
          <w:rFonts w:ascii="Gill Sans MT"/>
          <w:i/>
          <w:color w:val="231F20"/>
          <w:sz w:val="18"/>
        </w:rPr>
        <w:t>judgments</w:t>
      </w:r>
      <w:r>
        <w:rPr>
          <w:rFonts w:ascii="Gill Sans MT"/>
          <w:i/>
          <w:color w:val="231F20"/>
          <w:spacing w:val="4"/>
          <w:sz w:val="18"/>
        </w:rPr>
        <w:t xml:space="preserve"> </w:t>
      </w:r>
      <w:r>
        <w:rPr>
          <w:rFonts w:ascii="Gill Sans MT"/>
          <w:i/>
          <w:color w:val="231F20"/>
          <w:sz w:val="18"/>
        </w:rPr>
        <w:t>concerning</w:t>
      </w:r>
      <w:r>
        <w:rPr>
          <w:rFonts w:ascii="Gill Sans MT"/>
          <w:i/>
          <w:color w:val="231F20"/>
          <w:spacing w:val="4"/>
          <w:sz w:val="18"/>
        </w:rPr>
        <w:t xml:space="preserve"> </w:t>
      </w:r>
      <w:r>
        <w:rPr>
          <w:rFonts w:ascii="Gill Sans MT"/>
          <w:i/>
          <w:color w:val="231F20"/>
          <w:sz w:val="18"/>
        </w:rPr>
        <w:t>the</w:t>
      </w:r>
      <w:r>
        <w:rPr>
          <w:rFonts w:ascii="Gill Sans MT"/>
          <w:i/>
          <w:color w:val="231F20"/>
          <w:spacing w:val="5"/>
          <w:sz w:val="18"/>
        </w:rPr>
        <w:t xml:space="preserve"> </w:t>
      </w:r>
      <w:r>
        <w:rPr>
          <w:rFonts w:ascii="Gill Sans MT"/>
          <w:i/>
          <w:color w:val="231F20"/>
          <w:sz w:val="18"/>
        </w:rPr>
        <w:t>main</w:t>
      </w:r>
      <w:r>
        <w:rPr>
          <w:rFonts w:ascii="Gill Sans MT"/>
          <w:i/>
          <w:color w:val="231F20"/>
          <w:spacing w:val="4"/>
          <w:sz w:val="18"/>
        </w:rPr>
        <w:t xml:space="preserve"> </w:t>
      </w:r>
      <w:r>
        <w:rPr>
          <w:rFonts w:ascii="Gill Sans MT"/>
          <w:i/>
          <w:color w:val="231F20"/>
          <w:sz w:val="18"/>
        </w:rPr>
        <w:t>topic</w:t>
      </w:r>
      <w:r>
        <w:rPr>
          <w:rFonts w:ascii="Gill Sans MT"/>
          <w:i/>
          <w:color w:val="231F20"/>
          <w:spacing w:val="4"/>
          <w:sz w:val="18"/>
        </w:rPr>
        <w:t xml:space="preserve"> </w:t>
      </w:r>
      <w:r>
        <w:rPr>
          <w:rFonts w:ascii="Gill Sans MT"/>
          <w:i/>
          <w:color w:val="231F20"/>
          <w:sz w:val="18"/>
        </w:rPr>
        <w:t>investigated</w:t>
      </w:r>
      <w:r>
        <w:rPr>
          <w:rFonts w:ascii="Gill Sans MT"/>
          <w:i/>
          <w:color w:val="231F20"/>
          <w:spacing w:val="4"/>
          <w:sz w:val="18"/>
        </w:rPr>
        <w:t xml:space="preserve"> </w:t>
      </w:r>
      <w:r>
        <w:rPr>
          <w:rFonts w:ascii="Gill Sans MT"/>
          <w:i/>
          <w:color w:val="231F20"/>
          <w:sz w:val="18"/>
        </w:rPr>
        <w:t>in</w:t>
      </w:r>
      <w:r>
        <w:rPr>
          <w:rFonts w:ascii="Gill Sans MT"/>
          <w:i/>
          <w:color w:val="231F20"/>
          <w:spacing w:val="4"/>
          <w:sz w:val="18"/>
        </w:rPr>
        <w:t xml:space="preserve"> </w:t>
      </w:r>
      <w:r>
        <w:rPr>
          <w:rFonts w:ascii="Gill Sans MT"/>
          <w:i/>
          <w:color w:val="231F20"/>
          <w:sz w:val="18"/>
        </w:rPr>
        <w:t>the</w:t>
      </w:r>
      <w:r>
        <w:rPr>
          <w:rFonts w:ascii="Gill Sans MT"/>
          <w:i/>
          <w:color w:val="231F20"/>
          <w:spacing w:val="5"/>
          <w:sz w:val="18"/>
        </w:rPr>
        <w:t xml:space="preserve"> </w:t>
      </w:r>
      <w:r>
        <w:rPr>
          <w:rFonts w:ascii="Gill Sans MT"/>
          <w:i/>
          <w:color w:val="231F20"/>
          <w:spacing w:val="-2"/>
          <w:sz w:val="18"/>
        </w:rPr>
        <w:t>review.</w:t>
      </w:r>
    </w:p>
    <w:p w14:paraId="6AAD8929" w14:textId="77777777" w:rsidR="00D01971" w:rsidRDefault="00000000">
      <w:pPr>
        <w:spacing w:before="12"/>
        <w:ind w:left="676"/>
        <w:rPr>
          <w:rFonts w:ascii="Calibri"/>
          <w:b/>
          <w:sz w:val="18"/>
        </w:rPr>
      </w:pPr>
      <w:r>
        <w:rPr>
          <w:rFonts w:ascii="Calibri"/>
          <w:b/>
          <w:color w:val="231F20"/>
          <w:spacing w:val="-4"/>
          <w:w w:val="105"/>
          <w:sz w:val="18"/>
        </w:rPr>
        <w:t>Are</w:t>
      </w:r>
      <w:r>
        <w:rPr>
          <w:rFonts w:ascii="Calibri"/>
          <w:b/>
          <w:color w:val="231F20"/>
          <w:spacing w:val="-2"/>
          <w:sz w:val="18"/>
        </w:rPr>
        <w:t xml:space="preserve"> </w:t>
      </w:r>
      <w:r>
        <w:rPr>
          <w:rFonts w:ascii="Calibri"/>
          <w:b/>
          <w:color w:val="231F20"/>
          <w:spacing w:val="-4"/>
          <w:w w:val="105"/>
          <w:sz w:val="18"/>
        </w:rPr>
        <w:t>there</w:t>
      </w:r>
      <w:r>
        <w:rPr>
          <w:rFonts w:ascii="Calibri"/>
          <w:b/>
          <w:color w:val="231F20"/>
          <w:spacing w:val="-2"/>
          <w:sz w:val="18"/>
        </w:rPr>
        <w:t xml:space="preserve"> </w:t>
      </w:r>
      <w:r>
        <w:rPr>
          <w:rFonts w:ascii="Calibri"/>
          <w:b/>
          <w:color w:val="231F20"/>
          <w:spacing w:val="-4"/>
          <w:w w:val="105"/>
          <w:sz w:val="18"/>
        </w:rPr>
        <w:t>any</w:t>
      </w:r>
      <w:r>
        <w:rPr>
          <w:rFonts w:ascii="Calibri"/>
          <w:b/>
          <w:color w:val="231F20"/>
          <w:spacing w:val="-2"/>
          <w:sz w:val="18"/>
        </w:rPr>
        <w:t xml:space="preserve"> </w:t>
      </w:r>
      <w:r>
        <w:rPr>
          <w:rFonts w:ascii="Calibri"/>
          <w:b/>
          <w:color w:val="231F20"/>
          <w:spacing w:val="-4"/>
          <w:w w:val="105"/>
          <w:sz w:val="18"/>
        </w:rPr>
        <w:t>actual</w:t>
      </w:r>
      <w:r>
        <w:rPr>
          <w:rFonts w:ascii="Calibri"/>
          <w:b/>
          <w:color w:val="231F20"/>
          <w:spacing w:val="-2"/>
          <w:sz w:val="18"/>
        </w:rPr>
        <w:t xml:space="preserve"> </w:t>
      </w:r>
      <w:r>
        <w:rPr>
          <w:rFonts w:ascii="Calibri"/>
          <w:b/>
          <w:color w:val="231F20"/>
          <w:spacing w:val="-4"/>
          <w:w w:val="105"/>
          <w:sz w:val="18"/>
        </w:rPr>
        <w:t>or</w:t>
      </w:r>
      <w:r>
        <w:rPr>
          <w:rFonts w:ascii="Calibri"/>
          <w:b/>
          <w:color w:val="231F20"/>
          <w:spacing w:val="-1"/>
          <w:sz w:val="18"/>
        </w:rPr>
        <w:t xml:space="preserve"> </w:t>
      </w:r>
      <w:r>
        <w:rPr>
          <w:rFonts w:ascii="Calibri"/>
          <w:b/>
          <w:color w:val="231F20"/>
          <w:spacing w:val="-4"/>
          <w:w w:val="105"/>
          <w:sz w:val="18"/>
        </w:rPr>
        <w:t>potential</w:t>
      </w:r>
      <w:r>
        <w:rPr>
          <w:rFonts w:ascii="Calibri"/>
          <w:b/>
          <w:color w:val="231F20"/>
          <w:spacing w:val="-2"/>
          <w:sz w:val="18"/>
        </w:rPr>
        <w:t xml:space="preserve"> </w:t>
      </w:r>
      <w:r>
        <w:rPr>
          <w:rFonts w:ascii="Calibri"/>
          <w:b/>
          <w:color w:val="231F20"/>
          <w:spacing w:val="-4"/>
          <w:w w:val="105"/>
          <w:sz w:val="18"/>
        </w:rPr>
        <w:t>conflicts</w:t>
      </w:r>
      <w:r>
        <w:rPr>
          <w:rFonts w:ascii="Calibri"/>
          <w:b/>
          <w:color w:val="231F20"/>
          <w:spacing w:val="-2"/>
          <w:sz w:val="18"/>
        </w:rPr>
        <w:t xml:space="preserve"> </w:t>
      </w:r>
      <w:r>
        <w:rPr>
          <w:rFonts w:ascii="Calibri"/>
          <w:b/>
          <w:color w:val="231F20"/>
          <w:spacing w:val="-4"/>
          <w:w w:val="105"/>
          <w:sz w:val="18"/>
        </w:rPr>
        <w:t>of</w:t>
      </w:r>
      <w:r>
        <w:rPr>
          <w:rFonts w:ascii="Calibri"/>
          <w:b/>
          <w:color w:val="231F20"/>
          <w:spacing w:val="-2"/>
          <w:sz w:val="18"/>
        </w:rPr>
        <w:t xml:space="preserve"> </w:t>
      </w:r>
      <w:r>
        <w:rPr>
          <w:rFonts w:ascii="Calibri"/>
          <w:b/>
          <w:color w:val="231F20"/>
          <w:spacing w:val="-4"/>
          <w:w w:val="105"/>
          <w:sz w:val="18"/>
        </w:rPr>
        <w:t>interest?</w:t>
      </w:r>
    </w:p>
    <w:p w14:paraId="1E73E8D3" w14:textId="77777777" w:rsidR="00D01971" w:rsidRDefault="00000000">
      <w:pPr>
        <w:spacing w:before="9" w:line="259" w:lineRule="auto"/>
        <w:ind w:left="676" w:right="5334"/>
        <w:rPr>
          <w:rFonts w:ascii="Gill Sans MT"/>
          <w:sz w:val="18"/>
        </w:rPr>
      </w:pPr>
      <w:r>
        <w:rPr>
          <w:rFonts w:ascii="Gill Sans MT"/>
          <w:color w:val="231F20"/>
          <w:spacing w:val="-4"/>
          <w:sz w:val="18"/>
        </w:rPr>
        <w:t>Dr.</w:t>
      </w:r>
      <w:r>
        <w:rPr>
          <w:rFonts w:ascii="Gill Sans MT"/>
          <w:color w:val="231F20"/>
          <w:spacing w:val="-9"/>
          <w:sz w:val="18"/>
        </w:rPr>
        <w:t xml:space="preserve"> </w:t>
      </w:r>
      <w:r>
        <w:rPr>
          <w:rFonts w:ascii="Gill Sans MT"/>
          <w:color w:val="231F20"/>
          <w:spacing w:val="-4"/>
          <w:sz w:val="18"/>
        </w:rPr>
        <w:t>Gilmartin:</w:t>
      </w:r>
      <w:r>
        <w:rPr>
          <w:rFonts w:ascii="Gill Sans MT"/>
          <w:color w:val="231F20"/>
          <w:spacing w:val="-9"/>
          <w:sz w:val="18"/>
        </w:rPr>
        <w:t xml:space="preserve"> </w:t>
      </w:r>
      <w:r>
        <w:rPr>
          <w:rFonts w:ascii="Gill Sans MT"/>
          <w:color w:val="231F20"/>
          <w:spacing w:val="-4"/>
          <w:sz w:val="18"/>
        </w:rPr>
        <w:t>No</w:t>
      </w:r>
      <w:r>
        <w:rPr>
          <w:rFonts w:ascii="Gill Sans MT"/>
          <w:color w:val="231F20"/>
          <w:spacing w:val="-9"/>
          <w:sz w:val="18"/>
        </w:rPr>
        <w:t xml:space="preserve"> </w:t>
      </w:r>
      <w:r>
        <w:rPr>
          <w:rFonts w:ascii="Gill Sans MT"/>
          <w:color w:val="231F20"/>
          <w:spacing w:val="-4"/>
          <w:sz w:val="18"/>
        </w:rPr>
        <w:t>actual</w:t>
      </w:r>
      <w:r>
        <w:rPr>
          <w:rFonts w:ascii="Gill Sans MT"/>
          <w:color w:val="231F20"/>
          <w:spacing w:val="-9"/>
          <w:sz w:val="18"/>
        </w:rPr>
        <w:t xml:space="preserve"> </w:t>
      </w:r>
      <w:r>
        <w:rPr>
          <w:rFonts w:ascii="Gill Sans MT"/>
          <w:color w:val="231F20"/>
          <w:spacing w:val="-4"/>
          <w:sz w:val="18"/>
        </w:rPr>
        <w:t>or</w:t>
      </w:r>
      <w:r>
        <w:rPr>
          <w:rFonts w:ascii="Gill Sans MT"/>
          <w:color w:val="231F20"/>
          <w:spacing w:val="-9"/>
          <w:sz w:val="18"/>
        </w:rPr>
        <w:t xml:space="preserve"> </w:t>
      </w:r>
      <w:r>
        <w:rPr>
          <w:rFonts w:ascii="Gill Sans MT"/>
          <w:color w:val="231F20"/>
          <w:spacing w:val="-4"/>
          <w:sz w:val="18"/>
        </w:rPr>
        <w:t>potential</w:t>
      </w:r>
      <w:r>
        <w:rPr>
          <w:rFonts w:ascii="Gill Sans MT"/>
          <w:color w:val="231F20"/>
          <w:spacing w:val="-9"/>
          <w:sz w:val="18"/>
        </w:rPr>
        <w:t xml:space="preserve"> </w:t>
      </w:r>
      <w:r>
        <w:rPr>
          <w:rFonts w:ascii="Gill Sans MT"/>
          <w:color w:val="231F20"/>
          <w:spacing w:val="-4"/>
          <w:sz w:val="18"/>
        </w:rPr>
        <w:t>conflicts</w:t>
      </w:r>
      <w:r>
        <w:rPr>
          <w:rFonts w:ascii="Gill Sans MT"/>
          <w:color w:val="231F20"/>
          <w:spacing w:val="-9"/>
          <w:sz w:val="18"/>
        </w:rPr>
        <w:t xml:space="preserve"> </w:t>
      </w:r>
      <w:r>
        <w:rPr>
          <w:rFonts w:ascii="Gill Sans MT"/>
          <w:color w:val="231F20"/>
          <w:spacing w:val="-4"/>
          <w:sz w:val="18"/>
        </w:rPr>
        <w:t>of</w:t>
      </w:r>
      <w:r>
        <w:rPr>
          <w:rFonts w:ascii="Gill Sans MT"/>
          <w:color w:val="231F20"/>
          <w:spacing w:val="-9"/>
          <w:sz w:val="18"/>
        </w:rPr>
        <w:t xml:space="preserve"> </w:t>
      </w:r>
      <w:r>
        <w:rPr>
          <w:rFonts w:ascii="Gill Sans MT"/>
          <w:color w:val="231F20"/>
          <w:spacing w:val="-4"/>
          <w:sz w:val="18"/>
        </w:rPr>
        <w:t>interest</w:t>
      </w:r>
      <w:r>
        <w:rPr>
          <w:rFonts w:ascii="Gill Sans MT"/>
          <w:color w:val="231F20"/>
          <w:spacing w:val="-9"/>
          <w:sz w:val="18"/>
        </w:rPr>
        <w:t xml:space="preserve"> </w:t>
      </w:r>
      <w:r>
        <w:rPr>
          <w:rFonts w:ascii="Gill Sans MT"/>
          <w:color w:val="231F20"/>
          <w:spacing w:val="-4"/>
          <w:sz w:val="18"/>
        </w:rPr>
        <w:t>to</w:t>
      </w:r>
      <w:r>
        <w:rPr>
          <w:rFonts w:ascii="Gill Sans MT"/>
          <w:color w:val="231F20"/>
          <w:spacing w:val="-9"/>
          <w:sz w:val="18"/>
        </w:rPr>
        <w:t xml:space="preserve"> </w:t>
      </w:r>
      <w:r>
        <w:rPr>
          <w:rFonts w:ascii="Gill Sans MT"/>
          <w:color w:val="231F20"/>
          <w:spacing w:val="-4"/>
          <w:sz w:val="18"/>
        </w:rPr>
        <w:t xml:space="preserve">report </w:t>
      </w:r>
      <w:r>
        <w:rPr>
          <w:rFonts w:ascii="Gill Sans MT"/>
          <w:color w:val="231F20"/>
          <w:spacing w:val="-2"/>
          <w:sz w:val="18"/>
        </w:rPr>
        <w:t>Jason</w:t>
      </w:r>
      <w:r>
        <w:rPr>
          <w:rFonts w:ascii="Gill Sans MT"/>
          <w:color w:val="231F20"/>
          <w:spacing w:val="-5"/>
          <w:sz w:val="18"/>
        </w:rPr>
        <w:t xml:space="preserve"> </w:t>
      </w:r>
      <w:r>
        <w:rPr>
          <w:rFonts w:ascii="Gill Sans MT"/>
          <w:color w:val="231F20"/>
          <w:spacing w:val="-2"/>
          <w:sz w:val="18"/>
        </w:rPr>
        <w:t>Mann:</w:t>
      </w:r>
      <w:r>
        <w:rPr>
          <w:rFonts w:ascii="Gill Sans MT"/>
          <w:color w:val="231F20"/>
          <w:spacing w:val="-5"/>
          <w:sz w:val="18"/>
        </w:rPr>
        <w:t xml:space="preserve"> </w:t>
      </w:r>
      <w:r>
        <w:rPr>
          <w:rFonts w:ascii="Gill Sans MT"/>
          <w:color w:val="231F20"/>
          <w:spacing w:val="-2"/>
          <w:sz w:val="18"/>
        </w:rPr>
        <w:t>No</w:t>
      </w:r>
      <w:r>
        <w:rPr>
          <w:rFonts w:ascii="Gill Sans MT"/>
          <w:color w:val="231F20"/>
          <w:spacing w:val="-6"/>
          <w:sz w:val="18"/>
        </w:rPr>
        <w:t xml:space="preserve"> </w:t>
      </w:r>
      <w:r>
        <w:rPr>
          <w:rFonts w:ascii="Gill Sans MT"/>
          <w:color w:val="231F20"/>
          <w:spacing w:val="-2"/>
          <w:sz w:val="18"/>
        </w:rPr>
        <w:t>actual</w:t>
      </w:r>
      <w:r>
        <w:rPr>
          <w:rFonts w:ascii="Gill Sans MT"/>
          <w:color w:val="231F20"/>
          <w:spacing w:val="-5"/>
          <w:sz w:val="18"/>
        </w:rPr>
        <w:t xml:space="preserve"> </w:t>
      </w:r>
      <w:r>
        <w:rPr>
          <w:rFonts w:ascii="Gill Sans MT"/>
          <w:color w:val="231F20"/>
          <w:spacing w:val="-2"/>
          <w:sz w:val="18"/>
        </w:rPr>
        <w:t>or</w:t>
      </w:r>
      <w:r>
        <w:rPr>
          <w:rFonts w:ascii="Gill Sans MT"/>
          <w:color w:val="231F20"/>
          <w:spacing w:val="-5"/>
          <w:sz w:val="18"/>
        </w:rPr>
        <w:t xml:space="preserve"> </w:t>
      </w:r>
      <w:r>
        <w:rPr>
          <w:rFonts w:ascii="Gill Sans MT"/>
          <w:color w:val="231F20"/>
          <w:spacing w:val="-2"/>
          <w:sz w:val="18"/>
        </w:rPr>
        <w:t>potential</w:t>
      </w:r>
      <w:r>
        <w:rPr>
          <w:rFonts w:ascii="Gill Sans MT"/>
          <w:color w:val="231F20"/>
          <w:spacing w:val="-6"/>
          <w:sz w:val="18"/>
        </w:rPr>
        <w:t xml:space="preserve"> </w:t>
      </w:r>
      <w:r>
        <w:rPr>
          <w:rFonts w:ascii="Gill Sans MT"/>
          <w:color w:val="231F20"/>
          <w:spacing w:val="-2"/>
          <w:sz w:val="18"/>
        </w:rPr>
        <w:t>conflicts</w:t>
      </w:r>
      <w:r>
        <w:rPr>
          <w:rFonts w:ascii="Gill Sans MT"/>
          <w:color w:val="231F20"/>
          <w:spacing w:val="-5"/>
          <w:sz w:val="18"/>
        </w:rPr>
        <w:t xml:space="preserve"> </w:t>
      </w:r>
      <w:r>
        <w:rPr>
          <w:rFonts w:ascii="Gill Sans MT"/>
          <w:color w:val="231F20"/>
          <w:spacing w:val="-2"/>
          <w:sz w:val="18"/>
        </w:rPr>
        <w:t>of</w:t>
      </w:r>
      <w:r>
        <w:rPr>
          <w:rFonts w:ascii="Gill Sans MT"/>
          <w:color w:val="231F20"/>
          <w:spacing w:val="-5"/>
          <w:sz w:val="18"/>
        </w:rPr>
        <w:t xml:space="preserve"> </w:t>
      </w:r>
      <w:r>
        <w:rPr>
          <w:rFonts w:ascii="Gill Sans MT"/>
          <w:color w:val="231F20"/>
          <w:spacing w:val="-2"/>
          <w:sz w:val="18"/>
        </w:rPr>
        <w:t>interest</w:t>
      </w:r>
      <w:r>
        <w:rPr>
          <w:rFonts w:ascii="Gill Sans MT"/>
          <w:color w:val="231F20"/>
          <w:spacing w:val="-6"/>
          <w:sz w:val="18"/>
        </w:rPr>
        <w:t xml:space="preserve"> </w:t>
      </w:r>
      <w:r>
        <w:rPr>
          <w:rFonts w:ascii="Gill Sans MT"/>
          <w:color w:val="231F20"/>
          <w:spacing w:val="-2"/>
          <w:sz w:val="18"/>
        </w:rPr>
        <w:t>to</w:t>
      </w:r>
      <w:r>
        <w:rPr>
          <w:rFonts w:ascii="Gill Sans MT"/>
          <w:color w:val="231F20"/>
          <w:spacing w:val="-5"/>
          <w:sz w:val="18"/>
        </w:rPr>
        <w:t xml:space="preserve"> </w:t>
      </w:r>
      <w:r>
        <w:rPr>
          <w:rFonts w:ascii="Gill Sans MT"/>
          <w:color w:val="231F20"/>
          <w:spacing w:val="-2"/>
          <w:sz w:val="18"/>
        </w:rPr>
        <w:t xml:space="preserve">report </w:t>
      </w:r>
      <w:r>
        <w:rPr>
          <w:rFonts w:ascii="Gill Sans MT"/>
          <w:color w:val="231F20"/>
          <w:spacing w:val="-4"/>
          <w:sz w:val="18"/>
        </w:rPr>
        <w:t>Mary</w:t>
      </w:r>
      <w:r>
        <w:rPr>
          <w:rFonts w:ascii="Gill Sans MT"/>
          <w:color w:val="231F20"/>
          <w:spacing w:val="-5"/>
          <w:sz w:val="18"/>
        </w:rPr>
        <w:t xml:space="preserve"> </w:t>
      </w:r>
      <w:r>
        <w:rPr>
          <w:rFonts w:ascii="Gill Sans MT"/>
          <w:color w:val="231F20"/>
          <w:spacing w:val="-4"/>
          <w:sz w:val="18"/>
        </w:rPr>
        <w:t>Hamati:</w:t>
      </w:r>
      <w:r>
        <w:rPr>
          <w:rFonts w:ascii="Gill Sans MT"/>
          <w:color w:val="231F20"/>
          <w:spacing w:val="-5"/>
          <w:sz w:val="18"/>
        </w:rPr>
        <w:t xml:space="preserve"> </w:t>
      </w:r>
      <w:r>
        <w:rPr>
          <w:rFonts w:ascii="Gill Sans MT"/>
          <w:color w:val="231F20"/>
          <w:spacing w:val="-4"/>
          <w:sz w:val="18"/>
        </w:rPr>
        <w:t>No</w:t>
      </w:r>
      <w:r>
        <w:rPr>
          <w:rFonts w:ascii="Gill Sans MT"/>
          <w:color w:val="231F20"/>
          <w:spacing w:val="-5"/>
          <w:sz w:val="18"/>
        </w:rPr>
        <w:t xml:space="preserve"> </w:t>
      </w:r>
      <w:r>
        <w:rPr>
          <w:rFonts w:ascii="Gill Sans MT"/>
          <w:color w:val="231F20"/>
          <w:spacing w:val="-4"/>
          <w:sz w:val="18"/>
        </w:rPr>
        <w:t>actual</w:t>
      </w:r>
      <w:r>
        <w:rPr>
          <w:rFonts w:ascii="Gill Sans MT"/>
          <w:color w:val="231F20"/>
          <w:spacing w:val="-5"/>
          <w:sz w:val="18"/>
        </w:rPr>
        <w:t xml:space="preserve"> </w:t>
      </w:r>
      <w:r>
        <w:rPr>
          <w:rFonts w:ascii="Gill Sans MT"/>
          <w:color w:val="231F20"/>
          <w:spacing w:val="-4"/>
          <w:sz w:val="18"/>
        </w:rPr>
        <w:t>or</w:t>
      </w:r>
      <w:r>
        <w:rPr>
          <w:rFonts w:ascii="Gill Sans MT"/>
          <w:color w:val="231F20"/>
          <w:spacing w:val="-5"/>
          <w:sz w:val="18"/>
        </w:rPr>
        <w:t xml:space="preserve"> </w:t>
      </w:r>
      <w:r>
        <w:rPr>
          <w:rFonts w:ascii="Gill Sans MT"/>
          <w:color w:val="231F20"/>
          <w:spacing w:val="-4"/>
          <w:sz w:val="18"/>
        </w:rPr>
        <w:t>potential</w:t>
      </w:r>
      <w:r>
        <w:rPr>
          <w:rFonts w:ascii="Gill Sans MT"/>
          <w:color w:val="231F20"/>
          <w:spacing w:val="-5"/>
          <w:sz w:val="18"/>
        </w:rPr>
        <w:t xml:space="preserve"> </w:t>
      </w:r>
      <w:r>
        <w:rPr>
          <w:rFonts w:ascii="Gill Sans MT"/>
          <w:color w:val="231F20"/>
          <w:spacing w:val="-4"/>
          <w:sz w:val="18"/>
        </w:rPr>
        <w:t>conflicts</w:t>
      </w:r>
      <w:r>
        <w:rPr>
          <w:rFonts w:ascii="Gill Sans MT"/>
          <w:color w:val="231F20"/>
          <w:spacing w:val="-5"/>
          <w:sz w:val="18"/>
        </w:rPr>
        <w:t xml:space="preserve"> </w:t>
      </w:r>
      <w:r>
        <w:rPr>
          <w:rFonts w:ascii="Gill Sans MT"/>
          <w:color w:val="231F20"/>
          <w:spacing w:val="-4"/>
          <w:sz w:val="18"/>
        </w:rPr>
        <w:t>of</w:t>
      </w:r>
      <w:r>
        <w:rPr>
          <w:rFonts w:ascii="Gill Sans MT"/>
          <w:color w:val="231F20"/>
          <w:spacing w:val="-5"/>
          <w:sz w:val="18"/>
        </w:rPr>
        <w:t xml:space="preserve"> </w:t>
      </w:r>
      <w:r>
        <w:rPr>
          <w:rFonts w:ascii="Gill Sans MT"/>
          <w:color w:val="231F20"/>
          <w:spacing w:val="-4"/>
          <w:sz w:val="18"/>
        </w:rPr>
        <w:t>interest</w:t>
      </w:r>
      <w:r>
        <w:rPr>
          <w:rFonts w:ascii="Gill Sans MT"/>
          <w:color w:val="231F20"/>
          <w:spacing w:val="-5"/>
          <w:sz w:val="18"/>
        </w:rPr>
        <w:t xml:space="preserve"> </w:t>
      </w:r>
      <w:r>
        <w:rPr>
          <w:rFonts w:ascii="Gill Sans MT"/>
          <w:color w:val="231F20"/>
          <w:spacing w:val="-4"/>
          <w:sz w:val="18"/>
        </w:rPr>
        <w:t>to</w:t>
      </w:r>
      <w:r>
        <w:rPr>
          <w:rFonts w:ascii="Gill Sans MT"/>
          <w:color w:val="231F20"/>
          <w:spacing w:val="-5"/>
          <w:sz w:val="18"/>
        </w:rPr>
        <w:t xml:space="preserve"> </w:t>
      </w:r>
      <w:r>
        <w:rPr>
          <w:rFonts w:ascii="Gill Sans MT"/>
          <w:color w:val="231F20"/>
          <w:spacing w:val="-4"/>
          <w:sz w:val="18"/>
        </w:rPr>
        <w:t xml:space="preserve">report </w:t>
      </w:r>
      <w:r>
        <w:rPr>
          <w:rFonts w:ascii="Gill Sans MT"/>
          <w:color w:val="231F20"/>
          <w:spacing w:val="-2"/>
          <w:sz w:val="18"/>
        </w:rPr>
        <w:t>Dr.</w:t>
      </w:r>
      <w:r>
        <w:rPr>
          <w:rFonts w:ascii="Gill Sans MT"/>
          <w:color w:val="231F20"/>
          <w:spacing w:val="-8"/>
          <w:sz w:val="18"/>
        </w:rPr>
        <w:t xml:space="preserve"> </w:t>
      </w:r>
      <w:r>
        <w:rPr>
          <w:rFonts w:ascii="Gill Sans MT"/>
          <w:color w:val="231F20"/>
          <w:spacing w:val="-2"/>
          <w:sz w:val="18"/>
        </w:rPr>
        <w:t>Chopra:</w:t>
      </w:r>
      <w:r>
        <w:rPr>
          <w:rFonts w:ascii="Gill Sans MT"/>
          <w:color w:val="231F20"/>
          <w:spacing w:val="-8"/>
          <w:sz w:val="18"/>
        </w:rPr>
        <w:t xml:space="preserve"> </w:t>
      </w:r>
      <w:r>
        <w:rPr>
          <w:rFonts w:ascii="Gill Sans MT"/>
          <w:color w:val="231F20"/>
          <w:spacing w:val="-2"/>
          <w:sz w:val="18"/>
        </w:rPr>
        <w:t>No</w:t>
      </w:r>
      <w:r>
        <w:rPr>
          <w:rFonts w:ascii="Gill Sans MT"/>
          <w:color w:val="231F20"/>
          <w:spacing w:val="-8"/>
          <w:sz w:val="18"/>
        </w:rPr>
        <w:t xml:space="preserve"> </w:t>
      </w:r>
      <w:r>
        <w:rPr>
          <w:rFonts w:ascii="Gill Sans MT"/>
          <w:color w:val="231F20"/>
          <w:spacing w:val="-2"/>
          <w:sz w:val="18"/>
        </w:rPr>
        <w:t>actual</w:t>
      </w:r>
      <w:r>
        <w:rPr>
          <w:rFonts w:ascii="Gill Sans MT"/>
          <w:color w:val="231F20"/>
          <w:spacing w:val="-8"/>
          <w:sz w:val="18"/>
        </w:rPr>
        <w:t xml:space="preserve"> </w:t>
      </w:r>
      <w:r>
        <w:rPr>
          <w:rFonts w:ascii="Gill Sans MT"/>
          <w:color w:val="231F20"/>
          <w:spacing w:val="-2"/>
          <w:sz w:val="18"/>
        </w:rPr>
        <w:t>or</w:t>
      </w:r>
      <w:r>
        <w:rPr>
          <w:rFonts w:ascii="Gill Sans MT"/>
          <w:color w:val="231F20"/>
          <w:spacing w:val="-8"/>
          <w:sz w:val="18"/>
        </w:rPr>
        <w:t xml:space="preserve"> </w:t>
      </w:r>
      <w:r>
        <w:rPr>
          <w:rFonts w:ascii="Gill Sans MT"/>
          <w:color w:val="231F20"/>
          <w:spacing w:val="-2"/>
          <w:sz w:val="18"/>
        </w:rPr>
        <w:t>potential</w:t>
      </w:r>
      <w:r>
        <w:rPr>
          <w:rFonts w:ascii="Gill Sans MT"/>
          <w:color w:val="231F20"/>
          <w:spacing w:val="-8"/>
          <w:sz w:val="18"/>
        </w:rPr>
        <w:t xml:space="preserve"> </w:t>
      </w:r>
      <w:r>
        <w:rPr>
          <w:rFonts w:ascii="Gill Sans MT"/>
          <w:color w:val="231F20"/>
          <w:spacing w:val="-2"/>
          <w:sz w:val="18"/>
        </w:rPr>
        <w:t>conflicts</w:t>
      </w:r>
      <w:r>
        <w:rPr>
          <w:rFonts w:ascii="Gill Sans MT"/>
          <w:color w:val="231F20"/>
          <w:spacing w:val="-8"/>
          <w:sz w:val="18"/>
        </w:rPr>
        <w:t xml:space="preserve"> </w:t>
      </w:r>
      <w:r>
        <w:rPr>
          <w:rFonts w:ascii="Gill Sans MT"/>
          <w:color w:val="231F20"/>
          <w:spacing w:val="-2"/>
          <w:sz w:val="18"/>
        </w:rPr>
        <w:t>of</w:t>
      </w:r>
      <w:r>
        <w:rPr>
          <w:rFonts w:ascii="Gill Sans MT"/>
          <w:color w:val="231F20"/>
          <w:spacing w:val="-8"/>
          <w:sz w:val="18"/>
        </w:rPr>
        <w:t xml:space="preserve"> </w:t>
      </w:r>
      <w:r>
        <w:rPr>
          <w:rFonts w:ascii="Gill Sans MT"/>
          <w:color w:val="231F20"/>
          <w:spacing w:val="-2"/>
          <w:sz w:val="18"/>
        </w:rPr>
        <w:t>interest</w:t>
      </w:r>
      <w:r>
        <w:rPr>
          <w:rFonts w:ascii="Gill Sans MT"/>
          <w:color w:val="231F20"/>
          <w:spacing w:val="-8"/>
          <w:sz w:val="18"/>
        </w:rPr>
        <w:t xml:space="preserve"> </w:t>
      </w:r>
      <w:r>
        <w:rPr>
          <w:rFonts w:ascii="Gill Sans MT"/>
          <w:color w:val="231F20"/>
          <w:spacing w:val="-2"/>
          <w:sz w:val="18"/>
        </w:rPr>
        <w:t>to</w:t>
      </w:r>
      <w:r>
        <w:rPr>
          <w:rFonts w:ascii="Gill Sans MT"/>
          <w:color w:val="231F20"/>
          <w:spacing w:val="-8"/>
          <w:sz w:val="18"/>
        </w:rPr>
        <w:t xml:space="preserve"> </w:t>
      </w:r>
      <w:r>
        <w:rPr>
          <w:rFonts w:ascii="Gill Sans MT"/>
          <w:color w:val="231F20"/>
          <w:spacing w:val="-2"/>
          <w:sz w:val="18"/>
        </w:rPr>
        <w:t xml:space="preserve">report </w:t>
      </w:r>
      <w:r>
        <w:rPr>
          <w:rFonts w:ascii="Gill Sans MT"/>
          <w:color w:val="231F20"/>
          <w:sz w:val="18"/>
        </w:rPr>
        <w:t>Dr.</w:t>
      </w:r>
      <w:r>
        <w:rPr>
          <w:rFonts w:ascii="Gill Sans MT"/>
          <w:color w:val="231F20"/>
          <w:spacing w:val="-13"/>
          <w:sz w:val="18"/>
        </w:rPr>
        <w:t xml:space="preserve"> </w:t>
      </w:r>
      <w:r>
        <w:rPr>
          <w:rFonts w:ascii="Gill Sans MT"/>
          <w:color w:val="231F20"/>
          <w:sz w:val="18"/>
        </w:rPr>
        <w:t>Gopal:</w:t>
      </w:r>
      <w:r>
        <w:rPr>
          <w:rFonts w:ascii="Gill Sans MT"/>
          <w:color w:val="231F20"/>
          <w:spacing w:val="-12"/>
          <w:sz w:val="18"/>
        </w:rPr>
        <w:t xml:space="preserve"> </w:t>
      </w:r>
      <w:r>
        <w:rPr>
          <w:rFonts w:ascii="Gill Sans MT"/>
          <w:color w:val="231F20"/>
          <w:sz w:val="18"/>
        </w:rPr>
        <w:t>No</w:t>
      </w:r>
      <w:r>
        <w:rPr>
          <w:rFonts w:ascii="Gill Sans MT"/>
          <w:color w:val="231F20"/>
          <w:spacing w:val="-13"/>
          <w:sz w:val="18"/>
        </w:rPr>
        <w:t xml:space="preserve"> </w:t>
      </w:r>
      <w:r>
        <w:rPr>
          <w:rFonts w:ascii="Gill Sans MT"/>
          <w:color w:val="231F20"/>
          <w:sz w:val="18"/>
        </w:rPr>
        <w:t>actual</w:t>
      </w:r>
      <w:r>
        <w:rPr>
          <w:rFonts w:ascii="Gill Sans MT"/>
          <w:color w:val="231F20"/>
          <w:spacing w:val="-12"/>
          <w:sz w:val="18"/>
        </w:rPr>
        <w:t xml:space="preserve"> </w:t>
      </w:r>
      <w:r>
        <w:rPr>
          <w:rFonts w:ascii="Gill Sans MT"/>
          <w:color w:val="231F20"/>
          <w:sz w:val="18"/>
        </w:rPr>
        <w:t>or</w:t>
      </w:r>
      <w:r>
        <w:rPr>
          <w:rFonts w:ascii="Gill Sans MT"/>
          <w:color w:val="231F20"/>
          <w:spacing w:val="-13"/>
          <w:sz w:val="18"/>
        </w:rPr>
        <w:t xml:space="preserve"> </w:t>
      </w:r>
      <w:r>
        <w:rPr>
          <w:rFonts w:ascii="Gill Sans MT"/>
          <w:color w:val="231F20"/>
          <w:sz w:val="18"/>
        </w:rPr>
        <w:t>potential</w:t>
      </w:r>
      <w:r>
        <w:rPr>
          <w:rFonts w:ascii="Gill Sans MT"/>
          <w:color w:val="231F20"/>
          <w:spacing w:val="-13"/>
          <w:sz w:val="18"/>
        </w:rPr>
        <w:t xml:space="preserve"> </w:t>
      </w:r>
      <w:r>
        <w:rPr>
          <w:rFonts w:ascii="Gill Sans MT"/>
          <w:color w:val="231F20"/>
          <w:sz w:val="18"/>
        </w:rPr>
        <w:t>conflicts</w:t>
      </w:r>
      <w:r>
        <w:rPr>
          <w:rFonts w:ascii="Gill Sans MT"/>
          <w:color w:val="231F20"/>
          <w:spacing w:val="-12"/>
          <w:sz w:val="18"/>
        </w:rPr>
        <w:t xml:space="preserve"> </w:t>
      </w:r>
      <w:r>
        <w:rPr>
          <w:rFonts w:ascii="Gill Sans MT"/>
          <w:color w:val="231F20"/>
          <w:sz w:val="18"/>
        </w:rPr>
        <w:t>of</w:t>
      </w:r>
      <w:r>
        <w:rPr>
          <w:rFonts w:ascii="Gill Sans MT"/>
          <w:color w:val="231F20"/>
          <w:spacing w:val="-13"/>
          <w:sz w:val="18"/>
        </w:rPr>
        <w:t xml:space="preserve"> </w:t>
      </w:r>
      <w:r>
        <w:rPr>
          <w:rFonts w:ascii="Gill Sans MT"/>
          <w:color w:val="231F20"/>
          <w:sz w:val="18"/>
        </w:rPr>
        <w:t>interest</w:t>
      </w:r>
      <w:r>
        <w:rPr>
          <w:rFonts w:ascii="Gill Sans MT"/>
          <w:color w:val="231F20"/>
          <w:spacing w:val="-12"/>
          <w:sz w:val="18"/>
        </w:rPr>
        <w:t xml:space="preserve"> </w:t>
      </w:r>
      <w:r>
        <w:rPr>
          <w:rFonts w:ascii="Gill Sans MT"/>
          <w:color w:val="231F20"/>
          <w:sz w:val="18"/>
        </w:rPr>
        <w:t>to</w:t>
      </w:r>
      <w:r>
        <w:rPr>
          <w:rFonts w:ascii="Gill Sans MT"/>
          <w:color w:val="231F20"/>
          <w:spacing w:val="-13"/>
          <w:sz w:val="18"/>
        </w:rPr>
        <w:t xml:space="preserve"> </w:t>
      </w:r>
      <w:r>
        <w:rPr>
          <w:rFonts w:ascii="Gill Sans MT"/>
          <w:color w:val="231F20"/>
          <w:sz w:val="18"/>
        </w:rPr>
        <w:t>report</w:t>
      </w:r>
    </w:p>
    <w:p w14:paraId="5FB7B4F3" w14:textId="77777777" w:rsidR="00D01971" w:rsidRDefault="00000000">
      <w:pPr>
        <w:pStyle w:val="ListParagraph"/>
        <w:numPr>
          <w:ilvl w:val="0"/>
          <w:numId w:val="1"/>
        </w:numPr>
        <w:tabs>
          <w:tab w:val="left" w:pos="676"/>
        </w:tabs>
        <w:spacing w:line="211" w:lineRule="exact"/>
        <w:ind w:hanging="413"/>
        <w:rPr>
          <w:rFonts w:ascii="Calibri"/>
          <w:b/>
          <w:sz w:val="18"/>
        </w:rPr>
      </w:pPr>
      <w:r>
        <w:rPr>
          <w:rFonts w:ascii="Calibri"/>
          <w:b/>
          <w:color w:val="231F20"/>
          <w:spacing w:val="-2"/>
          <w:sz w:val="18"/>
        </w:rPr>
        <w:t>Collaborators</w:t>
      </w:r>
    </w:p>
    <w:p w14:paraId="25A5C75D" w14:textId="77777777" w:rsidR="00D01971" w:rsidRDefault="00000000">
      <w:pPr>
        <w:spacing w:before="9" w:line="259" w:lineRule="auto"/>
        <w:ind w:left="860" w:right="399" w:hanging="184"/>
        <w:rPr>
          <w:rFonts w:ascii="Gill Sans MT"/>
          <w:i/>
          <w:sz w:val="18"/>
        </w:rPr>
      </w:pPr>
      <w:r>
        <w:rPr>
          <w:rFonts w:ascii="Gill Sans MT"/>
          <w:i/>
          <w:color w:val="231F20"/>
          <w:sz w:val="18"/>
        </w:rPr>
        <w:t xml:space="preserve">Give the name, affiliation and role of any individuals or organizations who are working on the review but who are not listed as review team </w:t>
      </w:r>
      <w:r>
        <w:rPr>
          <w:rFonts w:ascii="Gill Sans MT"/>
          <w:i/>
          <w:color w:val="231F20"/>
          <w:spacing w:val="-2"/>
          <w:w w:val="110"/>
          <w:sz w:val="18"/>
        </w:rPr>
        <w:t>members.</w:t>
      </w:r>
    </w:p>
    <w:p w14:paraId="63DE02A4" w14:textId="77777777" w:rsidR="00D01971" w:rsidRDefault="00000000">
      <w:pPr>
        <w:tabs>
          <w:tab w:val="left" w:pos="2559"/>
          <w:tab w:val="left" w:pos="4878"/>
          <w:tab w:val="left" w:pos="7178"/>
        </w:tabs>
        <w:spacing w:line="207" w:lineRule="exact"/>
        <w:ind w:left="676"/>
        <w:rPr>
          <w:rFonts w:ascii="Gill Sans MT"/>
          <w:sz w:val="18"/>
        </w:rPr>
      </w:pPr>
      <w:r>
        <w:rPr>
          <w:rFonts w:ascii="Gill Sans MT"/>
          <w:color w:val="231F20"/>
          <w:spacing w:val="-2"/>
          <w:sz w:val="18"/>
        </w:rPr>
        <w:t>Title</w:t>
      </w:r>
      <w:r>
        <w:rPr>
          <w:rFonts w:ascii="Gill Sans MT"/>
          <w:color w:val="231F20"/>
          <w:sz w:val="18"/>
        </w:rPr>
        <w:tab/>
      </w:r>
      <w:r>
        <w:rPr>
          <w:rFonts w:ascii="Gill Sans MT"/>
          <w:color w:val="231F20"/>
          <w:spacing w:val="-5"/>
          <w:sz w:val="18"/>
        </w:rPr>
        <w:t>First</w:t>
      </w:r>
      <w:r>
        <w:rPr>
          <w:rFonts w:ascii="Gill Sans MT"/>
          <w:color w:val="231F20"/>
          <w:spacing w:val="-7"/>
          <w:sz w:val="18"/>
        </w:rPr>
        <w:t xml:space="preserve"> </w:t>
      </w:r>
      <w:r>
        <w:rPr>
          <w:rFonts w:ascii="Gill Sans MT"/>
          <w:color w:val="231F20"/>
          <w:spacing w:val="-4"/>
          <w:sz w:val="18"/>
        </w:rPr>
        <w:t>name</w:t>
      </w:r>
      <w:r>
        <w:rPr>
          <w:rFonts w:ascii="Gill Sans MT"/>
          <w:color w:val="231F20"/>
          <w:sz w:val="18"/>
        </w:rPr>
        <w:tab/>
      </w:r>
      <w:r>
        <w:rPr>
          <w:rFonts w:ascii="Gill Sans MT"/>
          <w:color w:val="231F20"/>
          <w:spacing w:val="-2"/>
          <w:sz w:val="18"/>
        </w:rPr>
        <w:t>Last</w:t>
      </w:r>
      <w:r>
        <w:rPr>
          <w:rFonts w:ascii="Gill Sans MT"/>
          <w:color w:val="231F20"/>
          <w:spacing w:val="-11"/>
          <w:sz w:val="18"/>
        </w:rPr>
        <w:t xml:space="preserve"> </w:t>
      </w:r>
      <w:r>
        <w:rPr>
          <w:rFonts w:ascii="Gill Sans MT"/>
          <w:color w:val="231F20"/>
          <w:spacing w:val="-4"/>
          <w:sz w:val="18"/>
        </w:rPr>
        <w:t>name</w:t>
      </w:r>
      <w:r>
        <w:rPr>
          <w:rFonts w:ascii="Gill Sans MT"/>
          <w:color w:val="231F20"/>
          <w:sz w:val="18"/>
        </w:rPr>
        <w:tab/>
      </w:r>
      <w:r>
        <w:rPr>
          <w:rFonts w:ascii="Gill Sans MT"/>
          <w:color w:val="231F20"/>
          <w:spacing w:val="-5"/>
          <w:sz w:val="18"/>
        </w:rPr>
        <w:t>Organization</w:t>
      </w:r>
      <w:r>
        <w:rPr>
          <w:rFonts w:ascii="Gill Sans MT"/>
          <w:color w:val="231F20"/>
          <w:spacing w:val="4"/>
          <w:sz w:val="18"/>
        </w:rPr>
        <w:t xml:space="preserve"> </w:t>
      </w:r>
      <w:r>
        <w:rPr>
          <w:rFonts w:ascii="Gill Sans MT"/>
          <w:color w:val="231F20"/>
          <w:spacing w:val="-2"/>
          <w:sz w:val="18"/>
        </w:rPr>
        <w:t>details</w:t>
      </w:r>
    </w:p>
    <w:p w14:paraId="57182ED5" w14:textId="77777777" w:rsidR="00D01971" w:rsidRDefault="00D01971">
      <w:pPr>
        <w:pStyle w:val="BodyText"/>
        <w:spacing w:before="32"/>
        <w:rPr>
          <w:rFonts w:ascii="Gill Sans MT"/>
          <w:sz w:val="18"/>
        </w:rPr>
      </w:pPr>
    </w:p>
    <w:p w14:paraId="55C998BD" w14:textId="77777777" w:rsidR="00D01971" w:rsidRDefault="00000000">
      <w:pPr>
        <w:ind w:left="94" w:right="9223"/>
        <w:jc w:val="center"/>
        <w:rPr>
          <w:rFonts w:ascii="Gill Sans MT"/>
          <w:sz w:val="18"/>
        </w:rPr>
      </w:pPr>
      <w:r>
        <w:rPr>
          <w:rFonts w:ascii="Gill Sans MT"/>
          <w:color w:val="231F20"/>
          <w:spacing w:val="-7"/>
          <w:sz w:val="18"/>
        </w:rPr>
        <w:t>Review</w:t>
      </w:r>
      <w:r>
        <w:rPr>
          <w:rFonts w:ascii="Gill Sans MT"/>
          <w:color w:val="231F20"/>
          <w:spacing w:val="-6"/>
          <w:sz w:val="18"/>
        </w:rPr>
        <w:t xml:space="preserve"> </w:t>
      </w:r>
      <w:r>
        <w:rPr>
          <w:rFonts w:ascii="Gill Sans MT"/>
          <w:color w:val="231F20"/>
          <w:spacing w:val="-2"/>
          <w:sz w:val="18"/>
        </w:rPr>
        <w:t>methods</w:t>
      </w:r>
    </w:p>
    <w:p w14:paraId="31F57210" w14:textId="77777777" w:rsidR="00D01971" w:rsidRDefault="00000000">
      <w:pPr>
        <w:pStyle w:val="ListParagraph"/>
        <w:numPr>
          <w:ilvl w:val="0"/>
          <w:numId w:val="1"/>
        </w:numPr>
        <w:tabs>
          <w:tab w:val="left" w:pos="676"/>
        </w:tabs>
        <w:spacing w:before="12"/>
        <w:ind w:hanging="413"/>
        <w:rPr>
          <w:rFonts w:ascii="Calibri"/>
          <w:b/>
          <w:sz w:val="18"/>
        </w:rPr>
      </w:pPr>
      <w:r>
        <w:rPr>
          <w:rFonts w:ascii="Calibri"/>
          <w:b/>
          <w:color w:val="231F20"/>
          <w:spacing w:val="-2"/>
          <w:sz w:val="18"/>
        </w:rPr>
        <w:t>Review</w:t>
      </w:r>
      <w:r>
        <w:rPr>
          <w:rFonts w:ascii="Calibri"/>
          <w:b/>
          <w:color w:val="231F20"/>
          <w:spacing w:val="-5"/>
          <w:sz w:val="18"/>
        </w:rPr>
        <w:t xml:space="preserve"> </w:t>
      </w:r>
      <w:r>
        <w:rPr>
          <w:rFonts w:ascii="Calibri"/>
          <w:b/>
          <w:color w:val="231F20"/>
          <w:spacing w:val="-2"/>
          <w:sz w:val="18"/>
        </w:rPr>
        <w:t>question(s)</w:t>
      </w:r>
    </w:p>
    <w:p w14:paraId="30259CC4" w14:textId="77777777" w:rsidR="00D01971" w:rsidRDefault="00000000">
      <w:pPr>
        <w:spacing w:before="9" w:line="259" w:lineRule="auto"/>
        <w:ind w:left="860" w:right="208" w:hanging="184"/>
        <w:rPr>
          <w:rFonts w:ascii="Gill Sans MT"/>
          <w:sz w:val="18"/>
        </w:rPr>
      </w:pPr>
      <w:r>
        <w:rPr>
          <w:rFonts w:ascii="Gill Sans MT"/>
          <w:color w:val="231F20"/>
          <w:spacing w:val="-2"/>
          <w:sz w:val="18"/>
        </w:rPr>
        <w:t>The</w:t>
      </w:r>
      <w:r>
        <w:rPr>
          <w:rFonts w:ascii="Gill Sans MT"/>
          <w:color w:val="231F20"/>
          <w:spacing w:val="-14"/>
          <w:sz w:val="18"/>
        </w:rPr>
        <w:t xml:space="preserve"> </w:t>
      </w:r>
      <w:r>
        <w:rPr>
          <w:rFonts w:ascii="Gill Sans MT"/>
          <w:color w:val="231F20"/>
          <w:spacing w:val="-2"/>
          <w:sz w:val="18"/>
        </w:rPr>
        <w:t>first</w:t>
      </w:r>
      <w:r>
        <w:rPr>
          <w:rFonts w:ascii="Gill Sans MT"/>
          <w:color w:val="231F20"/>
          <w:spacing w:val="-12"/>
          <w:sz w:val="18"/>
        </w:rPr>
        <w:t xml:space="preserve"> </w:t>
      </w:r>
      <w:r>
        <w:rPr>
          <w:rFonts w:ascii="Gill Sans MT"/>
          <w:color w:val="231F20"/>
          <w:spacing w:val="-2"/>
          <w:sz w:val="18"/>
        </w:rPr>
        <w:t>review</w:t>
      </w:r>
      <w:r>
        <w:rPr>
          <w:rFonts w:ascii="Gill Sans MT"/>
          <w:color w:val="231F20"/>
          <w:spacing w:val="-12"/>
          <w:sz w:val="18"/>
        </w:rPr>
        <w:t xml:space="preserve"> </w:t>
      </w:r>
      <w:r>
        <w:rPr>
          <w:rFonts w:ascii="Gill Sans MT"/>
          <w:color w:val="231F20"/>
          <w:spacing w:val="-2"/>
          <w:sz w:val="18"/>
        </w:rPr>
        <w:t>question</w:t>
      </w:r>
      <w:r>
        <w:rPr>
          <w:rFonts w:ascii="Gill Sans MT"/>
          <w:color w:val="231F20"/>
          <w:spacing w:val="-12"/>
          <w:sz w:val="18"/>
        </w:rPr>
        <w:t xml:space="preserve"> </w:t>
      </w:r>
      <w:r>
        <w:rPr>
          <w:rFonts w:ascii="Gill Sans MT"/>
          <w:color w:val="231F20"/>
          <w:spacing w:val="-2"/>
          <w:sz w:val="18"/>
        </w:rPr>
        <w:t>is</w:t>
      </w:r>
      <w:r>
        <w:rPr>
          <w:rFonts w:ascii="Gill Sans MT"/>
          <w:color w:val="231F20"/>
          <w:spacing w:val="-12"/>
          <w:sz w:val="18"/>
        </w:rPr>
        <w:t xml:space="preserve"> </w:t>
      </w:r>
      <w:r>
        <w:rPr>
          <w:rFonts w:ascii="Gill Sans MT"/>
          <w:color w:val="231F20"/>
          <w:spacing w:val="-2"/>
          <w:sz w:val="18"/>
        </w:rPr>
        <w:t>to</w:t>
      </w:r>
      <w:r>
        <w:rPr>
          <w:rFonts w:ascii="Gill Sans MT"/>
          <w:color w:val="231F20"/>
          <w:spacing w:val="-12"/>
          <w:sz w:val="18"/>
        </w:rPr>
        <w:t xml:space="preserve"> </w:t>
      </w:r>
      <w:r>
        <w:rPr>
          <w:rFonts w:ascii="Gill Sans MT"/>
          <w:color w:val="231F20"/>
          <w:spacing w:val="-2"/>
          <w:sz w:val="18"/>
        </w:rPr>
        <w:t>determine</w:t>
      </w:r>
      <w:r>
        <w:rPr>
          <w:rFonts w:ascii="Gill Sans MT"/>
          <w:color w:val="231F20"/>
          <w:spacing w:val="-12"/>
          <w:sz w:val="18"/>
        </w:rPr>
        <w:t xml:space="preserve"> </w:t>
      </w:r>
      <w:r>
        <w:rPr>
          <w:rFonts w:ascii="Gill Sans MT"/>
          <w:color w:val="231F20"/>
          <w:spacing w:val="-2"/>
          <w:sz w:val="18"/>
        </w:rPr>
        <w:t>whether</w:t>
      </w:r>
      <w:r>
        <w:rPr>
          <w:rFonts w:ascii="Gill Sans MT"/>
          <w:color w:val="231F20"/>
          <w:spacing w:val="-12"/>
          <w:sz w:val="18"/>
        </w:rPr>
        <w:t xml:space="preserve"> </w:t>
      </w:r>
      <w:r>
        <w:rPr>
          <w:rFonts w:ascii="Gill Sans MT"/>
          <w:color w:val="231F20"/>
          <w:spacing w:val="-2"/>
          <w:sz w:val="18"/>
        </w:rPr>
        <w:t>informal</w:t>
      </w:r>
      <w:r>
        <w:rPr>
          <w:rFonts w:ascii="Gill Sans MT"/>
          <w:color w:val="231F20"/>
          <w:spacing w:val="-12"/>
          <w:sz w:val="18"/>
        </w:rPr>
        <w:t xml:space="preserve"> </w:t>
      </w:r>
      <w:r>
        <w:rPr>
          <w:rFonts w:ascii="Gill Sans MT"/>
          <w:color w:val="231F20"/>
          <w:spacing w:val="-2"/>
          <w:sz w:val="18"/>
        </w:rPr>
        <w:t>mindfulness</w:t>
      </w:r>
      <w:r>
        <w:rPr>
          <w:rFonts w:ascii="Gill Sans MT"/>
          <w:color w:val="231F20"/>
          <w:spacing w:val="-12"/>
          <w:sz w:val="18"/>
        </w:rPr>
        <w:t xml:space="preserve"> </w:t>
      </w:r>
      <w:r>
        <w:rPr>
          <w:rFonts w:ascii="Gill Sans MT"/>
          <w:color w:val="231F20"/>
          <w:spacing w:val="-2"/>
          <w:sz w:val="18"/>
        </w:rPr>
        <w:t>practices</w:t>
      </w:r>
      <w:r>
        <w:rPr>
          <w:rFonts w:ascii="Gill Sans MT"/>
          <w:color w:val="231F20"/>
          <w:spacing w:val="-12"/>
          <w:sz w:val="18"/>
        </w:rPr>
        <w:t xml:space="preserve"> </w:t>
      </w:r>
      <w:r>
        <w:rPr>
          <w:rFonts w:ascii="Gill Sans MT"/>
          <w:color w:val="231F20"/>
          <w:spacing w:val="-2"/>
          <w:sz w:val="18"/>
        </w:rPr>
        <w:t>have</w:t>
      </w:r>
      <w:r>
        <w:rPr>
          <w:rFonts w:ascii="Gill Sans MT"/>
          <w:color w:val="231F20"/>
          <w:spacing w:val="-12"/>
          <w:sz w:val="18"/>
        </w:rPr>
        <w:t xml:space="preserve"> </w:t>
      </w:r>
      <w:r>
        <w:rPr>
          <w:rFonts w:ascii="Gill Sans MT"/>
          <w:color w:val="231F20"/>
          <w:spacing w:val="-2"/>
          <w:sz w:val="18"/>
        </w:rPr>
        <w:t>been</w:t>
      </w:r>
      <w:r>
        <w:rPr>
          <w:rFonts w:ascii="Gill Sans MT"/>
          <w:color w:val="231F20"/>
          <w:spacing w:val="-12"/>
          <w:sz w:val="18"/>
        </w:rPr>
        <w:t xml:space="preserve"> </w:t>
      </w:r>
      <w:r>
        <w:rPr>
          <w:rFonts w:ascii="Gill Sans MT"/>
          <w:color w:val="231F20"/>
          <w:spacing w:val="-2"/>
          <w:sz w:val="18"/>
        </w:rPr>
        <w:t>formally</w:t>
      </w:r>
      <w:r>
        <w:rPr>
          <w:rFonts w:ascii="Gill Sans MT"/>
          <w:color w:val="231F20"/>
          <w:spacing w:val="-12"/>
          <w:sz w:val="18"/>
        </w:rPr>
        <w:t xml:space="preserve"> </w:t>
      </w:r>
      <w:r>
        <w:rPr>
          <w:rFonts w:ascii="Gill Sans MT"/>
          <w:color w:val="231F20"/>
          <w:spacing w:val="-2"/>
          <w:sz w:val="18"/>
        </w:rPr>
        <w:t>studied</w:t>
      </w:r>
      <w:r>
        <w:rPr>
          <w:rFonts w:ascii="Gill Sans MT"/>
          <w:color w:val="231F20"/>
          <w:spacing w:val="-12"/>
          <w:sz w:val="18"/>
        </w:rPr>
        <w:t xml:space="preserve"> </w:t>
      </w:r>
      <w:r>
        <w:rPr>
          <w:rFonts w:ascii="Gill Sans MT"/>
          <w:color w:val="231F20"/>
          <w:spacing w:val="-2"/>
          <w:sz w:val="18"/>
        </w:rPr>
        <w:t>in</w:t>
      </w:r>
      <w:r>
        <w:rPr>
          <w:rFonts w:ascii="Gill Sans MT"/>
          <w:color w:val="231F20"/>
          <w:spacing w:val="-12"/>
          <w:sz w:val="18"/>
        </w:rPr>
        <w:t xml:space="preserve"> </w:t>
      </w:r>
      <w:r>
        <w:rPr>
          <w:rFonts w:ascii="Gill Sans MT"/>
          <w:color w:val="231F20"/>
          <w:spacing w:val="-2"/>
          <w:sz w:val="18"/>
        </w:rPr>
        <w:t>the</w:t>
      </w:r>
      <w:r>
        <w:rPr>
          <w:rFonts w:ascii="Gill Sans MT"/>
          <w:color w:val="231F20"/>
          <w:spacing w:val="-12"/>
          <w:sz w:val="18"/>
        </w:rPr>
        <w:t xml:space="preserve"> </w:t>
      </w:r>
      <w:r>
        <w:rPr>
          <w:rFonts w:ascii="Gill Sans MT"/>
          <w:color w:val="231F20"/>
          <w:spacing w:val="-2"/>
          <w:sz w:val="18"/>
        </w:rPr>
        <w:t>peer-reviewed</w:t>
      </w:r>
      <w:r>
        <w:rPr>
          <w:rFonts w:ascii="Gill Sans MT"/>
          <w:color w:val="231F20"/>
          <w:spacing w:val="-12"/>
          <w:sz w:val="18"/>
        </w:rPr>
        <w:t xml:space="preserve"> </w:t>
      </w:r>
      <w:r>
        <w:rPr>
          <w:rFonts w:ascii="Gill Sans MT"/>
          <w:color w:val="231F20"/>
          <w:spacing w:val="-2"/>
          <w:sz w:val="18"/>
        </w:rPr>
        <w:t xml:space="preserve">literature. </w:t>
      </w:r>
      <w:r>
        <w:rPr>
          <w:rFonts w:ascii="Gill Sans MT"/>
          <w:color w:val="231F20"/>
          <w:spacing w:val="-4"/>
          <w:w w:val="105"/>
          <w:sz w:val="18"/>
        </w:rPr>
        <w:t>Our</w:t>
      </w:r>
      <w:r>
        <w:rPr>
          <w:rFonts w:ascii="Gill Sans MT"/>
          <w:color w:val="231F20"/>
          <w:spacing w:val="-11"/>
          <w:w w:val="105"/>
          <w:sz w:val="18"/>
        </w:rPr>
        <w:t xml:space="preserve"> </w:t>
      </w:r>
      <w:r>
        <w:rPr>
          <w:rFonts w:ascii="Gill Sans MT"/>
          <w:color w:val="231F20"/>
          <w:spacing w:val="-4"/>
          <w:w w:val="105"/>
          <w:sz w:val="18"/>
        </w:rPr>
        <w:t>specific</w:t>
      </w:r>
      <w:r>
        <w:rPr>
          <w:rFonts w:ascii="Gill Sans MT"/>
          <w:color w:val="231F20"/>
          <w:spacing w:val="-11"/>
          <w:w w:val="105"/>
          <w:sz w:val="18"/>
        </w:rPr>
        <w:t xml:space="preserve"> </w:t>
      </w:r>
      <w:r>
        <w:rPr>
          <w:rFonts w:ascii="Gill Sans MT"/>
          <w:color w:val="231F20"/>
          <w:spacing w:val="-4"/>
          <w:w w:val="105"/>
          <w:sz w:val="18"/>
        </w:rPr>
        <w:t>focus</w:t>
      </w:r>
      <w:r>
        <w:rPr>
          <w:rFonts w:ascii="Gill Sans MT"/>
          <w:color w:val="231F20"/>
          <w:spacing w:val="-11"/>
          <w:w w:val="105"/>
          <w:sz w:val="18"/>
        </w:rPr>
        <w:t xml:space="preserve"> </w:t>
      </w:r>
      <w:r>
        <w:rPr>
          <w:rFonts w:ascii="Gill Sans MT"/>
          <w:color w:val="231F20"/>
          <w:spacing w:val="-4"/>
          <w:w w:val="105"/>
          <w:sz w:val="18"/>
        </w:rPr>
        <w:t>is</w:t>
      </w:r>
      <w:r>
        <w:rPr>
          <w:rFonts w:ascii="Gill Sans MT"/>
          <w:color w:val="231F20"/>
          <w:spacing w:val="-11"/>
          <w:w w:val="105"/>
          <w:sz w:val="18"/>
        </w:rPr>
        <w:t xml:space="preserve"> </w:t>
      </w:r>
      <w:r>
        <w:rPr>
          <w:rFonts w:ascii="Gill Sans MT"/>
          <w:color w:val="231F20"/>
          <w:spacing w:val="-4"/>
          <w:w w:val="105"/>
          <w:sz w:val="18"/>
        </w:rPr>
        <w:t>on</w:t>
      </w:r>
      <w:r>
        <w:rPr>
          <w:rFonts w:ascii="Gill Sans MT"/>
          <w:color w:val="231F20"/>
          <w:spacing w:val="-11"/>
          <w:w w:val="105"/>
          <w:sz w:val="18"/>
        </w:rPr>
        <w:t xml:space="preserve"> </w:t>
      </w:r>
      <w:r>
        <w:rPr>
          <w:rFonts w:ascii="Gill Sans MT"/>
          <w:color w:val="231F20"/>
          <w:spacing w:val="-4"/>
          <w:w w:val="105"/>
          <w:sz w:val="18"/>
        </w:rPr>
        <w:t>the</w:t>
      </w:r>
      <w:r>
        <w:rPr>
          <w:rFonts w:ascii="Gill Sans MT"/>
          <w:color w:val="231F20"/>
          <w:spacing w:val="-11"/>
          <w:w w:val="105"/>
          <w:sz w:val="18"/>
        </w:rPr>
        <w:t xml:space="preserve"> </w:t>
      </w:r>
      <w:r>
        <w:rPr>
          <w:rFonts w:ascii="Gill Sans MT"/>
          <w:color w:val="231F20"/>
          <w:spacing w:val="-4"/>
          <w:w w:val="105"/>
          <w:sz w:val="18"/>
        </w:rPr>
        <w:t>inpatient,</w:t>
      </w:r>
      <w:r>
        <w:rPr>
          <w:rFonts w:ascii="Gill Sans MT"/>
          <w:color w:val="231F20"/>
          <w:spacing w:val="-11"/>
          <w:w w:val="105"/>
          <w:sz w:val="18"/>
        </w:rPr>
        <w:t xml:space="preserve"> </w:t>
      </w:r>
      <w:r>
        <w:rPr>
          <w:rFonts w:ascii="Gill Sans MT"/>
          <w:color w:val="231F20"/>
          <w:spacing w:val="-4"/>
          <w:w w:val="105"/>
          <w:sz w:val="18"/>
        </w:rPr>
        <w:t>hospital</w:t>
      </w:r>
      <w:r>
        <w:rPr>
          <w:rFonts w:ascii="Gill Sans MT"/>
          <w:color w:val="231F20"/>
          <w:spacing w:val="-11"/>
          <w:w w:val="105"/>
          <w:sz w:val="18"/>
        </w:rPr>
        <w:t xml:space="preserve"> </w:t>
      </w:r>
      <w:r>
        <w:rPr>
          <w:rFonts w:ascii="Gill Sans MT"/>
          <w:color w:val="231F20"/>
          <w:spacing w:val="-4"/>
          <w:w w:val="105"/>
          <w:sz w:val="18"/>
        </w:rPr>
        <w:t>setting</w:t>
      </w:r>
      <w:r>
        <w:rPr>
          <w:rFonts w:ascii="Gill Sans MT"/>
          <w:color w:val="231F20"/>
          <w:spacing w:val="-11"/>
          <w:w w:val="105"/>
          <w:sz w:val="18"/>
        </w:rPr>
        <w:t xml:space="preserve"> </w:t>
      </w:r>
      <w:r>
        <w:rPr>
          <w:rFonts w:ascii="Gill Sans MT"/>
          <w:color w:val="231F20"/>
          <w:spacing w:val="-4"/>
          <w:w w:val="105"/>
          <w:sz w:val="18"/>
        </w:rPr>
        <w:t>and</w:t>
      </w:r>
      <w:r>
        <w:rPr>
          <w:rFonts w:ascii="Gill Sans MT"/>
          <w:color w:val="231F20"/>
          <w:spacing w:val="-11"/>
          <w:w w:val="105"/>
          <w:sz w:val="18"/>
        </w:rPr>
        <w:t xml:space="preserve"> </w:t>
      </w:r>
      <w:r>
        <w:rPr>
          <w:rFonts w:ascii="Gill Sans MT"/>
          <w:color w:val="231F20"/>
          <w:spacing w:val="-4"/>
          <w:w w:val="105"/>
          <w:sz w:val="18"/>
        </w:rPr>
        <w:t>how</w:t>
      </w:r>
      <w:r>
        <w:rPr>
          <w:rFonts w:ascii="Gill Sans MT"/>
          <w:color w:val="231F20"/>
          <w:spacing w:val="-11"/>
          <w:w w:val="105"/>
          <w:sz w:val="18"/>
        </w:rPr>
        <w:t xml:space="preserve"> </w:t>
      </w:r>
      <w:r>
        <w:rPr>
          <w:rFonts w:ascii="Gill Sans MT"/>
          <w:color w:val="231F20"/>
          <w:spacing w:val="-4"/>
          <w:w w:val="105"/>
          <w:sz w:val="18"/>
        </w:rPr>
        <w:t>mindfulness</w:t>
      </w:r>
      <w:r>
        <w:rPr>
          <w:rFonts w:ascii="Gill Sans MT"/>
          <w:color w:val="231F20"/>
          <w:spacing w:val="-11"/>
          <w:w w:val="105"/>
          <w:sz w:val="18"/>
        </w:rPr>
        <w:t xml:space="preserve"> </w:t>
      </w:r>
      <w:r>
        <w:rPr>
          <w:rFonts w:ascii="Gill Sans MT"/>
          <w:color w:val="231F20"/>
          <w:spacing w:val="-4"/>
          <w:w w:val="105"/>
          <w:sz w:val="18"/>
        </w:rPr>
        <w:t>practices</w:t>
      </w:r>
      <w:r>
        <w:rPr>
          <w:rFonts w:ascii="Gill Sans MT"/>
          <w:color w:val="231F20"/>
          <w:spacing w:val="-11"/>
          <w:w w:val="105"/>
          <w:sz w:val="18"/>
        </w:rPr>
        <w:t xml:space="preserve"> </w:t>
      </w:r>
      <w:r>
        <w:rPr>
          <w:rFonts w:ascii="Gill Sans MT"/>
          <w:color w:val="231F20"/>
          <w:spacing w:val="-4"/>
          <w:w w:val="105"/>
          <w:sz w:val="18"/>
        </w:rPr>
        <w:t>by</w:t>
      </w:r>
      <w:r>
        <w:rPr>
          <w:rFonts w:ascii="Gill Sans MT"/>
          <w:color w:val="231F20"/>
          <w:spacing w:val="-11"/>
          <w:w w:val="105"/>
          <w:sz w:val="18"/>
        </w:rPr>
        <w:t xml:space="preserve"> </w:t>
      </w:r>
      <w:r>
        <w:rPr>
          <w:rFonts w:ascii="Gill Sans MT"/>
          <w:color w:val="231F20"/>
          <w:spacing w:val="-4"/>
          <w:w w:val="105"/>
          <w:sz w:val="18"/>
        </w:rPr>
        <w:t>direct</w:t>
      </w:r>
      <w:r>
        <w:rPr>
          <w:rFonts w:ascii="Gill Sans MT"/>
          <w:color w:val="231F20"/>
          <w:spacing w:val="-11"/>
          <w:w w:val="105"/>
          <w:sz w:val="18"/>
        </w:rPr>
        <w:t xml:space="preserve"> </w:t>
      </w:r>
      <w:r>
        <w:rPr>
          <w:rFonts w:ascii="Gill Sans MT"/>
          <w:color w:val="231F20"/>
          <w:spacing w:val="-4"/>
          <w:w w:val="105"/>
          <w:sz w:val="18"/>
        </w:rPr>
        <w:t>healthcare</w:t>
      </w:r>
      <w:r>
        <w:rPr>
          <w:rFonts w:ascii="Gill Sans MT"/>
          <w:color w:val="231F20"/>
          <w:spacing w:val="-11"/>
          <w:w w:val="105"/>
          <w:sz w:val="18"/>
        </w:rPr>
        <w:t xml:space="preserve"> </w:t>
      </w:r>
      <w:r>
        <w:rPr>
          <w:rFonts w:ascii="Gill Sans MT"/>
          <w:color w:val="231F20"/>
          <w:spacing w:val="-4"/>
          <w:w w:val="105"/>
          <w:sz w:val="18"/>
        </w:rPr>
        <w:t>providers</w:t>
      </w:r>
      <w:r>
        <w:rPr>
          <w:rFonts w:ascii="Gill Sans MT"/>
          <w:color w:val="231F20"/>
          <w:spacing w:val="-11"/>
          <w:w w:val="105"/>
          <w:sz w:val="18"/>
        </w:rPr>
        <w:t xml:space="preserve"> </w:t>
      </w:r>
      <w:r>
        <w:rPr>
          <w:rFonts w:ascii="Gill Sans MT"/>
          <w:color w:val="231F20"/>
          <w:spacing w:val="-4"/>
          <w:w w:val="105"/>
          <w:sz w:val="18"/>
        </w:rPr>
        <w:t>influence</w:t>
      </w:r>
      <w:r>
        <w:rPr>
          <w:rFonts w:ascii="Gill Sans MT"/>
          <w:color w:val="231F20"/>
          <w:spacing w:val="-11"/>
          <w:w w:val="105"/>
          <w:sz w:val="18"/>
        </w:rPr>
        <w:t xml:space="preserve"> </w:t>
      </w:r>
      <w:r>
        <w:rPr>
          <w:rFonts w:ascii="Gill Sans MT"/>
          <w:color w:val="231F20"/>
          <w:spacing w:val="-4"/>
          <w:w w:val="105"/>
          <w:sz w:val="18"/>
        </w:rPr>
        <w:t>their clinical</w:t>
      </w:r>
      <w:r>
        <w:rPr>
          <w:rFonts w:ascii="Gill Sans MT"/>
          <w:color w:val="231F20"/>
          <w:spacing w:val="-10"/>
          <w:w w:val="105"/>
          <w:sz w:val="18"/>
        </w:rPr>
        <w:t xml:space="preserve"> </w:t>
      </w:r>
      <w:r>
        <w:rPr>
          <w:rFonts w:ascii="Gill Sans MT"/>
          <w:color w:val="231F20"/>
          <w:spacing w:val="-4"/>
          <w:w w:val="105"/>
          <w:sz w:val="18"/>
        </w:rPr>
        <w:t>practice.</w:t>
      </w:r>
      <w:r>
        <w:rPr>
          <w:rFonts w:ascii="Gill Sans MT"/>
          <w:color w:val="231F20"/>
          <w:spacing w:val="-10"/>
          <w:w w:val="105"/>
          <w:sz w:val="18"/>
        </w:rPr>
        <w:t xml:space="preserve"> </w:t>
      </w:r>
      <w:r>
        <w:rPr>
          <w:rFonts w:ascii="Gill Sans MT"/>
          <w:color w:val="231F20"/>
          <w:spacing w:val="-4"/>
          <w:w w:val="105"/>
          <w:sz w:val="18"/>
        </w:rPr>
        <w:t>The</w:t>
      </w:r>
      <w:r>
        <w:rPr>
          <w:rFonts w:ascii="Gill Sans MT"/>
          <w:color w:val="231F20"/>
          <w:spacing w:val="-10"/>
          <w:w w:val="105"/>
          <w:sz w:val="18"/>
        </w:rPr>
        <w:t xml:space="preserve"> </w:t>
      </w:r>
      <w:r>
        <w:rPr>
          <w:rFonts w:ascii="Gill Sans MT"/>
          <w:color w:val="231F20"/>
          <w:spacing w:val="-4"/>
          <w:w w:val="105"/>
          <w:sz w:val="18"/>
        </w:rPr>
        <w:t>second</w:t>
      </w:r>
      <w:r>
        <w:rPr>
          <w:rFonts w:ascii="Gill Sans MT"/>
          <w:color w:val="231F20"/>
          <w:spacing w:val="-10"/>
          <w:w w:val="105"/>
          <w:sz w:val="18"/>
        </w:rPr>
        <w:t xml:space="preserve"> </w:t>
      </w:r>
      <w:r>
        <w:rPr>
          <w:rFonts w:ascii="Gill Sans MT"/>
          <w:color w:val="231F20"/>
          <w:spacing w:val="-4"/>
          <w:w w:val="105"/>
          <w:sz w:val="18"/>
        </w:rPr>
        <w:t>question</w:t>
      </w:r>
      <w:r>
        <w:rPr>
          <w:rFonts w:ascii="Gill Sans MT"/>
          <w:color w:val="231F20"/>
          <w:spacing w:val="-10"/>
          <w:w w:val="105"/>
          <w:sz w:val="18"/>
        </w:rPr>
        <w:t xml:space="preserve"> </w:t>
      </w:r>
      <w:r>
        <w:rPr>
          <w:rFonts w:ascii="Gill Sans MT"/>
          <w:color w:val="231F20"/>
          <w:spacing w:val="-4"/>
          <w:w w:val="105"/>
          <w:sz w:val="18"/>
        </w:rPr>
        <w:t>derives</w:t>
      </w:r>
      <w:r>
        <w:rPr>
          <w:rFonts w:ascii="Gill Sans MT"/>
          <w:color w:val="231F20"/>
          <w:spacing w:val="-10"/>
          <w:w w:val="105"/>
          <w:sz w:val="18"/>
        </w:rPr>
        <w:t xml:space="preserve"> </w:t>
      </w:r>
      <w:r>
        <w:rPr>
          <w:rFonts w:ascii="Gill Sans MT"/>
          <w:color w:val="231F20"/>
          <w:spacing w:val="-4"/>
          <w:w w:val="105"/>
          <w:sz w:val="18"/>
        </w:rPr>
        <w:t>from</w:t>
      </w:r>
      <w:r>
        <w:rPr>
          <w:rFonts w:ascii="Gill Sans MT"/>
          <w:color w:val="231F20"/>
          <w:spacing w:val="-10"/>
          <w:w w:val="105"/>
          <w:sz w:val="18"/>
        </w:rPr>
        <w:t xml:space="preserve"> </w:t>
      </w:r>
      <w:r>
        <w:rPr>
          <w:rFonts w:ascii="Gill Sans MT"/>
          <w:color w:val="231F20"/>
          <w:spacing w:val="-4"/>
          <w:w w:val="105"/>
          <w:sz w:val="18"/>
        </w:rPr>
        <w:t>the</w:t>
      </w:r>
      <w:r>
        <w:rPr>
          <w:rFonts w:ascii="Gill Sans MT"/>
          <w:color w:val="231F20"/>
          <w:spacing w:val="-10"/>
          <w:w w:val="105"/>
          <w:sz w:val="18"/>
        </w:rPr>
        <w:t xml:space="preserve"> </w:t>
      </w:r>
      <w:r>
        <w:rPr>
          <w:rFonts w:ascii="Gill Sans MT"/>
          <w:color w:val="231F20"/>
          <w:spacing w:val="-4"/>
          <w:w w:val="105"/>
          <w:sz w:val="18"/>
        </w:rPr>
        <w:t>first:</w:t>
      </w:r>
      <w:r>
        <w:rPr>
          <w:rFonts w:ascii="Gill Sans MT"/>
          <w:color w:val="231F20"/>
          <w:spacing w:val="-10"/>
          <w:w w:val="105"/>
          <w:sz w:val="18"/>
        </w:rPr>
        <w:t xml:space="preserve"> </w:t>
      </w:r>
      <w:r>
        <w:rPr>
          <w:rFonts w:ascii="Gill Sans MT"/>
          <w:color w:val="231F20"/>
          <w:spacing w:val="-4"/>
          <w:w w:val="105"/>
          <w:sz w:val="18"/>
        </w:rPr>
        <w:t>if</w:t>
      </w:r>
      <w:r>
        <w:rPr>
          <w:rFonts w:ascii="Gill Sans MT"/>
          <w:color w:val="231F20"/>
          <w:spacing w:val="-10"/>
          <w:w w:val="105"/>
          <w:sz w:val="18"/>
        </w:rPr>
        <w:t xml:space="preserve"> </w:t>
      </w:r>
      <w:r>
        <w:rPr>
          <w:rFonts w:ascii="Gill Sans MT"/>
          <w:color w:val="231F20"/>
          <w:spacing w:val="-4"/>
          <w:w w:val="105"/>
          <w:sz w:val="18"/>
        </w:rPr>
        <w:t>there</w:t>
      </w:r>
      <w:r>
        <w:rPr>
          <w:rFonts w:ascii="Gill Sans MT"/>
          <w:color w:val="231F20"/>
          <w:spacing w:val="-10"/>
          <w:w w:val="105"/>
          <w:sz w:val="18"/>
        </w:rPr>
        <w:t xml:space="preserve"> </w:t>
      </w:r>
      <w:r>
        <w:rPr>
          <w:rFonts w:ascii="Gill Sans MT"/>
          <w:color w:val="231F20"/>
          <w:spacing w:val="-4"/>
          <w:w w:val="105"/>
          <w:sz w:val="18"/>
        </w:rPr>
        <w:t>is</w:t>
      </w:r>
      <w:r>
        <w:rPr>
          <w:rFonts w:ascii="Gill Sans MT"/>
          <w:color w:val="231F20"/>
          <w:spacing w:val="-10"/>
          <w:w w:val="105"/>
          <w:sz w:val="18"/>
        </w:rPr>
        <w:t xml:space="preserve"> </w:t>
      </w:r>
      <w:r>
        <w:rPr>
          <w:rFonts w:ascii="Gill Sans MT"/>
          <w:color w:val="231F20"/>
          <w:spacing w:val="-4"/>
          <w:w w:val="105"/>
          <w:sz w:val="18"/>
        </w:rPr>
        <w:t>an</w:t>
      </w:r>
      <w:r>
        <w:rPr>
          <w:rFonts w:ascii="Gill Sans MT"/>
          <w:color w:val="231F20"/>
          <w:spacing w:val="-10"/>
          <w:w w:val="105"/>
          <w:sz w:val="18"/>
        </w:rPr>
        <w:t xml:space="preserve"> </w:t>
      </w:r>
      <w:r>
        <w:rPr>
          <w:rFonts w:ascii="Gill Sans MT"/>
          <w:color w:val="231F20"/>
          <w:spacing w:val="-4"/>
          <w:w w:val="105"/>
          <w:sz w:val="18"/>
        </w:rPr>
        <w:t>influence</w:t>
      </w:r>
      <w:r>
        <w:rPr>
          <w:rFonts w:ascii="Gill Sans MT"/>
          <w:color w:val="231F20"/>
          <w:spacing w:val="-10"/>
          <w:w w:val="105"/>
          <w:sz w:val="18"/>
        </w:rPr>
        <w:t xml:space="preserve"> </w:t>
      </w:r>
      <w:r>
        <w:rPr>
          <w:rFonts w:ascii="Gill Sans MT"/>
          <w:color w:val="231F20"/>
          <w:spacing w:val="-4"/>
          <w:w w:val="105"/>
          <w:sz w:val="18"/>
        </w:rPr>
        <w:t>on</w:t>
      </w:r>
      <w:r>
        <w:rPr>
          <w:rFonts w:ascii="Gill Sans MT"/>
          <w:color w:val="231F20"/>
          <w:spacing w:val="-10"/>
          <w:w w:val="105"/>
          <w:sz w:val="18"/>
        </w:rPr>
        <w:t xml:space="preserve"> </w:t>
      </w:r>
      <w:r>
        <w:rPr>
          <w:rFonts w:ascii="Gill Sans MT"/>
          <w:color w:val="231F20"/>
          <w:spacing w:val="-4"/>
          <w:w w:val="105"/>
          <w:sz w:val="18"/>
        </w:rPr>
        <w:t>clinical</w:t>
      </w:r>
      <w:r>
        <w:rPr>
          <w:rFonts w:ascii="Gill Sans MT"/>
          <w:color w:val="231F20"/>
          <w:spacing w:val="-10"/>
          <w:w w:val="105"/>
          <w:sz w:val="18"/>
        </w:rPr>
        <w:t xml:space="preserve"> </w:t>
      </w:r>
      <w:r>
        <w:rPr>
          <w:rFonts w:ascii="Gill Sans MT"/>
          <w:color w:val="231F20"/>
          <w:spacing w:val="-4"/>
          <w:w w:val="105"/>
          <w:sz w:val="18"/>
        </w:rPr>
        <w:t>practice,</w:t>
      </w:r>
      <w:r>
        <w:rPr>
          <w:rFonts w:ascii="Gill Sans MT"/>
          <w:color w:val="231F20"/>
          <w:spacing w:val="-10"/>
          <w:w w:val="105"/>
          <w:sz w:val="18"/>
        </w:rPr>
        <w:t xml:space="preserve"> </w:t>
      </w:r>
      <w:r>
        <w:rPr>
          <w:rFonts w:ascii="Gill Sans MT"/>
          <w:color w:val="231F20"/>
          <w:spacing w:val="-4"/>
          <w:w w:val="105"/>
          <w:sz w:val="18"/>
        </w:rPr>
        <w:t>and</w:t>
      </w:r>
      <w:r>
        <w:rPr>
          <w:rFonts w:ascii="Gill Sans MT"/>
          <w:color w:val="231F20"/>
          <w:spacing w:val="-10"/>
          <w:w w:val="105"/>
          <w:sz w:val="18"/>
        </w:rPr>
        <w:t xml:space="preserve"> </w:t>
      </w:r>
      <w:r>
        <w:rPr>
          <w:rFonts w:ascii="Gill Sans MT"/>
          <w:color w:val="231F20"/>
          <w:spacing w:val="-4"/>
          <w:w w:val="105"/>
          <w:sz w:val="18"/>
        </w:rPr>
        <w:t>if</w:t>
      </w:r>
      <w:r>
        <w:rPr>
          <w:rFonts w:ascii="Gill Sans MT"/>
          <w:color w:val="231F20"/>
          <w:spacing w:val="-10"/>
          <w:w w:val="105"/>
          <w:sz w:val="18"/>
        </w:rPr>
        <w:t xml:space="preserve"> </w:t>
      </w:r>
      <w:r>
        <w:rPr>
          <w:rFonts w:ascii="Gill Sans MT"/>
          <w:color w:val="231F20"/>
          <w:spacing w:val="-4"/>
          <w:w w:val="105"/>
          <w:sz w:val="18"/>
        </w:rPr>
        <w:t>so,</w:t>
      </w:r>
      <w:r>
        <w:rPr>
          <w:rFonts w:ascii="Gill Sans MT"/>
          <w:color w:val="231F20"/>
          <w:spacing w:val="-10"/>
          <w:w w:val="105"/>
          <w:sz w:val="18"/>
        </w:rPr>
        <w:t xml:space="preserve"> </w:t>
      </w:r>
      <w:r>
        <w:rPr>
          <w:rFonts w:ascii="Gill Sans MT"/>
          <w:color w:val="231F20"/>
          <w:spacing w:val="-4"/>
          <w:w w:val="105"/>
          <w:sz w:val="18"/>
        </w:rPr>
        <w:t>what</w:t>
      </w:r>
      <w:r>
        <w:rPr>
          <w:rFonts w:ascii="Gill Sans MT"/>
          <w:color w:val="231F20"/>
          <w:spacing w:val="-10"/>
          <w:w w:val="105"/>
          <w:sz w:val="18"/>
        </w:rPr>
        <w:t xml:space="preserve"> </w:t>
      </w:r>
      <w:r>
        <w:rPr>
          <w:rFonts w:ascii="Gill Sans MT"/>
          <w:color w:val="231F20"/>
          <w:spacing w:val="-4"/>
          <w:w w:val="105"/>
          <w:sz w:val="18"/>
        </w:rPr>
        <w:t>outcomes</w:t>
      </w:r>
      <w:r>
        <w:rPr>
          <w:rFonts w:ascii="Gill Sans MT"/>
          <w:color w:val="231F20"/>
          <w:spacing w:val="-10"/>
          <w:w w:val="105"/>
          <w:sz w:val="18"/>
        </w:rPr>
        <w:t xml:space="preserve"> </w:t>
      </w:r>
      <w:r>
        <w:rPr>
          <w:rFonts w:ascii="Gill Sans MT"/>
          <w:color w:val="231F20"/>
          <w:spacing w:val="-4"/>
          <w:w w:val="105"/>
          <w:sz w:val="18"/>
        </w:rPr>
        <w:t xml:space="preserve">are </w:t>
      </w:r>
      <w:r>
        <w:rPr>
          <w:rFonts w:ascii="Gill Sans MT"/>
          <w:color w:val="231F20"/>
          <w:spacing w:val="-2"/>
          <w:w w:val="105"/>
          <w:sz w:val="18"/>
        </w:rPr>
        <w:t>modified?</w:t>
      </w:r>
    </w:p>
    <w:p w14:paraId="2DFBD396" w14:textId="77777777" w:rsidR="00D01971" w:rsidRDefault="00000000">
      <w:pPr>
        <w:pStyle w:val="ListParagraph"/>
        <w:numPr>
          <w:ilvl w:val="0"/>
          <w:numId w:val="1"/>
        </w:numPr>
        <w:tabs>
          <w:tab w:val="left" w:pos="676"/>
        </w:tabs>
        <w:spacing w:line="212" w:lineRule="exact"/>
        <w:ind w:hanging="413"/>
        <w:rPr>
          <w:rFonts w:ascii="Calibri"/>
          <w:b/>
          <w:sz w:val="18"/>
        </w:rPr>
      </w:pPr>
      <w:r>
        <w:rPr>
          <w:rFonts w:ascii="Calibri"/>
          <w:b/>
          <w:color w:val="231F20"/>
          <w:spacing w:val="-2"/>
          <w:sz w:val="18"/>
        </w:rPr>
        <w:t>Searches</w:t>
      </w:r>
    </w:p>
    <w:p w14:paraId="30F0E6CD" w14:textId="77777777" w:rsidR="00D01971" w:rsidRDefault="00000000">
      <w:pPr>
        <w:spacing w:before="9"/>
        <w:ind w:left="676"/>
        <w:rPr>
          <w:rFonts w:ascii="Gill Sans MT"/>
          <w:sz w:val="18"/>
        </w:rPr>
      </w:pPr>
      <w:r>
        <w:rPr>
          <w:rFonts w:ascii="Gill Sans MT"/>
          <w:color w:val="231F20"/>
          <w:spacing w:val="-4"/>
          <w:sz w:val="18"/>
        </w:rPr>
        <w:t>The</w:t>
      </w:r>
      <w:r>
        <w:rPr>
          <w:rFonts w:ascii="Gill Sans MT"/>
          <w:color w:val="231F20"/>
          <w:spacing w:val="-3"/>
          <w:sz w:val="18"/>
        </w:rPr>
        <w:t xml:space="preserve"> </w:t>
      </w:r>
      <w:r>
        <w:rPr>
          <w:rFonts w:ascii="Gill Sans MT"/>
          <w:color w:val="231F20"/>
          <w:spacing w:val="-4"/>
          <w:sz w:val="18"/>
        </w:rPr>
        <w:t>research</w:t>
      </w:r>
      <w:r>
        <w:rPr>
          <w:rFonts w:ascii="Gill Sans MT"/>
          <w:color w:val="231F20"/>
          <w:spacing w:val="-2"/>
          <w:sz w:val="18"/>
        </w:rPr>
        <w:t xml:space="preserve"> </w:t>
      </w:r>
      <w:r>
        <w:rPr>
          <w:rFonts w:ascii="Gill Sans MT"/>
          <w:color w:val="231F20"/>
          <w:spacing w:val="-4"/>
          <w:sz w:val="18"/>
        </w:rPr>
        <w:t>will</w:t>
      </w:r>
      <w:r>
        <w:rPr>
          <w:rFonts w:ascii="Gill Sans MT"/>
          <w:color w:val="231F20"/>
          <w:spacing w:val="-3"/>
          <w:sz w:val="18"/>
        </w:rPr>
        <w:t xml:space="preserve"> </w:t>
      </w:r>
      <w:r>
        <w:rPr>
          <w:rFonts w:ascii="Gill Sans MT"/>
          <w:color w:val="231F20"/>
          <w:spacing w:val="-4"/>
          <w:sz w:val="18"/>
        </w:rPr>
        <w:t>be</w:t>
      </w:r>
      <w:r>
        <w:rPr>
          <w:rFonts w:ascii="Gill Sans MT"/>
          <w:color w:val="231F20"/>
          <w:spacing w:val="-2"/>
          <w:sz w:val="18"/>
        </w:rPr>
        <w:t xml:space="preserve"> </w:t>
      </w:r>
      <w:r>
        <w:rPr>
          <w:rFonts w:ascii="Gill Sans MT"/>
          <w:color w:val="231F20"/>
          <w:spacing w:val="-4"/>
          <w:sz w:val="18"/>
        </w:rPr>
        <w:t>limited</w:t>
      </w:r>
      <w:r>
        <w:rPr>
          <w:rFonts w:ascii="Gill Sans MT"/>
          <w:color w:val="231F20"/>
          <w:spacing w:val="-3"/>
          <w:sz w:val="18"/>
        </w:rPr>
        <w:t xml:space="preserve"> </w:t>
      </w:r>
      <w:r>
        <w:rPr>
          <w:rFonts w:ascii="Gill Sans MT"/>
          <w:color w:val="231F20"/>
          <w:spacing w:val="-4"/>
          <w:sz w:val="18"/>
        </w:rPr>
        <w:t>to</w:t>
      </w:r>
      <w:r>
        <w:rPr>
          <w:rFonts w:ascii="Gill Sans MT"/>
          <w:color w:val="231F20"/>
          <w:spacing w:val="-2"/>
          <w:sz w:val="18"/>
        </w:rPr>
        <w:t xml:space="preserve"> </w:t>
      </w:r>
      <w:r>
        <w:rPr>
          <w:rFonts w:ascii="Gill Sans MT"/>
          <w:color w:val="231F20"/>
          <w:spacing w:val="-4"/>
          <w:sz w:val="18"/>
        </w:rPr>
        <w:t>English</w:t>
      </w:r>
      <w:r>
        <w:rPr>
          <w:rFonts w:ascii="Gill Sans MT"/>
          <w:color w:val="231F20"/>
          <w:spacing w:val="-3"/>
          <w:sz w:val="18"/>
        </w:rPr>
        <w:t xml:space="preserve"> </w:t>
      </w:r>
      <w:r>
        <w:rPr>
          <w:rFonts w:ascii="Gill Sans MT"/>
          <w:color w:val="231F20"/>
          <w:spacing w:val="-4"/>
          <w:sz w:val="18"/>
        </w:rPr>
        <w:t>language</w:t>
      </w:r>
      <w:r>
        <w:rPr>
          <w:rFonts w:ascii="Gill Sans MT"/>
          <w:color w:val="231F20"/>
          <w:spacing w:val="-2"/>
          <w:sz w:val="18"/>
        </w:rPr>
        <w:t xml:space="preserve"> </w:t>
      </w:r>
      <w:r>
        <w:rPr>
          <w:rFonts w:ascii="Gill Sans MT"/>
          <w:color w:val="231F20"/>
          <w:spacing w:val="-4"/>
          <w:sz w:val="18"/>
        </w:rPr>
        <w:t>articles</w:t>
      </w:r>
      <w:r>
        <w:rPr>
          <w:rFonts w:ascii="Gill Sans MT"/>
          <w:color w:val="231F20"/>
          <w:spacing w:val="-3"/>
          <w:sz w:val="18"/>
        </w:rPr>
        <w:t xml:space="preserve"> </w:t>
      </w:r>
      <w:r>
        <w:rPr>
          <w:rFonts w:ascii="Gill Sans MT"/>
          <w:color w:val="231F20"/>
          <w:spacing w:val="-4"/>
          <w:sz w:val="18"/>
        </w:rPr>
        <w:t>published</w:t>
      </w:r>
      <w:r>
        <w:rPr>
          <w:rFonts w:ascii="Gill Sans MT"/>
          <w:color w:val="231F20"/>
          <w:spacing w:val="-2"/>
          <w:sz w:val="18"/>
        </w:rPr>
        <w:t xml:space="preserve"> </w:t>
      </w:r>
      <w:r>
        <w:rPr>
          <w:rFonts w:ascii="Gill Sans MT"/>
          <w:color w:val="231F20"/>
          <w:spacing w:val="-4"/>
          <w:sz w:val="18"/>
        </w:rPr>
        <w:t>in</w:t>
      </w:r>
      <w:r>
        <w:rPr>
          <w:rFonts w:ascii="Gill Sans MT"/>
          <w:color w:val="231F20"/>
          <w:spacing w:val="-2"/>
          <w:sz w:val="18"/>
        </w:rPr>
        <w:t xml:space="preserve"> </w:t>
      </w:r>
      <w:r>
        <w:rPr>
          <w:rFonts w:ascii="Gill Sans MT"/>
          <w:color w:val="231F20"/>
          <w:spacing w:val="-4"/>
          <w:sz w:val="18"/>
        </w:rPr>
        <w:t>peer-reviewed</w:t>
      </w:r>
      <w:r>
        <w:rPr>
          <w:rFonts w:ascii="Gill Sans MT"/>
          <w:color w:val="231F20"/>
          <w:spacing w:val="-3"/>
          <w:sz w:val="18"/>
        </w:rPr>
        <w:t xml:space="preserve"> </w:t>
      </w:r>
      <w:r>
        <w:rPr>
          <w:rFonts w:ascii="Gill Sans MT"/>
          <w:color w:val="231F20"/>
          <w:spacing w:val="-4"/>
          <w:sz w:val="18"/>
        </w:rPr>
        <w:t>journals.</w:t>
      </w:r>
      <w:r>
        <w:rPr>
          <w:rFonts w:ascii="Gill Sans MT"/>
          <w:color w:val="231F20"/>
          <w:spacing w:val="-2"/>
          <w:sz w:val="18"/>
        </w:rPr>
        <w:t xml:space="preserve"> </w:t>
      </w:r>
      <w:r>
        <w:rPr>
          <w:rFonts w:ascii="Gill Sans MT"/>
          <w:color w:val="231F20"/>
          <w:spacing w:val="-4"/>
          <w:sz w:val="18"/>
        </w:rPr>
        <w:t>The</w:t>
      </w:r>
      <w:r>
        <w:rPr>
          <w:rFonts w:ascii="Gill Sans MT"/>
          <w:color w:val="231F20"/>
          <w:spacing w:val="-3"/>
          <w:sz w:val="18"/>
        </w:rPr>
        <w:t xml:space="preserve"> </w:t>
      </w:r>
      <w:r>
        <w:rPr>
          <w:rFonts w:ascii="Gill Sans MT"/>
          <w:color w:val="231F20"/>
          <w:spacing w:val="-4"/>
          <w:sz w:val="18"/>
        </w:rPr>
        <w:t>literature</w:t>
      </w:r>
      <w:r>
        <w:rPr>
          <w:rFonts w:ascii="Gill Sans MT"/>
          <w:color w:val="231F20"/>
          <w:spacing w:val="-2"/>
          <w:sz w:val="18"/>
        </w:rPr>
        <w:t xml:space="preserve"> </w:t>
      </w:r>
      <w:r>
        <w:rPr>
          <w:rFonts w:ascii="Gill Sans MT"/>
          <w:color w:val="231F20"/>
          <w:spacing w:val="-4"/>
          <w:sz w:val="18"/>
        </w:rPr>
        <w:t>search</w:t>
      </w:r>
      <w:r>
        <w:rPr>
          <w:rFonts w:ascii="Gill Sans MT"/>
          <w:color w:val="231F20"/>
          <w:spacing w:val="-3"/>
          <w:sz w:val="18"/>
        </w:rPr>
        <w:t xml:space="preserve"> </w:t>
      </w:r>
      <w:r>
        <w:rPr>
          <w:rFonts w:ascii="Gill Sans MT"/>
          <w:color w:val="231F20"/>
          <w:spacing w:val="-4"/>
          <w:sz w:val="18"/>
        </w:rPr>
        <w:t>will</w:t>
      </w:r>
      <w:r>
        <w:rPr>
          <w:rFonts w:ascii="Gill Sans MT"/>
          <w:color w:val="231F20"/>
          <w:spacing w:val="-2"/>
          <w:sz w:val="18"/>
        </w:rPr>
        <w:t xml:space="preserve"> </w:t>
      </w:r>
      <w:r>
        <w:rPr>
          <w:rFonts w:ascii="Gill Sans MT"/>
          <w:color w:val="231F20"/>
          <w:spacing w:val="-4"/>
          <w:sz w:val="18"/>
        </w:rPr>
        <w:t>be</w:t>
      </w:r>
      <w:r>
        <w:rPr>
          <w:rFonts w:ascii="Gill Sans MT"/>
          <w:color w:val="231F20"/>
          <w:spacing w:val="-3"/>
          <w:sz w:val="18"/>
        </w:rPr>
        <w:t xml:space="preserve"> </w:t>
      </w:r>
      <w:r>
        <w:rPr>
          <w:rFonts w:ascii="Gill Sans MT"/>
          <w:color w:val="231F20"/>
          <w:spacing w:val="-4"/>
          <w:sz w:val="18"/>
        </w:rPr>
        <w:t>performed</w:t>
      </w:r>
      <w:r>
        <w:rPr>
          <w:rFonts w:ascii="Gill Sans MT"/>
          <w:color w:val="231F20"/>
          <w:spacing w:val="-2"/>
          <w:sz w:val="18"/>
        </w:rPr>
        <w:t xml:space="preserve"> </w:t>
      </w:r>
      <w:r>
        <w:rPr>
          <w:rFonts w:ascii="Gill Sans MT"/>
          <w:color w:val="231F20"/>
          <w:spacing w:val="-7"/>
          <w:sz w:val="18"/>
        </w:rPr>
        <w:t>in</w:t>
      </w:r>
    </w:p>
    <w:p w14:paraId="24D320FD" w14:textId="77777777" w:rsidR="00D01971" w:rsidRDefault="00000000">
      <w:pPr>
        <w:spacing w:before="16" w:line="259" w:lineRule="auto"/>
        <w:ind w:left="860" w:right="399"/>
        <w:rPr>
          <w:rFonts w:ascii="Gill Sans MT"/>
          <w:sz w:val="18"/>
        </w:rPr>
      </w:pPr>
      <w:r>
        <w:rPr>
          <w:rFonts w:ascii="Gill Sans MT"/>
          <w:color w:val="231F20"/>
          <w:spacing w:val="-2"/>
          <w:sz w:val="18"/>
        </w:rPr>
        <w:t>a</w:t>
      </w:r>
      <w:r>
        <w:rPr>
          <w:rFonts w:ascii="Gill Sans MT"/>
          <w:color w:val="231F20"/>
          <w:spacing w:val="-6"/>
          <w:sz w:val="18"/>
        </w:rPr>
        <w:t xml:space="preserve"> </w:t>
      </w:r>
      <w:r>
        <w:rPr>
          <w:rFonts w:ascii="Gill Sans MT"/>
          <w:color w:val="231F20"/>
          <w:spacing w:val="-2"/>
          <w:sz w:val="18"/>
        </w:rPr>
        <w:t>wide</w:t>
      </w:r>
      <w:r>
        <w:rPr>
          <w:rFonts w:ascii="Gill Sans MT"/>
          <w:color w:val="231F20"/>
          <w:spacing w:val="-6"/>
          <w:sz w:val="18"/>
        </w:rPr>
        <w:t xml:space="preserve"> </w:t>
      </w:r>
      <w:r>
        <w:rPr>
          <w:rFonts w:ascii="Gill Sans MT"/>
          <w:color w:val="231F20"/>
          <w:spacing w:val="-2"/>
          <w:sz w:val="18"/>
        </w:rPr>
        <w:t>range</w:t>
      </w:r>
      <w:r>
        <w:rPr>
          <w:rFonts w:ascii="Gill Sans MT"/>
          <w:color w:val="231F20"/>
          <w:spacing w:val="-6"/>
          <w:sz w:val="18"/>
        </w:rPr>
        <w:t xml:space="preserve"> </w:t>
      </w:r>
      <w:r>
        <w:rPr>
          <w:rFonts w:ascii="Gill Sans MT"/>
          <w:color w:val="231F20"/>
          <w:spacing w:val="-2"/>
          <w:sz w:val="18"/>
        </w:rPr>
        <w:t>of</w:t>
      </w:r>
      <w:r>
        <w:rPr>
          <w:rFonts w:ascii="Gill Sans MT"/>
          <w:color w:val="231F20"/>
          <w:spacing w:val="-6"/>
          <w:sz w:val="18"/>
        </w:rPr>
        <w:t xml:space="preserve"> </w:t>
      </w:r>
      <w:r>
        <w:rPr>
          <w:rFonts w:ascii="Gill Sans MT"/>
          <w:color w:val="231F20"/>
          <w:spacing w:val="-2"/>
          <w:sz w:val="18"/>
        </w:rPr>
        <w:t>databases</w:t>
      </w:r>
      <w:r>
        <w:rPr>
          <w:rFonts w:ascii="Gill Sans MT"/>
          <w:color w:val="231F20"/>
          <w:spacing w:val="-6"/>
          <w:sz w:val="18"/>
        </w:rPr>
        <w:t xml:space="preserve"> </w:t>
      </w:r>
      <w:r>
        <w:rPr>
          <w:rFonts w:ascii="Gill Sans MT"/>
          <w:color w:val="231F20"/>
          <w:spacing w:val="-2"/>
          <w:sz w:val="18"/>
        </w:rPr>
        <w:t>that</w:t>
      </w:r>
      <w:r>
        <w:rPr>
          <w:rFonts w:ascii="Gill Sans MT"/>
          <w:color w:val="231F20"/>
          <w:spacing w:val="-6"/>
          <w:sz w:val="18"/>
        </w:rPr>
        <w:t xml:space="preserve"> </w:t>
      </w:r>
      <w:r>
        <w:rPr>
          <w:rFonts w:ascii="Gill Sans MT"/>
          <w:color w:val="231F20"/>
          <w:spacing w:val="-2"/>
          <w:sz w:val="18"/>
        </w:rPr>
        <w:t>include</w:t>
      </w:r>
      <w:r>
        <w:rPr>
          <w:rFonts w:ascii="Gill Sans MT"/>
          <w:color w:val="231F20"/>
          <w:spacing w:val="-6"/>
          <w:sz w:val="18"/>
        </w:rPr>
        <w:t xml:space="preserve"> </w:t>
      </w:r>
      <w:r>
        <w:rPr>
          <w:rFonts w:ascii="Gill Sans MT"/>
          <w:color w:val="231F20"/>
          <w:spacing w:val="-2"/>
          <w:sz w:val="18"/>
        </w:rPr>
        <w:t>literature</w:t>
      </w:r>
      <w:r>
        <w:rPr>
          <w:rFonts w:ascii="Gill Sans MT"/>
          <w:color w:val="231F20"/>
          <w:spacing w:val="-6"/>
          <w:sz w:val="18"/>
        </w:rPr>
        <w:t xml:space="preserve"> </w:t>
      </w:r>
      <w:r>
        <w:rPr>
          <w:rFonts w:ascii="Gill Sans MT"/>
          <w:color w:val="231F20"/>
          <w:spacing w:val="-2"/>
          <w:sz w:val="18"/>
        </w:rPr>
        <w:t>from</w:t>
      </w:r>
      <w:r>
        <w:rPr>
          <w:rFonts w:ascii="Gill Sans MT"/>
          <w:color w:val="231F20"/>
          <w:spacing w:val="-6"/>
          <w:sz w:val="18"/>
        </w:rPr>
        <w:t xml:space="preserve"> </w:t>
      </w:r>
      <w:r>
        <w:rPr>
          <w:rFonts w:ascii="Gill Sans MT"/>
          <w:color w:val="231F20"/>
          <w:spacing w:val="-2"/>
          <w:sz w:val="18"/>
        </w:rPr>
        <w:t>business,</w:t>
      </w:r>
      <w:r>
        <w:rPr>
          <w:rFonts w:ascii="Gill Sans MT"/>
          <w:color w:val="231F20"/>
          <w:spacing w:val="-6"/>
          <w:sz w:val="18"/>
        </w:rPr>
        <w:t xml:space="preserve"> </w:t>
      </w:r>
      <w:r>
        <w:rPr>
          <w:rFonts w:ascii="Gill Sans MT"/>
          <w:color w:val="231F20"/>
          <w:spacing w:val="-2"/>
          <w:sz w:val="18"/>
        </w:rPr>
        <w:t>theology,</w:t>
      </w:r>
      <w:r>
        <w:rPr>
          <w:rFonts w:ascii="Gill Sans MT"/>
          <w:color w:val="231F20"/>
          <w:spacing w:val="-6"/>
          <w:sz w:val="18"/>
        </w:rPr>
        <w:t xml:space="preserve"> </w:t>
      </w:r>
      <w:r>
        <w:rPr>
          <w:rFonts w:ascii="Gill Sans MT"/>
          <w:color w:val="231F20"/>
          <w:spacing w:val="-2"/>
          <w:sz w:val="18"/>
        </w:rPr>
        <w:t>philosophy,</w:t>
      </w:r>
      <w:r>
        <w:rPr>
          <w:rFonts w:ascii="Gill Sans MT"/>
          <w:color w:val="231F20"/>
          <w:spacing w:val="-6"/>
          <w:sz w:val="18"/>
        </w:rPr>
        <w:t xml:space="preserve"> </w:t>
      </w:r>
      <w:r>
        <w:rPr>
          <w:rFonts w:ascii="Gill Sans MT"/>
          <w:color w:val="231F20"/>
          <w:spacing w:val="-2"/>
          <w:sz w:val="18"/>
        </w:rPr>
        <w:t>psychology,</w:t>
      </w:r>
      <w:r>
        <w:rPr>
          <w:rFonts w:ascii="Gill Sans MT"/>
          <w:color w:val="231F20"/>
          <w:spacing w:val="-6"/>
          <w:sz w:val="18"/>
        </w:rPr>
        <w:t xml:space="preserve"> </w:t>
      </w:r>
      <w:r>
        <w:rPr>
          <w:rFonts w:ascii="Gill Sans MT"/>
          <w:color w:val="231F20"/>
          <w:spacing w:val="-2"/>
          <w:sz w:val="18"/>
        </w:rPr>
        <w:t>and</w:t>
      </w:r>
      <w:r>
        <w:rPr>
          <w:rFonts w:ascii="Gill Sans MT"/>
          <w:color w:val="231F20"/>
          <w:spacing w:val="-6"/>
          <w:sz w:val="18"/>
        </w:rPr>
        <w:t xml:space="preserve"> </w:t>
      </w:r>
      <w:r>
        <w:rPr>
          <w:rFonts w:ascii="Gill Sans MT"/>
          <w:color w:val="231F20"/>
          <w:spacing w:val="-2"/>
          <w:sz w:val="18"/>
        </w:rPr>
        <w:t>social</w:t>
      </w:r>
      <w:r>
        <w:rPr>
          <w:rFonts w:ascii="Gill Sans MT"/>
          <w:color w:val="231F20"/>
          <w:spacing w:val="-6"/>
          <w:sz w:val="18"/>
        </w:rPr>
        <w:t xml:space="preserve"> </w:t>
      </w:r>
      <w:r>
        <w:rPr>
          <w:rFonts w:ascii="Gill Sans MT"/>
          <w:color w:val="231F20"/>
          <w:spacing w:val="-2"/>
          <w:sz w:val="18"/>
        </w:rPr>
        <w:t>work.</w:t>
      </w:r>
      <w:r>
        <w:rPr>
          <w:rFonts w:ascii="Gill Sans MT"/>
          <w:color w:val="231F20"/>
          <w:spacing w:val="-6"/>
          <w:sz w:val="18"/>
        </w:rPr>
        <w:t xml:space="preserve"> </w:t>
      </w:r>
      <w:r>
        <w:rPr>
          <w:rFonts w:ascii="Gill Sans MT"/>
          <w:color w:val="231F20"/>
          <w:spacing w:val="-2"/>
          <w:sz w:val="18"/>
        </w:rPr>
        <w:t>The</w:t>
      </w:r>
      <w:r>
        <w:rPr>
          <w:rFonts w:ascii="Gill Sans MT"/>
          <w:color w:val="231F20"/>
          <w:spacing w:val="-6"/>
          <w:sz w:val="18"/>
        </w:rPr>
        <w:t xml:space="preserve"> </w:t>
      </w:r>
      <w:r>
        <w:rPr>
          <w:rFonts w:ascii="Gill Sans MT"/>
          <w:color w:val="231F20"/>
          <w:spacing w:val="-2"/>
          <w:sz w:val="18"/>
        </w:rPr>
        <w:t>search</w:t>
      </w:r>
      <w:r>
        <w:rPr>
          <w:rFonts w:ascii="Gill Sans MT"/>
          <w:color w:val="231F20"/>
          <w:spacing w:val="-6"/>
          <w:sz w:val="18"/>
        </w:rPr>
        <w:t xml:space="preserve"> </w:t>
      </w:r>
      <w:r>
        <w:rPr>
          <w:rFonts w:ascii="Gill Sans MT"/>
          <w:color w:val="231F20"/>
          <w:spacing w:val="-2"/>
          <w:sz w:val="18"/>
        </w:rPr>
        <w:t>will</w:t>
      </w:r>
      <w:r>
        <w:rPr>
          <w:rFonts w:ascii="Gill Sans MT"/>
          <w:color w:val="231F20"/>
          <w:spacing w:val="-6"/>
          <w:sz w:val="18"/>
        </w:rPr>
        <w:t xml:space="preserve"> </w:t>
      </w:r>
      <w:r>
        <w:rPr>
          <w:rFonts w:ascii="Gill Sans MT"/>
          <w:color w:val="231F20"/>
          <w:spacing w:val="-2"/>
          <w:sz w:val="18"/>
        </w:rPr>
        <w:t xml:space="preserve">also </w:t>
      </w:r>
      <w:r>
        <w:rPr>
          <w:rFonts w:ascii="Gill Sans MT"/>
          <w:color w:val="231F20"/>
          <w:spacing w:val="-4"/>
          <w:sz w:val="18"/>
        </w:rPr>
        <w:t>be</w:t>
      </w:r>
      <w:r>
        <w:rPr>
          <w:rFonts w:ascii="Gill Sans MT"/>
          <w:color w:val="231F20"/>
          <w:spacing w:val="-6"/>
          <w:sz w:val="18"/>
        </w:rPr>
        <w:t xml:space="preserve"> </w:t>
      </w:r>
      <w:r>
        <w:rPr>
          <w:rFonts w:ascii="Gill Sans MT"/>
          <w:color w:val="231F20"/>
          <w:spacing w:val="-4"/>
          <w:sz w:val="18"/>
        </w:rPr>
        <w:t>conducted</w:t>
      </w:r>
      <w:r>
        <w:rPr>
          <w:rFonts w:ascii="Gill Sans MT"/>
          <w:color w:val="231F20"/>
          <w:spacing w:val="-6"/>
          <w:sz w:val="18"/>
        </w:rPr>
        <w:t xml:space="preserve"> </w:t>
      </w:r>
      <w:r>
        <w:rPr>
          <w:rFonts w:ascii="Gill Sans MT"/>
          <w:color w:val="231F20"/>
          <w:spacing w:val="-4"/>
          <w:sz w:val="18"/>
        </w:rPr>
        <w:t>in</w:t>
      </w:r>
      <w:r>
        <w:rPr>
          <w:rFonts w:ascii="Gill Sans MT"/>
          <w:color w:val="231F20"/>
          <w:spacing w:val="-6"/>
          <w:sz w:val="18"/>
        </w:rPr>
        <w:t xml:space="preserve"> </w:t>
      </w:r>
      <w:r>
        <w:rPr>
          <w:rFonts w:ascii="Gill Sans MT"/>
          <w:color w:val="231F20"/>
          <w:spacing w:val="-4"/>
          <w:sz w:val="18"/>
        </w:rPr>
        <w:t>the</w:t>
      </w:r>
      <w:r>
        <w:rPr>
          <w:rFonts w:ascii="Gill Sans MT"/>
          <w:color w:val="231F20"/>
          <w:spacing w:val="-6"/>
          <w:sz w:val="18"/>
        </w:rPr>
        <w:t xml:space="preserve"> </w:t>
      </w:r>
      <w:r>
        <w:rPr>
          <w:rFonts w:ascii="Gill Sans MT"/>
          <w:color w:val="231F20"/>
          <w:spacing w:val="-4"/>
          <w:sz w:val="18"/>
        </w:rPr>
        <w:t>traditional</w:t>
      </w:r>
      <w:r>
        <w:rPr>
          <w:rFonts w:ascii="Gill Sans MT"/>
          <w:color w:val="231F20"/>
          <w:spacing w:val="-6"/>
          <w:sz w:val="18"/>
        </w:rPr>
        <w:t xml:space="preserve"> </w:t>
      </w:r>
      <w:r>
        <w:rPr>
          <w:rFonts w:ascii="Gill Sans MT"/>
          <w:color w:val="231F20"/>
          <w:spacing w:val="-4"/>
          <w:sz w:val="18"/>
        </w:rPr>
        <w:t>healthcare</w:t>
      </w:r>
      <w:r>
        <w:rPr>
          <w:rFonts w:ascii="Gill Sans MT"/>
          <w:color w:val="231F20"/>
          <w:spacing w:val="-6"/>
          <w:sz w:val="18"/>
        </w:rPr>
        <w:t xml:space="preserve"> </w:t>
      </w:r>
      <w:r>
        <w:rPr>
          <w:rFonts w:ascii="Gill Sans MT"/>
          <w:color w:val="231F20"/>
          <w:spacing w:val="-4"/>
          <w:sz w:val="18"/>
        </w:rPr>
        <w:t>databases,</w:t>
      </w:r>
      <w:r>
        <w:rPr>
          <w:rFonts w:ascii="Gill Sans MT"/>
          <w:color w:val="231F20"/>
          <w:spacing w:val="-6"/>
          <w:sz w:val="18"/>
        </w:rPr>
        <w:t xml:space="preserve"> </w:t>
      </w:r>
      <w:r>
        <w:rPr>
          <w:rFonts w:ascii="Gill Sans MT"/>
          <w:color w:val="231F20"/>
          <w:spacing w:val="-4"/>
          <w:sz w:val="18"/>
        </w:rPr>
        <w:t>such</w:t>
      </w:r>
      <w:r>
        <w:rPr>
          <w:rFonts w:ascii="Gill Sans MT"/>
          <w:color w:val="231F20"/>
          <w:spacing w:val="-6"/>
          <w:sz w:val="18"/>
        </w:rPr>
        <w:t xml:space="preserve"> </w:t>
      </w:r>
      <w:r>
        <w:rPr>
          <w:rFonts w:ascii="Gill Sans MT"/>
          <w:color w:val="231F20"/>
          <w:spacing w:val="-4"/>
          <w:sz w:val="18"/>
        </w:rPr>
        <w:t>as</w:t>
      </w:r>
      <w:r>
        <w:rPr>
          <w:rFonts w:ascii="Gill Sans MT"/>
          <w:color w:val="231F20"/>
          <w:spacing w:val="-6"/>
          <w:sz w:val="18"/>
        </w:rPr>
        <w:t xml:space="preserve"> </w:t>
      </w:r>
      <w:r>
        <w:rPr>
          <w:rFonts w:ascii="Gill Sans MT"/>
          <w:color w:val="231F20"/>
          <w:spacing w:val="-4"/>
          <w:sz w:val="18"/>
        </w:rPr>
        <w:t>CINHAL,</w:t>
      </w:r>
      <w:r>
        <w:rPr>
          <w:rFonts w:ascii="Gill Sans MT"/>
          <w:color w:val="231F20"/>
          <w:spacing w:val="-6"/>
          <w:sz w:val="18"/>
        </w:rPr>
        <w:t xml:space="preserve"> </w:t>
      </w:r>
      <w:r>
        <w:rPr>
          <w:rFonts w:ascii="Gill Sans MT"/>
          <w:color w:val="231F20"/>
          <w:spacing w:val="-4"/>
          <w:sz w:val="18"/>
        </w:rPr>
        <w:t>EMBASE,</w:t>
      </w:r>
      <w:r>
        <w:rPr>
          <w:rFonts w:ascii="Gill Sans MT"/>
          <w:color w:val="231F20"/>
          <w:spacing w:val="-6"/>
          <w:sz w:val="18"/>
        </w:rPr>
        <w:t xml:space="preserve"> </w:t>
      </w:r>
      <w:r>
        <w:rPr>
          <w:rFonts w:ascii="Gill Sans MT"/>
          <w:color w:val="231F20"/>
          <w:spacing w:val="-4"/>
          <w:sz w:val="18"/>
        </w:rPr>
        <w:t>MEDLINE,</w:t>
      </w:r>
      <w:r>
        <w:rPr>
          <w:rFonts w:ascii="Gill Sans MT"/>
          <w:color w:val="231F20"/>
          <w:spacing w:val="-6"/>
          <w:sz w:val="18"/>
        </w:rPr>
        <w:t xml:space="preserve"> </w:t>
      </w:r>
      <w:r>
        <w:rPr>
          <w:rFonts w:ascii="Gill Sans MT"/>
          <w:color w:val="231F20"/>
          <w:spacing w:val="-4"/>
          <w:sz w:val="18"/>
        </w:rPr>
        <w:t>PubMed,</w:t>
      </w:r>
      <w:r>
        <w:rPr>
          <w:rFonts w:ascii="Gill Sans MT"/>
          <w:color w:val="231F20"/>
          <w:spacing w:val="-6"/>
          <w:sz w:val="18"/>
        </w:rPr>
        <w:t xml:space="preserve"> </w:t>
      </w:r>
      <w:r>
        <w:rPr>
          <w:rFonts w:ascii="Gill Sans MT"/>
          <w:color w:val="231F20"/>
          <w:spacing w:val="-4"/>
          <w:sz w:val="18"/>
        </w:rPr>
        <w:t>PsychINFO,</w:t>
      </w:r>
      <w:r>
        <w:rPr>
          <w:rFonts w:ascii="Gill Sans MT"/>
          <w:color w:val="231F20"/>
          <w:spacing w:val="-6"/>
          <w:sz w:val="18"/>
        </w:rPr>
        <w:t xml:space="preserve"> </w:t>
      </w:r>
      <w:r>
        <w:rPr>
          <w:rFonts w:ascii="Gill Sans MT"/>
          <w:color w:val="231F20"/>
          <w:spacing w:val="-4"/>
          <w:sz w:val="18"/>
        </w:rPr>
        <w:t>EBM</w:t>
      </w:r>
      <w:r>
        <w:rPr>
          <w:rFonts w:ascii="Gill Sans MT"/>
          <w:color w:val="231F20"/>
          <w:spacing w:val="-6"/>
          <w:sz w:val="18"/>
        </w:rPr>
        <w:t xml:space="preserve"> </w:t>
      </w:r>
      <w:r>
        <w:rPr>
          <w:rFonts w:ascii="Gill Sans MT"/>
          <w:color w:val="231F20"/>
          <w:spacing w:val="-4"/>
          <w:sz w:val="18"/>
        </w:rPr>
        <w:t>Reviews,</w:t>
      </w:r>
      <w:r>
        <w:rPr>
          <w:rFonts w:ascii="Gill Sans MT"/>
          <w:color w:val="231F20"/>
          <w:spacing w:val="-6"/>
          <w:sz w:val="18"/>
        </w:rPr>
        <w:t xml:space="preserve"> </w:t>
      </w:r>
      <w:r>
        <w:rPr>
          <w:rFonts w:ascii="Gill Sans MT"/>
          <w:color w:val="231F20"/>
          <w:spacing w:val="-4"/>
          <w:sz w:val="18"/>
        </w:rPr>
        <w:t>Web</w:t>
      </w:r>
      <w:r>
        <w:rPr>
          <w:rFonts w:ascii="Gill Sans MT"/>
          <w:color w:val="231F20"/>
          <w:spacing w:val="-6"/>
          <w:sz w:val="18"/>
        </w:rPr>
        <w:t xml:space="preserve"> </w:t>
      </w:r>
      <w:r>
        <w:rPr>
          <w:rFonts w:ascii="Gill Sans MT"/>
          <w:color w:val="231F20"/>
          <w:spacing w:val="-4"/>
          <w:sz w:val="18"/>
        </w:rPr>
        <w:t xml:space="preserve">of </w:t>
      </w:r>
      <w:r>
        <w:rPr>
          <w:rFonts w:ascii="Gill Sans MT"/>
          <w:color w:val="231F20"/>
          <w:spacing w:val="-2"/>
          <w:w w:val="105"/>
          <w:sz w:val="18"/>
        </w:rPr>
        <w:t>Science,</w:t>
      </w:r>
      <w:r>
        <w:rPr>
          <w:rFonts w:ascii="Gill Sans MT"/>
          <w:color w:val="231F20"/>
          <w:spacing w:val="-5"/>
          <w:w w:val="105"/>
          <w:sz w:val="18"/>
        </w:rPr>
        <w:t xml:space="preserve"> </w:t>
      </w:r>
      <w:r>
        <w:rPr>
          <w:rFonts w:ascii="Gill Sans MT"/>
          <w:color w:val="231F20"/>
          <w:spacing w:val="-2"/>
          <w:w w:val="105"/>
          <w:sz w:val="18"/>
        </w:rPr>
        <w:t>and</w:t>
      </w:r>
      <w:r>
        <w:rPr>
          <w:rFonts w:ascii="Gill Sans MT"/>
          <w:color w:val="231F20"/>
          <w:spacing w:val="-5"/>
          <w:w w:val="105"/>
          <w:sz w:val="18"/>
        </w:rPr>
        <w:t xml:space="preserve"> </w:t>
      </w:r>
      <w:r>
        <w:rPr>
          <w:rFonts w:ascii="Gill Sans MT"/>
          <w:color w:val="231F20"/>
          <w:spacing w:val="-2"/>
          <w:w w:val="105"/>
          <w:sz w:val="18"/>
        </w:rPr>
        <w:t>the</w:t>
      </w:r>
      <w:r>
        <w:rPr>
          <w:rFonts w:ascii="Gill Sans MT"/>
          <w:color w:val="231F20"/>
          <w:spacing w:val="-5"/>
          <w:w w:val="105"/>
          <w:sz w:val="18"/>
        </w:rPr>
        <w:t xml:space="preserve"> </w:t>
      </w:r>
      <w:r>
        <w:rPr>
          <w:rFonts w:ascii="Gill Sans MT"/>
          <w:color w:val="231F20"/>
          <w:spacing w:val="-2"/>
          <w:w w:val="105"/>
          <w:sz w:val="18"/>
        </w:rPr>
        <w:t>GoogleScholar</w:t>
      </w:r>
      <w:r>
        <w:rPr>
          <w:rFonts w:ascii="Gill Sans MT"/>
          <w:color w:val="231F20"/>
          <w:spacing w:val="-5"/>
          <w:w w:val="105"/>
          <w:sz w:val="18"/>
        </w:rPr>
        <w:t xml:space="preserve"> </w:t>
      </w:r>
      <w:r>
        <w:rPr>
          <w:rFonts w:ascii="Gill Sans MT"/>
          <w:color w:val="231F20"/>
          <w:spacing w:val="-2"/>
          <w:w w:val="105"/>
          <w:sz w:val="18"/>
        </w:rPr>
        <w:t>database.</w:t>
      </w:r>
    </w:p>
    <w:p w14:paraId="52A54D92" w14:textId="77777777" w:rsidR="00D01971" w:rsidRDefault="00000000">
      <w:pPr>
        <w:pStyle w:val="ListParagraph"/>
        <w:numPr>
          <w:ilvl w:val="0"/>
          <w:numId w:val="1"/>
        </w:numPr>
        <w:tabs>
          <w:tab w:val="left" w:pos="676"/>
        </w:tabs>
        <w:spacing w:line="213" w:lineRule="exact"/>
        <w:ind w:hanging="413"/>
        <w:rPr>
          <w:rFonts w:ascii="Gill Sans MT"/>
          <w:b/>
          <w:i/>
          <w:sz w:val="18"/>
        </w:rPr>
      </w:pPr>
      <w:r>
        <w:rPr>
          <w:rFonts w:ascii="Gill Sans MT"/>
          <w:b/>
          <w:i/>
          <w:color w:val="231F20"/>
          <w:spacing w:val="-2"/>
          <w:w w:val="90"/>
          <w:sz w:val="18"/>
        </w:rPr>
        <w:t>URL</w:t>
      </w:r>
      <w:r>
        <w:rPr>
          <w:rFonts w:ascii="Gill Sans MT"/>
          <w:b/>
          <w:i/>
          <w:color w:val="231F20"/>
          <w:spacing w:val="-4"/>
          <w:w w:val="90"/>
          <w:sz w:val="18"/>
        </w:rPr>
        <w:t xml:space="preserve"> </w:t>
      </w:r>
      <w:r>
        <w:rPr>
          <w:rFonts w:ascii="Gill Sans MT"/>
          <w:b/>
          <w:i/>
          <w:color w:val="231F20"/>
          <w:spacing w:val="-2"/>
          <w:w w:val="90"/>
          <w:sz w:val="18"/>
        </w:rPr>
        <w:t>to</w:t>
      </w:r>
      <w:r>
        <w:rPr>
          <w:rFonts w:ascii="Gill Sans MT"/>
          <w:b/>
          <w:i/>
          <w:color w:val="231F20"/>
          <w:spacing w:val="-4"/>
          <w:w w:val="90"/>
          <w:sz w:val="18"/>
        </w:rPr>
        <w:t xml:space="preserve"> </w:t>
      </w:r>
      <w:r>
        <w:rPr>
          <w:rFonts w:ascii="Gill Sans MT"/>
          <w:b/>
          <w:i/>
          <w:color w:val="231F20"/>
          <w:spacing w:val="-2"/>
          <w:w w:val="90"/>
          <w:sz w:val="18"/>
        </w:rPr>
        <w:t>search</w:t>
      </w:r>
      <w:r>
        <w:rPr>
          <w:rFonts w:ascii="Gill Sans MT"/>
          <w:b/>
          <w:i/>
          <w:color w:val="231F20"/>
          <w:spacing w:val="-4"/>
          <w:w w:val="90"/>
          <w:sz w:val="18"/>
        </w:rPr>
        <w:t xml:space="preserve"> </w:t>
      </w:r>
      <w:r>
        <w:rPr>
          <w:rFonts w:ascii="Gill Sans MT"/>
          <w:b/>
          <w:i/>
          <w:color w:val="231F20"/>
          <w:spacing w:val="-2"/>
          <w:w w:val="90"/>
          <w:sz w:val="18"/>
        </w:rPr>
        <w:t>strategy</w:t>
      </w:r>
    </w:p>
    <w:p w14:paraId="2A9DB4B4" w14:textId="77777777" w:rsidR="00D01971" w:rsidRDefault="00000000">
      <w:pPr>
        <w:spacing w:before="9"/>
        <w:ind w:left="676"/>
        <w:rPr>
          <w:rFonts w:ascii="Gill Sans MT"/>
          <w:i/>
          <w:sz w:val="18"/>
        </w:rPr>
      </w:pPr>
      <w:r>
        <w:rPr>
          <w:rFonts w:ascii="Gill Sans MT"/>
          <w:i/>
          <w:color w:val="231F20"/>
          <w:sz w:val="18"/>
        </w:rPr>
        <w:t>If</w:t>
      </w:r>
      <w:r>
        <w:rPr>
          <w:rFonts w:ascii="Gill Sans MT"/>
          <w:i/>
          <w:color w:val="231F20"/>
          <w:spacing w:val="-1"/>
          <w:sz w:val="18"/>
        </w:rPr>
        <w:t xml:space="preserve"> </w:t>
      </w:r>
      <w:r>
        <w:rPr>
          <w:rFonts w:ascii="Gill Sans MT"/>
          <w:i/>
          <w:color w:val="231F20"/>
          <w:sz w:val="18"/>
        </w:rPr>
        <w:t>you have one, give the</w:t>
      </w:r>
      <w:r>
        <w:rPr>
          <w:rFonts w:ascii="Gill Sans MT"/>
          <w:i/>
          <w:color w:val="231F20"/>
          <w:spacing w:val="-1"/>
          <w:sz w:val="18"/>
        </w:rPr>
        <w:t xml:space="preserve"> </w:t>
      </w:r>
      <w:r>
        <w:rPr>
          <w:rFonts w:ascii="Gill Sans MT"/>
          <w:i/>
          <w:color w:val="231F20"/>
          <w:sz w:val="18"/>
        </w:rPr>
        <w:t>link to your search strategy here.</w:t>
      </w:r>
      <w:r>
        <w:rPr>
          <w:rFonts w:ascii="Gill Sans MT"/>
          <w:i/>
          <w:color w:val="231F20"/>
          <w:spacing w:val="-1"/>
          <w:sz w:val="18"/>
        </w:rPr>
        <w:t xml:space="preserve"> </w:t>
      </w:r>
      <w:r>
        <w:rPr>
          <w:rFonts w:ascii="Gill Sans MT"/>
          <w:i/>
          <w:color w:val="231F20"/>
          <w:sz w:val="18"/>
        </w:rPr>
        <w:t>Alternatively you can e-mail this</w:t>
      </w:r>
      <w:r>
        <w:rPr>
          <w:rFonts w:ascii="Gill Sans MT"/>
          <w:i/>
          <w:color w:val="231F20"/>
          <w:spacing w:val="-1"/>
          <w:sz w:val="18"/>
        </w:rPr>
        <w:t xml:space="preserve"> </w:t>
      </w:r>
      <w:r>
        <w:rPr>
          <w:rFonts w:ascii="Gill Sans MT"/>
          <w:i/>
          <w:color w:val="231F20"/>
          <w:sz w:val="18"/>
        </w:rPr>
        <w:t>to PROSPERO and we will store</w:t>
      </w:r>
      <w:r>
        <w:rPr>
          <w:rFonts w:ascii="Gill Sans MT"/>
          <w:i/>
          <w:color w:val="231F20"/>
          <w:spacing w:val="-1"/>
          <w:sz w:val="18"/>
        </w:rPr>
        <w:t xml:space="preserve"> </w:t>
      </w:r>
      <w:r>
        <w:rPr>
          <w:rFonts w:ascii="Gill Sans MT"/>
          <w:i/>
          <w:color w:val="231F20"/>
          <w:sz w:val="18"/>
        </w:rPr>
        <w:t xml:space="preserve">and link to </w:t>
      </w:r>
      <w:r>
        <w:rPr>
          <w:rFonts w:ascii="Gill Sans MT"/>
          <w:i/>
          <w:color w:val="231F20"/>
          <w:spacing w:val="-5"/>
          <w:sz w:val="18"/>
        </w:rPr>
        <w:t>it.</w:t>
      </w:r>
    </w:p>
    <w:p w14:paraId="7F2A2EFC" w14:textId="77777777" w:rsidR="00D01971" w:rsidRDefault="00000000">
      <w:pPr>
        <w:spacing w:before="11"/>
        <w:ind w:left="676"/>
        <w:rPr>
          <w:rFonts w:ascii="Calibri"/>
          <w:b/>
          <w:sz w:val="18"/>
        </w:rPr>
      </w:pPr>
      <w:r>
        <w:rPr>
          <w:rFonts w:ascii="Calibri"/>
          <w:b/>
          <w:color w:val="231F20"/>
          <w:sz w:val="18"/>
        </w:rPr>
        <w:t>I</w:t>
      </w:r>
      <w:r>
        <w:rPr>
          <w:rFonts w:ascii="Calibri"/>
          <w:b/>
          <w:color w:val="231F20"/>
          <w:spacing w:val="4"/>
          <w:sz w:val="18"/>
        </w:rPr>
        <w:t xml:space="preserve"> </w:t>
      </w:r>
      <w:r>
        <w:rPr>
          <w:rFonts w:ascii="Calibri"/>
          <w:b/>
          <w:color w:val="231F20"/>
          <w:sz w:val="18"/>
        </w:rPr>
        <w:t>give</w:t>
      </w:r>
      <w:r>
        <w:rPr>
          <w:rFonts w:ascii="Calibri"/>
          <w:b/>
          <w:color w:val="231F20"/>
          <w:spacing w:val="4"/>
          <w:sz w:val="18"/>
        </w:rPr>
        <w:t xml:space="preserve"> </w:t>
      </w:r>
      <w:r>
        <w:rPr>
          <w:rFonts w:ascii="Calibri"/>
          <w:b/>
          <w:color w:val="231F20"/>
          <w:sz w:val="18"/>
        </w:rPr>
        <w:t>permission</w:t>
      </w:r>
      <w:r>
        <w:rPr>
          <w:rFonts w:ascii="Calibri"/>
          <w:b/>
          <w:color w:val="231F20"/>
          <w:spacing w:val="5"/>
          <w:sz w:val="18"/>
        </w:rPr>
        <w:t xml:space="preserve"> </w:t>
      </w:r>
      <w:r>
        <w:rPr>
          <w:rFonts w:ascii="Calibri"/>
          <w:b/>
          <w:color w:val="231F20"/>
          <w:sz w:val="18"/>
        </w:rPr>
        <w:t>for</w:t>
      </w:r>
      <w:r>
        <w:rPr>
          <w:rFonts w:ascii="Calibri"/>
          <w:b/>
          <w:color w:val="231F20"/>
          <w:spacing w:val="4"/>
          <w:sz w:val="18"/>
        </w:rPr>
        <w:t xml:space="preserve"> </w:t>
      </w:r>
      <w:r>
        <w:rPr>
          <w:rFonts w:ascii="Calibri"/>
          <w:b/>
          <w:color w:val="231F20"/>
          <w:sz w:val="18"/>
        </w:rPr>
        <w:t>this</w:t>
      </w:r>
      <w:r>
        <w:rPr>
          <w:rFonts w:ascii="Calibri"/>
          <w:b/>
          <w:color w:val="231F20"/>
          <w:spacing w:val="5"/>
          <w:sz w:val="18"/>
        </w:rPr>
        <w:t xml:space="preserve"> </w:t>
      </w:r>
      <w:r>
        <w:rPr>
          <w:rFonts w:ascii="Calibri"/>
          <w:b/>
          <w:color w:val="231F20"/>
          <w:sz w:val="18"/>
        </w:rPr>
        <w:t>file</w:t>
      </w:r>
      <w:r>
        <w:rPr>
          <w:rFonts w:ascii="Calibri"/>
          <w:b/>
          <w:color w:val="231F20"/>
          <w:spacing w:val="4"/>
          <w:sz w:val="18"/>
        </w:rPr>
        <w:t xml:space="preserve"> </w:t>
      </w:r>
      <w:r>
        <w:rPr>
          <w:rFonts w:ascii="Calibri"/>
          <w:b/>
          <w:color w:val="231F20"/>
          <w:sz w:val="18"/>
        </w:rPr>
        <w:t>to</w:t>
      </w:r>
      <w:r>
        <w:rPr>
          <w:rFonts w:ascii="Calibri"/>
          <w:b/>
          <w:color w:val="231F20"/>
          <w:spacing w:val="5"/>
          <w:sz w:val="18"/>
        </w:rPr>
        <w:t xml:space="preserve"> </w:t>
      </w:r>
      <w:r>
        <w:rPr>
          <w:rFonts w:ascii="Calibri"/>
          <w:b/>
          <w:color w:val="231F20"/>
          <w:sz w:val="18"/>
        </w:rPr>
        <w:t>be</w:t>
      </w:r>
      <w:r>
        <w:rPr>
          <w:rFonts w:ascii="Calibri"/>
          <w:b/>
          <w:color w:val="231F20"/>
          <w:spacing w:val="4"/>
          <w:sz w:val="18"/>
        </w:rPr>
        <w:t xml:space="preserve"> </w:t>
      </w:r>
      <w:r>
        <w:rPr>
          <w:rFonts w:ascii="Calibri"/>
          <w:b/>
          <w:color w:val="231F20"/>
          <w:sz w:val="18"/>
        </w:rPr>
        <w:t>made</w:t>
      </w:r>
      <w:r>
        <w:rPr>
          <w:rFonts w:ascii="Calibri"/>
          <w:b/>
          <w:color w:val="231F20"/>
          <w:spacing w:val="5"/>
          <w:sz w:val="18"/>
        </w:rPr>
        <w:t xml:space="preserve"> </w:t>
      </w:r>
      <w:r>
        <w:rPr>
          <w:rFonts w:ascii="Calibri"/>
          <w:b/>
          <w:color w:val="231F20"/>
          <w:sz w:val="18"/>
        </w:rPr>
        <w:t>publicly</w:t>
      </w:r>
      <w:r>
        <w:rPr>
          <w:rFonts w:ascii="Calibri"/>
          <w:b/>
          <w:color w:val="231F20"/>
          <w:spacing w:val="4"/>
          <w:sz w:val="18"/>
        </w:rPr>
        <w:t xml:space="preserve"> </w:t>
      </w:r>
      <w:r>
        <w:rPr>
          <w:rFonts w:ascii="Calibri"/>
          <w:b/>
          <w:color w:val="231F20"/>
          <w:spacing w:val="-2"/>
          <w:sz w:val="18"/>
        </w:rPr>
        <w:t>available</w:t>
      </w:r>
    </w:p>
    <w:p w14:paraId="10597256" w14:textId="77777777" w:rsidR="00D01971" w:rsidRDefault="00000000">
      <w:pPr>
        <w:spacing w:before="9"/>
        <w:ind w:right="9223"/>
        <w:jc w:val="center"/>
        <w:rPr>
          <w:rFonts w:ascii="Gill Sans MT"/>
          <w:i/>
          <w:sz w:val="18"/>
        </w:rPr>
      </w:pPr>
      <w:r>
        <w:rPr>
          <w:rFonts w:ascii="Gill Sans MT"/>
          <w:i/>
          <w:color w:val="231F20"/>
          <w:spacing w:val="-5"/>
          <w:sz w:val="18"/>
        </w:rPr>
        <w:t>Yes</w:t>
      </w:r>
    </w:p>
    <w:p w14:paraId="5283F939" w14:textId="77777777" w:rsidR="00D01971" w:rsidRDefault="00000000">
      <w:pPr>
        <w:pStyle w:val="ListParagraph"/>
        <w:numPr>
          <w:ilvl w:val="0"/>
          <w:numId w:val="1"/>
        </w:numPr>
        <w:tabs>
          <w:tab w:val="left" w:pos="676"/>
        </w:tabs>
        <w:spacing w:before="12"/>
        <w:ind w:hanging="413"/>
        <w:rPr>
          <w:rFonts w:ascii="Calibri"/>
          <w:b/>
          <w:sz w:val="18"/>
        </w:rPr>
      </w:pPr>
      <w:r>
        <w:rPr>
          <w:rFonts w:ascii="Calibri"/>
          <w:b/>
          <w:color w:val="231F20"/>
          <w:sz w:val="18"/>
        </w:rPr>
        <w:t>Condition</w:t>
      </w:r>
      <w:r>
        <w:rPr>
          <w:rFonts w:ascii="Calibri"/>
          <w:b/>
          <w:color w:val="231F20"/>
          <w:spacing w:val="-6"/>
          <w:sz w:val="18"/>
        </w:rPr>
        <w:t xml:space="preserve"> </w:t>
      </w:r>
      <w:r>
        <w:rPr>
          <w:rFonts w:ascii="Calibri"/>
          <w:b/>
          <w:color w:val="231F20"/>
          <w:sz w:val="18"/>
        </w:rPr>
        <w:t>or</w:t>
      </w:r>
      <w:r>
        <w:rPr>
          <w:rFonts w:ascii="Calibri"/>
          <w:b/>
          <w:color w:val="231F20"/>
          <w:spacing w:val="-5"/>
          <w:sz w:val="18"/>
        </w:rPr>
        <w:t xml:space="preserve"> </w:t>
      </w:r>
      <w:r>
        <w:rPr>
          <w:rFonts w:ascii="Calibri"/>
          <w:b/>
          <w:color w:val="231F20"/>
          <w:sz w:val="18"/>
        </w:rPr>
        <w:t>domain</w:t>
      </w:r>
      <w:r>
        <w:rPr>
          <w:rFonts w:ascii="Calibri"/>
          <w:b/>
          <w:color w:val="231F20"/>
          <w:spacing w:val="-6"/>
          <w:sz w:val="18"/>
        </w:rPr>
        <w:t xml:space="preserve"> </w:t>
      </w:r>
      <w:r>
        <w:rPr>
          <w:rFonts w:ascii="Calibri"/>
          <w:b/>
          <w:color w:val="231F20"/>
          <w:sz w:val="18"/>
        </w:rPr>
        <w:t>being</w:t>
      </w:r>
      <w:r>
        <w:rPr>
          <w:rFonts w:ascii="Calibri"/>
          <w:b/>
          <w:color w:val="231F20"/>
          <w:spacing w:val="-5"/>
          <w:sz w:val="18"/>
        </w:rPr>
        <w:t xml:space="preserve"> </w:t>
      </w:r>
      <w:r>
        <w:rPr>
          <w:rFonts w:ascii="Calibri"/>
          <w:b/>
          <w:color w:val="231F20"/>
          <w:spacing w:val="-2"/>
          <w:sz w:val="18"/>
        </w:rPr>
        <w:t>studied</w:t>
      </w:r>
    </w:p>
    <w:p w14:paraId="2BFCF173" w14:textId="77777777" w:rsidR="00D01971" w:rsidRDefault="00000000">
      <w:pPr>
        <w:spacing w:before="9" w:line="259" w:lineRule="auto"/>
        <w:ind w:left="860" w:right="399" w:hanging="184"/>
        <w:rPr>
          <w:rFonts w:ascii="Gill Sans MT"/>
          <w:sz w:val="18"/>
        </w:rPr>
      </w:pPr>
      <w:r>
        <w:rPr>
          <w:rFonts w:ascii="Gill Sans MT"/>
          <w:color w:val="231F20"/>
          <w:spacing w:val="-2"/>
          <w:sz w:val="18"/>
        </w:rPr>
        <w:t>This</w:t>
      </w:r>
      <w:r>
        <w:rPr>
          <w:rFonts w:ascii="Gill Sans MT"/>
          <w:color w:val="231F20"/>
          <w:spacing w:val="-5"/>
          <w:sz w:val="18"/>
        </w:rPr>
        <w:t xml:space="preserve"> </w:t>
      </w:r>
      <w:r>
        <w:rPr>
          <w:rFonts w:ascii="Gill Sans MT"/>
          <w:color w:val="231F20"/>
          <w:spacing w:val="-2"/>
          <w:sz w:val="18"/>
        </w:rPr>
        <w:t>review</w:t>
      </w:r>
      <w:r>
        <w:rPr>
          <w:rFonts w:ascii="Gill Sans MT"/>
          <w:color w:val="231F20"/>
          <w:spacing w:val="-5"/>
          <w:sz w:val="18"/>
        </w:rPr>
        <w:t xml:space="preserve"> </w:t>
      </w:r>
      <w:r>
        <w:rPr>
          <w:rFonts w:ascii="Gill Sans MT"/>
          <w:color w:val="231F20"/>
          <w:spacing w:val="-2"/>
          <w:sz w:val="18"/>
        </w:rPr>
        <w:t>will</w:t>
      </w:r>
      <w:r>
        <w:rPr>
          <w:rFonts w:ascii="Gill Sans MT"/>
          <w:color w:val="231F20"/>
          <w:spacing w:val="-5"/>
          <w:sz w:val="18"/>
        </w:rPr>
        <w:t xml:space="preserve"> </w:t>
      </w:r>
      <w:r>
        <w:rPr>
          <w:rFonts w:ascii="Gill Sans MT"/>
          <w:color w:val="231F20"/>
          <w:spacing w:val="-2"/>
          <w:sz w:val="18"/>
        </w:rPr>
        <w:t>target</w:t>
      </w:r>
      <w:r>
        <w:rPr>
          <w:rFonts w:ascii="Gill Sans MT"/>
          <w:color w:val="231F20"/>
          <w:spacing w:val="-5"/>
          <w:sz w:val="18"/>
        </w:rPr>
        <w:t xml:space="preserve"> </w:t>
      </w:r>
      <w:r>
        <w:rPr>
          <w:rFonts w:ascii="Gill Sans MT"/>
          <w:color w:val="231F20"/>
          <w:spacing w:val="-2"/>
          <w:sz w:val="18"/>
        </w:rPr>
        <w:t>both</w:t>
      </w:r>
      <w:r>
        <w:rPr>
          <w:rFonts w:ascii="Gill Sans MT"/>
          <w:color w:val="231F20"/>
          <w:spacing w:val="-5"/>
          <w:sz w:val="18"/>
        </w:rPr>
        <w:t xml:space="preserve"> </w:t>
      </w:r>
      <w:r>
        <w:rPr>
          <w:rFonts w:ascii="Gill Sans MT"/>
          <w:color w:val="231F20"/>
          <w:spacing w:val="-2"/>
          <w:sz w:val="18"/>
        </w:rPr>
        <w:t>formal</w:t>
      </w:r>
      <w:r>
        <w:rPr>
          <w:rFonts w:ascii="Gill Sans MT"/>
          <w:color w:val="231F20"/>
          <w:spacing w:val="-5"/>
          <w:sz w:val="18"/>
        </w:rPr>
        <w:t xml:space="preserve"> </w:t>
      </w:r>
      <w:r>
        <w:rPr>
          <w:rFonts w:ascii="Gill Sans MT"/>
          <w:color w:val="231F20"/>
          <w:spacing w:val="-2"/>
          <w:sz w:val="18"/>
        </w:rPr>
        <w:t>and</w:t>
      </w:r>
      <w:r>
        <w:rPr>
          <w:rFonts w:ascii="Gill Sans MT"/>
          <w:color w:val="231F20"/>
          <w:spacing w:val="-5"/>
          <w:sz w:val="18"/>
        </w:rPr>
        <w:t xml:space="preserve"> </w:t>
      </w:r>
      <w:r>
        <w:rPr>
          <w:rFonts w:ascii="Gill Sans MT"/>
          <w:color w:val="231F20"/>
          <w:spacing w:val="-2"/>
          <w:sz w:val="18"/>
        </w:rPr>
        <w:t>informal</w:t>
      </w:r>
      <w:r>
        <w:rPr>
          <w:rFonts w:ascii="Gill Sans MT"/>
          <w:color w:val="231F20"/>
          <w:spacing w:val="-5"/>
          <w:sz w:val="18"/>
        </w:rPr>
        <w:t xml:space="preserve"> </w:t>
      </w:r>
      <w:r>
        <w:rPr>
          <w:rFonts w:ascii="Gill Sans MT"/>
          <w:color w:val="231F20"/>
          <w:spacing w:val="-2"/>
          <w:sz w:val="18"/>
        </w:rPr>
        <w:t>mindfulness</w:t>
      </w:r>
      <w:r>
        <w:rPr>
          <w:rFonts w:ascii="Gill Sans MT"/>
          <w:color w:val="231F20"/>
          <w:spacing w:val="-5"/>
          <w:sz w:val="18"/>
        </w:rPr>
        <w:t xml:space="preserve"> </w:t>
      </w:r>
      <w:r>
        <w:rPr>
          <w:rFonts w:ascii="Gill Sans MT"/>
          <w:color w:val="231F20"/>
          <w:spacing w:val="-2"/>
          <w:sz w:val="18"/>
        </w:rPr>
        <w:t>practices.</w:t>
      </w:r>
      <w:r>
        <w:rPr>
          <w:rFonts w:ascii="Gill Sans MT"/>
          <w:color w:val="231F20"/>
          <w:spacing w:val="-5"/>
          <w:sz w:val="18"/>
        </w:rPr>
        <w:t xml:space="preserve"> </w:t>
      </w:r>
      <w:r>
        <w:rPr>
          <w:rFonts w:ascii="Gill Sans MT"/>
          <w:color w:val="231F20"/>
          <w:spacing w:val="-2"/>
          <w:sz w:val="18"/>
        </w:rPr>
        <w:t>The</w:t>
      </w:r>
      <w:r>
        <w:rPr>
          <w:rFonts w:ascii="Gill Sans MT"/>
          <w:color w:val="231F20"/>
          <w:spacing w:val="-5"/>
          <w:sz w:val="18"/>
        </w:rPr>
        <w:t xml:space="preserve"> </w:t>
      </w:r>
      <w:r>
        <w:rPr>
          <w:rFonts w:ascii="Gill Sans MT"/>
          <w:color w:val="231F20"/>
          <w:spacing w:val="-2"/>
          <w:sz w:val="18"/>
        </w:rPr>
        <w:t>conditions</w:t>
      </w:r>
      <w:r>
        <w:rPr>
          <w:rFonts w:ascii="Gill Sans MT"/>
          <w:color w:val="231F20"/>
          <w:spacing w:val="-5"/>
          <w:sz w:val="18"/>
        </w:rPr>
        <w:t xml:space="preserve"> </w:t>
      </w:r>
      <w:r>
        <w:rPr>
          <w:rFonts w:ascii="Gill Sans MT"/>
          <w:color w:val="231F20"/>
          <w:spacing w:val="-2"/>
          <w:sz w:val="18"/>
        </w:rPr>
        <w:t>to</w:t>
      </w:r>
      <w:r>
        <w:rPr>
          <w:rFonts w:ascii="Gill Sans MT"/>
          <w:color w:val="231F20"/>
          <w:spacing w:val="-5"/>
          <w:sz w:val="18"/>
        </w:rPr>
        <w:t xml:space="preserve"> </w:t>
      </w:r>
      <w:r>
        <w:rPr>
          <w:rFonts w:ascii="Gill Sans MT"/>
          <w:color w:val="231F20"/>
          <w:spacing w:val="-2"/>
          <w:sz w:val="18"/>
        </w:rPr>
        <w:t>be</w:t>
      </w:r>
      <w:r>
        <w:rPr>
          <w:rFonts w:ascii="Gill Sans MT"/>
          <w:color w:val="231F20"/>
          <w:spacing w:val="-5"/>
          <w:sz w:val="18"/>
        </w:rPr>
        <w:t xml:space="preserve"> </w:t>
      </w:r>
      <w:r>
        <w:rPr>
          <w:rFonts w:ascii="Gill Sans MT"/>
          <w:color w:val="231F20"/>
          <w:spacing w:val="-2"/>
          <w:sz w:val="18"/>
        </w:rPr>
        <w:t>targeted</w:t>
      </w:r>
      <w:r>
        <w:rPr>
          <w:rFonts w:ascii="Gill Sans MT"/>
          <w:color w:val="231F20"/>
          <w:spacing w:val="-5"/>
          <w:sz w:val="18"/>
        </w:rPr>
        <w:t xml:space="preserve"> </w:t>
      </w:r>
      <w:r>
        <w:rPr>
          <w:rFonts w:ascii="Gill Sans MT"/>
          <w:color w:val="231F20"/>
          <w:spacing w:val="-2"/>
          <w:sz w:val="18"/>
        </w:rPr>
        <w:t>include</w:t>
      </w:r>
      <w:r>
        <w:rPr>
          <w:rFonts w:ascii="Gill Sans MT"/>
          <w:color w:val="231F20"/>
          <w:spacing w:val="-5"/>
          <w:sz w:val="18"/>
        </w:rPr>
        <w:t xml:space="preserve"> </w:t>
      </w:r>
      <w:r>
        <w:rPr>
          <w:rFonts w:ascii="Gill Sans MT"/>
          <w:color w:val="231F20"/>
          <w:spacing w:val="-2"/>
          <w:sz w:val="18"/>
        </w:rPr>
        <w:t>state</w:t>
      </w:r>
      <w:r>
        <w:rPr>
          <w:rFonts w:ascii="Gill Sans MT"/>
          <w:color w:val="231F20"/>
          <w:spacing w:val="-5"/>
          <w:sz w:val="18"/>
        </w:rPr>
        <w:t xml:space="preserve"> </w:t>
      </w:r>
      <w:r>
        <w:rPr>
          <w:rFonts w:ascii="Gill Sans MT"/>
          <w:color w:val="231F20"/>
          <w:spacing w:val="-2"/>
          <w:sz w:val="18"/>
        </w:rPr>
        <w:t>and</w:t>
      </w:r>
      <w:r>
        <w:rPr>
          <w:rFonts w:ascii="Gill Sans MT"/>
          <w:color w:val="231F20"/>
          <w:spacing w:val="-5"/>
          <w:sz w:val="18"/>
        </w:rPr>
        <w:t xml:space="preserve"> </w:t>
      </w:r>
      <w:r>
        <w:rPr>
          <w:rFonts w:ascii="Gill Sans MT"/>
          <w:color w:val="231F20"/>
          <w:spacing w:val="-2"/>
          <w:sz w:val="18"/>
        </w:rPr>
        <w:t>trait</w:t>
      </w:r>
      <w:r>
        <w:rPr>
          <w:rFonts w:ascii="Gill Sans MT"/>
          <w:color w:val="231F20"/>
          <w:spacing w:val="-5"/>
          <w:sz w:val="18"/>
        </w:rPr>
        <w:t xml:space="preserve"> </w:t>
      </w:r>
      <w:r>
        <w:rPr>
          <w:rFonts w:ascii="Gill Sans MT"/>
          <w:color w:val="231F20"/>
          <w:spacing w:val="-2"/>
          <w:sz w:val="18"/>
        </w:rPr>
        <w:t>mindfulness, attentional</w:t>
      </w:r>
      <w:r>
        <w:rPr>
          <w:rFonts w:ascii="Gill Sans MT"/>
          <w:color w:val="231F20"/>
          <w:spacing w:val="-7"/>
          <w:sz w:val="18"/>
        </w:rPr>
        <w:t xml:space="preserve"> </w:t>
      </w:r>
      <w:r>
        <w:rPr>
          <w:rFonts w:ascii="Gill Sans MT"/>
          <w:color w:val="231F20"/>
          <w:spacing w:val="-2"/>
          <w:sz w:val="18"/>
        </w:rPr>
        <w:t>awareness,</w:t>
      </w:r>
      <w:r>
        <w:rPr>
          <w:rFonts w:ascii="Gill Sans MT"/>
          <w:color w:val="231F20"/>
          <w:spacing w:val="-7"/>
          <w:sz w:val="18"/>
        </w:rPr>
        <w:t xml:space="preserve"> </w:t>
      </w:r>
      <w:r>
        <w:rPr>
          <w:rFonts w:ascii="Gill Sans MT"/>
          <w:color w:val="231F20"/>
          <w:spacing w:val="-2"/>
          <w:sz w:val="18"/>
        </w:rPr>
        <w:t>modified</w:t>
      </w:r>
      <w:r>
        <w:rPr>
          <w:rFonts w:ascii="Gill Sans MT"/>
          <w:color w:val="231F20"/>
          <w:spacing w:val="-7"/>
          <w:sz w:val="18"/>
        </w:rPr>
        <w:t xml:space="preserve"> </w:t>
      </w:r>
      <w:r>
        <w:rPr>
          <w:rFonts w:ascii="Gill Sans MT"/>
          <w:color w:val="231F20"/>
          <w:spacing w:val="-2"/>
          <w:sz w:val="18"/>
        </w:rPr>
        <w:t>cognition,</w:t>
      </w:r>
      <w:r>
        <w:rPr>
          <w:rFonts w:ascii="Gill Sans MT"/>
          <w:color w:val="231F20"/>
          <w:spacing w:val="-7"/>
          <w:sz w:val="18"/>
        </w:rPr>
        <w:t xml:space="preserve"> </w:t>
      </w:r>
      <w:r>
        <w:rPr>
          <w:rFonts w:ascii="Gill Sans MT"/>
          <w:color w:val="231F20"/>
          <w:spacing w:val="-2"/>
          <w:sz w:val="18"/>
        </w:rPr>
        <w:t>perceived</w:t>
      </w:r>
      <w:r>
        <w:rPr>
          <w:rFonts w:ascii="Gill Sans MT"/>
          <w:color w:val="231F20"/>
          <w:spacing w:val="-7"/>
          <w:sz w:val="18"/>
        </w:rPr>
        <w:t xml:space="preserve"> </w:t>
      </w:r>
      <w:r>
        <w:rPr>
          <w:rFonts w:ascii="Gill Sans MT"/>
          <w:color w:val="231F20"/>
          <w:spacing w:val="-2"/>
          <w:sz w:val="18"/>
        </w:rPr>
        <w:t>modified</w:t>
      </w:r>
      <w:r>
        <w:rPr>
          <w:rFonts w:ascii="Gill Sans MT"/>
          <w:color w:val="231F20"/>
          <w:spacing w:val="-7"/>
          <w:sz w:val="18"/>
        </w:rPr>
        <w:t xml:space="preserve"> </w:t>
      </w:r>
      <w:r>
        <w:rPr>
          <w:rFonts w:ascii="Gill Sans MT"/>
          <w:color w:val="231F20"/>
          <w:spacing w:val="-2"/>
          <w:sz w:val="18"/>
        </w:rPr>
        <w:t>procedural</w:t>
      </w:r>
      <w:r>
        <w:rPr>
          <w:rFonts w:ascii="Gill Sans MT"/>
          <w:color w:val="231F20"/>
          <w:spacing w:val="-7"/>
          <w:sz w:val="18"/>
        </w:rPr>
        <w:t xml:space="preserve"> </w:t>
      </w:r>
      <w:r>
        <w:rPr>
          <w:rFonts w:ascii="Gill Sans MT"/>
          <w:color w:val="231F20"/>
          <w:spacing w:val="-2"/>
          <w:sz w:val="18"/>
        </w:rPr>
        <w:t>or</w:t>
      </w:r>
      <w:r>
        <w:rPr>
          <w:rFonts w:ascii="Gill Sans MT"/>
          <w:color w:val="231F20"/>
          <w:spacing w:val="-7"/>
          <w:sz w:val="18"/>
        </w:rPr>
        <w:t xml:space="preserve"> </w:t>
      </w:r>
      <w:r>
        <w:rPr>
          <w:rFonts w:ascii="Gill Sans MT"/>
          <w:color w:val="231F20"/>
          <w:spacing w:val="-2"/>
          <w:sz w:val="18"/>
        </w:rPr>
        <w:t>cognitive</w:t>
      </w:r>
      <w:r>
        <w:rPr>
          <w:rFonts w:ascii="Gill Sans MT"/>
          <w:color w:val="231F20"/>
          <w:spacing w:val="-7"/>
          <w:sz w:val="18"/>
        </w:rPr>
        <w:t xml:space="preserve"> </w:t>
      </w:r>
      <w:r>
        <w:rPr>
          <w:rFonts w:ascii="Gill Sans MT"/>
          <w:color w:val="231F20"/>
          <w:spacing w:val="-2"/>
          <w:sz w:val="18"/>
        </w:rPr>
        <w:t>practice,</w:t>
      </w:r>
      <w:r>
        <w:rPr>
          <w:rFonts w:ascii="Gill Sans MT"/>
          <w:color w:val="231F20"/>
          <w:spacing w:val="-7"/>
          <w:sz w:val="18"/>
        </w:rPr>
        <w:t xml:space="preserve"> </w:t>
      </w:r>
      <w:r>
        <w:rPr>
          <w:rFonts w:ascii="Gill Sans MT"/>
          <w:color w:val="231F20"/>
          <w:spacing w:val="-2"/>
          <w:sz w:val="18"/>
        </w:rPr>
        <w:t>modified</w:t>
      </w:r>
      <w:r>
        <w:rPr>
          <w:rFonts w:ascii="Gill Sans MT"/>
          <w:color w:val="231F20"/>
          <w:spacing w:val="-7"/>
          <w:sz w:val="18"/>
        </w:rPr>
        <w:t xml:space="preserve"> </w:t>
      </w:r>
      <w:r>
        <w:rPr>
          <w:rFonts w:ascii="Gill Sans MT"/>
          <w:color w:val="231F20"/>
          <w:spacing w:val="-2"/>
          <w:sz w:val="18"/>
        </w:rPr>
        <w:t>risk</w:t>
      </w:r>
      <w:r>
        <w:rPr>
          <w:rFonts w:ascii="Gill Sans MT"/>
          <w:color w:val="231F20"/>
          <w:spacing w:val="-7"/>
          <w:sz w:val="18"/>
        </w:rPr>
        <w:t xml:space="preserve"> </w:t>
      </w:r>
      <w:r>
        <w:rPr>
          <w:rFonts w:ascii="Gill Sans MT"/>
          <w:color w:val="231F20"/>
          <w:spacing w:val="-2"/>
          <w:sz w:val="18"/>
        </w:rPr>
        <w:t>of</w:t>
      </w:r>
      <w:r>
        <w:rPr>
          <w:rFonts w:ascii="Gill Sans MT"/>
          <w:color w:val="231F20"/>
          <w:spacing w:val="-7"/>
          <w:sz w:val="18"/>
        </w:rPr>
        <w:t xml:space="preserve"> </w:t>
      </w:r>
      <w:r>
        <w:rPr>
          <w:rFonts w:ascii="Gill Sans MT"/>
          <w:color w:val="231F20"/>
          <w:spacing w:val="-2"/>
          <w:sz w:val="18"/>
        </w:rPr>
        <w:t>diagnostic</w:t>
      </w:r>
      <w:r>
        <w:rPr>
          <w:rFonts w:ascii="Gill Sans MT"/>
          <w:color w:val="231F20"/>
          <w:spacing w:val="-7"/>
          <w:sz w:val="18"/>
        </w:rPr>
        <w:t xml:space="preserve"> </w:t>
      </w:r>
      <w:r>
        <w:rPr>
          <w:rFonts w:ascii="Gill Sans MT"/>
          <w:color w:val="231F20"/>
          <w:spacing w:val="-2"/>
          <w:sz w:val="18"/>
        </w:rPr>
        <w:t>errors,</w:t>
      </w:r>
      <w:r>
        <w:rPr>
          <w:rFonts w:ascii="Gill Sans MT"/>
          <w:color w:val="231F20"/>
          <w:spacing w:val="-7"/>
          <w:sz w:val="18"/>
        </w:rPr>
        <w:t xml:space="preserve"> </w:t>
      </w:r>
      <w:r>
        <w:rPr>
          <w:rFonts w:ascii="Gill Sans MT"/>
          <w:color w:val="231F20"/>
          <w:spacing w:val="-2"/>
          <w:sz w:val="18"/>
        </w:rPr>
        <w:t xml:space="preserve">and </w:t>
      </w:r>
      <w:r>
        <w:rPr>
          <w:rFonts w:ascii="Gill Sans MT"/>
          <w:color w:val="231F20"/>
          <w:spacing w:val="-2"/>
          <w:w w:val="105"/>
          <w:sz w:val="18"/>
        </w:rPr>
        <w:t>patient</w:t>
      </w:r>
      <w:r>
        <w:rPr>
          <w:rFonts w:ascii="Gill Sans MT"/>
          <w:color w:val="231F20"/>
          <w:spacing w:val="-17"/>
          <w:w w:val="105"/>
          <w:sz w:val="18"/>
        </w:rPr>
        <w:t xml:space="preserve"> </w:t>
      </w:r>
      <w:r>
        <w:rPr>
          <w:rFonts w:ascii="Gill Sans MT"/>
          <w:color w:val="231F20"/>
          <w:spacing w:val="-2"/>
          <w:w w:val="105"/>
          <w:sz w:val="18"/>
        </w:rPr>
        <w:t>safety</w:t>
      </w:r>
      <w:r>
        <w:rPr>
          <w:rFonts w:ascii="Gill Sans MT"/>
          <w:color w:val="231F20"/>
          <w:spacing w:val="-14"/>
          <w:w w:val="105"/>
          <w:sz w:val="18"/>
        </w:rPr>
        <w:t xml:space="preserve"> </w:t>
      </w:r>
      <w:r>
        <w:rPr>
          <w:rFonts w:ascii="Gill Sans MT"/>
          <w:color w:val="231F20"/>
          <w:spacing w:val="-2"/>
          <w:w w:val="105"/>
          <w:sz w:val="18"/>
        </w:rPr>
        <w:t>or</w:t>
      </w:r>
      <w:r>
        <w:rPr>
          <w:rFonts w:ascii="Gill Sans MT"/>
          <w:color w:val="231F20"/>
          <w:spacing w:val="-15"/>
          <w:w w:val="105"/>
          <w:sz w:val="18"/>
        </w:rPr>
        <w:t xml:space="preserve"> </w:t>
      </w:r>
      <w:r>
        <w:rPr>
          <w:rFonts w:ascii="Gill Sans MT"/>
          <w:color w:val="231F20"/>
          <w:spacing w:val="-2"/>
          <w:w w:val="105"/>
          <w:sz w:val="18"/>
        </w:rPr>
        <w:t>infection</w:t>
      </w:r>
      <w:r>
        <w:rPr>
          <w:rFonts w:ascii="Gill Sans MT"/>
          <w:color w:val="231F20"/>
          <w:spacing w:val="-14"/>
          <w:w w:val="105"/>
          <w:sz w:val="18"/>
        </w:rPr>
        <w:t xml:space="preserve"> </w:t>
      </w:r>
      <w:r>
        <w:rPr>
          <w:rFonts w:ascii="Gill Sans MT"/>
          <w:color w:val="231F20"/>
          <w:spacing w:val="-2"/>
          <w:w w:val="105"/>
          <w:sz w:val="18"/>
        </w:rPr>
        <w:t>prevention,</w:t>
      </w:r>
      <w:r>
        <w:rPr>
          <w:rFonts w:ascii="Gill Sans MT"/>
          <w:color w:val="231F20"/>
          <w:spacing w:val="-15"/>
          <w:w w:val="105"/>
          <w:sz w:val="18"/>
        </w:rPr>
        <w:t xml:space="preserve"> </w:t>
      </w:r>
      <w:r>
        <w:rPr>
          <w:rFonts w:ascii="Gill Sans MT"/>
          <w:color w:val="231F20"/>
          <w:spacing w:val="-2"/>
          <w:w w:val="105"/>
          <w:sz w:val="18"/>
        </w:rPr>
        <w:t>positive</w:t>
      </w:r>
      <w:r>
        <w:rPr>
          <w:rFonts w:ascii="Gill Sans MT"/>
          <w:color w:val="231F20"/>
          <w:spacing w:val="-14"/>
          <w:w w:val="105"/>
          <w:sz w:val="18"/>
        </w:rPr>
        <w:t xml:space="preserve"> </w:t>
      </w:r>
      <w:r>
        <w:rPr>
          <w:rFonts w:ascii="Gill Sans MT"/>
          <w:color w:val="231F20"/>
          <w:spacing w:val="-2"/>
          <w:w w:val="105"/>
          <w:sz w:val="18"/>
        </w:rPr>
        <w:t>or</w:t>
      </w:r>
      <w:r>
        <w:rPr>
          <w:rFonts w:ascii="Gill Sans MT"/>
          <w:color w:val="231F20"/>
          <w:spacing w:val="-15"/>
          <w:w w:val="105"/>
          <w:sz w:val="18"/>
        </w:rPr>
        <w:t xml:space="preserve"> </w:t>
      </w:r>
      <w:r>
        <w:rPr>
          <w:rFonts w:ascii="Gill Sans MT"/>
          <w:color w:val="231F20"/>
          <w:spacing w:val="-2"/>
          <w:w w:val="105"/>
          <w:sz w:val="18"/>
        </w:rPr>
        <w:t>negative</w:t>
      </w:r>
      <w:r>
        <w:rPr>
          <w:rFonts w:ascii="Gill Sans MT"/>
          <w:color w:val="231F20"/>
          <w:spacing w:val="-14"/>
          <w:w w:val="105"/>
          <w:sz w:val="18"/>
        </w:rPr>
        <w:t xml:space="preserve"> </w:t>
      </w:r>
      <w:r>
        <w:rPr>
          <w:rFonts w:ascii="Gill Sans MT"/>
          <w:color w:val="231F20"/>
          <w:spacing w:val="-2"/>
          <w:w w:val="105"/>
          <w:sz w:val="18"/>
        </w:rPr>
        <w:t>affect,</w:t>
      </w:r>
      <w:r>
        <w:rPr>
          <w:rFonts w:ascii="Gill Sans MT"/>
          <w:color w:val="231F20"/>
          <w:spacing w:val="-15"/>
          <w:w w:val="105"/>
          <w:sz w:val="18"/>
        </w:rPr>
        <w:t xml:space="preserve"> </w:t>
      </w:r>
      <w:r>
        <w:rPr>
          <w:rFonts w:ascii="Gill Sans MT"/>
          <w:color w:val="231F20"/>
          <w:spacing w:val="-2"/>
          <w:w w:val="105"/>
          <w:sz w:val="18"/>
        </w:rPr>
        <w:t>psychological</w:t>
      </w:r>
      <w:r>
        <w:rPr>
          <w:rFonts w:ascii="Gill Sans MT"/>
          <w:color w:val="231F20"/>
          <w:spacing w:val="-14"/>
          <w:w w:val="105"/>
          <w:sz w:val="18"/>
        </w:rPr>
        <w:t xml:space="preserve"> </w:t>
      </w:r>
      <w:r>
        <w:rPr>
          <w:rFonts w:ascii="Gill Sans MT"/>
          <w:color w:val="231F20"/>
          <w:spacing w:val="-2"/>
          <w:w w:val="105"/>
          <w:sz w:val="18"/>
        </w:rPr>
        <w:t>or</w:t>
      </w:r>
      <w:r>
        <w:rPr>
          <w:rFonts w:ascii="Gill Sans MT"/>
          <w:color w:val="231F20"/>
          <w:spacing w:val="-15"/>
          <w:w w:val="105"/>
          <w:sz w:val="18"/>
        </w:rPr>
        <w:t xml:space="preserve"> </w:t>
      </w:r>
      <w:r>
        <w:rPr>
          <w:rFonts w:ascii="Gill Sans MT"/>
          <w:color w:val="231F20"/>
          <w:spacing w:val="-2"/>
          <w:w w:val="105"/>
          <w:sz w:val="18"/>
        </w:rPr>
        <w:t>mental</w:t>
      </w:r>
      <w:r>
        <w:rPr>
          <w:rFonts w:ascii="Gill Sans MT"/>
          <w:color w:val="231F20"/>
          <w:spacing w:val="-14"/>
          <w:w w:val="105"/>
          <w:sz w:val="18"/>
        </w:rPr>
        <w:t xml:space="preserve"> </w:t>
      </w:r>
      <w:r>
        <w:rPr>
          <w:rFonts w:ascii="Gill Sans MT"/>
          <w:color w:val="231F20"/>
          <w:spacing w:val="-2"/>
          <w:w w:val="105"/>
          <w:sz w:val="18"/>
        </w:rPr>
        <w:t>well-being,</w:t>
      </w:r>
      <w:r>
        <w:rPr>
          <w:rFonts w:ascii="Gill Sans MT"/>
          <w:color w:val="231F20"/>
          <w:spacing w:val="-15"/>
          <w:w w:val="105"/>
          <w:sz w:val="18"/>
        </w:rPr>
        <w:t xml:space="preserve"> </w:t>
      </w:r>
      <w:r>
        <w:rPr>
          <w:rFonts w:ascii="Gill Sans MT"/>
          <w:color w:val="231F20"/>
          <w:spacing w:val="-2"/>
          <w:w w:val="105"/>
          <w:sz w:val="18"/>
        </w:rPr>
        <w:t>self-reflection,</w:t>
      </w:r>
      <w:r>
        <w:rPr>
          <w:rFonts w:ascii="Gill Sans MT"/>
          <w:color w:val="231F20"/>
          <w:spacing w:val="-14"/>
          <w:w w:val="105"/>
          <w:sz w:val="18"/>
        </w:rPr>
        <w:t xml:space="preserve"> </w:t>
      </w:r>
      <w:r>
        <w:rPr>
          <w:rFonts w:ascii="Gill Sans MT"/>
          <w:color w:val="231F20"/>
          <w:spacing w:val="-2"/>
          <w:w w:val="105"/>
          <w:sz w:val="18"/>
        </w:rPr>
        <w:t>self-</w:t>
      </w:r>
      <w:r>
        <w:rPr>
          <w:rFonts w:ascii="Gill Sans MT"/>
          <w:color w:val="231F20"/>
          <w:spacing w:val="-4"/>
          <w:w w:val="105"/>
          <w:sz w:val="18"/>
        </w:rPr>
        <w:t>contemplation,</w:t>
      </w:r>
      <w:r>
        <w:rPr>
          <w:rFonts w:ascii="Gill Sans MT"/>
          <w:color w:val="231F20"/>
          <w:spacing w:val="-5"/>
          <w:w w:val="105"/>
          <w:sz w:val="18"/>
        </w:rPr>
        <w:t xml:space="preserve"> </w:t>
      </w:r>
      <w:r>
        <w:rPr>
          <w:rFonts w:ascii="Gill Sans MT"/>
          <w:color w:val="231F20"/>
          <w:spacing w:val="-4"/>
          <w:w w:val="105"/>
          <w:sz w:val="18"/>
        </w:rPr>
        <w:t>psychological</w:t>
      </w:r>
      <w:r>
        <w:rPr>
          <w:rFonts w:ascii="Gill Sans MT"/>
          <w:color w:val="231F20"/>
          <w:spacing w:val="-5"/>
          <w:w w:val="105"/>
          <w:sz w:val="18"/>
        </w:rPr>
        <w:t xml:space="preserve"> </w:t>
      </w:r>
      <w:r>
        <w:rPr>
          <w:rFonts w:ascii="Gill Sans MT"/>
          <w:color w:val="231F20"/>
          <w:spacing w:val="-4"/>
          <w:w w:val="105"/>
          <w:sz w:val="18"/>
        </w:rPr>
        <w:t>health,</w:t>
      </w:r>
      <w:r>
        <w:rPr>
          <w:rFonts w:ascii="Gill Sans MT"/>
          <w:color w:val="231F20"/>
          <w:spacing w:val="-5"/>
          <w:w w:val="105"/>
          <w:sz w:val="18"/>
        </w:rPr>
        <w:t xml:space="preserve"> </w:t>
      </w:r>
      <w:r>
        <w:rPr>
          <w:rFonts w:ascii="Gill Sans MT"/>
          <w:color w:val="231F20"/>
          <w:spacing w:val="-4"/>
          <w:w w:val="105"/>
          <w:sz w:val="18"/>
        </w:rPr>
        <w:t>work</w:t>
      </w:r>
      <w:r>
        <w:rPr>
          <w:rFonts w:ascii="Gill Sans MT"/>
          <w:color w:val="231F20"/>
          <w:spacing w:val="-5"/>
          <w:w w:val="105"/>
          <w:sz w:val="18"/>
        </w:rPr>
        <w:t xml:space="preserve"> </w:t>
      </w:r>
      <w:r>
        <w:rPr>
          <w:rFonts w:ascii="Gill Sans MT"/>
          <w:color w:val="231F20"/>
          <w:spacing w:val="-4"/>
          <w:w w:val="105"/>
          <w:sz w:val="18"/>
        </w:rPr>
        <w:t>related</w:t>
      </w:r>
      <w:r>
        <w:rPr>
          <w:rFonts w:ascii="Gill Sans MT"/>
          <w:color w:val="231F20"/>
          <w:spacing w:val="-5"/>
          <w:w w:val="105"/>
          <w:sz w:val="18"/>
        </w:rPr>
        <w:t xml:space="preserve"> </w:t>
      </w:r>
      <w:r>
        <w:rPr>
          <w:rFonts w:ascii="Gill Sans MT"/>
          <w:color w:val="231F20"/>
          <w:spacing w:val="-4"/>
          <w:w w:val="105"/>
          <w:sz w:val="18"/>
        </w:rPr>
        <w:t>stress,</w:t>
      </w:r>
      <w:r>
        <w:rPr>
          <w:rFonts w:ascii="Gill Sans MT"/>
          <w:color w:val="231F20"/>
          <w:spacing w:val="-5"/>
          <w:w w:val="105"/>
          <w:sz w:val="18"/>
        </w:rPr>
        <w:t xml:space="preserve"> </w:t>
      </w:r>
      <w:r>
        <w:rPr>
          <w:rFonts w:ascii="Gill Sans MT"/>
          <w:color w:val="231F20"/>
          <w:spacing w:val="-4"/>
          <w:w w:val="105"/>
          <w:sz w:val="18"/>
        </w:rPr>
        <w:t>burnout,</w:t>
      </w:r>
      <w:r>
        <w:rPr>
          <w:rFonts w:ascii="Gill Sans MT"/>
          <w:color w:val="231F20"/>
          <w:spacing w:val="-5"/>
          <w:w w:val="105"/>
          <w:sz w:val="18"/>
        </w:rPr>
        <w:t xml:space="preserve"> </w:t>
      </w:r>
      <w:r>
        <w:rPr>
          <w:rFonts w:ascii="Gill Sans MT"/>
          <w:color w:val="231F20"/>
          <w:spacing w:val="-4"/>
          <w:w w:val="105"/>
          <w:sz w:val="18"/>
        </w:rPr>
        <w:t>resilience,</w:t>
      </w:r>
      <w:r>
        <w:rPr>
          <w:rFonts w:ascii="Gill Sans MT"/>
          <w:color w:val="231F20"/>
          <w:spacing w:val="-5"/>
          <w:w w:val="105"/>
          <w:sz w:val="18"/>
        </w:rPr>
        <w:t xml:space="preserve"> </w:t>
      </w:r>
      <w:r>
        <w:rPr>
          <w:rFonts w:ascii="Gill Sans MT"/>
          <w:color w:val="231F20"/>
          <w:spacing w:val="-4"/>
          <w:w w:val="105"/>
          <w:sz w:val="18"/>
        </w:rPr>
        <w:t>quality</w:t>
      </w:r>
      <w:r>
        <w:rPr>
          <w:rFonts w:ascii="Gill Sans MT"/>
          <w:color w:val="231F20"/>
          <w:spacing w:val="-5"/>
          <w:w w:val="105"/>
          <w:sz w:val="18"/>
        </w:rPr>
        <w:t xml:space="preserve"> </w:t>
      </w:r>
      <w:r>
        <w:rPr>
          <w:rFonts w:ascii="Gill Sans MT"/>
          <w:color w:val="231F20"/>
          <w:spacing w:val="-4"/>
          <w:w w:val="105"/>
          <w:sz w:val="18"/>
        </w:rPr>
        <w:t>of</w:t>
      </w:r>
      <w:r>
        <w:rPr>
          <w:rFonts w:ascii="Gill Sans MT"/>
          <w:color w:val="231F20"/>
          <w:spacing w:val="-5"/>
          <w:w w:val="105"/>
          <w:sz w:val="18"/>
        </w:rPr>
        <w:t xml:space="preserve"> </w:t>
      </w:r>
      <w:r>
        <w:rPr>
          <w:rFonts w:ascii="Gill Sans MT"/>
          <w:color w:val="231F20"/>
          <w:spacing w:val="-4"/>
          <w:w w:val="105"/>
          <w:sz w:val="18"/>
        </w:rPr>
        <w:t>work</w:t>
      </w:r>
      <w:r>
        <w:rPr>
          <w:rFonts w:ascii="Gill Sans MT"/>
          <w:color w:val="231F20"/>
          <w:spacing w:val="-5"/>
          <w:w w:val="105"/>
          <w:sz w:val="18"/>
        </w:rPr>
        <w:t xml:space="preserve"> </w:t>
      </w:r>
      <w:r>
        <w:rPr>
          <w:rFonts w:ascii="Gill Sans MT"/>
          <w:color w:val="231F20"/>
          <w:spacing w:val="-4"/>
          <w:w w:val="105"/>
          <w:sz w:val="18"/>
        </w:rPr>
        <w:t>life,</w:t>
      </w:r>
      <w:r>
        <w:rPr>
          <w:rFonts w:ascii="Gill Sans MT"/>
          <w:color w:val="231F20"/>
          <w:spacing w:val="-5"/>
          <w:w w:val="105"/>
          <w:sz w:val="18"/>
        </w:rPr>
        <w:t xml:space="preserve"> </w:t>
      </w:r>
      <w:r>
        <w:rPr>
          <w:rFonts w:ascii="Gill Sans MT"/>
          <w:color w:val="231F20"/>
          <w:spacing w:val="-4"/>
          <w:w w:val="105"/>
          <w:sz w:val="18"/>
        </w:rPr>
        <w:t>and</w:t>
      </w:r>
      <w:r>
        <w:rPr>
          <w:rFonts w:ascii="Gill Sans MT"/>
          <w:color w:val="231F20"/>
          <w:spacing w:val="-5"/>
          <w:w w:val="105"/>
          <w:sz w:val="18"/>
        </w:rPr>
        <w:t xml:space="preserve"> </w:t>
      </w:r>
      <w:r>
        <w:rPr>
          <w:rFonts w:ascii="Gill Sans MT"/>
          <w:color w:val="231F20"/>
          <w:spacing w:val="-4"/>
          <w:w w:val="105"/>
          <w:sz w:val="18"/>
        </w:rPr>
        <w:t>quality</w:t>
      </w:r>
      <w:r>
        <w:rPr>
          <w:rFonts w:ascii="Gill Sans MT"/>
          <w:color w:val="231F20"/>
          <w:spacing w:val="-5"/>
          <w:w w:val="105"/>
          <w:sz w:val="18"/>
        </w:rPr>
        <w:t xml:space="preserve"> </w:t>
      </w:r>
      <w:r>
        <w:rPr>
          <w:rFonts w:ascii="Gill Sans MT"/>
          <w:color w:val="231F20"/>
          <w:spacing w:val="-4"/>
          <w:w w:val="105"/>
          <w:sz w:val="18"/>
        </w:rPr>
        <w:t>of</w:t>
      </w:r>
      <w:r>
        <w:rPr>
          <w:rFonts w:ascii="Gill Sans MT"/>
          <w:color w:val="231F20"/>
          <w:spacing w:val="-5"/>
          <w:w w:val="105"/>
          <w:sz w:val="18"/>
        </w:rPr>
        <w:t xml:space="preserve"> </w:t>
      </w:r>
      <w:r>
        <w:rPr>
          <w:rFonts w:ascii="Gill Sans MT"/>
          <w:color w:val="231F20"/>
          <w:spacing w:val="-4"/>
          <w:w w:val="105"/>
          <w:sz w:val="18"/>
        </w:rPr>
        <w:t>life.</w:t>
      </w:r>
    </w:p>
    <w:p w14:paraId="21C79847" w14:textId="77777777" w:rsidR="00D01971" w:rsidRDefault="00000000">
      <w:pPr>
        <w:pStyle w:val="ListParagraph"/>
        <w:numPr>
          <w:ilvl w:val="0"/>
          <w:numId w:val="1"/>
        </w:numPr>
        <w:tabs>
          <w:tab w:val="left" w:pos="676"/>
        </w:tabs>
        <w:spacing w:line="212" w:lineRule="exact"/>
        <w:ind w:hanging="413"/>
        <w:rPr>
          <w:rFonts w:ascii="Calibri"/>
          <w:b/>
          <w:sz w:val="18"/>
        </w:rPr>
      </w:pPr>
      <w:r>
        <w:rPr>
          <w:rFonts w:ascii="Calibri"/>
          <w:b/>
          <w:color w:val="231F20"/>
          <w:spacing w:val="-2"/>
          <w:w w:val="105"/>
          <w:sz w:val="18"/>
        </w:rPr>
        <w:t>Participants/population</w:t>
      </w:r>
    </w:p>
    <w:p w14:paraId="0129AAEC" w14:textId="77777777" w:rsidR="00D01971" w:rsidRDefault="00000000">
      <w:pPr>
        <w:spacing w:before="9" w:line="259" w:lineRule="auto"/>
        <w:ind w:left="860" w:right="399" w:hanging="184"/>
        <w:rPr>
          <w:rFonts w:ascii="Gill Sans MT"/>
          <w:sz w:val="18"/>
        </w:rPr>
      </w:pPr>
      <w:r>
        <w:rPr>
          <w:rFonts w:ascii="Gill Sans MT"/>
          <w:color w:val="231F20"/>
          <w:spacing w:val="-4"/>
          <w:w w:val="105"/>
          <w:sz w:val="18"/>
        </w:rPr>
        <w:t>The</w:t>
      </w:r>
      <w:r>
        <w:rPr>
          <w:rFonts w:ascii="Gill Sans MT"/>
          <w:color w:val="231F20"/>
          <w:spacing w:val="-12"/>
          <w:w w:val="105"/>
          <w:sz w:val="18"/>
        </w:rPr>
        <w:t xml:space="preserve"> </w:t>
      </w:r>
      <w:r>
        <w:rPr>
          <w:rFonts w:ascii="Gill Sans MT"/>
          <w:color w:val="231F20"/>
          <w:spacing w:val="-4"/>
          <w:w w:val="105"/>
          <w:sz w:val="18"/>
        </w:rPr>
        <w:t>population</w:t>
      </w:r>
      <w:r>
        <w:rPr>
          <w:rFonts w:ascii="Gill Sans MT"/>
          <w:color w:val="231F20"/>
          <w:spacing w:val="-12"/>
          <w:w w:val="105"/>
          <w:sz w:val="18"/>
        </w:rPr>
        <w:t xml:space="preserve"> </w:t>
      </w:r>
      <w:r>
        <w:rPr>
          <w:rFonts w:ascii="Gill Sans MT"/>
          <w:color w:val="231F20"/>
          <w:spacing w:val="-4"/>
          <w:w w:val="105"/>
          <w:sz w:val="18"/>
        </w:rPr>
        <w:t>of</w:t>
      </w:r>
      <w:r>
        <w:rPr>
          <w:rFonts w:ascii="Gill Sans MT"/>
          <w:color w:val="231F20"/>
          <w:spacing w:val="-12"/>
          <w:w w:val="105"/>
          <w:sz w:val="18"/>
        </w:rPr>
        <w:t xml:space="preserve"> </w:t>
      </w:r>
      <w:r>
        <w:rPr>
          <w:rFonts w:ascii="Gill Sans MT"/>
          <w:color w:val="231F20"/>
          <w:spacing w:val="-4"/>
          <w:w w:val="105"/>
          <w:sz w:val="18"/>
        </w:rPr>
        <w:t>interest</w:t>
      </w:r>
      <w:r>
        <w:rPr>
          <w:rFonts w:ascii="Gill Sans MT"/>
          <w:color w:val="231F20"/>
          <w:spacing w:val="-12"/>
          <w:w w:val="105"/>
          <w:sz w:val="18"/>
        </w:rPr>
        <w:t xml:space="preserve"> </w:t>
      </w:r>
      <w:r>
        <w:rPr>
          <w:rFonts w:ascii="Gill Sans MT"/>
          <w:color w:val="231F20"/>
          <w:spacing w:val="-4"/>
          <w:w w:val="105"/>
          <w:sz w:val="18"/>
        </w:rPr>
        <w:t>is</w:t>
      </w:r>
      <w:r>
        <w:rPr>
          <w:rFonts w:ascii="Gill Sans MT"/>
          <w:color w:val="231F20"/>
          <w:spacing w:val="-12"/>
          <w:w w:val="105"/>
          <w:sz w:val="18"/>
        </w:rPr>
        <w:t xml:space="preserve"> </w:t>
      </w:r>
      <w:r>
        <w:rPr>
          <w:rFonts w:ascii="Gill Sans MT"/>
          <w:color w:val="231F20"/>
          <w:spacing w:val="-4"/>
          <w:w w:val="105"/>
          <w:sz w:val="18"/>
        </w:rPr>
        <w:t>adult (&gt;18</w:t>
      </w:r>
      <w:r>
        <w:rPr>
          <w:rFonts w:ascii="Gill Sans MT"/>
          <w:color w:val="231F20"/>
          <w:spacing w:val="-12"/>
          <w:w w:val="105"/>
          <w:sz w:val="18"/>
        </w:rPr>
        <w:t xml:space="preserve"> </w:t>
      </w:r>
      <w:r>
        <w:rPr>
          <w:rFonts w:ascii="Gill Sans MT"/>
          <w:color w:val="231F20"/>
          <w:spacing w:val="-4"/>
          <w:w w:val="105"/>
          <w:sz w:val="18"/>
        </w:rPr>
        <w:t>years</w:t>
      </w:r>
      <w:r>
        <w:rPr>
          <w:rFonts w:ascii="Gill Sans MT"/>
          <w:color w:val="231F20"/>
          <w:spacing w:val="-12"/>
          <w:w w:val="105"/>
          <w:sz w:val="18"/>
        </w:rPr>
        <w:t xml:space="preserve"> </w:t>
      </w:r>
      <w:r>
        <w:rPr>
          <w:rFonts w:ascii="Gill Sans MT"/>
          <w:color w:val="231F20"/>
          <w:spacing w:val="-4"/>
          <w:w w:val="105"/>
          <w:sz w:val="18"/>
        </w:rPr>
        <w:t>old)</w:t>
      </w:r>
      <w:r>
        <w:rPr>
          <w:rFonts w:ascii="Gill Sans MT"/>
          <w:color w:val="231F20"/>
          <w:spacing w:val="-12"/>
          <w:w w:val="105"/>
          <w:sz w:val="18"/>
        </w:rPr>
        <w:t xml:space="preserve"> </w:t>
      </w:r>
      <w:r>
        <w:rPr>
          <w:rFonts w:ascii="Gill Sans MT"/>
          <w:color w:val="231F20"/>
          <w:spacing w:val="-4"/>
          <w:w w:val="105"/>
          <w:sz w:val="18"/>
        </w:rPr>
        <w:t>healthcare</w:t>
      </w:r>
      <w:r>
        <w:rPr>
          <w:rFonts w:ascii="Gill Sans MT"/>
          <w:color w:val="231F20"/>
          <w:spacing w:val="-12"/>
          <w:w w:val="105"/>
          <w:sz w:val="18"/>
        </w:rPr>
        <w:t xml:space="preserve"> </w:t>
      </w:r>
      <w:r>
        <w:rPr>
          <w:rFonts w:ascii="Gill Sans MT"/>
          <w:color w:val="231F20"/>
          <w:spacing w:val="-4"/>
          <w:w w:val="105"/>
          <w:sz w:val="18"/>
        </w:rPr>
        <w:t>providers,</w:t>
      </w:r>
      <w:r>
        <w:rPr>
          <w:rFonts w:ascii="Gill Sans MT"/>
          <w:color w:val="231F20"/>
          <w:spacing w:val="-12"/>
          <w:w w:val="105"/>
          <w:sz w:val="18"/>
        </w:rPr>
        <w:t xml:space="preserve"> </w:t>
      </w:r>
      <w:r>
        <w:rPr>
          <w:rFonts w:ascii="Gill Sans MT"/>
          <w:color w:val="231F20"/>
          <w:spacing w:val="-4"/>
          <w:w w:val="105"/>
          <w:sz w:val="18"/>
        </w:rPr>
        <w:t>specifically</w:t>
      </w:r>
      <w:r>
        <w:rPr>
          <w:rFonts w:ascii="Gill Sans MT"/>
          <w:color w:val="231F20"/>
          <w:spacing w:val="-12"/>
          <w:w w:val="105"/>
          <w:sz w:val="18"/>
        </w:rPr>
        <w:t xml:space="preserve"> </w:t>
      </w:r>
      <w:r>
        <w:rPr>
          <w:rFonts w:ascii="Gill Sans MT"/>
          <w:color w:val="231F20"/>
          <w:spacing w:val="-4"/>
          <w:w w:val="105"/>
          <w:sz w:val="18"/>
        </w:rPr>
        <w:t>practicing</w:t>
      </w:r>
      <w:r>
        <w:rPr>
          <w:rFonts w:ascii="Gill Sans MT"/>
          <w:color w:val="231F20"/>
          <w:spacing w:val="-12"/>
          <w:w w:val="105"/>
          <w:sz w:val="18"/>
        </w:rPr>
        <w:t xml:space="preserve"> </w:t>
      </w:r>
      <w:r>
        <w:rPr>
          <w:rFonts w:ascii="Gill Sans MT"/>
          <w:color w:val="231F20"/>
          <w:spacing w:val="-4"/>
          <w:w w:val="105"/>
          <w:sz w:val="18"/>
        </w:rPr>
        <w:t>nurses,</w:t>
      </w:r>
      <w:r>
        <w:rPr>
          <w:rFonts w:ascii="Gill Sans MT"/>
          <w:color w:val="231F20"/>
          <w:spacing w:val="-12"/>
          <w:w w:val="105"/>
          <w:sz w:val="18"/>
        </w:rPr>
        <w:t xml:space="preserve"> </w:t>
      </w:r>
      <w:r>
        <w:rPr>
          <w:rFonts w:ascii="Gill Sans MT"/>
          <w:color w:val="231F20"/>
          <w:spacing w:val="-4"/>
          <w:w w:val="105"/>
          <w:sz w:val="18"/>
        </w:rPr>
        <w:t>physicians</w:t>
      </w:r>
      <w:r>
        <w:rPr>
          <w:rFonts w:ascii="Gill Sans MT"/>
          <w:color w:val="231F20"/>
          <w:spacing w:val="-12"/>
          <w:w w:val="105"/>
          <w:sz w:val="18"/>
        </w:rPr>
        <w:t xml:space="preserve"> </w:t>
      </w:r>
      <w:r>
        <w:rPr>
          <w:rFonts w:ascii="Gill Sans MT"/>
          <w:color w:val="231F20"/>
          <w:spacing w:val="-4"/>
          <w:w w:val="105"/>
          <w:sz w:val="18"/>
        </w:rPr>
        <w:t>and</w:t>
      </w:r>
      <w:r>
        <w:rPr>
          <w:rFonts w:ascii="Gill Sans MT"/>
          <w:color w:val="231F20"/>
          <w:spacing w:val="-12"/>
          <w:w w:val="105"/>
          <w:sz w:val="18"/>
        </w:rPr>
        <w:t xml:space="preserve"> </w:t>
      </w:r>
      <w:r>
        <w:rPr>
          <w:rFonts w:ascii="Gill Sans MT"/>
          <w:color w:val="231F20"/>
          <w:spacing w:val="-4"/>
          <w:w w:val="105"/>
          <w:sz w:val="18"/>
        </w:rPr>
        <w:t>student</w:t>
      </w:r>
      <w:r>
        <w:rPr>
          <w:rFonts w:ascii="Gill Sans MT"/>
          <w:color w:val="231F20"/>
          <w:spacing w:val="-12"/>
          <w:w w:val="105"/>
          <w:sz w:val="18"/>
        </w:rPr>
        <w:t xml:space="preserve"> </w:t>
      </w:r>
      <w:r>
        <w:rPr>
          <w:rFonts w:ascii="Gill Sans MT"/>
          <w:color w:val="231F20"/>
          <w:spacing w:val="-4"/>
          <w:w w:val="105"/>
          <w:sz w:val="18"/>
        </w:rPr>
        <w:t>nurses</w:t>
      </w:r>
      <w:r>
        <w:rPr>
          <w:rFonts w:ascii="Gill Sans MT"/>
          <w:color w:val="231F20"/>
          <w:spacing w:val="-12"/>
          <w:w w:val="105"/>
          <w:sz w:val="18"/>
        </w:rPr>
        <w:t xml:space="preserve"> </w:t>
      </w:r>
      <w:r>
        <w:rPr>
          <w:rFonts w:ascii="Gill Sans MT"/>
          <w:color w:val="231F20"/>
          <w:spacing w:val="-4"/>
          <w:w w:val="105"/>
          <w:sz w:val="18"/>
        </w:rPr>
        <w:t>and physicians</w:t>
      </w:r>
      <w:r>
        <w:rPr>
          <w:rFonts w:ascii="Gill Sans MT"/>
          <w:color w:val="231F20"/>
          <w:spacing w:val="-7"/>
          <w:w w:val="105"/>
          <w:sz w:val="18"/>
        </w:rPr>
        <w:t xml:space="preserve"> </w:t>
      </w:r>
      <w:r>
        <w:rPr>
          <w:rFonts w:ascii="Gill Sans MT"/>
          <w:color w:val="231F20"/>
          <w:spacing w:val="-4"/>
          <w:w w:val="105"/>
          <w:sz w:val="18"/>
        </w:rPr>
        <w:t>who</w:t>
      </w:r>
      <w:r>
        <w:rPr>
          <w:rFonts w:ascii="Gill Sans MT"/>
          <w:color w:val="231F20"/>
          <w:spacing w:val="-7"/>
          <w:w w:val="105"/>
          <w:sz w:val="18"/>
        </w:rPr>
        <w:t xml:space="preserve"> </w:t>
      </w:r>
      <w:r>
        <w:rPr>
          <w:rFonts w:ascii="Gill Sans MT"/>
          <w:color w:val="231F20"/>
          <w:spacing w:val="-4"/>
          <w:w w:val="105"/>
          <w:sz w:val="18"/>
        </w:rPr>
        <w:t>work</w:t>
      </w:r>
      <w:r>
        <w:rPr>
          <w:rFonts w:ascii="Gill Sans MT"/>
          <w:color w:val="231F20"/>
          <w:spacing w:val="-7"/>
          <w:w w:val="105"/>
          <w:sz w:val="18"/>
        </w:rPr>
        <w:t xml:space="preserve"> </w:t>
      </w:r>
      <w:r>
        <w:rPr>
          <w:rFonts w:ascii="Gill Sans MT"/>
          <w:color w:val="231F20"/>
          <w:spacing w:val="-4"/>
          <w:w w:val="105"/>
          <w:sz w:val="18"/>
        </w:rPr>
        <w:t>in</w:t>
      </w:r>
      <w:r>
        <w:rPr>
          <w:rFonts w:ascii="Gill Sans MT"/>
          <w:color w:val="231F20"/>
          <w:spacing w:val="-7"/>
          <w:w w:val="105"/>
          <w:sz w:val="18"/>
        </w:rPr>
        <w:t xml:space="preserve"> </w:t>
      </w:r>
      <w:r>
        <w:rPr>
          <w:rFonts w:ascii="Gill Sans MT"/>
          <w:color w:val="231F20"/>
          <w:spacing w:val="-4"/>
          <w:w w:val="105"/>
          <w:sz w:val="18"/>
        </w:rPr>
        <w:t>the</w:t>
      </w:r>
      <w:r>
        <w:rPr>
          <w:rFonts w:ascii="Gill Sans MT"/>
          <w:color w:val="231F20"/>
          <w:spacing w:val="-7"/>
          <w:w w:val="105"/>
          <w:sz w:val="18"/>
        </w:rPr>
        <w:t xml:space="preserve"> </w:t>
      </w:r>
      <w:r>
        <w:rPr>
          <w:rFonts w:ascii="Gill Sans MT"/>
          <w:color w:val="231F20"/>
          <w:spacing w:val="-4"/>
          <w:w w:val="105"/>
          <w:sz w:val="18"/>
        </w:rPr>
        <w:t>hospital</w:t>
      </w:r>
      <w:r>
        <w:rPr>
          <w:rFonts w:ascii="Gill Sans MT"/>
          <w:color w:val="231F20"/>
          <w:spacing w:val="-7"/>
          <w:w w:val="105"/>
          <w:sz w:val="18"/>
        </w:rPr>
        <w:t xml:space="preserve"> </w:t>
      </w:r>
      <w:r>
        <w:rPr>
          <w:rFonts w:ascii="Gill Sans MT"/>
          <w:color w:val="231F20"/>
          <w:spacing w:val="-4"/>
          <w:w w:val="105"/>
          <w:sz w:val="18"/>
        </w:rPr>
        <w:t>setting.</w:t>
      </w:r>
      <w:r>
        <w:rPr>
          <w:rFonts w:ascii="Gill Sans MT"/>
          <w:color w:val="231F20"/>
          <w:spacing w:val="-7"/>
          <w:w w:val="105"/>
          <w:sz w:val="18"/>
        </w:rPr>
        <w:t xml:space="preserve"> </w:t>
      </w:r>
      <w:r>
        <w:rPr>
          <w:rFonts w:ascii="Gill Sans MT"/>
          <w:color w:val="231F20"/>
          <w:spacing w:val="-4"/>
          <w:w w:val="105"/>
          <w:sz w:val="18"/>
        </w:rPr>
        <w:t>Clinical</w:t>
      </w:r>
      <w:r>
        <w:rPr>
          <w:rFonts w:ascii="Gill Sans MT"/>
          <w:color w:val="231F20"/>
          <w:spacing w:val="-7"/>
          <w:w w:val="105"/>
          <w:sz w:val="18"/>
        </w:rPr>
        <w:t xml:space="preserve"> </w:t>
      </w:r>
      <w:r>
        <w:rPr>
          <w:rFonts w:ascii="Gill Sans MT"/>
          <w:color w:val="231F20"/>
          <w:spacing w:val="-4"/>
          <w:w w:val="105"/>
          <w:sz w:val="18"/>
        </w:rPr>
        <w:t>units</w:t>
      </w:r>
      <w:r>
        <w:rPr>
          <w:rFonts w:ascii="Gill Sans MT"/>
          <w:color w:val="231F20"/>
          <w:spacing w:val="-7"/>
          <w:w w:val="105"/>
          <w:sz w:val="18"/>
        </w:rPr>
        <w:t xml:space="preserve"> </w:t>
      </w:r>
      <w:r>
        <w:rPr>
          <w:rFonts w:ascii="Gill Sans MT"/>
          <w:color w:val="231F20"/>
          <w:spacing w:val="-4"/>
          <w:w w:val="105"/>
          <w:sz w:val="18"/>
        </w:rPr>
        <w:t>of</w:t>
      </w:r>
      <w:r>
        <w:rPr>
          <w:rFonts w:ascii="Gill Sans MT"/>
          <w:color w:val="231F20"/>
          <w:spacing w:val="-7"/>
          <w:w w:val="105"/>
          <w:sz w:val="18"/>
        </w:rPr>
        <w:t xml:space="preserve"> </w:t>
      </w:r>
      <w:r>
        <w:rPr>
          <w:rFonts w:ascii="Gill Sans MT"/>
          <w:color w:val="231F20"/>
          <w:spacing w:val="-4"/>
          <w:w w:val="105"/>
          <w:sz w:val="18"/>
        </w:rPr>
        <w:t>interest</w:t>
      </w:r>
      <w:r>
        <w:rPr>
          <w:rFonts w:ascii="Gill Sans MT"/>
          <w:color w:val="231F20"/>
          <w:spacing w:val="-7"/>
          <w:w w:val="105"/>
          <w:sz w:val="18"/>
        </w:rPr>
        <w:t xml:space="preserve"> </w:t>
      </w:r>
      <w:r>
        <w:rPr>
          <w:rFonts w:ascii="Gill Sans MT"/>
          <w:color w:val="231F20"/>
          <w:spacing w:val="-4"/>
          <w:w w:val="105"/>
          <w:sz w:val="18"/>
        </w:rPr>
        <w:t>include</w:t>
      </w:r>
      <w:r>
        <w:rPr>
          <w:rFonts w:ascii="Gill Sans MT"/>
          <w:color w:val="231F20"/>
          <w:spacing w:val="-7"/>
          <w:w w:val="105"/>
          <w:sz w:val="18"/>
        </w:rPr>
        <w:t xml:space="preserve"> </w:t>
      </w:r>
      <w:r>
        <w:rPr>
          <w:rFonts w:ascii="Gill Sans MT"/>
          <w:color w:val="231F20"/>
          <w:spacing w:val="-4"/>
          <w:w w:val="105"/>
          <w:sz w:val="18"/>
        </w:rPr>
        <w:t>the</w:t>
      </w:r>
      <w:r>
        <w:rPr>
          <w:rFonts w:ascii="Gill Sans MT"/>
          <w:color w:val="231F20"/>
          <w:spacing w:val="-7"/>
          <w:w w:val="105"/>
          <w:sz w:val="18"/>
        </w:rPr>
        <w:t xml:space="preserve"> </w:t>
      </w:r>
      <w:r>
        <w:rPr>
          <w:rFonts w:ascii="Gill Sans MT"/>
          <w:color w:val="231F20"/>
          <w:spacing w:val="-4"/>
          <w:w w:val="105"/>
          <w:sz w:val="18"/>
        </w:rPr>
        <w:t>operating</w:t>
      </w:r>
      <w:r>
        <w:rPr>
          <w:rFonts w:ascii="Gill Sans MT"/>
          <w:color w:val="231F20"/>
          <w:spacing w:val="-7"/>
          <w:w w:val="105"/>
          <w:sz w:val="18"/>
        </w:rPr>
        <w:t xml:space="preserve"> </w:t>
      </w:r>
      <w:r>
        <w:rPr>
          <w:rFonts w:ascii="Gill Sans MT"/>
          <w:color w:val="231F20"/>
          <w:spacing w:val="-4"/>
          <w:w w:val="105"/>
          <w:sz w:val="18"/>
        </w:rPr>
        <w:t>room,</w:t>
      </w:r>
      <w:r>
        <w:rPr>
          <w:rFonts w:ascii="Gill Sans MT"/>
          <w:color w:val="231F20"/>
          <w:spacing w:val="-7"/>
          <w:w w:val="105"/>
          <w:sz w:val="18"/>
        </w:rPr>
        <w:t xml:space="preserve"> </w:t>
      </w:r>
      <w:r>
        <w:rPr>
          <w:rFonts w:ascii="Gill Sans MT"/>
          <w:color w:val="231F20"/>
          <w:spacing w:val="-4"/>
          <w:w w:val="105"/>
          <w:sz w:val="18"/>
        </w:rPr>
        <w:t>critical</w:t>
      </w:r>
      <w:r>
        <w:rPr>
          <w:rFonts w:ascii="Gill Sans MT"/>
          <w:color w:val="231F20"/>
          <w:spacing w:val="-7"/>
          <w:w w:val="105"/>
          <w:sz w:val="18"/>
        </w:rPr>
        <w:t xml:space="preserve"> </w:t>
      </w:r>
      <w:r>
        <w:rPr>
          <w:rFonts w:ascii="Gill Sans MT"/>
          <w:color w:val="231F20"/>
          <w:spacing w:val="-4"/>
          <w:w w:val="105"/>
          <w:sz w:val="18"/>
        </w:rPr>
        <w:t>care/intensive</w:t>
      </w:r>
      <w:r>
        <w:rPr>
          <w:rFonts w:ascii="Gill Sans MT"/>
          <w:color w:val="231F20"/>
          <w:spacing w:val="-7"/>
          <w:w w:val="105"/>
          <w:sz w:val="18"/>
        </w:rPr>
        <w:t xml:space="preserve"> </w:t>
      </w:r>
      <w:r>
        <w:rPr>
          <w:rFonts w:ascii="Gill Sans MT"/>
          <w:color w:val="231F20"/>
          <w:spacing w:val="-4"/>
          <w:w w:val="105"/>
          <w:sz w:val="18"/>
        </w:rPr>
        <w:t xml:space="preserve">care, </w:t>
      </w:r>
      <w:r>
        <w:rPr>
          <w:rFonts w:ascii="Gill Sans MT"/>
          <w:color w:val="231F20"/>
          <w:spacing w:val="-2"/>
          <w:sz w:val="18"/>
        </w:rPr>
        <w:t>emergency, and acute medical and surgical care units. Context exclusion criteria are healthcare providers in primary care, outpatient, long-term</w:t>
      </w:r>
      <w:r>
        <w:rPr>
          <w:rFonts w:ascii="Gill Sans MT"/>
          <w:color w:val="231F20"/>
          <w:spacing w:val="-4"/>
          <w:sz w:val="18"/>
        </w:rPr>
        <w:t xml:space="preserve"> </w:t>
      </w:r>
      <w:r>
        <w:rPr>
          <w:rFonts w:ascii="Gill Sans MT"/>
          <w:color w:val="231F20"/>
          <w:spacing w:val="-2"/>
          <w:sz w:val="18"/>
        </w:rPr>
        <w:t>care,</w:t>
      </w:r>
      <w:r>
        <w:rPr>
          <w:rFonts w:ascii="Gill Sans MT"/>
          <w:color w:val="231F20"/>
          <w:spacing w:val="-4"/>
          <w:sz w:val="18"/>
        </w:rPr>
        <w:t xml:space="preserve"> </w:t>
      </w:r>
      <w:r>
        <w:rPr>
          <w:rFonts w:ascii="Gill Sans MT"/>
          <w:color w:val="231F20"/>
          <w:spacing w:val="-2"/>
          <w:sz w:val="18"/>
        </w:rPr>
        <w:t>or</w:t>
      </w:r>
      <w:r>
        <w:rPr>
          <w:rFonts w:ascii="Gill Sans MT"/>
          <w:color w:val="231F20"/>
          <w:spacing w:val="-4"/>
          <w:sz w:val="18"/>
        </w:rPr>
        <w:t xml:space="preserve"> </w:t>
      </w:r>
      <w:r>
        <w:rPr>
          <w:rFonts w:ascii="Gill Sans MT"/>
          <w:color w:val="231F20"/>
          <w:spacing w:val="-2"/>
          <w:sz w:val="18"/>
        </w:rPr>
        <w:t>office-based</w:t>
      </w:r>
      <w:r>
        <w:rPr>
          <w:rFonts w:ascii="Gill Sans MT"/>
          <w:color w:val="231F20"/>
          <w:spacing w:val="-4"/>
          <w:sz w:val="18"/>
        </w:rPr>
        <w:t xml:space="preserve"> </w:t>
      </w:r>
      <w:r>
        <w:rPr>
          <w:rFonts w:ascii="Gill Sans MT"/>
          <w:color w:val="231F20"/>
          <w:spacing w:val="-2"/>
          <w:sz w:val="18"/>
        </w:rPr>
        <w:t>settings.</w:t>
      </w:r>
      <w:r>
        <w:rPr>
          <w:rFonts w:ascii="Gill Sans MT"/>
          <w:color w:val="231F20"/>
          <w:spacing w:val="-4"/>
          <w:sz w:val="18"/>
        </w:rPr>
        <w:t xml:space="preserve"> </w:t>
      </w:r>
      <w:r>
        <w:rPr>
          <w:rFonts w:ascii="Gill Sans MT"/>
          <w:color w:val="231F20"/>
          <w:spacing w:val="-2"/>
          <w:sz w:val="18"/>
        </w:rPr>
        <w:t>Population</w:t>
      </w:r>
      <w:r>
        <w:rPr>
          <w:rFonts w:ascii="Gill Sans MT"/>
          <w:color w:val="231F20"/>
          <w:spacing w:val="-4"/>
          <w:sz w:val="18"/>
        </w:rPr>
        <w:t xml:space="preserve"> </w:t>
      </w:r>
      <w:r>
        <w:rPr>
          <w:rFonts w:ascii="Gill Sans MT"/>
          <w:color w:val="231F20"/>
          <w:spacing w:val="-2"/>
          <w:sz w:val="18"/>
        </w:rPr>
        <w:t>exclusion</w:t>
      </w:r>
      <w:r>
        <w:rPr>
          <w:rFonts w:ascii="Gill Sans MT"/>
          <w:color w:val="231F20"/>
          <w:spacing w:val="-4"/>
          <w:sz w:val="18"/>
        </w:rPr>
        <w:t xml:space="preserve"> </w:t>
      </w:r>
      <w:r>
        <w:rPr>
          <w:rFonts w:ascii="Gill Sans MT"/>
          <w:color w:val="231F20"/>
          <w:spacing w:val="-2"/>
          <w:sz w:val="18"/>
        </w:rPr>
        <w:t>criteria</w:t>
      </w:r>
      <w:r>
        <w:rPr>
          <w:rFonts w:ascii="Gill Sans MT"/>
          <w:color w:val="231F20"/>
          <w:spacing w:val="-4"/>
          <w:sz w:val="18"/>
        </w:rPr>
        <w:t xml:space="preserve"> </w:t>
      </w:r>
      <w:r>
        <w:rPr>
          <w:rFonts w:ascii="Gill Sans MT"/>
          <w:color w:val="231F20"/>
          <w:spacing w:val="-2"/>
          <w:sz w:val="18"/>
        </w:rPr>
        <w:t>include</w:t>
      </w:r>
      <w:r>
        <w:rPr>
          <w:rFonts w:ascii="Gill Sans MT"/>
          <w:color w:val="231F20"/>
          <w:spacing w:val="-4"/>
          <w:sz w:val="18"/>
        </w:rPr>
        <w:t xml:space="preserve"> </w:t>
      </w:r>
      <w:r>
        <w:rPr>
          <w:rFonts w:ascii="Gill Sans MT"/>
          <w:color w:val="231F20"/>
          <w:spacing w:val="-2"/>
          <w:sz w:val="18"/>
        </w:rPr>
        <w:t>psychologists,</w:t>
      </w:r>
      <w:r>
        <w:rPr>
          <w:rFonts w:ascii="Gill Sans MT"/>
          <w:color w:val="231F20"/>
          <w:spacing w:val="-4"/>
          <w:sz w:val="18"/>
        </w:rPr>
        <w:t xml:space="preserve"> </w:t>
      </w:r>
      <w:r>
        <w:rPr>
          <w:rFonts w:ascii="Gill Sans MT"/>
          <w:color w:val="231F20"/>
          <w:spacing w:val="-2"/>
          <w:sz w:val="18"/>
        </w:rPr>
        <w:t>psychiatrists,</w:t>
      </w:r>
      <w:r>
        <w:rPr>
          <w:rFonts w:ascii="Gill Sans MT"/>
          <w:color w:val="231F20"/>
          <w:spacing w:val="-4"/>
          <w:sz w:val="18"/>
        </w:rPr>
        <w:t xml:space="preserve"> </w:t>
      </w:r>
      <w:r>
        <w:rPr>
          <w:rFonts w:ascii="Gill Sans MT"/>
          <w:color w:val="231F20"/>
          <w:spacing w:val="-2"/>
          <w:sz w:val="18"/>
        </w:rPr>
        <w:t>social</w:t>
      </w:r>
      <w:r>
        <w:rPr>
          <w:rFonts w:ascii="Gill Sans MT"/>
          <w:color w:val="231F20"/>
          <w:spacing w:val="-4"/>
          <w:sz w:val="18"/>
        </w:rPr>
        <w:t xml:space="preserve"> </w:t>
      </w:r>
      <w:r>
        <w:rPr>
          <w:rFonts w:ascii="Gill Sans MT"/>
          <w:color w:val="231F20"/>
          <w:spacing w:val="-2"/>
          <w:sz w:val="18"/>
        </w:rPr>
        <w:t>workers,</w:t>
      </w:r>
      <w:r>
        <w:rPr>
          <w:rFonts w:ascii="Gill Sans MT"/>
          <w:color w:val="231F20"/>
          <w:spacing w:val="-4"/>
          <w:sz w:val="18"/>
        </w:rPr>
        <w:t xml:space="preserve"> </w:t>
      </w:r>
      <w:r>
        <w:rPr>
          <w:rFonts w:ascii="Gill Sans MT"/>
          <w:color w:val="231F20"/>
          <w:spacing w:val="-2"/>
          <w:sz w:val="18"/>
        </w:rPr>
        <w:t>and</w:t>
      </w:r>
      <w:r>
        <w:rPr>
          <w:rFonts w:ascii="Gill Sans MT"/>
          <w:color w:val="231F20"/>
          <w:spacing w:val="-4"/>
          <w:sz w:val="18"/>
        </w:rPr>
        <w:t xml:space="preserve"> </w:t>
      </w:r>
      <w:r>
        <w:rPr>
          <w:rFonts w:ascii="Gill Sans MT"/>
          <w:color w:val="231F20"/>
          <w:spacing w:val="-2"/>
          <w:sz w:val="18"/>
        </w:rPr>
        <w:t>others</w:t>
      </w:r>
      <w:r>
        <w:rPr>
          <w:rFonts w:ascii="Gill Sans MT"/>
          <w:color w:val="231F20"/>
          <w:spacing w:val="-4"/>
          <w:sz w:val="18"/>
        </w:rPr>
        <w:t xml:space="preserve"> </w:t>
      </w:r>
      <w:r>
        <w:rPr>
          <w:rFonts w:ascii="Gill Sans MT"/>
          <w:color w:val="231F20"/>
          <w:spacing w:val="-2"/>
          <w:sz w:val="18"/>
        </w:rPr>
        <w:t xml:space="preserve">in </w:t>
      </w:r>
      <w:r>
        <w:rPr>
          <w:rFonts w:ascii="Gill Sans MT"/>
          <w:color w:val="231F20"/>
          <w:w w:val="105"/>
          <w:sz w:val="18"/>
        </w:rPr>
        <w:t>professional</w:t>
      </w:r>
      <w:r>
        <w:rPr>
          <w:rFonts w:ascii="Gill Sans MT"/>
          <w:color w:val="231F20"/>
          <w:spacing w:val="-4"/>
          <w:w w:val="105"/>
          <w:sz w:val="18"/>
        </w:rPr>
        <w:t xml:space="preserve"> </w:t>
      </w:r>
      <w:r>
        <w:rPr>
          <w:rFonts w:ascii="Gill Sans MT"/>
          <w:color w:val="231F20"/>
          <w:w w:val="105"/>
          <w:sz w:val="18"/>
        </w:rPr>
        <w:t>counseling</w:t>
      </w:r>
      <w:r>
        <w:rPr>
          <w:rFonts w:ascii="Gill Sans MT"/>
          <w:color w:val="231F20"/>
          <w:spacing w:val="-4"/>
          <w:w w:val="105"/>
          <w:sz w:val="18"/>
        </w:rPr>
        <w:t xml:space="preserve"> </w:t>
      </w:r>
      <w:r>
        <w:rPr>
          <w:rFonts w:ascii="Gill Sans MT"/>
          <w:color w:val="231F20"/>
          <w:w w:val="105"/>
          <w:sz w:val="18"/>
        </w:rPr>
        <w:t>roles.</w:t>
      </w:r>
    </w:p>
    <w:p w14:paraId="368ECC05" w14:textId="77777777" w:rsidR="00D01971" w:rsidRDefault="00000000">
      <w:pPr>
        <w:pStyle w:val="ListParagraph"/>
        <w:numPr>
          <w:ilvl w:val="0"/>
          <w:numId w:val="1"/>
        </w:numPr>
        <w:tabs>
          <w:tab w:val="left" w:pos="676"/>
        </w:tabs>
        <w:spacing w:line="211" w:lineRule="exact"/>
        <w:ind w:hanging="413"/>
        <w:rPr>
          <w:rFonts w:ascii="Calibri"/>
          <w:b/>
          <w:sz w:val="18"/>
        </w:rPr>
      </w:pPr>
      <w:r>
        <w:rPr>
          <w:rFonts w:ascii="Calibri"/>
          <w:b/>
          <w:color w:val="231F20"/>
          <w:spacing w:val="-5"/>
          <w:w w:val="110"/>
          <w:sz w:val="18"/>
        </w:rPr>
        <w:t>Intervention(s),</w:t>
      </w:r>
      <w:r>
        <w:rPr>
          <w:rFonts w:ascii="Calibri"/>
          <w:b/>
          <w:color w:val="231F20"/>
          <w:spacing w:val="13"/>
          <w:w w:val="110"/>
          <w:sz w:val="18"/>
        </w:rPr>
        <w:t xml:space="preserve"> </w:t>
      </w:r>
      <w:r>
        <w:rPr>
          <w:rFonts w:ascii="Calibri"/>
          <w:b/>
          <w:color w:val="231F20"/>
          <w:spacing w:val="-2"/>
          <w:w w:val="110"/>
          <w:sz w:val="18"/>
        </w:rPr>
        <w:t>exposure(s)</w:t>
      </w:r>
    </w:p>
    <w:p w14:paraId="1F359CB5" w14:textId="77777777" w:rsidR="00D01971" w:rsidRDefault="00000000">
      <w:pPr>
        <w:spacing w:before="9"/>
        <w:ind w:left="676"/>
        <w:rPr>
          <w:rFonts w:ascii="Gill Sans MT"/>
          <w:sz w:val="18"/>
        </w:rPr>
      </w:pPr>
      <w:r>
        <w:rPr>
          <w:rFonts w:ascii="Gill Sans MT"/>
          <w:color w:val="231F20"/>
          <w:spacing w:val="-2"/>
          <w:sz w:val="18"/>
        </w:rPr>
        <w:t>Informal</w:t>
      </w:r>
      <w:r>
        <w:rPr>
          <w:rFonts w:ascii="Gill Sans MT"/>
          <w:color w:val="231F20"/>
          <w:spacing w:val="-7"/>
          <w:sz w:val="18"/>
        </w:rPr>
        <w:t xml:space="preserve"> </w:t>
      </w:r>
      <w:r>
        <w:rPr>
          <w:rFonts w:ascii="Gill Sans MT"/>
          <w:color w:val="231F20"/>
          <w:spacing w:val="-2"/>
          <w:sz w:val="18"/>
        </w:rPr>
        <w:t>mindfulness</w:t>
      </w:r>
      <w:r>
        <w:rPr>
          <w:rFonts w:ascii="Gill Sans MT"/>
          <w:color w:val="231F20"/>
          <w:spacing w:val="-6"/>
          <w:sz w:val="18"/>
        </w:rPr>
        <w:t xml:space="preserve"> </w:t>
      </w:r>
      <w:r>
        <w:rPr>
          <w:rFonts w:ascii="Gill Sans MT"/>
          <w:color w:val="231F20"/>
          <w:spacing w:val="-2"/>
          <w:sz w:val="18"/>
        </w:rPr>
        <w:t>meditation-based</w:t>
      </w:r>
      <w:r>
        <w:rPr>
          <w:rFonts w:ascii="Gill Sans MT"/>
          <w:color w:val="231F20"/>
          <w:spacing w:val="-6"/>
          <w:sz w:val="18"/>
        </w:rPr>
        <w:t xml:space="preserve"> </w:t>
      </w:r>
      <w:r>
        <w:rPr>
          <w:rFonts w:ascii="Gill Sans MT"/>
          <w:color w:val="231F20"/>
          <w:spacing w:val="-2"/>
          <w:sz w:val="18"/>
        </w:rPr>
        <w:t>interventions</w:t>
      </w:r>
      <w:r>
        <w:rPr>
          <w:rFonts w:ascii="Gill Sans MT"/>
          <w:color w:val="231F20"/>
          <w:spacing w:val="4"/>
          <w:sz w:val="18"/>
        </w:rPr>
        <w:t xml:space="preserve"> </w:t>
      </w:r>
      <w:r>
        <w:rPr>
          <w:rFonts w:ascii="Gill Sans MT"/>
          <w:color w:val="231F20"/>
          <w:spacing w:val="-2"/>
          <w:sz w:val="18"/>
        </w:rPr>
        <w:t>(4</w:t>
      </w:r>
      <w:r>
        <w:rPr>
          <w:rFonts w:ascii="Gill Sans MT"/>
          <w:color w:val="231F20"/>
          <w:spacing w:val="-7"/>
          <w:sz w:val="18"/>
        </w:rPr>
        <w:t xml:space="preserve"> </w:t>
      </w:r>
      <w:r>
        <w:rPr>
          <w:rFonts w:ascii="Gill Sans MT"/>
          <w:color w:val="231F20"/>
          <w:spacing w:val="-2"/>
          <w:sz w:val="18"/>
        </w:rPr>
        <w:t>hours</w:t>
      </w:r>
      <w:r>
        <w:rPr>
          <w:rFonts w:ascii="Gill Sans MT"/>
          <w:color w:val="231F20"/>
          <w:spacing w:val="-6"/>
          <w:sz w:val="18"/>
        </w:rPr>
        <w:t xml:space="preserve"> </w:t>
      </w:r>
      <w:r>
        <w:rPr>
          <w:rFonts w:ascii="Gill Sans MT"/>
          <w:color w:val="231F20"/>
          <w:spacing w:val="-2"/>
          <w:sz w:val="18"/>
        </w:rPr>
        <w:t>or</w:t>
      </w:r>
      <w:r>
        <w:rPr>
          <w:rFonts w:ascii="Gill Sans MT"/>
          <w:color w:val="231F20"/>
          <w:spacing w:val="-6"/>
          <w:sz w:val="18"/>
        </w:rPr>
        <w:t xml:space="preserve"> </w:t>
      </w:r>
      <w:r>
        <w:rPr>
          <w:rFonts w:ascii="Gill Sans MT"/>
          <w:color w:val="231F20"/>
          <w:spacing w:val="-2"/>
          <w:sz w:val="18"/>
        </w:rPr>
        <w:t>less</w:t>
      </w:r>
      <w:r>
        <w:rPr>
          <w:rFonts w:ascii="Gill Sans MT"/>
          <w:color w:val="231F20"/>
          <w:spacing w:val="-7"/>
          <w:sz w:val="18"/>
        </w:rPr>
        <w:t xml:space="preserve"> </w:t>
      </w:r>
      <w:r>
        <w:rPr>
          <w:rFonts w:ascii="Gill Sans MT"/>
          <w:color w:val="231F20"/>
          <w:spacing w:val="-2"/>
          <w:sz w:val="18"/>
        </w:rPr>
        <w:t>of</w:t>
      </w:r>
      <w:r>
        <w:rPr>
          <w:rFonts w:ascii="Gill Sans MT"/>
          <w:color w:val="231F20"/>
          <w:spacing w:val="-6"/>
          <w:sz w:val="18"/>
        </w:rPr>
        <w:t xml:space="preserve"> </w:t>
      </w:r>
      <w:r>
        <w:rPr>
          <w:rFonts w:ascii="Gill Sans MT"/>
          <w:color w:val="231F20"/>
          <w:spacing w:val="-2"/>
          <w:sz w:val="18"/>
        </w:rPr>
        <w:t>formal</w:t>
      </w:r>
      <w:r>
        <w:rPr>
          <w:rFonts w:ascii="Gill Sans MT"/>
          <w:color w:val="231F20"/>
          <w:spacing w:val="-6"/>
          <w:sz w:val="18"/>
        </w:rPr>
        <w:t xml:space="preserve"> </w:t>
      </w:r>
      <w:r>
        <w:rPr>
          <w:rFonts w:ascii="Gill Sans MT"/>
          <w:color w:val="231F20"/>
          <w:spacing w:val="-2"/>
          <w:sz w:val="18"/>
        </w:rPr>
        <w:t>education,</w:t>
      </w:r>
      <w:r>
        <w:rPr>
          <w:rFonts w:ascii="Gill Sans MT"/>
          <w:color w:val="231F20"/>
          <w:spacing w:val="-6"/>
          <w:sz w:val="18"/>
        </w:rPr>
        <w:t xml:space="preserve"> </w:t>
      </w:r>
      <w:r>
        <w:rPr>
          <w:rFonts w:ascii="Gill Sans MT"/>
          <w:color w:val="231F20"/>
          <w:spacing w:val="-2"/>
          <w:sz w:val="18"/>
        </w:rPr>
        <w:t>training,</w:t>
      </w:r>
      <w:r>
        <w:rPr>
          <w:rFonts w:ascii="Gill Sans MT"/>
          <w:color w:val="231F20"/>
          <w:spacing w:val="-7"/>
          <w:sz w:val="18"/>
        </w:rPr>
        <w:t xml:space="preserve"> </w:t>
      </w:r>
      <w:r>
        <w:rPr>
          <w:rFonts w:ascii="Gill Sans MT"/>
          <w:color w:val="231F20"/>
          <w:spacing w:val="-2"/>
          <w:sz w:val="18"/>
        </w:rPr>
        <w:t>or</w:t>
      </w:r>
      <w:r>
        <w:rPr>
          <w:rFonts w:ascii="Gill Sans MT"/>
          <w:color w:val="231F20"/>
          <w:spacing w:val="-6"/>
          <w:sz w:val="18"/>
        </w:rPr>
        <w:t xml:space="preserve"> </w:t>
      </w:r>
      <w:r>
        <w:rPr>
          <w:rFonts w:ascii="Gill Sans MT"/>
          <w:color w:val="231F20"/>
          <w:spacing w:val="-2"/>
          <w:sz w:val="18"/>
        </w:rPr>
        <w:t>practice).</w:t>
      </w:r>
    </w:p>
    <w:p w14:paraId="66C9963B" w14:textId="77777777" w:rsidR="00D01971" w:rsidRDefault="00000000">
      <w:pPr>
        <w:pStyle w:val="ListParagraph"/>
        <w:numPr>
          <w:ilvl w:val="0"/>
          <w:numId w:val="1"/>
        </w:numPr>
        <w:tabs>
          <w:tab w:val="left" w:pos="676"/>
        </w:tabs>
        <w:spacing w:before="12"/>
        <w:ind w:hanging="413"/>
        <w:rPr>
          <w:rFonts w:ascii="Calibri"/>
          <w:b/>
          <w:sz w:val="18"/>
        </w:rPr>
      </w:pPr>
      <w:r>
        <w:rPr>
          <w:rFonts w:ascii="Calibri"/>
          <w:b/>
          <w:color w:val="231F20"/>
          <w:spacing w:val="-2"/>
          <w:w w:val="105"/>
          <w:sz w:val="18"/>
        </w:rPr>
        <w:t>Comparator(s)/control</w:t>
      </w:r>
    </w:p>
    <w:p w14:paraId="5E954467" w14:textId="77777777" w:rsidR="00D01971" w:rsidRDefault="00000000">
      <w:pPr>
        <w:spacing w:before="9" w:line="259" w:lineRule="auto"/>
        <w:ind w:left="860" w:right="316" w:hanging="184"/>
        <w:rPr>
          <w:rFonts w:ascii="Gill Sans MT"/>
          <w:sz w:val="18"/>
        </w:rPr>
      </w:pPr>
      <w:r>
        <w:rPr>
          <w:rFonts w:ascii="Gill Sans MT"/>
          <w:color w:val="231F20"/>
          <w:spacing w:val="-2"/>
          <w:sz w:val="18"/>
        </w:rPr>
        <w:t>Comparators</w:t>
      </w:r>
      <w:r>
        <w:rPr>
          <w:rFonts w:ascii="Gill Sans MT"/>
          <w:color w:val="231F20"/>
          <w:spacing w:val="-12"/>
          <w:sz w:val="18"/>
        </w:rPr>
        <w:t xml:space="preserve"> </w:t>
      </w:r>
      <w:r>
        <w:rPr>
          <w:rFonts w:ascii="Gill Sans MT"/>
          <w:color w:val="231F20"/>
          <w:spacing w:val="-2"/>
          <w:sz w:val="18"/>
        </w:rPr>
        <w:t>include</w:t>
      </w:r>
      <w:r>
        <w:rPr>
          <w:rFonts w:ascii="Gill Sans MT"/>
          <w:color w:val="231F20"/>
          <w:spacing w:val="-12"/>
          <w:sz w:val="18"/>
        </w:rPr>
        <w:t xml:space="preserve"> </w:t>
      </w:r>
      <w:r>
        <w:rPr>
          <w:rFonts w:ascii="Gill Sans MT"/>
          <w:color w:val="231F20"/>
          <w:spacing w:val="-2"/>
          <w:sz w:val="18"/>
        </w:rPr>
        <w:t>formal</w:t>
      </w:r>
      <w:r>
        <w:rPr>
          <w:rFonts w:ascii="Gill Sans MT"/>
          <w:color w:val="231F20"/>
          <w:spacing w:val="-12"/>
          <w:sz w:val="18"/>
        </w:rPr>
        <w:t xml:space="preserve"> </w:t>
      </w:r>
      <w:r>
        <w:rPr>
          <w:rFonts w:ascii="Gill Sans MT"/>
          <w:color w:val="231F20"/>
          <w:spacing w:val="-2"/>
          <w:sz w:val="18"/>
        </w:rPr>
        <w:t>mindfulness</w:t>
      </w:r>
      <w:r>
        <w:rPr>
          <w:rFonts w:ascii="Gill Sans MT"/>
          <w:color w:val="231F20"/>
          <w:spacing w:val="-12"/>
          <w:sz w:val="18"/>
        </w:rPr>
        <w:t xml:space="preserve"> </w:t>
      </w:r>
      <w:r>
        <w:rPr>
          <w:rFonts w:ascii="Gill Sans MT"/>
          <w:color w:val="231F20"/>
          <w:spacing w:val="-2"/>
          <w:sz w:val="18"/>
        </w:rPr>
        <w:t>meditation-based</w:t>
      </w:r>
      <w:r>
        <w:rPr>
          <w:rFonts w:ascii="Gill Sans MT"/>
          <w:color w:val="231F20"/>
          <w:spacing w:val="-12"/>
          <w:sz w:val="18"/>
        </w:rPr>
        <w:t xml:space="preserve"> </w:t>
      </w:r>
      <w:r>
        <w:rPr>
          <w:rFonts w:ascii="Gill Sans MT"/>
          <w:color w:val="231F20"/>
          <w:spacing w:val="-2"/>
          <w:sz w:val="18"/>
        </w:rPr>
        <w:t>interventions</w:t>
      </w:r>
      <w:r>
        <w:rPr>
          <w:rFonts w:ascii="Gill Sans MT"/>
          <w:color w:val="231F20"/>
          <w:spacing w:val="-3"/>
          <w:sz w:val="18"/>
        </w:rPr>
        <w:t xml:space="preserve"> </w:t>
      </w:r>
      <w:r>
        <w:rPr>
          <w:rFonts w:ascii="Gill Sans MT"/>
          <w:color w:val="231F20"/>
          <w:spacing w:val="-2"/>
          <w:sz w:val="18"/>
        </w:rPr>
        <w:t>(&gt;5</w:t>
      </w:r>
      <w:r>
        <w:rPr>
          <w:rFonts w:ascii="Gill Sans MT"/>
          <w:color w:val="231F20"/>
          <w:spacing w:val="-12"/>
          <w:sz w:val="18"/>
        </w:rPr>
        <w:t xml:space="preserve"> </w:t>
      </w:r>
      <w:r>
        <w:rPr>
          <w:rFonts w:ascii="Gill Sans MT"/>
          <w:color w:val="231F20"/>
          <w:spacing w:val="-2"/>
          <w:sz w:val="18"/>
        </w:rPr>
        <w:t>hours</w:t>
      </w:r>
      <w:r>
        <w:rPr>
          <w:rFonts w:ascii="Gill Sans MT"/>
          <w:color w:val="231F20"/>
          <w:spacing w:val="-12"/>
          <w:sz w:val="18"/>
        </w:rPr>
        <w:t xml:space="preserve"> </w:t>
      </w:r>
      <w:r>
        <w:rPr>
          <w:rFonts w:ascii="Gill Sans MT"/>
          <w:color w:val="231F20"/>
          <w:spacing w:val="-2"/>
          <w:sz w:val="18"/>
        </w:rPr>
        <w:t>of</w:t>
      </w:r>
      <w:r>
        <w:rPr>
          <w:rFonts w:ascii="Gill Sans MT"/>
          <w:color w:val="231F20"/>
          <w:spacing w:val="-12"/>
          <w:sz w:val="18"/>
        </w:rPr>
        <w:t xml:space="preserve"> </w:t>
      </w:r>
      <w:r>
        <w:rPr>
          <w:rFonts w:ascii="Gill Sans MT"/>
          <w:color w:val="231F20"/>
          <w:spacing w:val="-2"/>
          <w:sz w:val="18"/>
        </w:rPr>
        <w:t>formal</w:t>
      </w:r>
      <w:r>
        <w:rPr>
          <w:rFonts w:ascii="Gill Sans MT"/>
          <w:color w:val="231F20"/>
          <w:spacing w:val="-12"/>
          <w:sz w:val="18"/>
        </w:rPr>
        <w:t xml:space="preserve"> </w:t>
      </w:r>
      <w:r>
        <w:rPr>
          <w:rFonts w:ascii="Gill Sans MT"/>
          <w:color w:val="231F20"/>
          <w:spacing w:val="-2"/>
          <w:sz w:val="18"/>
        </w:rPr>
        <w:t>education,</w:t>
      </w:r>
      <w:r>
        <w:rPr>
          <w:rFonts w:ascii="Gill Sans MT"/>
          <w:color w:val="231F20"/>
          <w:spacing w:val="-12"/>
          <w:sz w:val="18"/>
        </w:rPr>
        <w:t xml:space="preserve"> </w:t>
      </w:r>
      <w:r>
        <w:rPr>
          <w:rFonts w:ascii="Gill Sans MT"/>
          <w:color w:val="231F20"/>
          <w:spacing w:val="-2"/>
          <w:sz w:val="18"/>
        </w:rPr>
        <w:t>training</w:t>
      </w:r>
      <w:r>
        <w:rPr>
          <w:rFonts w:ascii="Gill Sans MT"/>
          <w:color w:val="231F20"/>
          <w:spacing w:val="-12"/>
          <w:sz w:val="18"/>
        </w:rPr>
        <w:t xml:space="preserve"> </w:t>
      </w:r>
      <w:r>
        <w:rPr>
          <w:rFonts w:ascii="Gill Sans MT"/>
          <w:color w:val="231F20"/>
          <w:spacing w:val="-2"/>
          <w:sz w:val="18"/>
        </w:rPr>
        <w:t>or</w:t>
      </w:r>
      <w:r>
        <w:rPr>
          <w:rFonts w:ascii="Gill Sans MT"/>
          <w:color w:val="231F20"/>
          <w:spacing w:val="-12"/>
          <w:sz w:val="18"/>
        </w:rPr>
        <w:t xml:space="preserve"> </w:t>
      </w:r>
      <w:r>
        <w:rPr>
          <w:rFonts w:ascii="Gill Sans MT"/>
          <w:color w:val="231F20"/>
          <w:spacing w:val="-2"/>
          <w:sz w:val="18"/>
        </w:rPr>
        <w:t>practice)</w:t>
      </w:r>
      <w:r>
        <w:rPr>
          <w:rFonts w:ascii="Gill Sans MT"/>
          <w:color w:val="231F20"/>
          <w:spacing w:val="-12"/>
          <w:sz w:val="18"/>
        </w:rPr>
        <w:t xml:space="preserve"> </w:t>
      </w:r>
      <w:r>
        <w:rPr>
          <w:rFonts w:ascii="Gill Sans MT"/>
          <w:color w:val="231F20"/>
          <w:spacing w:val="-2"/>
          <w:sz w:val="18"/>
        </w:rPr>
        <w:t>and</w:t>
      </w:r>
      <w:r>
        <w:rPr>
          <w:rFonts w:ascii="Gill Sans MT"/>
          <w:color w:val="231F20"/>
          <w:spacing w:val="-12"/>
          <w:sz w:val="18"/>
        </w:rPr>
        <w:t xml:space="preserve"> </w:t>
      </w:r>
      <w:r>
        <w:rPr>
          <w:rFonts w:ascii="Gill Sans MT"/>
          <w:color w:val="231F20"/>
          <w:spacing w:val="-2"/>
          <w:sz w:val="18"/>
        </w:rPr>
        <w:t xml:space="preserve">other </w:t>
      </w:r>
      <w:r>
        <w:rPr>
          <w:rFonts w:ascii="Gill Sans MT"/>
          <w:color w:val="231F20"/>
          <w:spacing w:val="-2"/>
          <w:w w:val="105"/>
          <w:sz w:val="18"/>
        </w:rPr>
        <w:t>types</w:t>
      </w:r>
      <w:r>
        <w:rPr>
          <w:rFonts w:ascii="Gill Sans MT"/>
          <w:color w:val="231F20"/>
          <w:spacing w:val="-17"/>
          <w:w w:val="105"/>
          <w:sz w:val="18"/>
        </w:rPr>
        <w:t xml:space="preserve"> </w:t>
      </w:r>
      <w:r>
        <w:rPr>
          <w:rFonts w:ascii="Gill Sans MT"/>
          <w:color w:val="231F20"/>
          <w:spacing w:val="-2"/>
          <w:w w:val="105"/>
          <w:sz w:val="18"/>
        </w:rPr>
        <w:t>of</w:t>
      </w:r>
      <w:r>
        <w:rPr>
          <w:rFonts w:ascii="Gill Sans MT"/>
          <w:color w:val="231F20"/>
          <w:spacing w:val="-14"/>
          <w:w w:val="105"/>
          <w:sz w:val="18"/>
        </w:rPr>
        <w:t xml:space="preserve"> </w:t>
      </w:r>
      <w:r>
        <w:rPr>
          <w:rFonts w:ascii="Gill Sans MT"/>
          <w:color w:val="231F20"/>
          <w:spacing w:val="-2"/>
          <w:w w:val="105"/>
          <w:sz w:val="18"/>
        </w:rPr>
        <w:t>meditation</w:t>
      </w:r>
      <w:r>
        <w:rPr>
          <w:rFonts w:ascii="Gill Sans MT"/>
          <w:color w:val="231F20"/>
          <w:spacing w:val="-15"/>
          <w:w w:val="105"/>
          <w:sz w:val="18"/>
        </w:rPr>
        <w:t xml:space="preserve"> </w:t>
      </w:r>
      <w:r>
        <w:rPr>
          <w:rFonts w:ascii="Gill Sans MT"/>
          <w:color w:val="231F20"/>
          <w:spacing w:val="-2"/>
          <w:w w:val="105"/>
          <w:sz w:val="18"/>
        </w:rPr>
        <w:t>(eg,</w:t>
      </w:r>
      <w:r>
        <w:rPr>
          <w:rFonts w:ascii="Gill Sans MT"/>
          <w:color w:val="231F20"/>
          <w:spacing w:val="-14"/>
          <w:w w:val="105"/>
          <w:sz w:val="18"/>
        </w:rPr>
        <w:t xml:space="preserve"> </w:t>
      </w:r>
      <w:r>
        <w:rPr>
          <w:rFonts w:ascii="Gill Sans MT"/>
          <w:color w:val="231F20"/>
          <w:spacing w:val="-2"/>
          <w:w w:val="105"/>
          <w:sz w:val="18"/>
        </w:rPr>
        <w:t>reflective,</w:t>
      </w:r>
      <w:r>
        <w:rPr>
          <w:rFonts w:ascii="Gill Sans MT"/>
          <w:color w:val="231F20"/>
          <w:spacing w:val="-15"/>
          <w:w w:val="105"/>
          <w:sz w:val="18"/>
        </w:rPr>
        <w:t xml:space="preserve"> </w:t>
      </w:r>
      <w:r>
        <w:rPr>
          <w:rFonts w:ascii="Gill Sans MT"/>
          <w:color w:val="231F20"/>
          <w:spacing w:val="-2"/>
          <w:w w:val="105"/>
          <w:sz w:val="18"/>
        </w:rPr>
        <w:t>mantra)</w:t>
      </w:r>
      <w:r>
        <w:rPr>
          <w:rFonts w:ascii="Gill Sans MT"/>
          <w:color w:val="231F20"/>
          <w:spacing w:val="-14"/>
          <w:w w:val="105"/>
          <w:sz w:val="18"/>
        </w:rPr>
        <w:t xml:space="preserve"> </w:t>
      </w:r>
      <w:r>
        <w:rPr>
          <w:rFonts w:ascii="Gill Sans MT"/>
          <w:color w:val="231F20"/>
          <w:spacing w:val="-2"/>
          <w:w w:val="105"/>
          <w:sz w:val="18"/>
        </w:rPr>
        <w:t>or</w:t>
      </w:r>
      <w:r>
        <w:rPr>
          <w:rFonts w:ascii="Gill Sans MT"/>
          <w:color w:val="231F20"/>
          <w:spacing w:val="-15"/>
          <w:w w:val="105"/>
          <w:sz w:val="18"/>
        </w:rPr>
        <w:t xml:space="preserve"> </w:t>
      </w:r>
      <w:r>
        <w:rPr>
          <w:rFonts w:ascii="Gill Sans MT"/>
          <w:color w:val="231F20"/>
          <w:spacing w:val="-2"/>
          <w:w w:val="105"/>
          <w:sz w:val="18"/>
        </w:rPr>
        <w:t>no</w:t>
      </w:r>
      <w:r>
        <w:rPr>
          <w:rFonts w:ascii="Gill Sans MT"/>
          <w:color w:val="231F20"/>
          <w:spacing w:val="-14"/>
          <w:w w:val="105"/>
          <w:sz w:val="18"/>
        </w:rPr>
        <w:t xml:space="preserve"> </w:t>
      </w:r>
      <w:r>
        <w:rPr>
          <w:rFonts w:ascii="Gill Sans MT"/>
          <w:color w:val="231F20"/>
          <w:spacing w:val="-2"/>
          <w:w w:val="105"/>
          <w:sz w:val="18"/>
        </w:rPr>
        <w:t>active</w:t>
      </w:r>
      <w:r>
        <w:rPr>
          <w:rFonts w:ascii="Gill Sans MT"/>
          <w:color w:val="231F20"/>
          <w:spacing w:val="-15"/>
          <w:w w:val="105"/>
          <w:sz w:val="18"/>
        </w:rPr>
        <w:t xml:space="preserve"> </w:t>
      </w:r>
      <w:r>
        <w:rPr>
          <w:rFonts w:ascii="Gill Sans MT"/>
          <w:color w:val="231F20"/>
          <w:spacing w:val="-2"/>
          <w:w w:val="105"/>
          <w:sz w:val="18"/>
        </w:rPr>
        <w:t>intervention</w:t>
      </w:r>
      <w:r>
        <w:rPr>
          <w:rFonts w:ascii="Gill Sans MT"/>
          <w:color w:val="231F20"/>
          <w:spacing w:val="-14"/>
          <w:w w:val="105"/>
          <w:sz w:val="18"/>
        </w:rPr>
        <w:t xml:space="preserve"> </w:t>
      </w:r>
      <w:r>
        <w:rPr>
          <w:rFonts w:ascii="Gill Sans MT"/>
          <w:color w:val="231F20"/>
          <w:spacing w:val="-2"/>
          <w:w w:val="105"/>
          <w:sz w:val="18"/>
        </w:rPr>
        <w:t>of</w:t>
      </w:r>
      <w:r>
        <w:rPr>
          <w:rFonts w:ascii="Gill Sans MT"/>
          <w:color w:val="231F20"/>
          <w:spacing w:val="-15"/>
          <w:w w:val="105"/>
          <w:sz w:val="18"/>
        </w:rPr>
        <w:t xml:space="preserve"> </w:t>
      </w:r>
      <w:r>
        <w:rPr>
          <w:rFonts w:ascii="Gill Sans MT"/>
          <w:color w:val="231F20"/>
          <w:spacing w:val="-2"/>
          <w:w w:val="105"/>
          <w:sz w:val="18"/>
        </w:rPr>
        <w:t>any</w:t>
      </w:r>
      <w:r>
        <w:rPr>
          <w:rFonts w:ascii="Gill Sans MT"/>
          <w:color w:val="231F20"/>
          <w:spacing w:val="-14"/>
          <w:w w:val="105"/>
          <w:sz w:val="18"/>
        </w:rPr>
        <w:t xml:space="preserve"> </w:t>
      </w:r>
      <w:r>
        <w:rPr>
          <w:rFonts w:ascii="Gill Sans MT"/>
          <w:color w:val="231F20"/>
          <w:spacing w:val="-2"/>
          <w:w w:val="105"/>
          <w:sz w:val="18"/>
        </w:rPr>
        <w:t>kind</w:t>
      </w:r>
      <w:r>
        <w:rPr>
          <w:rFonts w:ascii="Gill Sans MT"/>
          <w:color w:val="231F20"/>
          <w:spacing w:val="-15"/>
          <w:w w:val="105"/>
          <w:sz w:val="18"/>
        </w:rPr>
        <w:t xml:space="preserve"> </w:t>
      </w:r>
      <w:r>
        <w:rPr>
          <w:rFonts w:ascii="Gill Sans MT"/>
          <w:color w:val="231F20"/>
          <w:spacing w:val="-2"/>
          <w:w w:val="105"/>
          <w:sz w:val="18"/>
        </w:rPr>
        <w:t>(control/usual</w:t>
      </w:r>
      <w:r>
        <w:rPr>
          <w:rFonts w:ascii="Gill Sans MT"/>
          <w:color w:val="231F20"/>
          <w:spacing w:val="-14"/>
          <w:w w:val="105"/>
          <w:sz w:val="18"/>
        </w:rPr>
        <w:t xml:space="preserve"> </w:t>
      </w:r>
      <w:r>
        <w:rPr>
          <w:rFonts w:ascii="Gill Sans MT"/>
          <w:color w:val="231F20"/>
          <w:spacing w:val="-2"/>
          <w:w w:val="105"/>
          <w:sz w:val="18"/>
        </w:rPr>
        <w:t>care).</w:t>
      </w:r>
    </w:p>
    <w:p w14:paraId="1F6DFDA2" w14:textId="77777777" w:rsidR="00D01971" w:rsidRDefault="00000000">
      <w:pPr>
        <w:pStyle w:val="ListParagraph"/>
        <w:numPr>
          <w:ilvl w:val="0"/>
          <w:numId w:val="1"/>
        </w:numPr>
        <w:tabs>
          <w:tab w:val="left" w:pos="676"/>
        </w:tabs>
        <w:spacing w:line="214" w:lineRule="exact"/>
        <w:ind w:hanging="413"/>
        <w:rPr>
          <w:rFonts w:ascii="Calibri"/>
          <w:b/>
          <w:sz w:val="18"/>
        </w:rPr>
      </w:pPr>
      <w:r>
        <w:rPr>
          <w:rFonts w:ascii="Calibri"/>
          <w:b/>
          <w:color w:val="231F20"/>
          <w:sz w:val="18"/>
        </w:rPr>
        <w:t>Types</w:t>
      </w:r>
      <w:r>
        <w:rPr>
          <w:rFonts w:ascii="Calibri"/>
          <w:b/>
          <w:color w:val="231F20"/>
          <w:spacing w:val="-5"/>
          <w:sz w:val="18"/>
        </w:rPr>
        <w:t xml:space="preserve"> </w:t>
      </w:r>
      <w:r>
        <w:rPr>
          <w:rFonts w:ascii="Calibri"/>
          <w:b/>
          <w:color w:val="231F20"/>
          <w:sz w:val="18"/>
        </w:rPr>
        <w:t>of</w:t>
      </w:r>
      <w:r>
        <w:rPr>
          <w:rFonts w:ascii="Calibri"/>
          <w:b/>
          <w:color w:val="231F20"/>
          <w:spacing w:val="-5"/>
          <w:sz w:val="18"/>
        </w:rPr>
        <w:t xml:space="preserve"> </w:t>
      </w:r>
      <w:r>
        <w:rPr>
          <w:rFonts w:ascii="Calibri"/>
          <w:b/>
          <w:color w:val="231F20"/>
          <w:sz w:val="18"/>
        </w:rPr>
        <w:t>study</w:t>
      </w:r>
      <w:r>
        <w:rPr>
          <w:rFonts w:ascii="Calibri"/>
          <w:b/>
          <w:color w:val="231F20"/>
          <w:spacing w:val="-4"/>
          <w:sz w:val="18"/>
        </w:rPr>
        <w:t xml:space="preserve"> </w:t>
      </w:r>
      <w:r>
        <w:rPr>
          <w:rFonts w:ascii="Calibri"/>
          <w:b/>
          <w:color w:val="231F20"/>
          <w:sz w:val="18"/>
        </w:rPr>
        <w:t>to</w:t>
      </w:r>
      <w:r>
        <w:rPr>
          <w:rFonts w:ascii="Calibri"/>
          <w:b/>
          <w:color w:val="231F20"/>
          <w:spacing w:val="-5"/>
          <w:sz w:val="18"/>
        </w:rPr>
        <w:t xml:space="preserve"> </w:t>
      </w:r>
      <w:r>
        <w:rPr>
          <w:rFonts w:ascii="Calibri"/>
          <w:b/>
          <w:color w:val="231F20"/>
          <w:sz w:val="18"/>
        </w:rPr>
        <w:t>be</w:t>
      </w:r>
      <w:r>
        <w:rPr>
          <w:rFonts w:ascii="Calibri"/>
          <w:b/>
          <w:color w:val="231F20"/>
          <w:spacing w:val="-4"/>
          <w:sz w:val="18"/>
        </w:rPr>
        <w:t xml:space="preserve"> </w:t>
      </w:r>
      <w:r>
        <w:rPr>
          <w:rFonts w:ascii="Calibri"/>
          <w:b/>
          <w:color w:val="231F20"/>
          <w:sz w:val="18"/>
        </w:rPr>
        <w:t>included</w:t>
      </w:r>
      <w:r>
        <w:rPr>
          <w:rFonts w:ascii="Calibri"/>
          <w:b/>
          <w:color w:val="231F20"/>
          <w:spacing w:val="-5"/>
          <w:sz w:val="18"/>
        </w:rPr>
        <w:t xml:space="preserve"> </w:t>
      </w:r>
      <w:r>
        <w:rPr>
          <w:rFonts w:ascii="Calibri"/>
          <w:b/>
          <w:color w:val="231F20"/>
          <w:spacing w:val="-2"/>
          <w:sz w:val="18"/>
        </w:rPr>
        <w:t>initially</w:t>
      </w:r>
    </w:p>
    <w:p w14:paraId="59A7FE00" w14:textId="77777777" w:rsidR="00D01971" w:rsidRDefault="00000000">
      <w:pPr>
        <w:spacing w:before="9"/>
        <w:ind w:left="676"/>
        <w:rPr>
          <w:rFonts w:ascii="Gill Sans MT"/>
          <w:sz w:val="18"/>
        </w:rPr>
      </w:pPr>
      <w:r>
        <w:rPr>
          <w:rFonts w:ascii="Gill Sans MT"/>
          <w:color w:val="231F20"/>
          <w:spacing w:val="-4"/>
          <w:sz w:val="18"/>
        </w:rPr>
        <w:t>We</w:t>
      </w:r>
      <w:r>
        <w:rPr>
          <w:rFonts w:ascii="Gill Sans MT"/>
          <w:color w:val="231F20"/>
          <w:spacing w:val="-9"/>
          <w:sz w:val="18"/>
        </w:rPr>
        <w:t xml:space="preserve"> </w:t>
      </w:r>
      <w:r>
        <w:rPr>
          <w:rFonts w:ascii="Gill Sans MT"/>
          <w:color w:val="231F20"/>
          <w:spacing w:val="-4"/>
          <w:sz w:val="18"/>
        </w:rPr>
        <w:t>will</w:t>
      </w:r>
      <w:r>
        <w:rPr>
          <w:rFonts w:ascii="Gill Sans MT"/>
          <w:color w:val="231F20"/>
          <w:spacing w:val="-8"/>
          <w:sz w:val="18"/>
        </w:rPr>
        <w:t xml:space="preserve"> </w:t>
      </w:r>
      <w:r>
        <w:rPr>
          <w:rFonts w:ascii="Gill Sans MT"/>
          <w:color w:val="231F20"/>
          <w:spacing w:val="-4"/>
          <w:sz w:val="18"/>
        </w:rPr>
        <w:t>place</w:t>
      </w:r>
      <w:r>
        <w:rPr>
          <w:rFonts w:ascii="Gill Sans MT"/>
          <w:color w:val="231F20"/>
          <w:spacing w:val="-9"/>
          <w:sz w:val="18"/>
        </w:rPr>
        <w:t xml:space="preserve"> </w:t>
      </w:r>
      <w:r>
        <w:rPr>
          <w:rFonts w:ascii="Gill Sans MT"/>
          <w:color w:val="231F20"/>
          <w:spacing w:val="-4"/>
          <w:sz w:val="18"/>
        </w:rPr>
        <w:t>no</w:t>
      </w:r>
      <w:r>
        <w:rPr>
          <w:rFonts w:ascii="Gill Sans MT"/>
          <w:color w:val="231F20"/>
          <w:spacing w:val="-8"/>
          <w:sz w:val="18"/>
        </w:rPr>
        <w:t xml:space="preserve"> </w:t>
      </w:r>
      <w:r>
        <w:rPr>
          <w:rFonts w:ascii="Gill Sans MT"/>
          <w:color w:val="231F20"/>
          <w:spacing w:val="-4"/>
          <w:sz w:val="18"/>
        </w:rPr>
        <w:t>restrictions</w:t>
      </w:r>
      <w:r>
        <w:rPr>
          <w:rFonts w:ascii="Gill Sans MT"/>
          <w:color w:val="231F20"/>
          <w:spacing w:val="-8"/>
          <w:sz w:val="18"/>
        </w:rPr>
        <w:t xml:space="preserve"> </w:t>
      </w:r>
      <w:r>
        <w:rPr>
          <w:rFonts w:ascii="Gill Sans MT"/>
          <w:color w:val="231F20"/>
          <w:spacing w:val="-4"/>
          <w:sz w:val="18"/>
        </w:rPr>
        <w:t>on</w:t>
      </w:r>
      <w:r>
        <w:rPr>
          <w:rFonts w:ascii="Gill Sans MT"/>
          <w:color w:val="231F20"/>
          <w:spacing w:val="-9"/>
          <w:sz w:val="18"/>
        </w:rPr>
        <w:t xml:space="preserve"> </w:t>
      </w:r>
      <w:r>
        <w:rPr>
          <w:rFonts w:ascii="Gill Sans MT"/>
          <w:color w:val="231F20"/>
          <w:spacing w:val="-4"/>
          <w:sz w:val="18"/>
        </w:rPr>
        <w:t>the</w:t>
      </w:r>
      <w:r>
        <w:rPr>
          <w:rFonts w:ascii="Gill Sans MT"/>
          <w:color w:val="231F20"/>
          <w:spacing w:val="-8"/>
          <w:sz w:val="18"/>
        </w:rPr>
        <w:t xml:space="preserve"> </w:t>
      </w:r>
      <w:r>
        <w:rPr>
          <w:rFonts w:ascii="Gill Sans MT"/>
          <w:color w:val="231F20"/>
          <w:spacing w:val="-4"/>
          <w:sz w:val="18"/>
        </w:rPr>
        <w:t>types</w:t>
      </w:r>
      <w:r>
        <w:rPr>
          <w:rFonts w:ascii="Gill Sans MT"/>
          <w:color w:val="231F20"/>
          <w:spacing w:val="-8"/>
          <w:sz w:val="18"/>
        </w:rPr>
        <w:t xml:space="preserve"> </w:t>
      </w:r>
      <w:r>
        <w:rPr>
          <w:rFonts w:ascii="Gill Sans MT"/>
          <w:color w:val="231F20"/>
          <w:spacing w:val="-4"/>
          <w:sz w:val="18"/>
        </w:rPr>
        <w:t>of</w:t>
      </w:r>
      <w:r>
        <w:rPr>
          <w:rFonts w:ascii="Gill Sans MT"/>
          <w:color w:val="231F20"/>
          <w:spacing w:val="-9"/>
          <w:sz w:val="18"/>
        </w:rPr>
        <w:t xml:space="preserve"> </w:t>
      </w:r>
      <w:r>
        <w:rPr>
          <w:rFonts w:ascii="Gill Sans MT"/>
          <w:color w:val="231F20"/>
          <w:spacing w:val="-4"/>
          <w:sz w:val="18"/>
        </w:rPr>
        <w:t>studies</w:t>
      </w:r>
      <w:r>
        <w:rPr>
          <w:rFonts w:ascii="Gill Sans MT"/>
          <w:color w:val="231F20"/>
          <w:spacing w:val="-8"/>
          <w:sz w:val="18"/>
        </w:rPr>
        <w:t xml:space="preserve"> </w:t>
      </w:r>
      <w:r>
        <w:rPr>
          <w:rFonts w:ascii="Gill Sans MT"/>
          <w:color w:val="231F20"/>
          <w:spacing w:val="-4"/>
          <w:sz w:val="18"/>
        </w:rPr>
        <w:t>to</w:t>
      </w:r>
      <w:r>
        <w:rPr>
          <w:rFonts w:ascii="Gill Sans MT"/>
          <w:color w:val="231F20"/>
          <w:spacing w:val="-9"/>
          <w:sz w:val="18"/>
        </w:rPr>
        <w:t xml:space="preserve"> </w:t>
      </w:r>
      <w:r>
        <w:rPr>
          <w:rFonts w:ascii="Gill Sans MT"/>
          <w:color w:val="231F20"/>
          <w:spacing w:val="-4"/>
          <w:sz w:val="18"/>
        </w:rPr>
        <w:t>be</w:t>
      </w:r>
      <w:r>
        <w:rPr>
          <w:rFonts w:ascii="Gill Sans MT"/>
          <w:color w:val="231F20"/>
          <w:spacing w:val="-8"/>
          <w:sz w:val="18"/>
        </w:rPr>
        <w:t xml:space="preserve"> </w:t>
      </w:r>
      <w:r>
        <w:rPr>
          <w:rFonts w:ascii="Gill Sans MT"/>
          <w:color w:val="231F20"/>
          <w:spacing w:val="-4"/>
          <w:sz w:val="18"/>
        </w:rPr>
        <w:t>included.</w:t>
      </w:r>
    </w:p>
    <w:p w14:paraId="1CC83126" w14:textId="77777777" w:rsidR="00D01971" w:rsidRDefault="00000000">
      <w:pPr>
        <w:pStyle w:val="ListParagraph"/>
        <w:numPr>
          <w:ilvl w:val="0"/>
          <w:numId w:val="1"/>
        </w:numPr>
        <w:tabs>
          <w:tab w:val="left" w:pos="676"/>
        </w:tabs>
        <w:spacing w:before="12"/>
        <w:ind w:hanging="413"/>
        <w:rPr>
          <w:rFonts w:ascii="Calibri"/>
          <w:b/>
          <w:sz w:val="18"/>
        </w:rPr>
      </w:pPr>
      <w:r>
        <w:rPr>
          <w:rFonts w:ascii="Calibri"/>
          <w:b/>
          <w:color w:val="231F20"/>
          <w:spacing w:val="-2"/>
          <w:sz w:val="18"/>
        </w:rPr>
        <w:t>Context</w:t>
      </w:r>
    </w:p>
    <w:p w14:paraId="47124EE7" w14:textId="77777777" w:rsidR="00D01971" w:rsidRDefault="00000000">
      <w:pPr>
        <w:spacing w:before="9" w:line="259" w:lineRule="auto"/>
        <w:ind w:left="860" w:right="206" w:hanging="184"/>
        <w:rPr>
          <w:rFonts w:ascii="Gill Sans MT"/>
          <w:sz w:val="18"/>
        </w:rPr>
      </w:pPr>
      <w:r>
        <w:rPr>
          <w:rFonts w:ascii="Gill Sans MT"/>
          <w:color w:val="231F20"/>
          <w:spacing w:val="-4"/>
          <w:w w:val="105"/>
          <w:sz w:val="18"/>
        </w:rPr>
        <w:t>The</w:t>
      </w:r>
      <w:r>
        <w:rPr>
          <w:rFonts w:ascii="Gill Sans MT"/>
          <w:color w:val="231F20"/>
          <w:spacing w:val="-13"/>
          <w:w w:val="105"/>
          <w:sz w:val="18"/>
        </w:rPr>
        <w:t xml:space="preserve"> </w:t>
      </w:r>
      <w:r>
        <w:rPr>
          <w:rFonts w:ascii="Gill Sans MT"/>
          <w:color w:val="231F20"/>
          <w:spacing w:val="-4"/>
          <w:w w:val="105"/>
          <w:sz w:val="18"/>
        </w:rPr>
        <w:t>inpatient</w:t>
      </w:r>
      <w:r>
        <w:rPr>
          <w:rFonts w:ascii="Gill Sans MT"/>
          <w:color w:val="231F20"/>
          <w:spacing w:val="-13"/>
          <w:w w:val="105"/>
          <w:sz w:val="18"/>
        </w:rPr>
        <w:t xml:space="preserve"> </w:t>
      </w:r>
      <w:r>
        <w:rPr>
          <w:rFonts w:ascii="Gill Sans MT"/>
          <w:color w:val="231F20"/>
          <w:spacing w:val="-4"/>
          <w:w w:val="105"/>
          <w:sz w:val="18"/>
        </w:rPr>
        <w:t>hospital</w:t>
      </w:r>
      <w:r>
        <w:rPr>
          <w:rFonts w:ascii="Gill Sans MT"/>
          <w:color w:val="231F20"/>
          <w:spacing w:val="-13"/>
          <w:w w:val="105"/>
          <w:sz w:val="18"/>
        </w:rPr>
        <w:t xml:space="preserve"> </w:t>
      </w:r>
      <w:r>
        <w:rPr>
          <w:rFonts w:ascii="Gill Sans MT"/>
          <w:color w:val="231F20"/>
          <w:spacing w:val="-4"/>
          <w:w w:val="105"/>
          <w:sz w:val="18"/>
        </w:rPr>
        <w:t>setting,</w:t>
      </w:r>
      <w:r>
        <w:rPr>
          <w:rFonts w:ascii="Gill Sans MT"/>
          <w:color w:val="231F20"/>
          <w:spacing w:val="-13"/>
          <w:w w:val="105"/>
          <w:sz w:val="18"/>
        </w:rPr>
        <w:t xml:space="preserve"> </w:t>
      </w:r>
      <w:r>
        <w:rPr>
          <w:rFonts w:ascii="Gill Sans MT"/>
          <w:color w:val="231F20"/>
          <w:spacing w:val="-4"/>
          <w:w w:val="105"/>
          <w:sz w:val="18"/>
        </w:rPr>
        <w:t>specifically</w:t>
      </w:r>
      <w:r>
        <w:rPr>
          <w:rFonts w:ascii="Gill Sans MT"/>
          <w:color w:val="231F20"/>
          <w:spacing w:val="-13"/>
          <w:w w:val="105"/>
          <w:sz w:val="18"/>
        </w:rPr>
        <w:t xml:space="preserve"> </w:t>
      </w:r>
      <w:r>
        <w:rPr>
          <w:rFonts w:ascii="Gill Sans MT"/>
          <w:color w:val="231F20"/>
          <w:spacing w:val="-4"/>
          <w:w w:val="105"/>
          <w:sz w:val="18"/>
        </w:rPr>
        <w:t>the</w:t>
      </w:r>
      <w:r>
        <w:rPr>
          <w:rFonts w:ascii="Gill Sans MT"/>
          <w:color w:val="231F20"/>
          <w:spacing w:val="-13"/>
          <w:w w:val="105"/>
          <w:sz w:val="18"/>
        </w:rPr>
        <w:t xml:space="preserve"> </w:t>
      </w:r>
      <w:r>
        <w:rPr>
          <w:rFonts w:ascii="Gill Sans MT"/>
          <w:color w:val="231F20"/>
          <w:spacing w:val="-4"/>
          <w:w w:val="105"/>
          <w:sz w:val="18"/>
        </w:rPr>
        <w:t>operating</w:t>
      </w:r>
      <w:r>
        <w:rPr>
          <w:rFonts w:ascii="Gill Sans MT"/>
          <w:color w:val="231F20"/>
          <w:spacing w:val="-13"/>
          <w:w w:val="105"/>
          <w:sz w:val="18"/>
        </w:rPr>
        <w:t xml:space="preserve"> </w:t>
      </w:r>
      <w:r>
        <w:rPr>
          <w:rFonts w:ascii="Gill Sans MT"/>
          <w:color w:val="231F20"/>
          <w:spacing w:val="-4"/>
          <w:w w:val="105"/>
          <w:sz w:val="18"/>
        </w:rPr>
        <w:t>room,</w:t>
      </w:r>
      <w:r>
        <w:rPr>
          <w:rFonts w:ascii="Gill Sans MT"/>
          <w:color w:val="231F20"/>
          <w:spacing w:val="-13"/>
          <w:w w:val="105"/>
          <w:sz w:val="18"/>
        </w:rPr>
        <w:t xml:space="preserve"> </w:t>
      </w:r>
      <w:r>
        <w:rPr>
          <w:rFonts w:ascii="Gill Sans MT"/>
          <w:color w:val="231F20"/>
          <w:spacing w:val="-4"/>
          <w:w w:val="105"/>
          <w:sz w:val="18"/>
        </w:rPr>
        <w:t>critical</w:t>
      </w:r>
      <w:r>
        <w:rPr>
          <w:rFonts w:ascii="Gill Sans MT"/>
          <w:color w:val="231F20"/>
          <w:spacing w:val="-13"/>
          <w:w w:val="105"/>
          <w:sz w:val="18"/>
        </w:rPr>
        <w:t xml:space="preserve"> </w:t>
      </w:r>
      <w:r>
        <w:rPr>
          <w:rFonts w:ascii="Gill Sans MT"/>
          <w:color w:val="231F20"/>
          <w:spacing w:val="-4"/>
          <w:w w:val="105"/>
          <w:sz w:val="18"/>
        </w:rPr>
        <w:t>care/intensive</w:t>
      </w:r>
      <w:r>
        <w:rPr>
          <w:rFonts w:ascii="Gill Sans MT"/>
          <w:color w:val="231F20"/>
          <w:spacing w:val="-13"/>
          <w:w w:val="105"/>
          <w:sz w:val="18"/>
        </w:rPr>
        <w:t xml:space="preserve"> </w:t>
      </w:r>
      <w:r>
        <w:rPr>
          <w:rFonts w:ascii="Gill Sans MT"/>
          <w:color w:val="231F20"/>
          <w:spacing w:val="-4"/>
          <w:w w:val="105"/>
          <w:sz w:val="18"/>
        </w:rPr>
        <w:t>care,</w:t>
      </w:r>
      <w:r>
        <w:rPr>
          <w:rFonts w:ascii="Gill Sans MT"/>
          <w:color w:val="231F20"/>
          <w:spacing w:val="-13"/>
          <w:w w:val="105"/>
          <w:sz w:val="18"/>
        </w:rPr>
        <w:t xml:space="preserve"> </w:t>
      </w:r>
      <w:r>
        <w:rPr>
          <w:rFonts w:ascii="Gill Sans MT"/>
          <w:color w:val="231F20"/>
          <w:spacing w:val="-4"/>
          <w:w w:val="105"/>
          <w:sz w:val="18"/>
        </w:rPr>
        <w:t>emergency,</w:t>
      </w:r>
      <w:r>
        <w:rPr>
          <w:rFonts w:ascii="Gill Sans MT"/>
          <w:color w:val="231F20"/>
          <w:spacing w:val="-13"/>
          <w:w w:val="105"/>
          <w:sz w:val="18"/>
        </w:rPr>
        <w:t xml:space="preserve"> </w:t>
      </w:r>
      <w:r>
        <w:rPr>
          <w:rFonts w:ascii="Gill Sans MT"/>
          <w:color w:val="231F20"/>
          <w:spacing w:val="-4"/>
          <w:w w:val="105"/>
          <w:sz w:val="18"/>
        </w:rPr>
        <w:t>and</w:t>
      </w:r>
      <w:r>
        <w:rPr>
          <w:rFonts w:ascii="Gill Sans MT"/>
          <w:color w:val="231F20"/>
          <w:spacing w:val="-13"/>
          <w:w w:val="105"/>
          <w:sz w:val="18"/>
        </w:rPr>
        <w:t xml:space="preserve"> </w:t>
      </w:r>
      <w:r>
        <w:rPr>
          <w:rFonts w:ascii="Gill Sans MT"/>
          <w:color w:val="231F20"/>
          <w:spacing w:val="-4"/>
          <w:w w:val="105"/>
          <w:sz w:val="18"/>
        </w:rPr>
        <w:t>acute</w:t>
      </w:r>
      <w:r>
        <w:rPr>
          <w:rFonts w:ascii="Gill Sans MT"/>
          <w:color w:val="231F20"/>
          <w:spacing w:val="-13"/>
          <w:w w:val="105"/>
          <w:sz w:val="18"/>
        </w:rPr>
        <w:t xml:space="preserve"> </w:t>
      </w:r>
      <w:r>
        <w:rPr>
          <w:rFonts w:ascii="Gill Sans MT"/>
          <w:color w:val="231F20"/>
          <w:spacing w:val="-4"/>
          <w:w w:val="105"/>
          <w:sz w:val="18"/>
        </w:rPr>
        <w:t>medical</w:t>
      </w:r>
      <w:r>
        <w:rPr>
          <w:rFonts w:ascii="Gill Sans MT"/>
          <w:color w:val="231F20"/>
          <w:spacing w:val="-13"/>
          <w:w w:val="105"/>
          <w:sz w:val="18"/>
        </w:rPr>
        <w:t xml:space="preserve"> </w:t>
      </w:r>
      <w:r>
        <w:rPr>
          <w:rFonts w:ascii="Gill Sans MT"/>
          <w:color w:val="231F20"/>
          <w:spacing w:val="-4"/>
          <w:w w:val="105"/>
          <w:sz w:val="18"/>
        </w:rPr>
        <w:t>and</w:t>
      </w:r>
      <w:r>
        <w:rPr>
          <w:rFonts w:ascii="Gill Sans MT"/>
          <w:color w:val="231F20"/>
          <w:spacing w:val="-13"/>
          <w:w w:val="105"/>
          <w:sz w:val="18"/>
        </w:rPr>
        <w:t xml:space="preserve"> </w:t>
      </w:r>
      <w:r>
        <w:rPr>
          <w:rFonts w:ascii="Gill Sans MT"/>
          <w:color w:val="231F20"/>
          <w:spacing w:val="-4"/>
          <w:w w:val="105"/>
          <w:sz w:val="18"/>
        </w:rPr>
        <w:t>surgical</w:t>
      </w:r>
      <w:r>
        <w:rPr>
          <w:rFonts w:ascii="Gill Sans MT"/>
          <w:color w:val="231F20"/>
          <w:spacing w:val="-13"/>
          <w:w w:val="105"/>
          <w:sz w:val="18"/>
        </w:rPr>
        <w:t xml:space="preserve"> </w:t>
      </w:r>
      <w:r>
        <w:rPr>
          <w:rFonts w:ascii="Gill Sans MT"/>
          <w:color w:val="231F20"/>
          <w:spacing w:val="-4"/>
          <w:w w:val="105"/>
          <w:sz w:val="18"/>
        </w:rPr>
        <w:t xml:space="preserve">care </w:t>
      </w:r>
      <w:r>
        <w:rPr>
          <w:rFonts w:ascii="Gill Sans MT"/>
          <w:color w:val="231F20"/>
          <w:spacing w:val="-2"/>
          <w:sz w:val="18"/>
        </w:rPr>
        <w:t>units. Context exclusion criteria are healthcare providers in primary care, outpatient, long-term care, or office-based settings.</w:t>
      </w:r>
    </w:p>
    <w:p w14:paraId="2469D46D" w14:textId="77777777" w:rsidR="00D01971" w:rsidRDefault="00000000">
      <w:pPr>
        <w:pStyle w:val="ListParagraph"/>
        <w:numPr>
          <w:ilvl w:val="0"/>
          <w:numId w:val="1"/>
        </w:numPr>
        <w:tabs>
          <w:tab w:val="left" w:pos="676"/>
        </w:tabs>
        <w:spacing w:line="214" w:lineRule="exact"/>
        <w:ind w:hanging="413"/>
        <w:rPr>
          <w:rFonts w:ascii="Calibri"/>
          <w:b/>
          <w:sz w:val="18"/>
        </w:rPr>
      </w:pPr>
      <w:r>
        <w:rPr>
          <w:rFonts w:ascii="Calibri"/>
          <w:b/>
          <w:color w:val="231F20"/>
          <w:spacing w:val="-2"/>
          <w:sz w:val="18"/>
        </w:rPr>
        <w:t>Primary</w:t>
      </w:r>
      <w:r>
        <w:rPr>
          <w:rFonts w:ascii="Calibri"/>
          <w:b/>
          <w:color w:val="231F20"/>
          <w:spacing w:val="-1"/>
          <w:sz w:val="18"/>
        </w:rPr>
        <w:t xml:space="preserve"> </w:t>
      </w:r>
      <w:r>
        <w:rPr>
          <w:rFonts w:ascii="Calibri"/>
          <w:b/>
          <w:color w:val="231F20"/>
          <w:spacing w:val="-2"/>
          <w:sz w:val="18"/>
        </w:rPr>
        <w:t>outcome(s)</w:t>
      </w:r>
    </w:p>
    <w:p w14:paraId="0B0731A4" w14:textId="77777777" w:rsidR="00D01971" w:rsidRDefault="00000000">
      <w:pPr>
        <w:spacing w:before="9" w:line="259" w:lineRule="auto"/>
        <w:ind w:left="860" w:right="208" w:hanging="184"/>
        <w:rPr>
          <w:rFonts w:ascii="Gill Sans MT"/>
          <w:sz w:val="18"/>
        </w:rPr>
      </w:pPr>
      <w:r>
        <w:rPr>
          <w:rFonts w:ascii="Gill Sans MT"/>
          <w:color w:val="231F20"/>
          <w:sz w:val="18"/>
        </w:rPr>
        <w:t>Tasks</w:t>
      </w:r>
      <w:r>
        <w:rPr>
          <w:rFonts w:ascii="Gill Sans MT"/>
          <w:color w:val="231F20"/>
          <w:spacing w:val="-13"/>
          <w:sz w:val="18"/>
        </w:rPr>
        <w:t xml:space="preserve"> </w:t>
      </w:r>
      <w:r>
        <w:rPr>
          <w:rFonts w:ascii="Gill Sans MT"/>
          <w:color w:val="231F20"/>
          <w:sz w:val="18"/>
        </w:rPr>
        <w:t>of</w:t>
      </w:r>
      <w:r>
        <w:rPr>
          <w:rFonts w:ascii="Gill Sans MT"/>
          <w:color w:val="231F20"/>
          <w:spacing w:val="-12"/>
          <w:sz w:val="18"/>
        </w:rPr>
        <w:t xml:space="preserve"> </w:t>
      </w:r>
      <w:r>
        <w:rPr>
          <w:rFonts w:ascii="Gill Sans MT"/>
          <w:color w:val="231F20"/>
          <w:sz w:val="18"/>
        </w:rPr>
        <w:t>attention;</w:t>
      </w:r>
      <w:r>
        <w:rPr>
          <w:rFonts w:ascii="Gill Sans MT"/>
          <w:color w:val="231F20"/>
          <w:spacing w:val="-13"/>
          <w:sz w:val="18"/>
        </w:rPr>
        <w:t xml:space="preserve"> </w:t>
      </w:r>
      <w:r>
        <w:rPr>
          <w:rFonts w:ascii="Gill Sans MT"/>
          <w:color w:val="231F20"/>
          <w:sz w:val="18"/>
        </w:rPr>
        <w:t>enhanced</w:t>
      </w:r>
      <w:r>
        <w:rPr>
          <w:rFonts w:ascii="Gill Sans MT"/>
          <w:color w:val="231F20"/>
          <w:spacing w:val="-12"/>
          <w:sz w:val="18"/>
        </w:rPr>
        <w:t xml:space="preserve"> </w:t>
      </w:r>
      <w:r>
        <w:rPr>
          <w:rFonts w:ascii="Gill Sans MT"/>
          <w:color w:val="231F20"/>
          <w:sz w:val="18"/>
        </w:rPr>
        <w:t>cognition;</w:t>
      </w:r>
      <w:r>
        <w:rPr>
          <w:rFonts w:ascii="Gill Sans MT"/>
          <w:color w:val="231F20"/>
          <w:spacing w:val="-13"/>
          <w:sz w:val="18"/>
        </w:rPr>
        <w:t xml:space="preserve"> </w:t>
      </w:r>
      <w:r>
        <w:rPr>
          <w:rFonts w:ascii="Gill Sans MT"/>
          <w:color w:val="231F20"/>
          <w:sz w:val="18"/>
        </w:rPr>
        <w:t>reduction</w:t>
      </w:r>
      <w:r>
        <w:rPr>
          <w:rFonts w:ascii="Gill Sans MT"/>
          <w:color w:val="231F20"/>
          <w:spacing w:val="-13"/>
          <w:sz w:val="18"/>
        </w:rPr>
        <w:t xml:space="preserve"> </w:t>
      </w:r>
      <w:r>
        <w:rPr>
          <w:rFonts w:ascii="Gill Sans MT"/>
          <w:color w:val="231F20"/>
          <w:sz w:val="18"/>
        </w:rPr>
        <w:t>in</w:t>
      </w:r>
      <w:r>
        <w:rPr>
          <w:rFonts w:ascii="Gill Sans MT"/>
          <w:color w:val="231F20"/>
          <w:spacing w:val="-12"/>
          <w:sz w:val="18"/>
        </w:rPr>
        <w:t xml:space="preserve"> </w:t>
      </w:r>
      <w:r>
        <w:rPr>
          <w:rFonts w:ascii="Gill Sans MT"/>
          <w:color w:val="231F20"/>
          <w:sz w:val="18"/>
        </w:rPr>
        <w:t>diagnostic</w:t>
      </w:r>
      <w:r>
        <w:rPr>
          <w:rFonts w:ascii="Gill Sans MT"/>
          <w:color w:val="231F20"/>
          <w:spacing w:val="-13"/>
          <w:sz w:val="18"/>
        </w:rPr>
        <w:t xml:space="preserve"> </w:t>
      </w:r>
      <w:r>
        <w:rPr>
          <w:rFonts w:ascii="Gill Sans MT"/>
          <w:color w:val="231F20"/>
          <w:sz w:val="18"/>
        </w:rPr>
        <w:t>errors;</w:t>
      </w:r>
      <w:r>
        <w:rPr>
          <w:rFonts w:ascii="Gill Sans MT"/>
          <w:color w:val="231F20"/>
          <w:spacing w:val="-12"/>
          <w:sz w:val="18"/>
        </w:rPr>
        <w:t xml:space="preserve"> </w:t>
      </w:r>
      <w:r>
        <w:rPr>
          <w:rFonts w:ascii="Gill Sans MT"/>
          <w:color w:val="231F20"/>
          <w:sz w:val="18"/>
        </w:rPr>
        <w:t>enhanced</w:t>
      </w:r>
      <w:r>
        <w:rPr>
          <w:rFonts w:ascii="Gill Sans MT"/>
          <w:color w:val="231F20"/>
          <w:spacing w:val="-13"/>
          <w:sz w:val="18"/>
        </w:rPr>
        <w:t xml:space="preserve"> </w:t>
      </w:r>
      <w:r>
        <w:rPr>
          <w:rFonts w:ascii="Gill Sans MT"/>
          <w:color w:val="231F20"/>
          <w:sz w:val="18"/>
        </w:rPr>
        <w:t>task</w:t>
      </w:r>
      <w:r>
        <w:rPr>
          <w:rFonts w:ascii="Gill Sans MT"/>
          <w:color w:val="231F20"/>
          <w:spacing w:val="-12"/>
          <w:sz w:val="18"/>
        </w:rPr>
        <w:t xml:space="preserve"> </w:t>
      </w:r>
      <w:r>
        <w:rPr>
          <w:rFonts w:ascii="Gill Sans MT"/>
          <w:color w:val="231F20"/>
          <w:sz w:val="18"/>
        </w:rPr>
        <w:t>awareness;</w:t>
      </w:r>
      <w:r>
        <w:rPr>
          <w:rFonts w:ascii="Gill Sans MT"/>
          <w:color w:val="231F20"/>
          <w:spacing w:val="-13"/>
          <w:sz w:val="18"/>
        </w:rPr>
        <w:t xml:space="preserve"> </w:t>
      </w:r>
      <w:r>
        <w:rPr>
          <w:rFonts w:ascii="Gill Sans MT"/>
          <w:color w:val="231F20"/>
          <w:sz w:val="18"/>
        </w:rPr>
        <w:t>enhanced</w:t>
      </w:r>
      <w:r>
        <w:rPr>
          <w:rFonts w:ascii="Gill Sans MT"/>
          <w:color w:val="231F20"/>
          <w:spacing w:val="-12"/>
          <w:sz w:val="18"/>
        </w:rPr>
        <w:t xml:space="preserve"> </w:t>
      </w:r>
      <w:r>
        <w:rPr>
          <w:rFonts w:ascii="Gill Sans MT"/>
          <w:color w:val="231F20"/>
          <w:sz w:val="18"/>
        </w:rPr>
        <w:t>performance</w:t>
      </w:r>
      <w:r>
        <w:rPr>
          <w:rFonts w:ascii="Gill Sans MT"/>
          <w:color w:val="231F20"/>
          <w:spacing w:val="-13"/>
          <w:sz w:val="18"/>
        </w:rPr>
        <w:t xml:space="preserve"> </w:t>
      </w:r>
      <w:r>
        <w:rPr>
          <w:rFonts w:ascii="Gill Sans MT"/>
          <w:color w:val="231F20"/>
          <w:sz w:val="18"/>
        </w:rPr>
        <w:t>on</w:t>
      </w:r>
      <w:r>
        <w:rPr>
          <w:rFonts w:ascii="Gill Sans MT"/>
          <w:color w:val="231F20"/>
          <w:spacing w:val="-12"/>
          <w:sz w:val="18"/>
        </w:rPr>
        <w:t xml:space="preserve"> </w:t>
      </w:r>
      <w:r>
        <w:rPr>
          <w:rFonts w:ascii="Gill Sans MT"/>
          <w:color w:val="231F20"/>
          <w:sz w:val="18"/>
        </w:rPr>
        <w:t>tasks</w:t>
      </w:r>
      <w:r>
        <w:rPr>
          <w:rFonts w:ascii="Gill Sans MT"/>
          <w:color w:val="231F20"/>
          <w:spacing w:val="-13"/>
          <w:sz w:val="18"/>
        </w:rPr>
        <w:t xml:space="preserve"> </w:t>
      </w:r>
      <w:r>
        <w:rPr>
          <w:rFonts w:ascii="Gill Sans MT"/>
          <w:color w:val="231F20"/>
          <w:sz w:val="18"/>
        </w:rPr>
        <w:t xml:space="preserve">of </w:t>
      </w:r>
      <w:r>
        <w:rPr>
          <w:rFonts w:ascii="Gill Sans MT"/>
          <w:color w:val="231F20"/>
          <w:spacing w:val="-4"/>
          <w:w w:val="105"/>
          <w:sz w:val="18"/>
        </w:rPr>
        <w:t>attention</w:t>
      </w:r>
      <w:r>
        <w:rPr>
          <w:rFonts w:ascii="Gill Sans MT"/>
          <w:color w:val="231F20"/>
          <w:spacing w:val="-8"/>
          <w:w w:val="105"/>
          <w:sz w:val="18"/>
        </w:rPr>
        <w:t xml:space="preserve"> </w:t>
      </w:r>
      <w:r>
        <w:rPr>
          <w:rFonts w:ascii="Gill Sans MT"/>
          <w:color w:val="231F20"/>
          <w:spacing w:val="-4"/>
          <w:w w:val="105"/>
          <w:sz w:val="18"/>
        </w:rPr>
        <w:t>and</w:t>
      </w:r>
      <w:r>
        <w:rPr>
          <w:rFonts w:ascii="Gill Sans MT"/>
          <w:color w:val="231F20"/>
          <w:spacing w:val="-8"/>
          <w:w w:val="105"/>
          <w:sz w:val="18"/>
        </w:rPr>
        <w:t xml:space="preserve"> </w:t>
      </w:r>
      <w:r>
        <w:rPr>
          <w:rFonts w:ascii="Gill Sans MT"/>
          <w:color w:val="231F20"/>
          <w:spacing w:val="-4"/>
          <w:w w:val="105"/>
          <w:sz w:val="18"/>
        </w:rPr>
        <w:t>sustained</w:t>
      </w:r>
      <w:r>
        <w:rPr>
          <w:rFonts w:ascii="Gill Sans MT"/>
          <w:color w:val="231F20"/>
          <w:spacing w:val="-8"/>
          <w:w w:val="105"/>
          <w:sz w:val="18"/>
        </w:rPr>
        <w:t xml:space="preserve"> </w:t>
      </w:r>
      <w:r>
        <w:rPr>
          <w:rFonts w:ascii="Gill Sans MT"/>
          <w:color w:val="231F20"/>
          <w:spacing w:val="-4"/>
          <w:w w:val="105"/>
          <w:sz w:val="18"/>
        </w:rPr>
        <w:t>attention;</w:t>
      </w:r>
      <w:r>
        <w:rPr>
          <w:rFonts w:ascii="Gill Sans MT"/>
          <w:color w:val="231F20"/>
          <w:spacing w:val="-8"/>
          <w:w w:val="105"/>
          <w:sz w:val="18"/>
        </w:rPr>
        <w:t xml:space="preserve"> </w:t>
      </w:r>
      <w:r>
        <w:rPr>
          <w:rFonts w:ascii="Gill Sans MT"/>
          <w:color w:val="231F20"/>
          <w:spacing w:val="-4"/>
          <w:w w:val="105"/>
          <w:sz w:val="18"/>
        </w:rPr>
        <w:t>regulation</w:t>
      </w:r>
      <w:r>
        <w:rPr>
          <w:rFonts w:ascii="Gill Sans MT"/>
          <w:color w:val="231F20"/>
          <w:spacing w:val="-8"/>
          <w:w w:val="105"/>
          <w:sz w:val="18"/>
        </w:rPr>
        <w:t xml:space="preserve"> </w:t>
      </w:r>
      <w:r>
        <w:rPr>
          <w:rFonts w:ascii="Gill Sans MT"/>
          <w:color w:val="231F20"/>
          <w:spacing w:val="-4"/>
          <w:w w:val="105"/>
          <w:sz w:val="18"/>
        </w:rPr>
        <w:t>of</w:t>
      </w:r>
      <w:r>
        <w:rPr>
          <w:rFonts w:ascii="Gill Sans MT"/>
          <w:color w:val="231F20"/>
          <w:spacing w:val="-8"/>
          <w:w w:val="105"/>
          <w:sz w:val="18"/>
        </w:rPr>
        <w:t xml:space="preserve"> </w:t>
      </w:r>
      <w:r>
        <w:rPr>
          <w:rFonts w:ascii="Gill Sans MT"/>
          <w:color w:val="231F20"/>
          <w:spacing w:val="-4"/>
          <w:w w:val="105"/>
          <w:sz w:val="18"/>
        </w:rPr>
        <w:t>attention;</w:t>
      </w:r>
      <w:r>
        <w:rPr>
          <w:rFonts w:ascii="Gill Sans MT"/>
          <w:color w:val="231F20"/>
          <w:spacing w:val="-8"/>
          <w:w w:val="105"/>
          <w:sz w:val="18"/>
        </w:rPr>
        <w:t xml:space="preserve"> </w:t>
      </w:r>
      <w:r>
        <w:rPr>
          <w:rFonts w:ascii="Gill Sans MT"/>
          <w:color w:val="231F20"/>
          <w:spacing w:val="-4"/>
          <w:w w:val="105"/>
          <w:sz w:val="18"/>
        </w:rPr>
        <w:t>greater</w:t>
      </w:r>
      <w:r>
        <w:rPr>
          <w:rFonts w:ascii="Gill Sans MT"/>
          <w:color w:val="231F20"/>
          <w:spacing w:val="-8"/>
          <w:w w:val="105"/>
          <w:sz w:val="18"/>
        </w:rPr>
        <w:t xml:space="preserve"> </w:t>
      </w:r>
      <w:r>
        <w:rPr>
          <w:rFonts w:ascii="Gill Sans MT"/>
          <w:color w:val="231F20"/>
          <w:spacing w:val="-4"/>
          <w:w w:val="105"/>
          <w:sz w:val="18"/>
        </w:rPr>
        <w:t>attention</w:t>
      </w:r>
      <w:r>
        <w:rPr>
          <w:rFonts w:ascii="Gill Sans MT"/>
          <w:color w:val="231F20"/>
          <w:spacing w:val="-8"/>
          <w:w w:val="105"/>
          <w:sz w:val="18"/>
        </w:rPr>
        <w:t xml:space="preserve"> </w:t>
      </w:r>
      <w:r>
        <w:rPr>
          <w:rFonts w:ascii="Gill Sans MT"/>
          <w:color w:val="231F20"/>
          <w:spacing w:val="-4"/>
          <w:w w:val="105"/>
          <w:sz w:val="18"/>
        </w:rPr>
        <w:t>regulation</w:t>
      </w:r>
      <w:r>
        <w:rPr>
          <w:rFonts w:ascii="Gill Sans MT"/>
          <w:color w:val="231F20"/>
          <w:spacing w:val="-8"/>
          <w:w w:val="105"/>
          <w:sz w:val="18"/>
        </w:rPr>
        <w:t xml:space="preserve"> </w:t>
      </w:r>
      <w:r>
        <w:rPr>
          <w:rFonts w:ascii="Gill Sans MT"/>
          <w:color w:val="231F20"/>
          <w:spacing w:val="-4"/>
          <w:w w:val="105"/>
          <w:sz w:val="18"/>
        </w:rPr>
        <w:t>capacity;</w:t>
      </w:r>
      <w:r>
        <w:rPr>
          <w:rFonts w:ascii="Gill Sans MT"/>
          <w:color w:val="231F20"/>
          <w:spacing w:val="-8"/>
          <w:w w:val="105"/>
          <w:sz w:val="18"/>
        </w:rPr>
        <w:t xml:space="preserve"> </w:t>
      </w:r>
      <w:r>
        <w:rPr>
          <w:rFonts w:ascii="Gill Sans MT"/>
          <w:color w:val="231F20"/>
          <w:spacing w:val="-4"/>
          <w:w w:val="105"/>
          <w:sz w:val="18"/>
        </w:rPr>
        <w:t>improvement</w:t>
      </w:r>
      <w:r>
        <w:rPr>
          <w:rFonts w:ascii="Gill Sans MT"/>
          <w:color w:val="231F20"/>
          <w:spacing w:val="-8"/>
          <w:w w:val="105"/>
          <w:sz w:val="18"/>
        </w:rPr>
        <w:t xml:space="preserve"> </w:t>
      </w:r>
      <w:r>
        <w:rPr>
          <w:rFonts w:ascii="Gill Sans MT"/>
          <w:color w:val="231F20"/>
          <w:spacing w:val="-4"/>
          <w:w w:val="105"/>
          <w:sz w:val="18"/>
        </w:rPr>
        <w:t>in</w:t>
      </w:r>
      <w:r>
        <w:rPr>
          <w:rFonts w:ascii="Gill Sans MT"/>
          <w:color w:val="231F20"/>
          <w:spacing w:val="-8"/>
          <w:w w:val="105"/>
          <w:sz w:val="18"/>
        </w:rPr>
        <w:t xml:space="preserve"> </w:t>
      </w:r>
      <w:r>
        <w:rPr>
          <w:rFonts w:ascii="Gill Sans MT"/>
          <w:color w:val="231F20"/>
          <w:spacing w:val="-4"/>
          <w:w w:val="105"/>
          <w:sz w:val="18"/>
        </w:rPr>
        <w:t>attention</w:t>
      </w:r>
      <w:r>
        <w:rPr>
          <w:rFonts w:ascii="Gill Sans MT"/>
          <w:color w:val="231F20"/>
          <w:spacing w:val="-8"/>
          <w:w w:val="105"/>
          <w:sz w:val="18"/>
        </w:rPr>
        <w:t xml:space="preserve"> </w:t>
      </w:r>
      <w:r>
        <w:rPr>
          <w:rFonts w:ascii="Gill Sans MT"/>
          <w:color w:val="231F20"/>
          <w:spacing w:val="-4"/>
          <w:w w:val="105"/>
          <w:sz w:val="18"/>
        </w:rPr>
        <w:t xml:space="preserve">abilities; </w:t>
      </w:r>
      <w:r>
        <w:rPr>
          <w:rFonts w:ascii="Gill Sans MT"/>
          <w:color w:val="231F20"/>
          <w:sz w:val="18"/>
        </w:rPr>
        <w:t>other</w:t>
      </w:r>
      <w:r>
        <w:rPr>
          <w:rFonts w:ascii="Gill Sans MT"/>
          <w:color w:val="231F20"/>
          <w:spacing w:val="-13"/>
          <w:sz w:val="18"/>
        </w:rPr>
        <w:t xml:space="preserve"> </w:t>
      </w:r>
      <w:r>
        <w:rPr>
          <w:rFonts w:ascii="Gill Sans MT"/>
          <w:color w:val="231F20"/>
          <w:sz w:val="18"/>
        </w:rPr>
        <w:t>measures</w:t>
      </w:r>
      <w:r>
        <w:rPr>
          <w:rFonts w:ascii="Gill Sans MT"/>
          <w:color w:val="231F20"/>
          <w:spacing w:val="-12"/>
          <w:sz w:val="18"/>
        </w:rPr>
        <w:t xml:space="preserve"> </w:t>
      </w:r>
      <w:r>
        <w:rPr>
          <w:rFonts w:ascii="Gill Sans MT"/>
          <w:color w:val="231F20"/>
          <w:sz w:val="18"/>
        </w:rPr>
        <w:t>of</w:t>
      </w:r>
      <w:r>
        <w:rPr>
          <w:rFonts w:ascii="Gill Sans MT"/>
          <w:color w:val="231F20"/>
          <w:spacing w:val="-13"/>
          <w:sz w:val="18"/>
        </w:rPr>
        <w:t xml:space="preserve"> </w:t>
      </w:r>
      <w:r>
        <w:rPr>
          <w:rFonts w:ascii="Gill Sans MT"/>
          <w:color w:val="231F20"/>
          <w:sz w:val="18"/>
        </w:rPr>
        <w:t>cognitive</w:t>
      </w:r>
      <w:r>
        <w:rPr>
          <w:rFonts w:ascii="Gill Sans MT"/>
          <w:color w:val="231F20"/>
          <w:spacing w:val="-12"/>
          <w:sz w:val="18"/>
        </w:rPr>
        <w:t xml:space="preserve"> </w:t>
      </w:r>
      <w:r>
        <w:rPr>
          <w:rFonts w:ascii="Gill Sans MT"/>
          <w:color w:val="231F20"/>
          <w:sz w:val="18"/>
        </w:rPr>
        <w:t>or</w:t>
      </w:r>
      <w:r>
        <w:rPr>
          <w:rFonts w:ascii="Gill Sans MT"/>
          <w:color w:val="231F20"/>
          <w:spacing w:val="-13"/>
          <w:sz w:val="18"/>
        </w:rPr>
        <w:t xml:space="preserve"> </w:t>
      </w:r>
      <w:r>
        <w:rPr>
          <w:rFonts w:ascii="Gill Sans MT"/>
          <w:color w:val="231F20"/>
          <w:sz w:val="18"/>
        </w:rPr>
        <w:t>performance-oriented</w:t>
      </w:r>
      <w:r>
        <w:rPr>
          <w:rFonts w:ascii="Gill Sans MT"/>
          <w:color w:val="231F20"/>
          <w:spacing w:val="-12"/>
          <w:sz w:val="18"/>
        </w:rPr>
        <w:t xml:space="preserve"> </w:t>
      </w:r>
      <w:r>
        <w:rPr>
          <w:rFonts w:ascii="Gill Sans MT"/>
          <w:color w:val="231F20"/>
          <w:sz w:val="18"/>
        </w:rPr>
        <w:t>capacity</w:t>
      </w:r>
      <w:r>
        <w:rPr>
          <w:rFonts w:ascii="Gill Sans MT"/>
          <w:color w:val="231F20"/>
          <w:spacing w:val="-13"/>
          <w:sz w:val="18"/>
        </w:rPr>
        <w:t xml:space="preserve"> </w:t>
      </w:r>
      <w:r>
        <w:rPr>
          <w:rFonts w:ascii="Gill Sans MT"/>
          <w:color w:val="231F20"/>
          <w:sz w:val="18"/>
        </w:rPr>
        <w:t>in</w:t>
      </w:r>
      <w:r>
        <w:rPr>
          <w:rFonts w:ascii="Gill Sans MT"/>
          <w:color w:val="231F20"/>
          <w:spacing w:val="-12"/>
          <w:sz w:val="18"/>
        </w:rPr>
        <w:t xml:space="preserve"> </w:t>
      </w:r>
      <w:r>
        <w:rPr>
          <w:rFonts w:ascii="Gill Sans MT"/>
          <w:color w:val="231F20"/>
          <w:sz w:val="18"/>
        </w:rPr>
        <w:t>the</w:t>
      </w:r>
      <w:r>
        <w:rPr>
          <w:rFonts w:ascii="Gill Sans MT"/>
          <w:color w:val="231F20"/>
          <w:spacing w:val="-13"/>
          <w:sz w:val="18"/>
        </w:rPr>
        <w:t xml:space="preserve"> </w:t>
      </w:r>
      <w:r>
        <w:rPr>
          <w:rFonts w:ascii="Gill Sans MT"/>
          <w:color w:val="231F20"/>
          <w:sz w:val="18"/>
        </w:rPr>
        <w:t>same</w:t>
      </w:r>
      <w:r>
        <w:rPr>
          <w:rFonts w:ascii="Gill Sans MT"/>
          <w:color w:val="231F20"/>
          <w:spacing w:val="-12"/>
          <w:sz w:val="18"/>
        </w:rPr>
        <w:t xml:space="preserve"> </w:t>
      </w:r>
      <w:r>
        <w:rPr>
          <w:rFonts w:ascii="Gill Sans MT"/>
          <w:color w:val="231F20"/>
          <w:sz w:val="18"/>
        </w:rPr>
        <w:t>theme</w:t>
      </w:r>
      <w:r>
        <w:rPr>
          <w:rFonts w:ascii="Gill Sans MT"/>
          <w:color w:val="231F20"/>
          <w:spacing w:val="-13"/>
          <w:sz w:val="18"/>
        </w:rPr>
        <w:t xml:space="preserve"> </w:t>
      </w:r>
      <w:r>
        <w:rPr>
          <w:rFonts w:ascii="Gill Sans MT"/>
          <w:color w:val="231F20"/>
          <w:sz w:val="18"/>
        </w:rPr>
        <w:t>as</w:t>
      </w:r>
      <w:r>
        <w:rPr>
          <w:rFonts w:ascii="Gill Sans MT"/>
          <w:color w:val="231F20"/>
          <w:spacing w:val="-12"/>
          <w:sz w:val="18"/>
        </w:rPr>
        <w:t xml:space="preserve"> </w:t>
      </w:r>
      <w:r>
        <w:rPr>
          <w:rFonts w:ascii="Gill Sans MT"/>
          <w:color w:val="231F20"/>
          <w:sz w:val="18"/>
        </w:rPr>
        <w:t>above.</w:t>
      </w:r>
    </w:p>
    <w:p w14:paraId="2E082477" w14:textId="77777777" w:rsidR="00D01971" w:rsidRDefault="00000000">
      <w:pPr>
        <w:pStyle w:val="ListParagraph"/>
        <w:numPr>
          <w:ilvl w:val="0"/>
          <w:numId w:val="1"/>
        </w:numPr>
        <w:tabs>
          <w:tab w:val="left" w:pos="676"/>
        </w:tabs>
        <w:spacing w:line="213" w:lineRule="exact"/>
        <w:ind w:hanging="413"/>
        <w:rPr>
          <w:rFonts w:ascii="Calibri"/>
          <w:b/>
          <w:sz w:val="18"/>
        </w:rPr>
      </w:pPr>
      <w:r>
        <w:rPr>
          <w:rFonts w:ascii="Calibri"/>
          <w:b/>
          <w:color w:val="231F20"/>
          <w:spacing w:val="-4"/>
          <w:sz w:val="18"/>
        </w:rPr>
        <w:t>Secondary</w:t>
      </w:r>
      <w:r>
        <w:rPr>
          <w:rFonts w:ascii="Calibri"/>
          <w:b/>
          <w:color w:val="231F20"/>
          <w:spacing w:val="9"/>
          <w:sz w:val="18"/>
        </w:rPr>
        <w:t xml:space="preserve"> </w:t>
      </w:r>
      <w:r>
        <w:rPr>
          <w:rFonts w:ascii="Calibri"/>
          <w:b/>
          <w:color w:val="231F20"/>
          <w:spacing w:val="-2"/>
          <w:sz w:val="18"/>
        </w:rPr>
        <w:t>outcomes</w:t>
      </w:r>
    </w:p>
    <w:p w14:paraId="096BB270" w14:textId="77777777" w:rsidR="00D01971" w:rsidRDefault="00000000">
      <w:pPr>
        <w:spacing w:before="9" w:line="259" w:lineRule="auto"/>
        <w:ind w:left="860" w:right="206" w:hanging="184"/>
        <w:rPr>
          <w:rFonts w:ascii="Gill Sans MT"/>
          <w:sz w:val="18"/>
        </w:rPr>
      </w:pPr>
      <w:r>
        <w:rPr>
          <w:rFonts w:ascii="Gill Sans MT"/>
          <w:color w:val="231F20"/>
          <w:sz w:val="18"/>
        </w:rPr>
        <w:t>Prevention</w:t>
      </w:r>
      <w:r>
        <w:rPr>
          <w:rFonts w:ascii="Gill Sans MT"/>
          <w:color w:val="231F20"/>
          <w:spacing w:val="-13"/>
          <w:sz w:val="18"/>
        </w:rPr>
        <w:t xml:space="preserve"> </w:t>
      </w:r>
      <w:r>
        <w:rPr>
          <w:rFonts w:ascii="Gill Sans MT"/>
          <w:color w:val="231F20"/>
          <w:sz w:val="18"/>
        </w:rPr>
        <w:t>of</w:t>
      </w:r>
      <w:r>
        <w:rPr>
          <w:rFonts w:ascii="Gill Sans MT"/>
          <w:color w:val="231F20"/>
          <w:spacing w:val="-12"/>
          <w:sz w:val="18"/>
        </w:rPr>
        <w:t xml:space="preserve"> </w:t>
      </w:r>
      <w:r>
        <w:rPr>
          <w:rFonts w:ascii="Gill Sans MT"/>
          <w:color w:val="231F20"/>
          <w:sz w:val="18"/>
        </w:rPr>
        <w:t>medical</w:t>
      </w:r>
      <w:r>
        <w:rPr>
          <w:rFonts w:ascii="Gill Sans MT"/>
          <w:color w:val="231F20"/>
          <w:spacing w:val="-13"/>
          <w:sz w:val="18"/>
        </w:rPr>
        <w:t xml:space="preserve"> </w:t>
      </w:r>
      <w:r>
        <w:rPr>
          <w:rFonts w:ascii="Gill Sans MT"/>
          <w:color w:val="231F20"/>
          <w:sz w:val="18"/>
        </w:rPr>
        <w:t>errors;</w:t>
      </w:r>
      <w:r>
        <w:rPr>
          <w:rFonts w:ascii="Gill Sans MT"/>
          <w:color w:val="231F20"/>
          <w:spacing w:val="-12"/>
          <w:sz w:val="18"/>
        </w:rPr>
        <w:t xml:space="preserve"> </w:t>
      </w:r>
      <w:r>
        <w:rPr>
          <w:rFonts w:ascii="Gill Sans MT"/>
          <w:color w:val="231F20"/>
          <w:sz w:val="18"/>
        </w:rPr>
        <w:t>prevention</w:t>
      </w:r>
      <w:r>
        <w:rPr>
          <w:rFonts w:ascii="Gill Sans MT"/>
          <w:color w:val="231F20"/>
          <w:spacing w:val="-13"/>
          <w:sz w:val="18"/>
        </w:rPr>
        <w:t xml:space="preserve"> </w:t>
      </w:r>
      <w:r>
        <w:rPr>
          <w:rFonts w:ascii="Gill Sans MT"/>
          <w:color w:val="231F20"/>
          <w:sz w:val="18"/>
        </w:rPr>
        <w:t>of</w:t>
      </w:r>
      <w:r>
        <w:rPr>
          <w:rFonts w:ascii="Gill Sans MT"/>
          <w:color w:val="231F20"/>
          <w:spacing w:val="-13"/>
          <w:sz w:val="18"/>
        </w:rPr>
        <w:t xml:space="preserve"> </w:t>
      </w:r>
      <w:r>
        <w:rPr>
          <w:rFonts w:ascii="Gill Sans MT"/>
          <w:color w:val="231F20"/>
          <w:sz w:val="18"/>
        </w:rPr>
        <w:t>healthcare-associated</w:t>
      </w:r>
      <w:r>
        <w:rPr>
          <w:rFonts w:ascii="Gill Sans MT"/>
          <w:color w:val="231F20"/>
          <w:spacing w:val="-12"/>
          <w:sz w:val="18"/>
        </w:rPr>
        <w:t xml:space="preserve"> </w:t>
      </w:r>
      <w:r>
        <w:rPr>
          <w:rFonts w:ascii="Gill Sans MT"/>
          <w:color w:val="231F20"/>
          <w:sz w:val="18"/>
        </w:rPr>
        <w:t>infections;</w:t>
      </w:r>
      <w:r>
        <w:rPr>
          <w:rFonts w:ascii="Gill Sans MT"/>
          <w:color w:val="231F20"/>
          <w:spacing w:val="-13"/>
          <w:sz w:val="18"/>
        </w:rPr>
        <w:t xml:space="preserve"> </w:t>
      </w:r>
      <w:r>
        <w:rPr>
          <w:rFonts w:ascii="Gill Sans MT"/>
          <w:color w:val="231F20"/>
          <w:sz w:val="18"/>
        </w:rPr>
        <w:t>prevention</w:t>
      </w:r>
      <w:r>
        <w:rPr>
          <w:rFonts w:ascii="Gill Sans MT"/>
          <w:color w:val="231F20"/>
          <w:spacing w:val="-12"/>
          <w:sz w:val="18"/>
        </w:rPr>
        <w:t xml:space="preserve"> </w:t>
      </w:r>
      <w:r>
        <w:rPr>
          <w:rFonts w:ascii="Gill Sans MT"/>
          <w:color w:val="231F20"/>
          <w:sz w:val="18"/>
        </w:rPr>
        <w:t>of</w:t>
      </w:r>
      <w:r>
        <w:rPr>
          <w:rFonts w:ascii="Gill Sans MT"/>
          <w:color w:val="231F20"/>
          <w:spacing w:val="-13"/>
          <w:sz w:val="18"/>
        </w:rPr>
        <w:t xml:space="preserve"> </w:t>
      </w:r>
      <w:r>
        <w:rPr>
          <w:rFonts w:ascii="Gill Sans MT"/>
          <w:color w:val="231F20"/>
          <w:sz w:val="18"/>
        </w:rPr>
        <w:t>catheter-associated</w:t>
      </w:r>
      <w:r>
        <w:rPr>
          <w:rFonts w:ascii="Gill Sans MT"/>
          <w:color w:val="231F20"/>
          <w:spacing w:val="-12"/>
          <w:sz w:val="18"/>
        </w:rPr>
        <w:t xml:space="preserve"> </w:t>
      </w:r>
      <w:r>
        <w:rPr>
          <w:rFonts w:ascii="Gill Sans MT"/>
          <w:color w:val="231F20"/>
          <w:sz w:val="18"/>
        </w:rPr>
        <w:t>urinary</w:t>
      </w:r>
      <w:r>
        <w:rPr>
          <w:rFonts w:ascii="Gill Sans MT"/>
          <w:color w:val="231F20"/>
          <w:spacing w:val="-13"/>
          <w:sz w:val="18"/>
        </w:rPr>
        <w:t xml:space="preserve"> </w:t>
      </w:r>
      <w:r>
        <w:rPr>
          <w:rFonts w:ascii="Gill Sans MT"/>
          <w:color w:val="231F20"/>
          <w:sz w:val="18"/>
        </w:rPr>
        <w:t>tract</w:t>
      </w:r>
      <w:r>
        <w:rPr>
          <w:rFonts w:ascii="Gill Sans MT"/>
          <w:color w:val="231F20"/>
          <w:spacing w:val="-12"/>
          <w:sz w:val="18"/>
        </w:rPr>
        <w:t xml:space="preserve"> </w:t>
      </w:r>
      <w:r>
        <w:rPr>
          <w:rFonts w:ascii="Gill Sans MT"/>
          <w:color w:val="231F20"/>
          <w:sz w:val="18"/>
        </w:rPr>
        <w:t xml:space="preserve">infections; </w:t>
      </w:r>
      <w:r>
        <w:rPr>
          <w:rFonts w:ascii="Gill Sans MT"/>
          <w:color w:val="231F20"/>
          <w:spacing w:val="-2"/>
          <w:sz w:val="18"/>
        </w:rPr>
        <w:t>prevention of central line-associated bloodstream infections; prevention of surgical site infections; improved hand hygiene performance or</w:t>
      </w:r>
      <w:r>
        <w:rPr>
          <w:rFonts w:ascii="Gill Sans MT"/>
          <w:color w:val="231F20"/>
          <w:spacing w:val="-7"/>
          <w:sz w:val="18"/>
        </w:rPr>
        <w:t xml:space="preserve"> </w:t>
      </w:r>
      <w:r>
        <w:rPr>
          <w:rFonts w:ascii="Gill Sans MT"/>
          <w:color w:val="231F20"/>
          <w:spacing w:val="-2"/>
          <w:sz w:val="18"/>
        </w:rPr>
        <w:t>other</w:t>
      </w:r>
      <w:r>
        <w:rPr>
          <w:rFonts w:ascii="Gill Sans MT"/>
          <w:color w:val="231F20"/>
          <w:spacing w:val="-7"/>
          <w:sz w:val="18"/>
        </w:rPr>
        <w:t xml:space="preserve"> </w:t>
      </w:r>
      <w:r>
        <w:rPr>
          <w:rFonts w:ascii="Gill Sans MT"/>
          <w:color w:val="231F20"/>
          <w:spacing w:val="-2"/>
          <w:sz w:val="18"/>
        </w:rPr>
        <w:t>measures</w:t>
      </w:r>
      <w:r>
        <w:rPr>
          <w:rFonts w:ascii="Gill Sans MT"/>
          <w:color w:val="231F20"/>
          <w:spacing w:val="-7"/>
          <w:sz w:val="18"/>
        </w:rPr>
        <w:t xml:space="preserve"> </w:t>
      </w:r>
      <w:r>
        <w:rPr>
          <w:rFonts w:ascii="Gill Sans MT"/>
          <w:color w:val="231F20"/>
          <w:spacing w:val="-2"/>
          <w:sz w:val="18"/>
        </w:rPr>
        <w:t>of</w:t>
      </w:r>
      <w:r>
        <w:rPr>
          <w:rFonts w:ascii="Gill Sans MT"/>
          <w:color w:val="231F20"/>
          <w:spacing w:val="-7"/>
          <w:sz w:val="18"/>
        </w:rPr>
        <w:t xml:space="preserve"> </w:t>
      </w:r>
      <w:r>
        <w:rPr>
          <w:rFonts w:ascii="Gill Sans MT"/>
          <w:color w:val="231F20"/>
          <w:spacing w:val="-2"/>
          <w:sz w:val="18"/>
        </w:rPr>
        <w:t>improved</w:t>
      </w:r>
      <w:r>
        <w:rPr>
          <w:rFonts w:ascii="Gill Sans MT"/>
          <w:color w:val="231F20"/>
          <w:spacing w:val="-7"/>
          <w:sz w:val="18"/>
        </w:rPr>
        <w:t xml:space="preserve"> </w:t>
      </w:r>
      <w:r>
        <w:rPr>
          <w:rFonts w:ascii="Gill Sans MT"/>
          <w:color w:val="231F20"/>
          <w:spacing w:val="-2"/>
          <w:sz w:val="18"/>
        </w:rPr>
        <w:t>outcomes</w:t>
      </w:r>
      <w:r>
        <w:rPr>
          <w:rFonts w:ascii="Gill Sans MT"/>
          <w:color w:val="231F20"/>
          <w:spacing w:val="-7"/>
          <w:sz w:val="18"/>
        </w:rPr>
        <w:t xml:space="preserve"> </w:t>
      </w:r>
      <w:r>
        <w:rPr>
          <w:rFonts w:ascii="Gill Sans MT"/>
          <w:color w:val="231F20"/>
          <w:spacing w:val="-2"/>
          <w:sz w:val="18"/>
        </w:rPr>
        <w:t>relevant</w:t>
      </w:r>
      <w:r>
        <w:rPr>
          <w:rFonts w:ascii="Gill Sans MT"/>
          <w:color w:val="231F20"/>
          <w:spacing w:val="-7"/>
          <w:sz w:val="18"/>
        </w:rPr>
        <w:t xml:space="preserve"> </w:t>
      </w:r>
      <w:r>
        <w:rPr>
          <w:rFonts w:ascii="Gill Sans MT"/>
          <w:color w:val="231F20"/>
          <w:spacing w:val="-2"/>
          <w:sz w:val="18"/>
        </w:rPr>
        <w:t>to</w:t>
      </w:r>
      <w:r>
        <w:rPr>
          <w:rFonts w:ascii="Gill Sans MT"/>
          <w:color w:val="231F20"/>
          <w:spacing w:val="-7"/>
          <w:sz w:val="18"/>
        </w:rPr>
        <w:t xml:space="preserve"> </w:t>
      </w:r>
      <w:r>
        <w:rPr>
          <w:rFonts w:ascii="Gill Sans MT"/>
          <w:color w:val="231F20"/>
          <w:spacing w:val="-2"/>
          <w:sz w:val="18"/>
        </w:rPr>
        <w:t>the</w:t>
      </w:r>
      <w:r>
        <w:rPr>
          <w:rFonts w:ascii="Gill Sans MT"/>
          <w:color w:val="231F20"/>
          <w:spacing w:val="-7"/>
          <w:sz w:val="18"/>
        </w:rPr>
        <w:t xml:space="preserve"> </w:t>
      </w:r>
      <w:r>
        <w:rPr>
          <w:rFonts w:ascii="Gill Sans MT"/>
          <w:color w:val="231F20"/>
          <w:spacing w:val="-2"/>
          <w:sz w:val="18"/>
        </w:rPr>
        <w:t>inpatient</w:t>
      </w:r>
      <w:r>
        <w:rPr>
          <w:rFonts w:ascii="Gill Sans MT"/>
          <w:color w:val="231F20"/>
          <w:spacing w:val="-7"/>
          <w:sz w:val="18"/>
        </w:rPr>
        <w:t xml:space="preserve"> </w:t>
      </w:r>
      <w:r>
        <w:rPr>
          <w:rFonts w:ascii="Gill Sans MT"/>
          <w:color w:val="231F20"/>
          <w:spacing w:val="-2"/>
          <w:sz w:val="18"/>
        </w:rPr>
        <w:t>setting.</w:t>
      </w:r>
      <w:r>
        <w:rPr>
          <w:rFonts w:ascii="Gill Sans MT"/>
          <w:color w:val="231F20"/>
          <w:spacing w:val="-7"/>
          <w:sz w:val="18"/>
        </w:rPr>
        <w:t xml:space="preserve"> </w:t>
      </w:r>
      <w:r>
        <w:rPr>
          <w:rFonts w:ascii="Gill Sans MT"/>
          <w:color w:val="231F20"/>
          <w:spacing w:val="-2"/>
          <w:sz w:val="18"/>
        </w:rPr>
        <w:t>Self</w:t>
      </w:r>
      <w:r>
        <w:rPr>
          <w:rFonts w:ascii="Gill Sans MT"/>
          <w:color w:val="231F20"/>
          <w:spacing w:val="-7"/>
          <w:sz w:val="18"/>
        </w:rPr>
        <w:t xml:space="preserve"> </w:t>
      </w:r>
      <w:r>
        <w:rPr>
          <w:rFonts w:ascii="Gill Sans MT"/>
          <w:color w:val="231F20"/>
          <w:spacing w:val="-2"/>
          <w:sz w:val="18"/>
        </w:rPr>
        <w:t>reported</w:t>
      </w:r>
      <w:r>
        <w:rPr>
          <w:rFonts w:ascii="Gill Sans MT"/>
          <w:color w:val="231F20"/>
          <w:spacing w:val="-7"/>
          <w:sz w:val="18"/>
        </w:rPr>
        <w:t xml:space="preserve"> </w:t>
      </w:r>
      <w:r>
        <w:rPr>
          <w:rFonts w:ascii="Gill Sans MT"/>
          <w:color w:val="231F20"/>
          <w:spacing w:val="-2"/>
          <w:sz w:val="18"/>
        </w:rPr>
        <w:t>changes</w:t>
      </w:r>
      <w:r>
        <w:rPr>
          <w:rFonts w:ascii="Gill Sans MT"/>
          <w:color w:val="231F20"/>
          <w:spacing w:val="-7"/>
          <w:sz w:val="18"/>
        </w:rPr>
        <w:t xml:space="preserve"> </w:t>
      </w:r>
      <w:r>
        <w:rPr>
          <w:rFonts w:ascii="Gill Sans MT"/>
          <w:color w:val="231F20"/>
          <w:spacing w:val="-2"/>
          <w:sz w:val="18"/>
        </w:rPr>
        <w:t>to</w:t>
      </w:r>
      <w:r>
        <w:rPr>
          <w:rFonts w:ascii="Gill Sans MT"/>
          <w:color w:val="231F20"/>
          <w:spacing w:val="-7"/>
          <w:sz w:val="18"/>
        </w:rPr>
        <w:t xml:space="preserve"> </w:t>
      </w:r>
      <w:r>
        <w:rPr>
          <w:rFonts w:ascii="Gill Sans MT"/>
          <w:color w:val="231F20"/>
          <w:spacing w:val="-2"/>
          <w:sz w:val="18"/>
        </w:rPr>
        <w:t>affect;</w:t>
      </w:r>
      <w:r>
        <w:rPr>
          <w:rFonts w:ascii="Gill Sans MT"/>
          <w:color w:val="231F20"/>
          <w:spacing w:val="-7"/>
          <w:sz w:val="18"/>
        </w:rPr>
        <w:t xml:space="preserve"> </w:t>
      </w:r>
      <w:r>
        <w:rPr>
          <w:rFonts w:ascii="Gill Sans MT"/>
          <w:color w:val="231F20"/>
          <w:spacing w:val="-2"/>
          <w:sz w:val="18"/>
        </w:rPr>
        <w:t>psychological</w:t>
      </w:r>
      <w:r>
        <w:rPr>
          <w:rFonts w:ascii="Gill Sans MT"/>
          <w:color w:val="231F20"/>
          <w:spacing w:val="-7"/>
          <w:sz w:val="18"/>
        </w:rPr>
        <w:t xml:space="preserve"> </w:t>
      </w:r>
      <w:r>
        <w:rPr>
          <w:rFonts w:ascii="Gill Sans MT"/>
          <w:color w:val="231F20"/>
          <w:spacing w:val="-2"/>
          <w:sz w:val="18"/>
        </w:rPr>
        <w:t>or</w:t>
      </w:r>
      <w:r>
        <w:rPr>
          <w:rFonts w:ascii="Gill Sans MT"/>
          <w:color w:val="231F20"/>
          <w:spacing w:val="-7"/>
          <w:sz w:val="18"/>
        </w:rPr>
        <w:t xml:space="preserve"> </w:t>
      </w:r>
      <w:r>
        <w:rPr>
          <w:rFonts w:ascii="Gill Sans MT"/>
          <w:color w:val="231F20"/>
          <w:spacing w:val="-2"/>
          <w:sz w:val="18"/>
        </w:rPr>
        <w:t>mental</w:t>
      </w:r>
      <w:r>
        <w:rPr>
          <w:rFonts w:ascii="Gill Sans MT"/>
          <w:color w:val="231F20"/>
          <w:spacing w:val="-7"/>
          <w:sz w:val="18"/>
        </w:rPr>
        <w:t xml:space="preserve"> </w:t>
      </w:r>
      <w:r>
        <w:rPr>
          <w:rFonts w:ascii="Gill Sans MT"/>
          <w:color w:val="231F20"/>
          <w:spacing w:val="-2"/>
          <w:sz w:val="18"/>
        </w:rPr>
        <w:t xml:space="preserve">well-being; self-reflection, self-contemplation, psychological health, work related stress, burnout, resilience, quality of work life, or quality of </w:t>
      </w:r>
      <w:r>
        <w:rPr>
          <w:rFonts w:ascii="Gill Sans MT"/>
          <w:color w:val="231F20"/>
          <w:spacing w:val="-2"/>
          <w:w w:val="105"/>
          <w:sz w:val="18"/>
        </w:rPr>
        <w:t>life.</w:t>
      </w:r>
    </w:p>
    <w:p w14:paraId="03A937ED" w14:textId="77777777" w:rsidR="00D01971" w:rsidRDefault="00D01971">
      <w:pPr>
        <w:spacing w:line="259" w:lineRule="auto"/>
        <w:rPr>
          <w:rFonts w:ascii="Gill Sans MT"/>
          <w:sz w:val="18"/>
        </w:rPr>
        <w:sectPr w:rsidR="00D01971">
          <w:pgSz w:w="12240" w:h="15840"/>
          <w:pgMar w:top="540" w:right="720" w:bottom="280" w:left="720" w:header="720" w:footer="720" w:gutter="0"/>
          <w:cols w:space="720"/>
        </w:sectPr>
      </w:pPr>
    </w:p>
    <w:p w14:paraId="0DD32C48" w14:textId="77777777" w:rsidR="00D01971" w:rsidRDefault="00000000">
      <w:pPr>
        <w:pStyle w:val="BodyText"/>
        <w:tabs>
          <w:tab w:val="left" w:pos="1663"/>
          <w:tab w:val="left" w:pos="9769"/>
        </w:tabs>
        <w:spacing w:before="91"/>
        <w:ind w:left="263"/>
        <w:rPr>
          <w:rFonts w:ascii="Gill Sans MT"/>
        </w:rPr>
      </w:pPr>
      <w:r>
        <w:rPr>
          <w:rFonts w:ascii="Gill Sans MT"/>
          <w:noProof/>
        </w:rPr>
        <w:lastRenderedPageBreak/>
        <mc:AlternateContent>
          <mc:Choice Requires="wps">
            <w:drawing>
              <wp:anchor distT="0" distB="0" distL="0" distR="0" simplePos="0" relativeHeight="487614976" behindDoc="1" locked="0" layoutInCell="1" allowOverlap="1" wp14:anchorId="50212A60" wp14:editId="23637965">
                <wp:simplePos x="0" y="0"/>
                <wp:positionH relativeFrom="page">
                  <wp:posOffset>624263</wp:posOffset>
                </wp:positionH>
                <wp:positionV relativeFrom="paragraph">
                  <wp:posOffset>230870</wp:posOffset>
                </wp:positionV>
                <wp:extent cx="652399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1270"/>
                        </a:xfrm>
                        <a:custGeom>
                          <a:avLst/>
                          <a:gdLst/>
                          <a:ahLst/>
                          <a:cxnLst/>
                          <a:rect l="l" t="t" r="r" b="b"/>
                          <a:pathLst>
                            <a:path w="6523990">
                              <a:moveTo>
                                <a:pt x="0" y="0"/>
                              </a:moveTo>
                              <a:lnTo>
                                <a:pt x="6523873" y="0"/>
                              </a:lnTo>
                            </a:path>
                          </a:pathLst>
                        </a:custGeom>
                        <a:ln w="648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1C166B9" id="Graphic 103" o:spid="_x0000_s1026" style="position:absolute;margin-left:49.15pt;margin-top:18.2pt;width:513.7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52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" path="m,l6523873,e" filled="f" strokecolor="#231f20" strokeweight=".18011mm">
                <v:path arrowok="t"/>
                <w10:wrap type="topAndBottom" anchorx="page"/>
              </v:shape>
            </w:pict>
          </mc:Fallback>
        </mc:AlternateContent>
      </w:r>
      <w:r>
        <w:rPr>
          <w:rFonts w:ascii="Gill Sans MT"/>
          <w:color w:val="231F20"/>
        </w:rPr>
        <w:t>Gilmartin</w:t>
      </w:r>
      <w:r>
        <w:rPr>
          <w:rFonts w:ascii="Gill Sans MT"/>
          <w:color w:val="231F20"/>
          <w:spacing w:val="2"/>
        </w:rPr>
        <w:t xml:space="preserve"> </w:t>
      </w:r>
      <w:r>
        <w:rPr>
          <w:rFonts w:ascii="Gill Sans MT"/>
          <w:color w:val="231F20"/>
        </w:rPr>
        <w:t>et</w:t>
      </w:r>
      <w:r>
        <w:rPr>
          <w:rFonts w:ascii="Gill Sans MT"/>
          <w:color w:val="231F20"/>
          <w:spacing w:val="3"/>
        </w:rPr>
        <w:t xml:space="preserve"> </w:t>
      </w:r>
      <w:r>
        <w:rPr>
          <w:rFonts w:ascii="Gill Sans MT"/>
          <w:color w:val="231F20"/>
          <w:spacing w:val="-5"/>
        </w:rPr>
        <w:t>al</w:t>
      </w:r>
      <w:r>
        <w:rPr>
          <w:rFonts w:ascii="Gill Sans MT"/>
          <w:color w:val="231F20"/>
        </w:rPr>
        <w:tab/>
        <w:t>Brief</w:t>
      </w:r>
      <w:r>
        <w:rPr>
          <w:rFonts w:ascii="Gill Sans MT"/>
          <w:color w:val="231F20"/>
          <w:spacing w:val="19"/>
        </w:rPr>
        <w:t xml:space="preserve"> </w:t>
      </w:r>
      <w:r>
        <w:rPr>
          <w:rFonts w:ascii="Gill Sans MT"/>
          <w:color w:val="231F20"/>
        </w:rPr>
        <w:t>Mindfulness</w:t>
      </w:r>
      <w:r>
        <w:rPr>
          <w:rFonts w:ascii="Gill Sans MT"/>
          <w:color w:val="231F20"/>
          <w:spacing w:val="19"/>
        </w:rPr>
        <w:t xml:space="preserve"> </w:t>
      </w:r>
      <w:r>
        <w:rPr>
          <w:rFonts w:ascii="Gill Sans MT"/>
          <w:color w:val="231F20"/>
        </w:rPr>
        <w:t>Systematic</w:t>
      </w:r>
      <w:r>
        <w:rPr>
          <w:rFonts w:ascii="Gill Sans MT"/>
          <w:color w:val="231F20"/>
          <w:spacing w:val="20"/>
        </w:rPr>
        <w:t xml:space="preserve"> </w:t>
      </w:r>
      <w:r>
        <w:rPr>
          <w:rFonts w:ascii="Gill Sans MT"/>
          <w:color w:val="231F20"/>
        </w:rPr>
        <w:t>Literature</w:t>
      </w:r>
      <w:r>
        <w:rPr>
          <w:rFonts w:ascii="Gill Sans MT"/>
          <w:color w:val="231F20"/>
          <w:spacing w:val="19"/>
        </w:rPr>
        <w:t xml:space="preserve"> </w:t>
      </w:r>
      <w:r>
        <w:rPr>
          <w:rFonts w:ascii="Gill Sans MT"/>
          <w:color w:val="231F20"/>
          <w:spacing w:val="-2"/>
        </w:rPr>
        <w:t>Review</w:t>
      </w:r>
      <w:r>
        <w:rPr>
          <w:rFonts w:ascii="Gill Sans MT"/>
          <w:color w:val="231F20"/>
        </w:rPr>
        <w:tab/>
      </w:r>
      <w:r>
        <w:rPr>
          <w:rFonts w:ascii="Gill Sans MT"/>
          <w:color w:val="231F20"/>
          <w:spacing w:val="-2"/>
        </w:rPr>
        <w:t>1219.e17</w:t>
      </w:r>
    </w:p>
    <w:p w14:paraId="79568DEF" w14:textId="77777777" w:rsidR="00D01971" w:rsidRDefault="00D01971">
      <w:pPr>
        <w:pStyle w:val="BodyText"/>
        <w:spacing w:before="94"/>
        <w:rPr>
          <w:rFonts w:ascii="Gill Sans MT"/>
          <w:sz w:val="18"/>
        </w:rPr>
      </w:pPr>
    </w:p>
    <w:p w14:paraId="08900A7B" w14:textId="77777777" w:rsidR="00D01971" w:rsidRDefault="00000000">
      <w:pPr>
        <w:pStyle w:val="ListParagraph"/>
        <w:numPr>
          <w:ilvl w:val="0"/>
          <w:numId w:val="1"/>
        </w:numPr>
        <w:tabs>
          <w:tab w:val="left" w:pos="676"/>
        </w:tabs>
        <w:ind w:hanging="413"/>
        <w:rPr>
          <w:rFonts w:ascii="Calibri"/>
          <w:b/>
          <w:sz w:val="18"/>
        </w:rPr>
      </w:pPr>
      <w:r>
        <w:rPr>
          <w:rFonts w:ascii="Calibri"/>
          <w:b/>
          <w:color w:val="231F20"/>
          <w:spacing w:val="-4"/>
          <w:w w:val="105"/>
          <w:sz w:val="18"/>
        </w:rPr>
        <w:t>Data</w:t>
      </w:r>
      <w:r>
        <w:rPr>
          <w:rFonts w:ascii="Calibri"/>
          <w:b/>
          <w:color w:val="231F20"/>
          <w:spacing w:val="-1"/>
          <w:sz w:val="18"/>
        </w:rPr>
        <w:t xml:space="preserve"> </w:t>
      </w:r>
      <w:r>
        <w:rPr>
          <w:rFonts w:ascii="Calibri"/>
          <w:b/>
          <w:color w:val="231F20"/>
          <w:spacing w:val="-4"/>
          <w:w w:val="105"/>
          <w:sz w:val="18"/>
        </w:rPr>
        <w:t>extraction,</w:t>
      </w:r>
      <w:r>
        <w:rPr>
          <w:rFonts w:ascii="Calibri"/>
          <w:b/>
          <w:color w:val="231F20"/>
          <w:spacing w:val="-1"/>
          <w:sz w:val="18"/>
        </w:rPr>
        <w:t xml:space="preserve"> </w:t>
      </w:r>
      <w:r>
        <w:rPr>
          <w:rFonts w:ascii="Calibri"/>
          <w:b/>
          <w:color w:val="231F20"/>
          <w:spacing w:val="-4"/>
          <w:w w:val="105"/>
          <w:sz w:val="18"/>
        </w:rPr>
        <w:t>(selection</w:t>
      </w:r>
      <w:r>
        <w:rPr>
          <w:rFonts w:ascii="Calibri"/>
          <w:b/>
          <w:color w:val="231F20"/>
          <w:spacing w:val="-1"/>
          <w:sz w:val="18"/>
        </w:rPr>
        <w:t xml:space="preserve"> </w:t>
      </w:r>
      <w:r>
        <w:rPr>
          <w:rFonts w:ascii="Calibri"/>
          <w:b/>
          <w:color w:val="231F20"/>
          <w:spacing w:val="-4"/>
          <w:w w:val="105"/>
          <w:sz w:val="18"/>
        </w:rPr>
        <w:t>and</w:t>
      </w:r>
      <w:r>
        <w:rPr>
          <w:rFonts w:ascii="Calibri"/>
          <w:b/>
          <w:color w:val="231F20"/>
          <w:spacing w:val="-2"/>
          <w:w w:val="105"/>
          <w:sz w:val="18"/>
        </w:rPr>
        <w:t xml:space="preserve"> </w:t>
      </w:r>
      <w:r>
        <w:rPr>
          <w:rFonts w:ascii="Calibri"/>
          <w:b/>
          <w:color w:val="231F20"/>
          <w:spacing w:val="-4"/>
          <w:w w:val="105"/>
          <w:sz w:val="18"/>
        </w:rPr>
        <w:t>coding)</w:t>
      </w:r>
    </w:p>
    <w:p w14:paraId="18EEBF84" w14:textId="77777777" w:rsidR="00D01971" w:rsidRDefault="00000000">
      <w:pPr>
        <w:spacing w:before="9" w:line="259" w:lineRule="auto"/>
        <w:ind w:left="860" w:right="399" w:hanging="184"/>
        <w:rPr>
          <w:rFonts w:ascii="Gill Sans MT"/>
          <w:sz w:val="18"/>
        </w:rPr>
      </w:pPr>
      <w:r>
        <w:rPr>
          <w:rFonts w:ascii="Gill Sans MT"/>
          <w:color w:val="231F20"/>
          <w:spacing w:val="-2"/>
          <w:sz w:val="18"/>
        </w:rPr>
        <w:t>Three</w:t>
      </w:r>
      <w:r>
        <w:rPr>
          <w:rFonts w:ascii="Gill Sans MT"/>
          <w:color w:val="231F20"/>
          <w:spacing w:val="-9"/>
          <w:sz w:val="18"/>
        </w:rPr>
        <w:t xml:space="preserve"> </w:t>
      </w:r>
      <w:r>
        <w:rPr>
          <w:rFonts w:ascii="Gill Sans MT"/>
          <w:color w:val="231F20"/>
          <w:spacing w:val="-2"/>
          <w:sz w:val="18"/>
        </w:rPr>
        <w:t>reviewers</w:t>
      </w:r>
      <w:r>
        <w:rPr>
          <w:rFonts w:ascii="Gill Sans MT"/>
          <w:color w:val="231F20"/>
          <w:spacing w:val="-9"/>
          <w:sz w:val="18"/>
        </w:rPr>
        <w:t xml:space="preserve"> </w:t>
      </w:r>
      <w:r>
        <w:rPr>
          <w:rFonts w:ascii="Gill Sans MT"/>
          <w:color w:val="231F20"/>
          <w:spacing w:val="-2"/>
          <w:sz w:val="18"/>
        </w:rPr>
        <w:t>will</w:t>
      </w:r>
      <w:r>
        <w:rPr>
          <w:rFonts w:ascii="Gill Sans MT"/>
          <w:color w:val="231F20"/>
          <w:spacing w:val="-9"/>
          <w:sz w:val="18"/>
        </w:rPr>
        <w:t xml:space="preserve"> </w:t>
      </w:r>
      <w:r>
        <w:rPr>
          <w:rFonts w:ascii="Gill Sans MT"/>
          <w:color w:val="231F20"/>
          <w:spacing w:val="-2"/>
          <w:sz w:val="18"/>
        </w:rPr>
        <w:t>independently</w:t>
      </w:r>
      <w:r>
        <w:rPr>
          <w:rFonts w:ascii="Gill Sans MT"/>
          <w:color w:val="231F20"/>
          <w:spacing w:val="-9"/>
          <w:sz w:val="18"/>
        </w:rPr>
        <w:t xml:space="preserve"> </w:t>
      </w:r>
      <w:r>
        <w:rPr>
          <w:rFonts w:ascii="Gill Sans MT"/>
          <w:color w:val="231F20"/>
          <w:spacing w:val="-2"/>
          <w:sz w:val="18"/>
        </w:rPr>
        <w:t>extract</w:t>
      </w:r>
      <w:r>
        <w:rPr>
          <w:rFonts w:ascii="Gill Sans MT"/>
          <w:color w:val="231F20"/>
          <w:spacing w:val="-9"/>
          <w:sz w:val="18"/>
        </w:rPr>
        <w:t xml:space="preserve"> </w:t>
      </w:r>
      <w:r>
        <w:rPr>
          <w:rFonts w:ascii="Gill Sans MT"/>
          <w:color w:val="231F20"/>
          <w:spacing w:val="-2"/>
          <w:sz w:val="18"/>
        </w:rPr>
        <w:t>the</w:t>
      </w:r>
      <w:r>
        <w:rPr>
          <w:rFonts w:ascii="Gill Sans MT"/>
          <w:color w:val="231F20"/>
          <w:spacing w:val="-9"/>
          <w:sz w:val="18"/>
        </w:rPr>
        <w:t xml:space="preserve"> </w:t>
      </w:r>
      <w:r>
        <w:rPr>
          <w:rFonts w:ascii="Gill Sans MT"/>
          <w:color w:val="231F20"/>
          <w:spacing w:val="-2"/>
          <w:sz w:val="18"/>
        </w:rPr>
        <w:t>following</w:t>
      </w:r>
      <w:r>
        <w:rPr>
          <w:rFonts w:ascii="Gill Sans MT"/>
          <w:color w:val="231F20"/>
          <w:spacing w:val="-9"/>
          <w:sz w:val="18"/>
        </w:rPr>
        <w:t xml:space="preserve"> </w:t>
      </w:r>
      <w:r>
        <w:rPr>
          <w:rFonts w:ascii="Gill Sans MT"/>
          <w:color w:val="231F20"/>
          <w:spacing w:val="-2"/>
          <w:sz w:val="18"/>
        </w:rPr>
        <w:t>data</w:t>
      </w:r>
      <w:r>
        <w:rPr>
          <w:rFonts w:ascii="Gill Sans MT"/>
          <w:color w:val="231F20"/>
          <w:spacing w:val="-9"/>
          <w:sz w:val="18"/>
        </w:rPr>
        <w:t xml:space="preserve"> </w:t>
      </w:r>
      <w:r>
        <w:rPr>
          <w:rFonts w:ascii="Gill Sans MT"/>
          <w:color w:val="231F20"/>
          <w:spacing w:val="-2"/>
          <w:sz w:val="18"/>
        </w:rPr>
        <w:t>from</w:t>
      </w:r>
      <w:r>
        <w:rPr>
          <w:rFonts w:ascii="Gill Sans MT"/>
          <w:color w:val="231F20"/>
          <w:spacing w:val="-9"/>
          <w:sz w:val="18"/>
        </w:rPr>
        <w:t xml:space="preserve"> </w:t>
      </w:r>
      <w:r>
        <w:rPr>
          <w:rFonts w:ascii="Gill Sans MT"/>
          <w:color w:val="231F20"/>
          <w:spacing w:val="-2"/>
          <w:sz w:val="18"/>
        </w:rPr>
        <w:t>each</w:t>
      </w:r>
      <w:r>
        <w:rPr>
          <w:rFonts w:ascii="Gill Sans MT"/>
          <w:color w:val="231F20"/>
          <w:spacing w:val="-9"/>
          <w:sz w:val="18"/>
        </w:rPr>
        <w:t xml:space="preserve"> </w:t>
      </w:r>
      <w:r>
        <w:rPr>
          <w:rFonts w:ascii="Gill Sans MT"/>
          <w:color w:val="231F20"/>
          <w:spacing w:val="-2"/>
          <w:sz w:val="18"/>
        </w:rPr>
        <w:t>of</w:t>
      </w:r>
      <w:r>
        <w:rPr>
          <w:rFonts w:ascii="Gill Sans MT"/>
          <w:color w:val="231F20"/>
          <w:spacing w:val="-9"/>
          <w:sz w:val="18"/>
        </w:rPr>
        <w:t xml:space="preserve"> </w:t>
      </w:r>
      <w:r>
        <w:rPr>
          <w:rFonts w:ascii="Gill Sans MT"/>
          <w:color w:val="231F20"/>
          <w:spacing w:val="-2"/>
          <w:sz w:val="18"/>
        </w:rPr>
        <w:t>the</w:t>
      </w:r>
      <w:r>
        <w:rPr>
          <w:rFonts w:ascii="Gill Sans MT"/>
          <w:color w:val="231F20"/>
          <w:spacing w:val="-9"/>
          <w:sz w:val="18"/>
        </w:rPr>
        <w:t xml:space="preserve"> </w:t>
      </w:r>
      <w:r>
        <w:rPr>
          <w:rFonts w:ascii="Gill Sans MT"/>
          <w:color w:val="231F20"/>
          <w:spacing w:val="-2"/>
          <w:sz w:val="18"/>
        </w:rPr>
        <w:t>included</w:t>
      </w:r>
      <w:r>
        <w:rPr>
          <w:rFonts w:ascii="Gill Sans MT"/>
          <w:color w:val="231F20"/>
          <w:spacing w:val="-9"/>
          <w:sz w:val="18"/>
        </w:rPr>
        <w:t xml:space="preserve"> </w:t>
      </w:r>
      <w:r>
        <w:rPr>
          <w:rFonts w:ascii="Gill Sans MT"/>
          <w:color w:val="231F20"/>
          <w:spacing w:val="-2"/>
          <w:sz w:val="18"/>
        </w:rPr>
        <w:t>articles:</w:t>
      </w:r>
      <w:r>
        <w:rPr>
          <w:rFonts w:ascii="Gill Sans MT"/>
          <w:color w:val="231F20"/>
          <w:spacing w:val="-9"/>
          <w:sz w:val="18"/>
        </w:rPr>
        <w:t xml:space="preserve"> </w:t>
      </w:r>
      <w:r>
        <w:rPr>
          <w:rFonts w:ascii="Gill Sans MT"/>
          <w:color w:val="231F20"/>
          <w:spacing w:val="-2"/>
          <w:sz w:val="18"/>
        </w:rPr>
        <w:t>general</w:t>
      </w:r>
      <w:r>
        <w:rPr>
          <w:rFonts w:ascii="Gill Sans MT"/>
          <w:color w:val="231F20"/>
          <w:spacing w:val="-9"/>
          <w:sz w:val="18"/>
        </w:rPr>
        <w:t xml:space="preserve"> </w:t>
      </w:r>
      <w:r>
        <w:rPr>
          <w:rFonts w:ascii="Gill Sans MT"/>
          <w:color w:val="231F20"/>
          <w:spacing w:val="-2"/>
          <w:sz w:val="18"/>
        </w:rPr>
        <w:t>information</w:t>
      </w:r>
      <w:r>
        <w:rPr>
          <w:rFonts w:ascii="Gill Sans MT"/>
          <w:color w:val="231F20"/>
          <w:spacing w:val="-9"/>
          <w:sz w:val="18"/>
        </w:rPr>
        <w:t xml:space="preserve"> </w:t>
      </w:r>
      <w:r>
        <w:rPr>
          <w:rFonts w:ascii="Gill Sans MT"/>
          <w:color w:val="231F20"/>
          <w:spacing w:val="-2"/>
          <w:sz w:val="18"/>
        </w:rPr>
        <w:t>(authors,</w:t>
      </w:r>
      <w:r>
        <w:rPr>
          <w:rFonts w:ascii="Gill Sans MT"/>
          <w:color w:val="231F20"/>
          <w:spacing w:val="-9"/>
          <w:sz w:val="18"/>
        </w:rPr>
        <w:t xml:space="preserve"> </w:t>
      </w:r>
      <w:r>
        <w:rPr>
          <w:rFonts w:ascii="Gill Sans MT"/>
          <w:color w:val="231F20"/>
          <w:spacing w:val="-2"/>
          <w:sz w:val="18"/>
        </w:rPr>
        <w:t>year,</w:t>
      </w:r>
      <w:r>
        <w:rPr>
          <w:rFonts w:ascii="Gill Sans MT"/>
          <w:color w:val="231F20"/>
          <w:spacing w:val="-9"/>
          <w:sz w:val="18"/>
        </w:rPr>
        <w:t xml:space="preserve"> </w:t>
      </w:r>
      <w:r>
        <w:rPr>
          <w:rFonts w:ascii="Gill Sans MT"/>
          <w:color w:val="231F20"/>
          <w:spacing w:val="-2"/>
          <w:sz w:val="18"/>
        </w:rPr>
        <w:t>study design,</w:t>
      </w:r>
      <w:r>
        <w:rPr>
          <w:rFonts w:ascii="Gill Sans MT"/>
          <w:color w:val="231F20"/>
          <w:spacing w:val="-4"/>
          <w:sz w:val="18"/>
        </w:rPr>
        <w:t xml:space="preserve"> </w:t>
      </w:r>
      <w:r>
        <w:rPr>
          <w:rFonts w:ascii="Gill Sans MT"/>
          <w:color w:val="231F20"/>
          <w:spacing w:val="-2"/>
          <w:sz w:val="18"/>
        </w:rPr>
        <w:t>study</w:t>
      </w:r>
      <w:r>
        <w:rPr>
          <w:rFonts w:ascii="Gill Sans MT"/>
          <w:color w:val="231F20"/>
          <w:spacing w:val="-4"/>
          <w:sz w:val="18"/>
        </w:rPr>
        <w:t xml:space="preserve"> </w:t>
      </w:r>
      <w:r>
        <w:rPr>
          <w:rFonts w:ascii="Gill Sans MT"/>
          <w:color w:val="231F20"/>
          <w:spacing w:val="-2"/>
          <w:sz w:val="18"/>
        </w:rPr>
        <w:t>sample,</w:t>
      </w:r>
      <w:r>
        <w:rPr>
          <w:rFonts w:ascii="Gill Sans MT"/>
          <w:color w:val="231F20"/>
          <w:spacing w:val="-4"/>
          <w:sz w:val="18"/>
        </w:rPr>
        <w:t xml:space="preserve"> </w:t>
      </w:r>
      <w:r>
        <w:rPr>
          <w:rFonts w:ascii="Gill Sans MT"/>
          <w:color w:val="231F20"/>
          <w:spacing w:val="-2"/>
          <w:sz w:val="18"/>
        </w:rPr>
        <w:t>number</w:t>
      </w:r>
      <w:r>
        <w:rPr>
          <w:rFonts w:ascii="Gill Sans MT"/>
          <w:color w:val="231F20"/>
          <w:spacing w:val="-4"/>
          <w:sz w:val="18"/>
        </w:rPr>
        <w:t xml:space="preserve"> </w:t>
      </w:r>
      <w:r>
        <w:rPr>
          <w:rFonts w:ascii="Gill Sans MT"/>
          <w:color w:val="231F20"/>
          <w:spacing w:val="-2"/>
          <w:sz w:val="18"/>
        </w:rPr>
        <w:t>and</w:t>
      </w:r>
      <w:r>
        <w:rPr>
          <w:rFonts w:ascii="Gill Sans MT"/>
          <w:color w:val="231F20"/>
          <w:spacing w:val="-4"/>
          <w:sz w:val="18"/>
        </w:rPr>
        <w:t xml:space="preserve"> </w:t>
      </w:r>
      <w:r>
        <w:rPr>
          <w:rFonts w:ascii="Gill Sans MT"/>
          <w:color w:val="231F20"/>
          <w:spacing w:val="-2"/>
          <w:sz w:val="18"/>
        </w:rPr>
        <w:t>type</w:t>
      </w:r>
      <w:r>
        <w:rPr>
          <w:rFonts w:ascii="Gill Sans MT"/>
          <w:color w:val="231F20"/>
          <w:spacing w:val="-4"/>
          <w:sz w:val="18"/>
        </w:rPr>
        <w:t xml:space="preserve"> </w:t>
      </w:r>
      <w:r>
        <w:rPr>
          <w:rFonts w:ascii="Gill Sans MT"/>
          <w:color w:val="231F20"/>
          <w:spacing w:val="-2"/>
          <w:sz w:val="18"/>
        </w:rPr>
        <w:t>of</w:t>
      </w:r>
      <w:r>
        <w:rPr>
          <w:rFonts w:ascii="Gill Sans MT"/>
          <w:color w:val="231F20"/>
          <w:spacing w:val="-4"/>
          <w:sz w:val="18"/>
        </w:rPr>
        <w:t xml:space="preserve"> </w:t>
      </w:r>
      <w:r>
        <w:rPr>
          <w:rFonts w:ascii="Gill Sans MT"/>
          <w:color w:val="231F20"/>
          <w:spacing w:val="-2"/>
          <w:sz w:val="18"/>
        </w:rPr>
        <w:t>healthcare</w:t>
      </w:r>
      <w:r>
        <w:rPr>
          <w:rFonts w:ascii="Gill Sans MT"/>
          <w:color w:val="231F20"/>
          <w:spacing w:val="-4"/>
          <w:sz w:val="18"/>
        </w:rPr>
        <w:t xml:space="preserve"> </w:t>
      </w:r>
      <w:r>
        <w:rPr>
          <w:rFonts w:ascii="Gill Sans MT"/>
          <w:color w:val="231F20"/>
          <w:spacing w:val="-2"/>
          <w:sz w:val="18"/>
        </w:rPr>
        <w:t>providers),</w:t>
      </w:r>
      <w:r>
        <w:rPr>
          <w:rFonts w:ascii="Gill Sans MT"/>
          <w:color w:val="231F20"/>
          <w:spacing w:val="-4"/>
          <w:sz w:val="18"/>
        </w:rPr>
        <w:t xml:space="preserve"> </w:t>
      </w:r>
      <w:r>
        <w:rPr>
          <w:rFonts w:ascii="Gill Sans MT"/>
          <w:color w:val="231F20"/>
          <w:spacing w:val="-2"/>
          <w:sz w:val="18"/>
        </w:rPr>
        <w:t>type</w:t>
      </w:r>
      <w:r>
        <w:rPr>
          <w:rFonts w:ascii="Gill Sans MT"/>
          <w:color w:val="231F20"/>
          <w:spacing w:val="-4"/>
          <w:sz w:val="18"/>
        </w:rPr>
        <w:t xml:space="preserve"> </w:t>
      </w:r>
      <w:r>
        <w:rPr>
          <w:rFonts w:ascii="Gill Sans MT"/>
          <w:color w:val="231F20"/>
          <w:spacing w:val="-2"/>
          <w:sz w:val="18"/>
        </w:rPr>
        <w:t>of</w:t>
      </w:r>
      <w:r>
        <w:rPr>
          <w:rFonts w:ascii="Gill Sans MT"/>
          <w:color w:val="231F20"/>
          <w:spacing w:val="-4"/>
          <w:sz w:val="18"/>
        </w:rPr>
        <w:t xml:space="preserve"> </w:t>
      </w:r>
      <w:r>
        <w:rPr>
          <w:rFonts w:ascii="Gill Sans MT"/>
          <w:color w:val="231F20"/>
          <w:spacing w:val="-2"/>
          <w:sz w:val="18"/>
        </w:rPr>
        <w:t>intervention,</w:t>
      </w:r>
      <w:r>
        <w:rPr>
          <w:rFonts w:ascii="Gill Sans MT"/>
          <w:color w:val="231F20"/>
          <w:spacing w:val="-4"/>
          <w:sz w:val="18"/>
        </w:rPr>
        <w:t xml:space="preserve"> </w:t>
      </w:r>
      <w:r>
        <w:rPr>
          <w:rFonts w:ascii="Gill Sans MT"/>
          <w:color w:val="231F20"/>
          <w:spacing w:val="-2"/>
          <w:sz w:val="18"/>
        </w:rPr>
        <w:t>outcomes</w:t>
      </w:r>
      <w:r>
        <w:rPr>
          <w:rFonts w:ascii="Gill Sans MT"/>
          <w:color w:val="231F20"/>
          <w:spacing w:val="-4"/>
          <w:sz w:val="18"/>
        </w:rPr>
        <w:t xml:space="preserve"> </w:t>
      </w:r>
      <w:r>
        <w:rPr>
          <w:rFonts w:ascii="Gill Sans MT"/>
          <w:color w:val="231F20"/>
          <w:spacing w:val="-2"/>
          <w:sz w:val="18"/>
        </w:rPr>
        <w:t>measured,</w:t>
      </w:r>
      <w:r>
        <w:rPr>
          <w:rFonts w:ascii="Gill Sans MT"/>
          <w:color w:val="231F20"/>
          <w:spacing w:val="-4"/>
          <w:sz w:val="18"/>
        </w:rPr>
        <w:t xml:space="preserve"> </w:t>
      </w:r>
      <w:r>
        <w:rPr>
          <w:rFonts w:ascii="Gill Sans MT"/>
          <w:color w:val="231F20"/>
          <w:spacing w:val="-2"/>
          <w:sz w:val="18"/>
        </w:rPr>
        <w:t>instruments</w:t>
      </w:r>
      <w:r>
        <w:rPr>
          <w:rFonts w:ascii="Gill Sans MT"/>
          <w:color w:val="231F20"/>
          <w:spacing w:val="-4"/>
          <w:sz w:val="18"/>
        </w:rPr>
        <w:t xml:space="preserve"> </w:t>
      </w:r>
      <w:r>
        <w:rPr>
          <w:rFonts w:ascii="Gill Sans MT"/>
          <w:color w:val="231F20"/>
          <w:spacing w:val="-2"/>
          <w:sz w:val="18"/>
        </w:rPr>
        <w:t>used</w:t>
      </w:r>
      <w:r>
        <w:rPr>
          <w:rFonts w:ascii="Gill Sans MT"/>
          <w:color w:val="231F20"/>
          <w:spacing w:val="-4"/>
          <w:sz w:val="18"/>
        </w:rPr>
        <w:t xml:space="preserve"> </w:t>
      </w:r>
      <w:r>
        <w:rPr>
          <w:rFonts w:ascii="Gill Sans MT"/>
          <w:color w:val="231F20"/>
          <w:spacing w:val="-2"/>
          <w:sz w:val="18"/>
        </w:rPr>
        <w:t>and</w:t>
      </w:r>
      <w:r>
        <w:rPr>
          <w:rFonts w:ascii="Gill Sans MT"/>
          <w:color w:val="231F20"/>
          <w:spacing w:val="-4"/>
          <w:sz w:val="18"/>
        </w:rPr>
        <w:t xml:space="preserve"> </w:t>
      </w:r>
      <w:r>
        <w:rPr>
          <w:rFonts w:ascii="Gill Sans MT"/>
          <w:color w:val="231F20"/>
          <w:spacing w:val="-2"/>
          <w:sz w:val="18"/>
        </w:rPr>
        <w:t>main findings.</w:t>
      </w:r>
      <w:r>
        <w:rPr>
          <w:rFonts w:ascii="Gill Sans MT"/>
          <w:color w:val="231F20"/>
          <w:spacing w:val="-5"/>
          <w:sz w:val="18"/>
        </w:rPr>
        <w:t xml:space="preserve"> </w:t>
      </w:r>
      <w:r>
        <w:rPr>
          <w:rFonts w:ascii="Gill Sans MT"/>
          <w:color w:val="231F20"/>
          <w:spacing w:val="-2"/>
          <w:sz w:val="18"/>
        </w:rPr>
        <w:t>The</w:t>
      </w:r>
      <w:r>
        <w:rPr>
          <w:rFonts w:ascii="Gill Sans MT"/>
          <w:color w:val="231F20"/>
          <w:spacing w:val="-5"/>
          <w:sz w:val="18"/>
        </w:rPr>
        <w:t xml:space="preserve"> </w:t>
      </w:r>
      <w:r>
        <w:rPr>
          <w:rFonts w:ascii="Gill Sans MT"/>
          <w:color w:val="231F20"/>
          <w:spacing w:val="-2"/>
          <w:sz w:val="18"/>
        </w:rPr>
        <w:t>reviewers</w:t>
      </w:r>
      <w:r>
        <w:rPr>
          <w:rFonts w:ascii="Gill Sans MT"/>
          <w:color w:val="231F20"/>
          <w:spacing w:val="-5"/>
          <w:sz w:val="18"/>
        </w:rPr>
        <w:t xml:space="preserve"> </w:t>
      </w:r>
      <w:r>
        <w:rPr>
          <w:rFonts w:ascii="Gill Sans MT"/>
          <w:color w:val="231F20"/>
          <w:spacing w:val="-2"/>
          <w:sz w:val="18"/>
        </w:rPr>
        <w:t>will</w:t>
      </w:r>
      <w:r>
        <w:rPr>
          <w:rFonts w:ascii="Gill Sans MT"/>
          <w:color w:val="231F20"/>
          <w:spacing w:val="-5"/>
          <w:sz w:val="18"/>
        </w:rPr>
        <w:t xml:space="preserve"> </w:t>
      </w:r>
      <w:r>
        <w:rPr>
          <w:rFonts w:ascii="Gill Sans MT"/>
          <w:color w:val="231F20"/>
          <w:spacing w:val="-2"/>
          <w:sz w:val="18"/>
        </w:rPr>
        <w:t>independently</w:t>
      </w:r>
      <w:r>
        <w:rPr>
          <w:rFonts w:ascii="Gill Sans MT"/>
          <w:color w:val="231F20"/>
          <w:spacing w:val="-5"/>
          <w:sz w:val="18"/>
        </w:rPr>
        <w:t xml:space="preserve"> </w:t>
      </w:r>
      <w:r>
        <w:rPr>
          <w:rFonts w:ascii="Gill Sans MT"/>
          <w:color w:val="231F20"/>
          <w:spacing w:val="-2"/>
          <w:sz w:val="18"/>
        </w:rPr>
        <w:t>enter</w:t>
      </w:r>
      <w:r>
        <w:rPr>
          <w:rFonts w:ascii="Gill Sans MT"/>
          <w:color w:val="231F20"/>
          <w:spacing w:val="-5"/>
          <w:sz w:val="18"/>
        </w:rPr>
        <w:t xml:space="preserve"> </w:t>
      </w:r>
      <w:r>
        <w:rPr>
          <w:rFonts w:ascii="Gill Sans MT"/>
          <w:color w:val="231F20"/>
          <w:spacing w:val="-2"/>
          <w:sz w:val="18"/>
        </w:rPr>
        <w:t>data</w:t>
      </w:r>
      <w:r>
        <w:rPr>
          <w:rFonts w:ascii="Gill Sans MT"/>
          <w:color w:val="231F20"/>
          <w:spacing w:val="-5"/>
          <w:sz w:val="18"/>
        </w:rPr>
        <w:t xml:space="preserve"> </w:t>
      </w:r>
      <w:r>
        <w:rPr>
          <w:rFonts w:ascii="Gill Sans MT"/>
          <w:color w:val="231F20"/>
          <w:spacing w:val="-2"/>
          <w:sz w:val="18"/>
        </w:rPr>
        <w:t>into</w:t>
      </w:r>
      <w:r>
        <w:rPr>
          <w:rFonts w:ascii="Gill Sans MT"/>
          <w:color w:val="231F20"/>
          <w:spacing w:val="-5"/>
          <w:sz w:val="18"/>
        </w:rPr>
        <w:t xml:space="preserve"> </w:t>
      </w:r>
      <w:r>
        <w:rPr>
          <w:rFonts w:ascii="Gill Sans MT"/>
          <w:color w:val="231F20"/>
          <w:spacing w:val="-2"/>
          <w:sz w:val="18"/>
        </w:rPr>
        <w:t>a</w:t>
      </w:r>
      <w:r>
        <w:rPr>
          <w:rFonts w:ascii="Gill Sans MT"/>
          <w:color w:val="231F20"/>
          <w:spacing w:val="-5"/>
          <w:sz w:val="18"/>
        </w:rPr>
        <w:t xml:space="preserve"> </w:t>
      </w:r>
      <w:r>
        <w:rPr>
          <w:rFonts w:ascii="Gill Sans MT"/>
          <w:color w:val="231F20"/>
          <w:spacing w:val="-2"/>
          <w:sz w:val="18"/>
        </w:rPr>
        <w:t>table</w:t>
      </w:r>
      <w:r>
        <w:rPr>
          <w:rFonts w:ascii="Gill Sans MT"/>
          <w:color w:val="231F20"/>
          <w:spacing w:val="-5"/>
          <w:sz w:val="18"/>
        </w:rPr>
        <w:t xml:space="preserve"> </w:t>
      </w:r>
      <w:r>
        <w:rPr>
          <w:rFonts w:ascii="Gill Sans MT"/>
          <w:color w:val="231F20"/>
          <w:spacing w:val="-2"/>
          <w:sz w:val="18"/>
        </w:rPr>
        <w:t>and</w:t>
      </w:r>
      <w:r>
        <w:rPr>
          <w:rFonts w:ascii="Gill Sans MT"/>
          <w:color w:val="231F20"/>
          <w:spacing w:val="-5"/>
          <w:sz w:val="18"/>
        </w:rPr>
        <w:t xml:space="preserve"> </w:t>
      </w:r>
      <w:r>
        <w:rPr>
          <w:rFonts w:ascii="Gill Sans MT"/>
          <w:color w:val="231F20"/>
          <w:spacing w:val="-2"/>
          <w:sz w:val="18"/>
        </w:rPr>
        <w:t>compare</w:t>
      </w:r>
      <w:r>
        <w:rPr>
          <w:rFonts w:ascii="Gill Sans MT"/>
          <w:color w:val="231F20"/>
          <w:spacing w:val="-5"/>
          <w:sz w:val="18"/>
        </w:rPr>
        <w:t xml:space="preserve"> </w:t>
      </w:r>
      <w:r>
        <w:rPr>
          <w:rFonts w:ascii="Gill Sans MT"/>
          <w:color w:val="231F20"/>
          <w:spacing w:val="-2"/>
          <w:sz w:val="18"/>
        </w:rPr>
        <w:t>information</w:t>
      </w:r>
      <w:r>
        <w:rPr>
          <w:rFonts w:ascii="Gill Sans MT"/>
          <w:color w:val="231F20"/>
          <w:spacing w:val="-5"/>
          <w:sz w:val="18"/>
        </w:rPr>
        <w:t xml:space="preserve"> </w:t>
      </w:r>
      <w:r>
        <w:rPr>
          <w:rFonts w:ascii="Gill Sans MT"/>
          <w:color w:val="231F20"/>
          <w:spacing w:val="-2"/>
          <w:sz w:val="18"/>
        </w:rPr>
        <w:t>to</w:t>
      </w:r>
      <w:r>
        <w:rPr>
          <w:rFonts w:ascii="Gill Sans MT"/>
          <w:color w:val="231F20"/>
          <w:spacing w:val="-5"/>
          <w:sz w:val="18"/>
        </w:rPr>
        <w:t xml:space="preserve"> </w:t>
      </w:r>
      <w:r>
        <w:rPr>
          <w:rFonts w:ascii="Gill Sans MT"/>
          <w:color w:val="231F20"/>
          <w:spacing w:val="-2"/>
          <w:sz w:val="18"/>
        </w:rPr>
        <w:t>check</w:t>
      </w:r>
      <w:r>
        <w:rPr>
          <w:rFonts w:ascii="Gill Sans MT"/>
          <w:color w:val="231F20"/>
          <w:spacing w:val="-5"/>
          <w:sz w:val="18"/>
        </w:rPr>
        <w:t xml:space="preserve"> </w:t>
      </w:r>
      <w:r>
        <w:rPr>
          <w:rFonts w:ascii="Gill Sans MT"/>
          <w:color w:val="231F20"/>
          <w:spacing w:val="-2"/>
          <w:sz w:val="18"/>
        </w:rPr>
        <w:t>for</w:t>
      </w:r>
      <w:r>
        <w:rPr>
          <w:rFonts w:ascii="Gill Sans MT"/>
          <w:color w:val="231F20"/>
          <w:spacing w:val="-5"/>
          <w:sz w:val="18"/>
        </w:rPr>
        <w:t xml:space="preserve"> </w:t>
      </w:r>
      <w:r>
        <w:rPr>
          <w:rFonts w:ascii="Gill Sans MT"/>
          <w:color w:val="231F20"/>
          <w:spacing w:val="-2"/>
          <w:sz w:val="18"/>
        </w:rPr>
        <w:t>accuracy.</w:t>
      </w:r>
      <w:r>
        <w:rPr>
          <w:rFonts w:ascii="Gill Sans MT"/>
          <w:color w:val="231F20"/>
          <w:spacing w:val="-5"/>
          <w:sz w:val="18"/>
        </w:rPr>
        <w:t xml:space="preserve"> </w:t>
      </w:r>
      <w:r>
        <w:rPr>
          <w:rFonts w:ascii="Gill Sans MT"/>
          <w:color w:val="231F20"/>
          <w:spacing w:val="-2"/>
          <w:sz w:val="18"/>
        </w:rPr>
        <w:t>If</w:t>
      </w:r>
      <w:r>
        <w:rPr>
          <w:rFonts w:ascii="Gill Sans MT"/>
          <w:color w:val="231F20"/>
          <w:spacing w:val="-5"/>
          <w:sz w:val="18"/>
        </w:rPr>
        <w:t xml:space="preserve"> </w:t>
      </w:r>
      <w:r>
        <w:rPr>
          <w:rFonts w:ascii="Gill Sans MT"/>
          <w:color w:val="231F20"/>
          <w:spacing w:val="-2"/>
          <w:sz w:val="18"/>
        </w:rPr>
        <w:t>extracted</w:t>
      </w:r>
      <w:r>
        <w:rPr>
          <w:rFonts w:ascii="Gill Sans MT"/>
          <w:color w:val="231F20"/>
          <w:spacing w:val="-5"/>
          <w:sz w:val="18"/>
        </w:rPr>
        <w:t xml:space="preserve"> </w:t>
      </w:r>
      <w:r>
        <w:rPr>
          <w:rFonts w:ascii="Gill Sans MT"/>
          <w:color w:val="231F20"/>
          <w:spacing w:val="-2"/>
          <w:sz w:val="18"/>
        </w:rPr>
        <w:t>data</w:t>
      </w:r>
      <w:r>
        <w:rPr>
          <w:rFonts w:ascii="Gill Sans MT"/>
          <w:color w:val="231F20"/>
          <w:spacing w:val="-5"/>
          <w:sz w:val="18"/>
        </w:rPr>
        <w:t xml:space="preserve"> </w:t>
      </w:r>
      <w:r>
        <w:rPr>
          <w:rFonts w:ascii="Gill Sans MT"/>
          <w:color w:val="231F20"/>
          <w:spacing w:val="-2"/>
          <w:sz w:val="18"/>
        </w:rPr>
        <w:t>are discrepant,</w:t>
      </w:r>
      <w:r>
        <w:rPr>
          <w:rFonts w:ascii="Gill Sans MT"/>
          <w:color w:val="231F20"/>
          <w:spacing w:val="-6"/>
          <w:sz w:val="18"/>
        </w:rPr>
        <w:t xml:space="preserve"> </w:t>
      </w:r>
      <w:r>
        <w:rPr>
          <w:rFonts w:ascii="Gill Sans MT"/>
          <w:color w:val="231F20"/>
          <w:spacing w:val="-2"/>
          <w:sz w:val="18"/>
        </w:rPr>
        <w:t>the</w:t>
      </w:r>
      <w:r>
        <w:rPr>
          <w:rFonts w:ascii="Gill Sans MT"/>
          <w:color w:val="231F20"/>
          <w:spacing w:val="-6"/>
          <w:sz w:val="18"/>
        </w:rPr>
        <w:t xml:space="preserve"> </w:t>
      </w:r>
      <w:r>
        <w:rPr>
          <w:rFonts w:ascii="Gill Sans MT"/>
          <w:color w:val="231F20"/>
          <w:spacing w:val="-2"/>
          <w:sz w:val="18"/>
        </w:rPr>
        <w:t>first</w:t>
      </w:r>
      <w:r>
        <w:rPr>
          <w:rFonts w:ascii="Gill Sans MT"/>
          <w:color w:val="231F20"/>
          <w:spacing w:val="-6"/>
          <w:sz w:val="18"/>
        </w:rPr>
        <w:t xml:space="preserve"> </w:t>
      </w:r>
      <w:r>
        <w:rPr>
          <w:rFonts w:ascii="Gill Sans MT"/>
          <w:color w:val="231F20"/>
          <w:spacing w:val="-2"/>
          <w:sz w:val="18"/>
        </w:rPr>
        <w:t>author</w:t>
      </w:r>
      <w:r>
        <w:rPr>
          <w:rFonts w:ascii="Gill Sans MT"/>
          <w:color w:val="231F20"/>
          <w:spacing w:val="-6"/>
          <w:sz w:val="18"/>
        </w:rPr>
        <w:t xml:space="preserve"> </w:t>
      </w:r>
      <w:r>
        <w:rPr>
          <w:rFonts w:ascii="Gill Sans MT"/>
          <w:color w:val="231F20"/>
          <w:spacing w:val="-2"/>
          <w:sz w:val="18"/>
        </w:rPr>
        <w:t>will</w:t>
      </w:r>
      <w:r>
        <w:rPr>
          <w:rFonts w:ascii="Gill Sans MT"/>
          <w:color w:val="231F20"/>
          <w:spacing w:val="-6"/>
          <w:sz w:val="18"/>
        </w:rPr>
        <w:t xml:space="preserve"> </w:t>
      </w:r>
      <w:r>
        <w:rPr>
          <w:rFonts w:ascii="Gill Sans MT"/>
          <w:color w:val="231F20"/>
          <w:spacing w:val="-2"/>
          <w:sz w:val="18"/>
        </w:rPr>
        <w:t>return</w:t>
      </w:r>
      <w:r>
        <w:rPr>
          <w:rFonts w:ascii="Gill Sans MT"/>
          <w:color w:val="231F20"/>
          <w:spacing w:val="-6"/>
          <w:sz w:val="18"/>
        </w:rPr>
        <w:t xml:space="preserve"> </w:t>
      </w:r>
      <w:r>
        <w:rPr>
          <w:rFonts w:ascii="Gill Sans MT"/>
          <w:color w:val="231F20"/>
          <w:spacing w:val="-2"/>
          <w:sz w:val="18"/>
        </w:rPr>
        <w:t>to</w:t>
      </w:r>
      <w:r>
        <w:rPr>
          <w:rFonts w:ascii="Gill Sans MT"/>
          <w:color w:val="231F20"/>
          <w:spacing w:val="-6"/>
          <w:sz w:val="18"/>
        </w:rPr>
        <w:t xml:space="preserve"> </w:t>
      </w:r>
      <w:r>
        <w:rPr>
          <w:rFonts w:ascii="Gill Sans MT"/>
          <w:color w:val="231F20"/>
          <w:spacing w:val="-2"/>
          <w:sz w:val="18"/>
        </w:rPr>
        <w:t>the</w:t>
      </w:r>
      <w:r>
        <w:rPr>
          <w:rFonts w:ascii="Gill Sans MT"/>
          <w:color w:val="231F20"/>
          <w:spacing w:val="-6"/>
          <w:sz w:val="18"/>
        </w:rPr>
        <w:t xml:space="preserve"> </w:t>
      </w:r>
      <w:r>
        <w:rPr>
          <w:rFonts w:ascii="Gill Sans MT"/>
          <w:color w:val="231F20"/>
          <w:spacing w:val="-2"/>
          <w:sz w:val="18"/>
        </w:rPr>
        <w:t>original</w:t>
      </w:r>
      <w:r>
        <w:rPr>
          <w:rFonts w:ascii="Gill Sans MT"/>
          <w:color w:val="231F20"/>
          <w:spacing w:val="-6"/>
          <w:sz w:val="18"/>
        </w:rPr>
        <w:t xml:space="preserve"> </w:t>
      </w:r>
      <w:r>
        <w:rPr>
          <w:rFonts w:ascii="Gill Sans MT"/>
          <w:color w:val="231F20"/>
          <w:spacing w:val="-2"/>
          <w:sz w:val="18"/>
        </w:rPr>
        <w:t>article</w:t>
      </w:r>
      <w:r>
        <w:rPr>
          <w:rFonts w:ascii="Gill Sans MT"/>
          <w:color w:val="231F20"/>
          <w:spacing w:val="-6"/>
          <w:sz w:val="18"/>
        </w:rPr>
        <w:t xml:space="preserve"> </w:t>
      </w:r>
      <w:r>
        <w:rPr>
          <w:rFonts w:ascii="Gill Sans MT"/>
          <w:color w:val="231F20"/>
          <w:spacing w:val="-2"/>
          <w:sz w:val="18"/>
        </w:rPr>
        <w:t>to</w:t>
      </w:r>
      <w:r>
        <w:rPr>
          <w:rFonts w:ascii="Gill Sans MT"/>
          <w:color w:val="231F20"/>
          <w:spacing w:val="-6"/>
          <w:sz w:val="18"/>
        </w:rPr>
        <w:t xml:space="preserve"> </w:t>
      </w:r>
      <w:r>
        <w:rPr>
          <w:rFonts w:ascii="Gill Sans MT"/>
          <w:color w:val="231F20"/>
          <w:spacing w:val="-2"/>
          <w:sz w:val="18"/>
        </w:rPr>
        <w:t>clarify</w:t>
      </w:r>
      <w:r>
        <w:rPr>
          <w:rFonts w:ascii="Gill Sans MT"/>
          <w:color w:val="231F20"/>
          <w:spacing w:val="-6"/>
          <w:sz w:val="18"/>
        </w:rPr>
        <w:t xml:space="preserve"> </w:t>
      </w:r>
      <w:r>
        <w:rPr>
          <w:rFonts w:ascii="Gill Sans MT"/>
          <w:color w:val="231F20"/>
          <w:spacing w:val="-2"/>
          <w:sz w:val="18"/>
        </w:rPr>
        <w:t>the</w:t>
      </w:r>
      <w:r>
        <w:rPr>
          <w:rFonts w:ascii="Gill Sans MT"/>
          <w:color w:val="231F20"/>
          <w:spacing w:val="-6"/>
          <w:sz w:val="18"/>
        </w:rPr>
        <w:t xml:space="preserve"> </w:t>
      </w:r>
      <w:r>
        <w:rPr>
          <w:rFonts w:ascii="Gill Sans MT"/>
          <w:color w:val="231F20"/>
          <w:spacing w:val="-2"/>
          <w:sz w:val="18"/>
        </w:rPr>
        <w:t>correct</w:t>
      </w:r>
      <w:r>
        <w:rPr>
          <w:rFonts w:ascii="Gill Sans MT"/>
          <w:color w:val="231F20"/>
          <w:spacing w:val="-6"/>
          <w:sz w:val="18"/>
        </w:rPr>
        <w:t xml:space="preserve"> </w:t>
      </w:r>
      <w:r>
        <w:rPr>
          <w:rFonts w:ascii="Gill Sans MT"/>
          <w:color w:val="231F20"/>
          <w:spacing w:val="-2"/>
          <w:sz w:val="18"/>
        </w:rPr>
        <w:t>information.</w:t>
      </w:r>
      <w:r>
        <w:rPr>
          <w:rFonts w:ascii="Gill Sans MT"/>
          <w:color w:val="231F20"/>
          <w:spacing w:val="-6"/>
          <w:sz w:val="18"/>
        </w:rPr>
        <w:t xml:space="preserve"> </w:t>
      </w:r>
      <w:r>
        <w:rPr>
          <w:rFonts w:ascii="Gill Sans MT"/>
          <w:color w:val="231F20"/>
          <w:spacing w:val="-2"/>
          <w:sz w:val="18"/>
        </w:rPr>
        <w:t>We</w:t>
      </w:r>
      <w:r>
        <w:rPr>
          <w:rFonts w:ascii="Gill Sans MT"/>
          <w:color w:val="231F20"/>
          <w:spacing w:val="-6"/>
          <w:sz w:val="18"/>
        </w:rPr>
        <w:t xml:space="preserve"> </w:t>
      </w:r>
      <w:r>
        <w:rPr>
          <w:rFonts w:ascii="Gill Sans MT"/>
          <w:color w:val="231F20"/>
          <w:spacing w:val="-2"/>
          <w:sz w:val="18"/>
        </w:rPr>
        <w:t>will</w:t>
      </w:r>
      <w:r>
        <w:rPr>
          <w:rFonts w:ascii="Gill Sans MT"/>
          <w:color w:val="231F20"/>
          <w:spacing w:val="-6"/>
          <w:sz w:val="18"/>
        </w:rPr>
        <w:t xml:space="preserve"> </w:t>
      </w:r>
      <w:r>
        <w:rPr>
          <w:rFonts w:ascii="Gill Sans MT"/>
          <w:color w:val="231F20"/>
          <w:spacing w:val="-2"/>
          <w:sz w:val="18"/>
        </w:rPr>
        <w:t>contact</w:t>
      </w:r>
      <w:r>
        <w:rPr>
          <w:rFonts w:ascii="Gill Sans MT"/>
          <w:color w:val="231F20"/>
          <w:spacing w:val="-6"/>
          <w:sz w:val="18"/>
        </w:rPr>
        <w:t xml:space="preserve"> </w:t>
      </w:r>
      <w:r>
        <w:rPr>
          <w:rFonts w:ascii="Gill Sans MT"/>
          <w:color w:val="231F20"/>
          <w:spacing w:val="-2"/>
          <w:sz w:val="18"/>
        </w:rPr>
        <w:t>study</w:t>
      </w:r>
      <w:r>
        <w:rPr>
          <w:rFonts w:ascii="Gill Sans MT"/>
          <w:color w:val="231F20"/>
          <w:spacing w:val="-6"/>
          <w:sz w:val="18"/>
        </w:rPr>
        <w:t xml:space="preserve"> </w:t>
      </w:r>
      <w:r>
        <w:rPr>
          <w:rFonts w:ascii="Gill Sans MT"/>
          <w:color w:val="231F20"/>
          <w:spacing w:val="-2"/>
          <w:sz w:val="18"/>
        </w:rPr>
        <w:t>authors</w:t>
      </w:r>
      <w:r>
        <w:rPr>
          <w:rFonts w:ascii="Gill Sans MT"/>
          <w:color w:val="231F20"/>
          <w:spacing w:val="-6"/>
          <w:sz w:val="18"/>
        </w:rPr>
        <w:t xml:space="preserve"> </w:t>
      </w:r>
      <w:r>
        <w:rPr>
          <w:rFonts w:ascii="Gill Sans MT"/>
          <w:color w:val="231F20"/>
          <w:spacing w:val="-2"/>
          <w:sz w:val="18"/>
        </w:rPr>
        <w:t>to</w:t>
      </w:r>
      <w:r>
        <w:rPr>
          <w:rFonts w:ascii="Gill Sans MT"/>
          <w:color w:val="231F20"/>
          <w:spacing w:val="-6"/>
          <w:sz w:val="18"/>
        </w:rPr>
        <w:t xml:space="preserve"> </w:t>
      </w:r>
      <w:r>
        <w:rPr>
          <w:rFonts w:ascii="Gill Sans MT"/>
          <w:color w:val="231F20"/>
          <w:spacing w:val="-2"/>
          <w:sz w:val="18"/>
        </w:rPr>
        <w:t xml:space="preserve">obtain </w:t>
      </w:r>
      <w:r>
        <w:rPr>
          <w:rFonts w:ascii="Gill Sans MT"/>
          <w:color w:val="231F20"/>
          <w:w w:val="105"/>
          <w:sz w:val="18"/>
        </w:rPr>
        <w:t>relevant missing data, as needed.</w:t>
      </w:r>
    </w:p>
    <w:p w14:paraId="1A35F296" w14:textId="77777777" w:rsidR="00D01971" w:rsidRDefault="00000000">
      <w:pPr>
        <w:pStyle w:val="ListParagraph"/>
        <w:numPr>
          <w:ilvl w:val="0"/>
          <w:numId w:val="1"/>
        </w:numPr>
        <w:tabs>
          <w:tab w:val="left" w:pos="676"/>
        </w:tabs>
        <w:spacing w:line="211" w:lineRule="exact"/>
        <w:ind w:hanging="413"/>
        <w:rPr>
          <w:rFonts w:ascii="Calibri"/>
          <w:b/>
          <w:sz w:val="18"/>
        </w:rPr>
      </w:pPr>
      <w:r>
        <w:rPr>
          <w:rFonts w:ascii="Calibri"/>
          <w:b/>
          <w:color w:val="231F20"/>
          <w:w w:val="105"/>
          <w:sz w:val="18"/>
        </w:rPr>
        <w:t>Risk</w:t>
      </w:r>
      <w:r>
        <w:rPr>
          <w:rFonts w:ascii="Calibri"/>
          <w:b/>
          <w:color w:val="231F20"/>
          <w:spacing w:val="-4"/>
          <w:w w:val="105"/>
          <w:sz w:val="18"/>
        </w:rPr>
        <w:t xml:space="preserve"> </w:t>
      </w:r>
      <w:r>
        <w:rPr>
          <w:rFonts w:ascii="Calibri"/>
          <w:b/>
          <w:color w:val="231F20"/>
          <w:w w:val="105"/>
          <w:sz w:val="18"/>
        </w:rPr>
        <w:t>of</w:t>
      </w:r>
      <w:r>
        <w:rPr>
          <w:rFonts w:ascii="Calibri"/>
          <w:b/>
          <w:color w:val="231F20"/>
          <w:spacing w:val="-1"/>
          <w:w w:val="105"/>
          <w:sz w:val="18"/>
        </w:rPr>
        <w:t xml:space="preserve"> </w:t>
      </w:r>
      <w:r>
        <w:rPr>
          <w:rFonts w:ascii="Calibri"/>
          <w:b/>
          <w:color w:val="231F20"/>
          <w:w w:val="105"/>
          <w:sz w:val="18"/>
        </w:rPr>
        <w:t>bias</w:t>
      </w:r>
      <w:r>
        <w:rPr>
          <w:rFonts w:ascii="Calibri"/>
          <w:b/>
          <w:color w:val="231F20"/>
          <w:spacing w:val="-2"/>
          <w:w w:val="105"/>
          <w:sz w:val="18"/>
        </w:rPr>
        <w:t xml:space="preserve"> </w:t>
      </w:r>
      <w:r>
        <w:rPr>
          <w:rFonts w:ascii="Calibri"/>
          <w:b/>
          <w:color w:val="231F20"/>
          <w:w w:val="105"/>
          <w:sz w:val="18"/>
        </w:rPr>
        <w:t>(quality)</w:t>
      </w:r>
      <w:r>
        <w:rPr>
          <w:rFonts w:ascii="Calibri"/>
          <w:b/>
          <w:color w:val="231F20"/>
          <w:spacing w:val="-1"/>
          <w:w w:val="105"/>
          <w:sz w:val="18"/>
        </w:rPr>
        <w:t xml:space="preserve"> </w:t>
      </w:r>
      <w:r>
        <w:rPr>
          <w:rFonts w:ascii="Calibri"/>
          <w:b/>
          <w:color w:val="231F20"/>
          <w:spacing w:val="-2"/>
          <w:w w:val="105"/>
          <w:sz w:val="18"/>
        </w:rPr>
        <w:t>assessment</w:t>
      </w:r>
    </w:p>
    <w:p w14:paraId="22A830D9" w14:textId="77777777" w:rsidR="00D01971" w:rsidRDefault="00000000">
      <w:pPr>
        <w:spacing w:before="9" w:line="259" w:lineRule="auto"/>
        <w:ind w:left="860" w:right="311" w:hanging="184"/>
        <w:jc w:val="both"/>
        <w:rPr>
          <w:rFonts w:ascii="Gill Sans MT"/>
          <w:sz w:val="18"/>
        </w:rPr>
      </w:pPr>
      <w:r>
        <w:rPr>
          <w:rFonts w:ascii="Gill Sans MT"/>
          <w:color w:val="231F20"/>
          <w:spacing w:val="-2"/>
          <w:sz w:val="18"/>
        </w:rPr>
        <w:t>We</w:t>
      </w:r>
      <w:r>
        <w:rPr>
          <w:rFonts w:ascii="Gill Sans MT"/>
          <w:color w:val="231F20"/>
          <w:spacing w:val="-6"/>
          <w:sz w:val="18"/>
        </w:rPr>
        <w:t xml:space="preserve"> </w:t>
      </w:r>
      <w:r>
        <w:rPr>
          <w:rFonts w:ascii="Gill Sans MT"/>
          <w:color w:val="231F20"/>
          <w:spacing w:val="-2"/>
          <w:sz w:val="18"/>
        </w:rPr>
        <w:t>will</w:t>
      </w:r>
      <w:r>
        <w:rPr>
          <w:rFonts w:ascii="Gill Sans MT"/>
          <w:color w:val="231F20"/>
          <w:spacing w:val="-6"/>
          <w:sz w:val="18"/>
        </w:rPr>
        <w:t xml:space="preserve"> </w:t>
      </w:r>
      <w:r>
        <w:rPr>
          <w:rFonts w:ascii="Gill Sans MT"/>
          <w:color w:val="231F20"/>
          <w:spacing w:val="-2"/>
          <w:sz w:val="18"/>
        </w:rPr>
        <w:t>systematically</w:t>
      </w:r>
      <w:r>
        <w:rPr>
          <w:rFonts w:ascii="Gill Sans MT"/>
          <w:color w:val="231F20"/>
          <w:spacing w:val="-6"/>
          <w:sz w:val="18"/>
        </w:rPr>
        <w:t xml:space="preserve"> </w:t>
      </w:r>
      <w:r>
        <w:rPr>
          <w:rFonts w:ascii="Gill Sans MT"/>
          <w:color w:val="231F20"/>
          <w:spacing w:val="-2"/>
          <w:sz w:val="18"/>
        </w:rPr>
        <w:t>assess</w:t>
      </w:r>
      <w:r>
        <w:rPr>
          <w:rFonts w:ascii="Gill Sans MT"/>
          <w:color w:val="231F20"/>
          <w:spacing w:val="-6"/>
          <w:sz w:val="18"/>
        </w:rPr>
        <w:t xml:space="preserve"> </w:t>
      </w:r>
      <w:r>
        <w:rPr>
          <w:rFonts w:ascii="Gill Sans MT"/>
          <w:color w:val="231F20"/>
          <w:spacing w:val="-2"/>
          <w:sz w:val="18"/>
        </w:rPr>
        <w:t>risk</w:t>
      </w:r>
      <w:r>
        <w:rPr>
          <w:rFonts w:ascii="Gill Sans MT"/>
          <w:color w:val="231F20"/>
          <w:spacing w:val="-6"/>
          <w:sz w:val="18"/>
        </w:rPr>
        <w:t xml:space="preserve"> </w:t>
      </w:r>
      <w:r>
        <w:rPr>
          <w:rFonts w:ascii="Gill Sans MT"/>
          <w:color w:val="231F20"/>
          <w:spacing w:val="-2"/>
          <w:sz w:val="18"/>
        </w:rPr>
        <w:t>of</w:t>
      </w:r>
      <w:r>
        <w:rPr>
          <w:rFonts w:ascii="Gill Sans MT"/>
          <w:color w:val="231F20"/>
          <w:spacing w:val="-6"/>
          <w:sz w:val="18"/>
        </w:rPr>
        <w:t xml:space="preserve"> </w:t>
      </w:r>
      <w:r>
        <w:rPr>
          <w:rFonts w:ascii="Gill Sans MT"/>
          <w:color w:val="231F20"/>
          <w:spacing w:val="-2"/>
          <w:sz w:val="18"/>
        </w:rPr>
        <w:t>bias</w:t>
      </w:r>
      <w:r>
        <w:rPr>
          <w:rFonts w:ascii="Gill Sans MT"/>
          <w:color w:val="231F20"/>
          <w:spacing w:val="-6"/>
          <w:sz w:val="18"/>
        </w:rPr>
        <w:t xml:space="preserve"> </w:t>
      </w:r>
      <w:r>
        <w:rPr>
          <w:rFonts w:ascii="Gill Sans MT"/>
          <w:color w:val="231F20"/>
          <w:spacing w:val="-2"/>
          <w:sz w:val="18"/>
        </w:rPr>
        <w:t>to</w:t>
      </w:r>
      <w:r>
        <w:rPr>
          <w:rFonts w:ascii="Gill Sans MT"/>
          <w:color w:val="231F20"/>
          <w:spacing w:val="-6"/>
          <w:sz w:val="18"/>
        </w:rPr>
        <w:t xml:space="preserve"> </w:t>
      </w:r>
      <w:r>
        <w:rPr>
          <w:rFonts w:ascii="Gill Sans MT"/>
          <w:color w:val="231F20"/>
          <w:spacing w:val="-2"/>
          <w:sz w:val="18"/>
        </w:rPr>
        <w:t>weigh</w:t>
      </w:r>
      <w:r>
        <w:rPr>
          <w:rFonts w:ascii="Gill Sans MT"/>
          <w:color w:val="231F20"/>
          <w:spacing w:val="-6"/>
          <w:sz w:val="18"/>
        </w:rPr>
        <w:t xml:space="preserve"> </w:t>
      </w:r>
      <w:r>
        <w:rPr>
          <w:rFonts w:ascii="Gill Sans MT"/>
          <w:color w:val="231F20"/>
          <w:spacing w:val="-2"/>
          <w:sz w:val="18"/>
        </w:rPr>
        <w:t>the</w:t>
      </w:r>
      <w:r>
        <w:rPr>
          <w:rFonts w:ascii="Gill Sans MT"/>
          <w:color w:val="231F20"/>
          <w:spacing w:val="-6"/>
          <w:sz w:val="18"/>
        </w:rPr>
        <w:t xml:space="preserve"> </w:t>
      </w:r>
      <w:r>
        <w:rPr>
          <w:rFonts w:ascii="Gill Sans MT"/>
          <w:color w:val="231F20"/>
          <w:spacing w:val="-2"/>
          <w:sz w:val="18"/>
        </w:rPr>
        <w:t>evidence.</w:t>
      </w:r>
      <w:r>
        <w:rPr>
          <w:rFonts w:ascii="Gill Sans MT"/>
          <w:color w:val="231F20"/>
          <w:spacing w:val="-6"/>
          <w:sz w:val="18"/>
        </w:rPr>
        <w:t xml:space="preserve"> </w:t>
      </w:r>
      <w:r>
        <w:rPr>
          <w:rFonts w:ascii="Gill Sans MT"/>
          <w:color w:val="231F20"/>
          <w:spacing w:val="-2"/>
          <w:sz w:val="18"/>
        </w:rPr>
        <w:t>Methodological</w:t>
      </w:r>
      <w:r>
        <w:rPr>
          <w:rFonts w:ascii="Gill Sans MT"/>
          <w:color w:val="231F20"/>
          <w:spacing w:val="-6"/>
          <w:sz w:val="18"/>
        </w:rPr>
        <w:t xml:space="preserve"> </w:t>
      </w:r>
      <w:r>
        <w:rPr>
          <w:rFonts w:ascii="Gill Sans MT"/>
          <w:color w:val="231F20"/>
          <w:spacing w:val="-2"/>
          <w:sz w:val="18"/>
        </w:rPr>
        <w:t>quality</w:t>
      </w:r>
      <w:r>
        <w:rPr>
          <w:rFonts w:ascii="Gill Sans MT"/>
          <w:color w:val="231F20"/>
          <w:spacing w:val="-6"/>
          <w:sz w:val="18"/>
        </w:rPr>
        <w:t xml:space="preserve"> </w:t>
      </w:r>
      <w:r>
        <w:rPr>
          <w:rFonts w:ascii="Gill Sans MT"/>
          <w:color w:val="231F20"/>
          <w:spacing w:val="-2"/>
          <w:sz w:val="18"/>
        </w:rPr>
        <w:t>of</w:t>
      </w:r>
      <w:r>
        <w:rPr>
          <w:rFonts w:ascii="Gill Sans MT"/>
          <w:color w:val="231F20"/>
          <w:spacing w:val="-6"/>
          <w:sz w:val="18"/>
        </w:rPr>
        <w:t xml:space="preserve"> </w:t>
      </w:r>
      <w:r>
        <w:rPr>
          <w:rFonts w:ascii="Gill Sans MT"/>
          <w:color w:val="231F20"/>
          <w:spacing w:val="-2"/>
          <w:sz w:val="18"/>
        </w:rPr>
        <w:t>the</w:t>
      </w:r>
      <w:r>
        <w:rPr>
          <w:rFonts w:ascii="Gill Sans MT"/>
          <w:color w:val="231F20"/>
          <w:spacing w:val="-6"/>
          <w:sz w:val="18"/>
        </w:rPr>
        <w:t xml:space="preserve"> </w:t>
      </w:r>
      <w:r>
        <w:rPr>
          <w:rFonts w:ascii="Gill Sans MT"/>
          <w:color w:val="231F20"/>
          <w:spacing w:val="-2"/>
          <w:sz w:val="18"/>
        </w:rPr>
        <w:t>studies</w:t>
      </w:r>
      <w:r>
        <w:rPr>
          <w:rFonts w:ascii="Gill Sans MT"/>
          <w:color w:val="231F20"/>
          <w:spacing w:val="-6"/>
          <w:sz w:val="18"/>
        </w:rPr>
        <w:t xml:space="preserve"> </w:t>
      </w:r>
      <w:r>
        <w:rPr>
          <w:rFonts w:ascii="Gill Sans MT"/>
          <w:color w:val="231F20"/>
          <w:spacing w:val="-2"/>
          <w:sz w:val="18"/>
        </w:rPr>
        <w:t>will</w:t>
      </w:r>
      <w:r>
        <w:rPr>
          <w:rFonts w:ascii="Gill Sans MT"/>
          <w:color w:val="231F20"/>
          <w:spacing w:val="-6"/>
          <w:sz w:val="18"/>
        </w:rPr>
        <w:t xml:space="preserve"> </w:t>
      </w:r>
      <w:r>
        <w:rPr>
          <w:rFonts w:ascii="Gill Sans MT"/>
          <w:color w:val="231F20"/>
          <w:spacing w:val="-2"/>
          <w:sz w:val="18"/>
        </w:rPr>
        <w:t>be</w:t>
      </w:r>
      <w:r>
        <w:rPr>
          <w:rFonts w:ascii="Gill Sans MT"/>
          <w:color w:val="231F20"/>
          <w:spacing w:val="-6"/>
          <w:sz w:val="18"/>
        </w:rPr>
        <w:t xml:space="preserve"> </w:t>
      </w:r>
      <w:r>
        <w:rPr>
          <w:rFonts w:ascii="Gill Sans MT"/>
          <w:color w:val="231F20"/>
          <w:spacing w:val="-2"/>
          <w:sz w:val="18"/>
        </w:rPr>
        <w:t>assessed</w:t>
      </w:r>
      <w:r>
        <w:rPr>
          <w:rFonts w:ascii="Gill Sans MT"/>
          <w:color w:val="231F20"/>
          <w:spacing w:val="-6"/>
          <w:sz w:val="18"/>
        </w:rPr>
        <w:t xml:space="preserve"> </w:t>
      </w:r>
      <w:r>
        <w:rPr>
          <w:rFonts w:ascii="Gill Sans MT"/>
          <w:color w:val="231F20"/>
          <w:spacing w:val="-2"/>
          <w:sz w:val="18"/>
        </w:rPr>
        <w:t>using</w:t>
      </w:r>
      <w:r>
        <w:rPr>
          <w:rFonts w:ascii="Gill Sans MT"/>
          <w:color w:val="231F20"/>
          <w:spacing w:val="-6"/>
          <w:sz w:val="18"/>
        </w:rPr>
        <w:t xml:space="preserve"> </w:t>
      </w:r>
      <w:r>
        <w:rPr>
          <w:rFonts w:ascii="Gill Sans MT"/>
          <w:color w:val="231F20"/>
          <w:spacing w:val="-2"/>
          <w:sz w:val="18"/>
        </w:rPr>
        <w:t>the</w:t>
      </w:r>
      <w:r>
        <w:rPr>
          <w:rFonts w:ascii="Gill Sans MT"/>
          <w:color w:val="231F20"/>
          <w:spacing w:val="-6"/>
          <w:sz w:val="18"/>
        </w:rPr>
        <w:t xml:space="preserve"> </w:t>
      </w:r>
      <w:r>
        <w:rPr>
          <w:rFonts w:ascii="Gill Sans MT"/>
          <w:color w:val="231F20"/>
          <w:spacing w:val="-2"/>
          <w:sz w:val="18"/>
        </w:rPr>
        <w:t>Downs</w:t>
      </w:r>
      <w:r>
        <w:rPr>
          <w:rFonts w:ascii="Gill Sans MT"/>
          <w:color w:val="231F20"/>
          <w:spacing w:val="-6"/>
          <w:sz w:val="18"/>
        </w:rPr>
        <w:t xml:space="preserve"> </w:t>
      </w:r>
      <w:r>
        <w:rPr>
          <w:rFonts w:ascii="Gill Sans MT"/>
          <w:color w:val="231F20"/>
          <w:spacing w:val="-2"/>
          <w:sz w:val="18"/>
        </w:rPr>
        <w:t>and Black</w:t>
      </w:r>
      <w:r>
        <w:rPr>
          <w:rFonts w:ascii="Gill Sans MT"/>
          <w:color w:val="231F20"/>
          <w:spacing w:val="-9"/>
          <w:sz w:val="18"/>
        </w:rPr>
        <w:t xml:space="preserve"> </w:t>
      </w:r>
      <w:r>
        <w:rPr>
          <w:rFonts w:ascii="Gill Sans MT"/>
          <w:color w:val="231F20"/>
          <w:spacing w:val="-2"/>
          <w:sz w:val="18"/>
        </w:rPr>
        <w:t>and</w:t>
      </w:r>
      <w:r>
        <w:rPr>
          <w:rFonts w:ascii="Gill Sans MT"/>
          <w:color w:val="231F20"/>
          <w:spacing w:val="-9"/>
          <w:sz w:val="18"/>
        </w:rPr>
        <w:t xml:space="preserve"> </w:t>
      </w:r>
      <w:r>
        <w:rPr>
          <w:rFonts w:ascii="Gill Sans MT"/>
          <w:color w:val="231F20"/>
          <w:spacing w:val="-2"/>
          <w:sz w:val="18"/>
        </w:rPr>
        <w:t>GRADE</w:t>
      </w:r>
      <w:r>
        <w:rPr>
          <w:rFonts w:ascii="Gill Sans MT"/>
          <w:color w:val="231F20"/>
          <w:spacing w:val="-9"/>
          <w:sz w:val="18"/>
        </w:rPr>
        <w:t xml:space="preserve"> </w:t>
      </w:r>
      <w:r>
        <w:rPr>
          <w:rFonts w:ascii="Gill Sans MT"/>
          <w:color w:val="231F20"/>
          <w:spacing w:val="-2"/>
          <w:sz w:val="18"/>
        </w:rPr>
        <w:t>tool</w:t>
      </w:r>
      <w:r>
        <w:rPr>
          <w:rFonts w:ascii="Gill Sans MT"/>
          <w:color w:val="231F20"/>
          <w:spacing w:val="-9"/>
          <w:sz w:val="18"/>
        </w:rPr>
        <w:t xml:space="preserve"> </w:t>
      </w:r>
      <w:r>
        <w:rPr>
          <w:rFonts w:ascii="Gill Sans MT"/>
          <w:color w:val="231F20"/>
          <w:spacing w:val="-2"/>
          <w:sz w:val="18"/>
        </w:rPr>
        <w:t>for</w:t>
      </w:r>
      <w:r>
        <w:rPr>
          <w:rFonts w:ascii="Gill Sans MT"/>
          <w:color w:val="231F20"/>
          <w:spacing w:val="-9"/>
          <w:sz w:val="18"/>
        </w:rPr>
        <w:t xml:space="preserve"> </w:t>
      </w:r>
      <w:r>
        <w:rPr>
          <w:rFonts w:ascii="Gill Sans MT"/>
          <w:color w:val="231F20"/>
          <w:spacing w:val="-2"/>
          <w:sz w:val="18"/>
        </w:rPr>
        <w:t>assessing</w:t>
      </w:r>
      <w:r>
        <w:rPr>
          <w:rFonts w:ascii="Gill Sans MT"/>
          <w:color w:val="231F20"/>
          <w:spacing w:val="-9"/>
          <w:sz w:val="18"/>
        </w:rPr>
        <w:t xml:space="preserve"> </w:t>
      </w:r>
      <w:r>
        <w:rPr>
          <w:rFonts w:ascii="Gill Sans MT"/>
          <w:color w:val="231F20"/>
          <w:spacing w:val="-2"/>
          <w:sz w:val="18"/>
        </w:rPr>
        <w:t>the</w:t>
      </w:r>
      <w:r>
        <w:rPr>
          <w:rFonts w:ascii="Gill Sans MT"/>
          <w:color w:val="231F20"/>
          <w:spacing w:val="-9"/>
          <w:sz w:val="18"/>
        </w:rPr>
        <w:t xml:space="preserve"> </w:t>
      </w:r>
      <w:r>
        <w:rPr>
          <w:rFonts w:ascii="Gill Sans MT"/>
          <w:color w:val="231F20"/>
          <w:spacing w:val="-2"/>
          <w:sz w:val="18"/>
        </w:rPr>
        <w:t>risk</w:t>
      </w:r>
      <w:r>
        <w:rPr>
          <w:rFonts w:ascii="Gill Sans MT"/>
          <w:color w:val="231F20"/>
          <w:spacing w:val="-9"/>
          <w:sz w:val="18"/>
        </w:rPr>
        <w:t xml:space="preserve"> </w:t>
      </w:r>
      <w:r>
        <w:rPr>
          <w:rFonts w:ascii="Gill Sans MT"/>
          <w:color w:val="231F20"/>
          <w:spacing w:val="-2"/>
          <w:sz w:val="18"/>
        </w:rPr>
        <w:t>of</w:t>
      </w:r>
      <w:r>
        <w:rPr>
          <w:rFonts w:ascii="Gill Sans MT"/>
          <w:color w:val="231F20"/>
          <w:spacing w:val="-9"/>
          <w:sz w:val="18"/>
        </w:rPr>
        <w:t xml:space="preserve"> </w:t>
      </w:r>
      <w:r>
        <w:rPr>
          <w:rFonts w:ascii="Gill Sans MT"/>
          <w:color w:val="231F20"/>
          <w:spacing w:val="-2"/>
          <w:sz w:val="18"/>
        </w:rPr>
        <w:t>bias</w:t>
      </w:r>
      <w:r>
        <w:rPr>
          <w:rFonts w:ascii="Gill Sans MT"/>
          <w:color w:val="231F20"/>
          <w:spacing w:val="-9"/>
          <w:sz w:val="18"/>
        </w:rPr>
        <w:t xml:space="preserve"> </w:t>
      </w:r>
      <w:r>
        <w:rPr>
          <w:rFonts w:ascii="Gill Sans MT"/>
          <w:color w:val="231F20"/>
          <w:spacing w:val="-2"/>
          <w:sz w:val="18"/>
        </w:rPr>
        <w:t>and</w:t>
      </w:r>
      <w:r>
        <w:rPr>
          <w:rFonts w:ascii="Gill Sans MT"/>
          <w:color w:val="231F20"/>
          <w:spacing w:val="-9"/>
          <w:sz w:val="18"/>
        </w:rPr>
        <w:t xml:space="preserve"> </w:t>
      </w:r>
      <w:r>
        <w:rPr>
          <w:rFonts w:ascii="Gill Sans MT"/>
          <w:color w:val="231F20"/>
          <w:spacing w:val="-2"/>
          <w:sz w:val="18"/>
        </w:rPr>
        <w:t>quality</w:t>
      </w:r>
      <w:r>
        <w:rPr>
          <w:rFonts w:ascii="Gill Sans MT"/>
          <w:color w:val="231F20"/>
          <w:spacing w:val="-9"/>
          <w:sz w:val="18"/>
        </w:rPr>
        <w:t xml:space="preserve"> </w:t>
      </w:r>
      <w:r>
        <w:rPr>
          <w:rFonts w:ascii="Gill Sans MT"/>
          <w:color w:val="231F20"/>
          <w:spacing w:val="-2"/>
          <w:sz w:val="18"/>
        </w:rPr>
        <w:t>of</w:t>
      </w:r>
      <w:r>
        <w:rPr>
          <w:rFonts w:ascii="Gill Sans MT"/>
          <w:color w:val="231F20"/>
          <w:spacing w:val="-9"/>
          <w:sz w:val="18"/>
        </w:rPr>
        <w:t xml:space="preserve"> </w:t>
      </w:r>
      <w:r>
        <w:rPr>
          <w:rFonts w:ascii="Gill Sans MT"/>
          <w:color w:val="231F20"/>
          <w:spacing w:val="-2"/>
          <w:sz w:val="18"/>
        </w:rPr>
        <w:t>quantitative</w:t>
      </w:r>
      <w:r>
        <w:rPr>
          <w:rFonts w:ascii="Gill Sans MT"/>
          <w:color w:val="231F20"/>
          <w:spacing w:val="-9"/>
          <w:sz w:val="18"/>
        </w:rPr>
        <w:t xml:space="preserve"> </w:t>
      </w:r>
      <w:r>
        <w:rPr>
          <w:rFonts w:ascii="Gill Sans MT"/>
          <w:color w:val="231F20"/>
          <w:spacing w:val="-2"/>
          <w:sz w:val="18"/>
        </w:rPr>
        <w:t>studies.</w:t>
      </w:r>
      <w:r>
        <w:rPr>
          <w:rFonts w:ascii="Gill Sans MT"/>
          <w:color w:val="231F20"/>
          <w:spacing w:val="-9"/>
          <w:sz w:val="18"/>
        </w:rPr>
        <w:t xml:space="preserve"> </w:t>
      </w:r>
      <w:r>
        <w:rPr>
          <w:rFonts w:ascii="Gill Sans MT"/>
          <w:color w:val="231F20"/>
          <w:spacing w:val="-2"/>
          <w:sz w:val="18"/>
        </w:rPr>
        <w:t>For</w:t>
      </w:r>
      <w:r>
        <w:rPr>
          <w:rFonts w:ascii="Gill Sans MT"/>
          <w:color w:val="231F20"/>
          <w:spacing w:val="-9"/>
          <w:sz w:val="18"/>
        </w:rPr>
        <w:t xml:space="preserve"> </w:t>
      </w:r>
      <w:r>
        <w:rPr>
          <w:rFonts w:ascii="Gill Sans MT"/>
          <w:color w:val="231F20"/>
          <w:spacing w:val="-2"/>
          <w:sz w:val="18"/>
        </w:rPr>
        <w:t>qualitative</w:t>
      </w:r>
      <w:r>
        <w:rPr>
          <w:rFonts w:ascii="Gill Sans MT"/>
          <w:color w:val="231F20"/>
          <w:spacing w:val="-9"/>
          <w:sz w:val="18"/>
        </w:rPr>
        <w:t xml:space="preserve"> </w:t>
      </w:r>
      <w:r>
        <w:rPr>
          <w:rFonts w:ascii="Gill Sans MT"/>
          <w:color w:val="231F20"/>
          <w:spacing w:val="-2"/>
          <w:sz w:val="18"/>
        </w:rPr>
        <w:t>studies,</w:t>
      </w:r>
      <w:r>
        <w:rPr>
          <w:rFonts w:ascii="Gill Sans MT"/>
          <w:color w:val="231F20"/>
          <w:spacing w:val="-9"/>
          <w:sz w:val="18"/>
        </w:rPr>
        <w:t xml:space="preserve"> </w:t>
      </w:r>
      <w:r>
        <w:rPr>
          <w:rFonts w:ascii="Gill Sans MT"/>
          <w:color w:val="231F20"/>
          <w:spacing w:val="-2"/>
          <w:sz w:val="18"/>
        </w:rPr>
        <w:t>the</w:t>
      </w:r>
      <w:r>
        <w:rPr>
          <w:rFonts w:ascii="Gill Sans MT"/>
          <w:color w:val="231F20"/>
          <w:spacing w:val="-9"/>
          <w:sz w:val="18"/>
        </w:rPr>
        <w:t xml:space="preserve"> </w:t>
      </w:r>
      <w:r>
        <w:rPr>
          <w:rFonts w:ascii="Gill Sans MT"/>
          <w:color w:val="231F20"/>
          <w:spacing w:val="-2"/>
          <w:sz w:val="18"/>
        </w:rPr>
        <w:t>CASP</w:t>
      </w:r>
      <w:r>
        <w:rPr>
          <w:rFonts w:ascii="Gill Sans MT"/>
          <w:color w:val="231F20"/>
          <w:spacing w:val="-9"/>
          <w:sz w:val="18"/>
        </w:rPr>
        <w:t xml:space="preserve"> </w:t>
      </w:r>
      <w:r>
        <w:rPr>
          <w:rFonts w:ascii="Gill Sans MT"/>
          <w:color w:val="231F20"/>
          <w:spacing w:val="-2"/>
          <w:sz w:val="18"/>
        </w:rPr>
        <w:t>tool</w:t>
      </w:r>
      <w:r>
        <w:rPr>
          <w:rFonts w:ascii="Gill Sans MT"/>
          <w:color w:val="231F20"/>
          <w:spacing w:val="-9"/>
          <w:sz w:val="18"/>
        </w:rPr>
        <w:t xml:space="preserve"> </w:t>
      </w:r>
      <w:r>
        <w:rPr>
          <w:rFonts w:ascii="Gill Sans MT"/>
          <w:color w:val="231F20"/>
          <w:spacing w:val="-2"/>
          <w:sz w:val="18"/>
        </w:rPr>
        <w:t>will</w:t>
      </w:r>
      <w:r>
        <w:rPr>
          <w:rFonts w:ascii="Gill Sans MT"/>
          <w:color w:val="231F20"/>
          <w:spacing w:val="-9"/>
          <w:sz w:val="18"/>
        </w:rPr>
        <w:t xml:space="preserve"> </w:t>
      </w:r>
      <w:r>
        <w:rPr>
          <w:rFonts w:ascii="Gill Sans MT"/>
          <w:color w:val="231F20"/>
          <w:spacing w:val="-2"/>
          <w:sz w:val="18"/>
        </w:rPr>
        <w:t>be</w:t>
      </w:r>
      <w:r>
        <w:rPr>
          <w:rFonts w:ascii="Gill Sans MT"/>
          <w:color w:val="231F20"/>
          <w:spacing w:val="-9"/>
          <w:sz w:val="18"/>
        </w:rPr>
        <w:t xml:space="preserve"> </w:t>
      </w:r>
      <w:r>
        <w:rPr>
          <w:rFonts w:ascii="Gill Sans MT"/>
          <w:color w:val="231F20"/>
          <w:spacing w:val="-2"/>
          <w:sz w:val="18"/>
        </w:rPr>
        <w:t>used. In</w:t>
      </w:r>
      <w:r>
        <w:rPr>
          <w:rFonts w:ascii="Gill Sans MT"/>
          <w:color w:val="231F20"/>
          <w:spacing w:val="-8"/>
          <w:sz w:val="18"/>
        </w:rPr>
        <w:t xml:space="preserve"> </w:t>
      </w:r>
      <w:r>
        <w:rPr>
          <w:rFonts w:ascii="Gill Sans MT"/>
          <w:color w:val="231F20"/>
          <w:spacing w:val="-2"/>
          <w:sz w:val="18"/>
        </w:rPr>
        <w:t>both</w:t>
      </w:r>
      <w:r>
        <w:rPr>
          <w:rFonts w:ascii="Gill Sans MT"/>
          <w:color w:val="231F20"/>
          <w:spacing w:val="-8"/>
          <w:sz w:val="18"/>
        </w:rPr>
        <w:t xml:space="preserve"> </w:t>
      </w:r>
      <w:r>
        <w:rPr>
          <w:rFonts w:ascii="Gill Sans MT"/>
          <w:color w:val="231F20"/>
          <w:spacing w:val="-2"/>
          <w:sz w:val="18"/>
        </w:rPr>
        <w:t>instances,</w:t>
      </w:r>
      <w:r>
        <w:rPr>
          <w:rFonts w:ascii="Gill Sans MT"/>
          <w:color w:val="231F20"/>
          <w:spacing w:val="-8"/>
          <w:sz w:val="18"/>
        </w:rPr>
        <w:t xml:space="preserve"> </w:t>
      </w:r>
      <w:r>
        <w:rPr>
          <w:rFonts w:ascii="Gill Sans MT"/>
          <w:color w:val="231F20"/>
          <w:spacing w:val="-2"/>
          <w:sz w:val="18"/>
        </w:rPr>
        <w:t>rating</w:t>
      </w:r>
      <w:r>
        <w:rPr>
          <w:rFonts w:ascii="Gill Sans MT"/>
          <w:color w:val="231F20"/>
          <w:spacing w:val="-8"/>
          <w:sz w:val="18"/>
        </w:rPr>
        <w:t xml:space="preserve"> </w:t>
      </w:r>
      <w:r>
        <w:rPr>
          <w:rFonts w:ascii="Gill Sans MT"/>
          <w:color w:val="231F20"/>
          <w:spacing w:val="-2"/>
          <w:sz w:val="18"/>
        </w:rPr>
        <w:t>of</w:t>
      </w:r>
      <w:r>
        <w:rPr>
          <w:rFonts w:ascii="Gill Sans MT"/>
          <w:color w:val="231F20"/>
          <w:spacing w:val="-8"/>
          <w:sz w:val="18"/>
        </w:rPr>
        <w:t xml:space="preserve"> </w:t>
      </w:r>
      <w:r>
        <w:rPr>
          <w:rFonts w:ascii="Gill Sans MT"/>
          <w:color w:val="231F20"/>
          <w:spacing w:val="-2"/>
          <w:sz w:val="18"/>
        </w:rPr>
        <w:t>bias</w:t>
      </w:r>
      <w:r>
        <w:rPr>
          <w:rFonts w:ascii="Gill Sans MT"/>
          <w:color w:val="231F20"/>
          <w:spacing w:val="-8"/>
          <w:sz w:val="18"/>
        </w:rPr>
        <w:t xml:space="preserve"> </w:t>
      </w:r>
      <w:r>
        <w:rPr>
          <w:rFonts w:ascii="Gill Sans MT"/>
          <w:color w:val="231F20"/>
          <w:spacing w:val="-2"/>
          <w:sz w:val="18"/>
        </w:rPr>
        <w:t>will</w:t>
      </w:r>
      <w:r>
        <w:rPr>
          <w:rFonts w:ascii="Gill Sans MT"/>
          <w:color w:val="231F20"/>
          <w:spacing w:val="-8"/>
          <w:sz w:val="18"/>
        </w:rPr>
        <w:t xml:space="preserve"> </w:t>
      </w:r>
      <w:r>
        <w:rPr>
          <w:rFonts w:ascii="Gill Sans MT"/>
          <w:color w:val="231F20"/>
          <w:spacing w:val="-2"/>
          <w:sz w:val="18"/>
        </w:rPr>
        <w:t>be</w:t>
      </w:r>
      <w:r>
        <w:rPr>
          <w:rFonts w:ascii="Gill Sans MT"/>
          <w:color w:val="231F20"/>
          <w:spacing w:val="-8"/>
          <w:sz w:val="18"/>
        </w:rPr>
        <w:t xml:space="preserve"> </w:t>
      </w:r>
      <w:r>
        <w:rPr>
          <w:rFonts w:ascii="Gill Sans MT"/>
          <w:color w:val="231F20"/>
          <w:spacing w:val="-2"/>
          <w:sz w:val="18"/>
        </w:rPr>
        <w:t>performed</w:t>
      </w:r>
      <w:r>
        <w:rPr>
          <w:rFonts w:ascii="Gill Sans MT"/>
          <w:color w:val="231F20"/>
          <w:spacing w:val="-8"/>
          <w:sz w:val="18"/>
        </w:rPr>
        <w:t xml:space="preserve"> </w:t>
      </w:r>
      <w:r>
        <w:rPr>
          <w:rFonts w:ascii="Gill Sans MT"/>
          <w:color w:val="231F20"/>
          <w:spacing w:val="-2"/>
          <w:sz w:val="18"/>
        </w:rPr>
        <w:t>independently</w:t>
      </w:r>
      <w:r>
        <w:rPr>
          <w:rFonts w:ascii="Gill Sans MT"/>
          <w:color w:val="231F20"/>
          <w:spacing w:val="-8"/>
          <w:sz w:val="18"/>
        </w:rPr>
        <w:t xml:space="preserve"> </w:t>
      </w:r>
      <w:r>
        <w:rPr>
          <w:rFonts w:ascii="Gill Sans MT"/>
          <w:color w:val="231F20"/>
          <w:spacing w:val="-2"/>
          <w:sz w:val="18"/>
        </w:rPr>
        <w:t>by</w:t>
      </w:r>
      <w:r>
        <w:rPr>
          <w:rFonts w:ascii="Gill Sans MT"/>
          <w:color w:val="231F20"/>
          <w:spacing w:val="-8"/>
          <w:sz w:val="18"/>
        </w:rPr>
        <w:t xml:space="preserve"> </w:t>
      </w:r>
      <w:r>
        <w:rPr>
          <w:rFonts w:ascii="Gill Sans MT"/>
          <w:color w:val="231F20"/>
          <w:spacing w:val="-2"/>
          <w:sz w:val="18"/>
        </w:rPr>
        <w:t>a</w:t>
      </w:r>
      <w:r>
        <w:rPr>
          <w:rFonts w:ascii="Gill Sans MT"/>
          <w:color w:val="231F20"/>
          <w:spacing w:val="-8"/>
          <w:sz w:val="18"/>
        </w:rPr>
        <w:t xml:space="preserve"> </w:t>
      </w:r>
      <w:r>
        <w:rPr>
          <w:rFonts w:ascii="Gill Sans MT"/>
          <w:color w:val="231F20"/>
          <w:spacing w:val="-2"/>
          <w:sz w:val="18"/>
        </w:rPr>
        <w:t>minimum</w:t>
      </w:r>
      <w:r>
        <w:rPr>
          <w:rFonts w:ascii="Gill Sans MT"/>
          <w:color w:val="231F20"/>
          <w:spacing w:val="-8"/>
          <w:sz w:val="18"/>
        </w:rPr>
        <w:t xml:space="preserve"> </w:t>
      </w:r>
      <w:r>
        <w:rPr>
          <w:rFonts w:ascii="Gill Sans MT"/>
          <w:color w:val="231F20"/>
          <w:spacing w:val="-2"/>
          <w:sz w:val="18"/>
        </w:rPr>
        <w:t>of</w:t>
      </w:r>
      <w:r>
        <w:rPr>
          <w:rFonts w:ascii="Gill Sans MT"/>
          <w:color w:val="231F20"/>
          <w:spacing w:val="-8"/>
          <w:sz w:val="18"/>
        </w:rPr>
        <w:t xml:space="preserve"> </w:t>
      </w:r>
      <w:r>
        <w:rPr>
          <w:rFonts w:ascii="Gill Sans MT"/>
          <w:color w:val="231F20"/>
          <w:spacing w:val="-2"/>
          <w:sz w:val="18"/>
        </w:rPr>
        <w:t>two</w:t>
      </w:r>
      <w:r>
        <w:rPr>
          <w:rFonts w:ascii="Gill Sans MT"/>
          <w:color w:val="231F20"/>
          <w:spacing w:val="-8"/>
          <w:sz w:val="18"/>
        </w:rPr>
        <w:t xml:space="preserve"> </w:t>
      </w:r>
      <w:r>
        <w:rPr>
          <w:rFonts w:ascii="Gill Sans MT"/>
          <w:color w:val="231F20"/>
          <w:spacing w:val="-2"/>
          <w:sz w:val="18"/>
        </w:rPr>
        <w:t>reviewers.</w:t>
      </w:r>
      <w:r>
        <w:rPr>
          <w:rFonts w:ascii="Gill Sans MT"/>
          <w:color w:val="231F20"/>
          <w:spacing w:val="-8"/>
          <w:sz w:val="18"/>
        </w:rPr>
        <w:t xml:space="preserve"> </w:t>
      </w:r>
      <w:r>
        <w:rPr>
          <w:rFonts w:ascii="Gill Sans MT"/>
          <w:color w:val="231F20"/>
          <w:spacing w:val="-2"/>
          <w:sz w:val="18"/>
        </w:rPr>
        <w:t>Discrepancies</w:t>
      </w:r>
      <w:r>
        <w:rPr>
          <w:rFonts w:ascii="Gill Sans MT"/>
          <w:color w:val="231F20"/>
          <w:spacing w:val="-8"/>
          <w:sz w:val="18"/>
        </w:rPr>
        <w:t xml:space="preserve"> </w:t>
      </w:r>
      <w:r>
        <w:rPr>
          <w:rFonts w:ascii="Gill Sans MT"/>
          <w:color w:val="231F20"/>
          <w:spacing w:val="-2"/>
          <w:sz w:val="18"/>
        </w:rPr>
        <w:t>will</w:t>
      </w:r>
      <w:r>
        <w:rPr>
          <w:rFonts w:ascii="Gill Sans MT"/>
          <w:color w:val="231F20"/>
          <w:spacing w:val="-8"/>
          <w:sz w:val="18"/>
        </w:rPr>
        <w:t xml:space="preserve"> </w:t>
      </w:r>
      <w:r>
        <w:rPr>
          <w:rFonts w:ascii="Gill Sans MT"/>
          <w:color w:val="231F20"/>
          <w:spacing w:val="-2"/>
          <w:sz w:val="18"/>
        </w:rPr>
        <w:t>be</w:t>
      </w:r>
      <w:r>
        <w:rPr>
          <w:rFonts w:ascii="Gill Sans MT"/>
          <w:color w:val="231F20"/>
          <w:spacing w:val="-8"/>
          <w:sz w:val="18"/>
        </w:rPr>
        <w:t xml:space="preserve"> </w:t>
      </w:r>
      <w:r>
        <w:rPr>
          <w:rFonts w:ascii="Gill Sans MT"/>
          <w:color w:val="231F20"/>
          <w:spacing w:val="-2"/>
          <w:sz w:val="18"/>
        </w:rPr>
        <w:t>resolved</w:t>
      </w:r>
      <w:r>
        <w:rPr>
          <w:rFonts w:ascii="Gill Sans MT"/>
          <w:color w:val="231F20"/>
          <w:spacing w:val="-8"/>
          <w:sz w:val="18"/>
        </w:rPr>
        <w:t xml:space="preserve"> </w:t>
      </w:r>
      <w:r>
        <w:rPr>
          <w:rFonts w:ascii="Gill Sans MT"/>
          <w:color w:val="231F20"/>
          <w:spacing w:val="-2"/>
          <w:sz w:val="18"/>
        </w:rPr>
        <w:t xml:space="preserve">through </w:t>
      </w:r>
      <w:r>
        <w:rPr>
          <w:rFonts w:ascii="Gill Sans MT"/>
          <w:color w:val="231F20"/>
          <w:sz w:val="18"/>
        </w:rPr>
        <w:t>discussions involving all authors.</w:t>
      </w:r>
    </w:p>
    <w:p w14:paraId="2966ABD5" w14:textId="77777777" w:rsidR="00D01971" w:rsidRDefault="00000000">
      <w:pPr>
        <w:pStyle w:val="ListParagraph"/>
        <w:numPr>
          <w:ilvl w:val="0"/>
          <w:numId w:val="1"/>
        </w:numPr>
        <w:tabs>
          <w:tab w:val="left" w:pos="676"/>
        </w:tabs>
        <w:spacing w:line="212" w:lineRule="exact"/>
        <w:ind w:hanging="413"/>
        <w:rPr>
          <w:rFonts w:ascii="Calibri"/>
          <w:b/>
          <w:sz w:val="18"/>
        </w:rPr>
      </w:pPr>
      <w:r>
        <w:rPr>
          <w:rFonts w:ascii="Calibri"/>
          <w:b/>
          <w:color w:val="231F20"/>
          <w:sz w:val="18"/>
        </w:rPr>
        <w:t>Strategy</w:t>
      </w:r>
      <w:r>
        <w:rPr>
          <w:rFonts w:ascii="Calibri"/>
          <w:b/>
          <w:color w:val="231F20"/>
          <w:spacing w:val="-6"/>
          <w:sz w:val="18"/>
        </w:rPr>
        <w:t xml:space="preserve"> </w:t>
      </w:r>
      <w:r>
        <w:rPr>
          <w:rFonts w:ascii="Calibri"/>
          <w:b/>
          <w:color w:val="231F20"/>
          <w:sz w:val="18"/>
        </w:rPr>
        <w:t>for</w:t>
      </w:r>
      <w:r>
        <w:rPr>
          <w:rFonts w:ascii="Calibri"/>
          <w:b/>
          <w:color w:val="231F20"/>
          <w:spacing w:val="-6"/>
          <w:sz w:val="18"/>
        </w:rPr>
        <w:t xml:space="preserve"> </w:t>
      </w:r>
      <w:r>
        <w:rPr>
          <w:rFonts w:ascii="Calibri"/>
          <w:b/>
          <w:color w:val="231F20"/>
          <w:sz w:val="18"/>
        </w:rPr>
        <w:t>data</w:t>
      </w:r>
      <w:r>
        <w:rPr>
          <w:rFonts w:ascii="Calibri"/>
          <w:b/>
          <w:color w:val="231F20"/>
          <w:spacing w:val="-5"/>
          <w:sz w:val="18"/>
        </w:rPr>
        <w:t xml:space="preserve"> </w:t>
      </w:r>
      <w:r>
        <w:rPr>
          <w:rFonts w:ascii="Calibri"/>
          <w:b/>
          <w:color w:val="231F20"/>
          <w:spacing w:val="-2"/>
          <w:sz w:val="18"/>
        </w:rPr>
        <w:t>synthesis</w:t>
      </w:r>
    </w:p>
    <w:p w14:paraId="62DACA4A" w14:textId="77777777" w:rsidR="00D01971" w:rsidRDefault="00000000">
      <w:pPr>
        <w:spacing w:before="9" w:line="259" w:lineRule="auto"/>
        <w:ind w:left="860" w:right="208" w:hanging="184"/>
        <w:rPr>
          <w:rFonts w:ascii="Gill Sans MT"/>
          <w:sz w:val="18"/>
        </w:rPr>
      </w:pPr>
      <w:r>
        <w:rPr>
          <w:rFonts w:ascii="Gill Sans MT"/>
          <w:color w:val="231F20"/>
          <w:spacing w:val="-2"/>
          <w:sz w:val="18"/>
        </w:rPr>
        <w:t>We</w:t>
      </w:r>
      <w:r>
        <w:rPr>
          <w:rFonts w:ascii="Gill Sans MT"/>
          <w:color w:val="231F20"/>
          <w:spacing w:val="-14"/>
          <w:sz w:val="18"/>
        </w:rPr>
        <w:t xml:space="preserve"> </w:t>
      </w:r>
      <w:r>
        <w:rPr>
          <w:rFonts w:ascii="Gill Sans MT"/>
          <w:color w:val="231F20"/>
          <w:spacing w:val="-2"/>
          <w:sz w:val="18"/>
        </w:rPr>
        <w:t>will</w:t>
      </w:r>
      <w:r>
        <w:rPr>
          <w:rFonts w:ascii="Gill Sans MT"/>
          <w:color w:val="231F20"/>
          <w:spacing w:val="-12"/>
          <w:sz w:val="18"/>
        </w:rPr>
        <w:t xml:space="preserve"> </w:t>
      </w:r>
      <w:r>
        <w:rPr>
          <w:rFonts w:ascii="Gill Sans MT"/>
          <w:color w:val="231F20"/>
          <w:spacing w:val="-2"/>
          <w:sz w:val="18"/>
        </w:rPr>
        <w:t>provide</w:t>
      </w:r>
      <w:r>
        <w:rPr>
          <w:rFonts w:ascii="Gill Sans MT"/>
          <w:color w:val="231F20"/>
          <w:spacing w:val="-12"/>
          <w:sz w:val="18"/>
        </w:rPr>
        <w:t xml:space="preserve"> </w:t>
      </w:r>
      <w:r>
        <w:rPr>
          <w:rFonts w:ascii="Gill Sans MT"/>
          <w:color w:val="231F20"/>
          <w:spacing w:val="-2"/>
          <w:sz w:val="18"/>
        </w:rPr>
        <w:t>a</w:t>
      </w:r>
      <w:r>
        <w:rPr>
          <w:rFonts w:ascii="Gill Sans MT"/>
          <w:color w:val="231F20"/>
          <w:spacing w:val="-12"/>
          <w:sz w:val="18"/>
        </w:rPr>
        <w:t xml:space="preserve"> </w:t>
      </w:r>
      <w:r>
        <w:rPr>
          <w:rFonts w:ascii="Gill Sans MT"/>
          <w:color w:val="231F20"/>
          <w:spacing w:val="-2"/>
          <w:sz w:val="18"/>
        </w:rPr>
        <w:t>narrative</w:t>
      </w:r>
      <w:r>
        <w:rPr>
          <w:rFonts w:ascii="Gill Sans MT"/>
          <w:color w:val="231F20"/>
          <w:spacing w:val="-12"/>
          <w:sz w:val="18"/>
        </w:rPr>
        <w:t xml:space="preserve"> </w:t>
      </w:r>
      <w:r>
        <w:rPr>
          <w:rFonts w:ascii="Gill Sans MT"/>
          <w:color w:val="231F20"/>
          <w:spacing w:val="-2"/>
          <w:sz w:val="18"/>
        </w:rPr>
        <w:t>synthesis</w:t>
      </w:r>
      <w:r>
        <w:rPr>
          <w:rFonts w:ascii="Gill Sans MT"/>
          <w:color w:val="231F20"/>
          <w:spacing w:val="-12"/>
          <w:sz w:val="18"/>
        </w:rPr>
        <w:t xml:space="preserve"> </w:t>
      </w:r>
      <w:r>
        <w:rPr>
          <w:rFonts w:ascii="Gill Sans MT"/>
          <w:color w:val="231F20"/>
          <w:spacing w:val="-2"/>
          <w:sz w:val="18"/>
        </w:rPr>
        <w:t>of</w:t>
      </w:r>
      <w:r>
        <w:rPr>
          <w:rFonts w:ascii="Gill Sans MT"/>
          <w:color w:val="231F20"/>
          <w:spacing w:val="-12"/>
          <w:sz w:val="18"/>
        </w:rPr>
        <w:t xml:space="preserve"> </w:t>
      </w:r>
      <w:r>
        <w:rPr>
          <w:rFonts w:ascii="Gill Sans MT"/>
          <w:color w:val="231F20"/>
          <w:spacing w:val="-2"/>
          <w:sz w:val="18"/>
        </w:rPr>
        <w:t>the</w:t>
      </w:r>
      <w:r>
        <w:rPr>
          <w:rFonts w:ascii="Gill Sans MT"/>
          <w:color w:val="231F20"/>
          <w:spacing w:val="-12"/>
          <w:sz w:val="18"/>
        </w:rPr>
        <w:t xml:space="preserve"> </w:t>
      </w:r>
      <w:r>
        <w:rPr>
          <w:rFonts w:ascii="Gill Sans MT"/>
          <w:color w:val="231F20"/>
          <w:spacing w:val="-2"/>
          <w:sz w:val="18"/>
        </w:rPr>
        <w:t>findings</w:t>
      </w:r>
      <w:r>
        <w:rPr>
          <w:rFonts w:ascii="Gill Sans MT"/>
          <w:color w:val="231F20"/>
          <w:spacing w:val="-12"/>
          <w:sz w:val="18"/>
        </w:rPr>
        <w:t xml:space="preserve"> </w:t>
      </w:r>
      <w:r>
        <w:rPr>
          <w:rFonts w:ascii="Gill Sans MT"/>
          <w:color w:val="231F20"/>
          <w:spacing w:val="-2"/>
          <w:sz w:val="18"/>
        </w:rPr>
        <w:t>from</w:t>
      </w:r>
      <w:r>
        <w:rPr>
          <w:rFonts w:ascii="Gill Sans MT"/>
          <w:color w:val="231F20"/>
          <w:spacing w:val="-12"/>
          <w:sz w:val="18"/>
        </w:rPr>
        <w:t xml:space="preserve"> </w:t>
      </w:r>
      <w:r>
        <w:rPr>
          <w:rFonts w:ascii="Gill Sans MT"/>
          <w:color w:val="231F20"/>
          <w:spacing w:val="-2"/>
          <w:sz w:val="18"/>
        </w:rPr>
        <w:t>the</w:t>
      </w:r>
      <w:r>
        <w:rPr>
          <w:rFonts w:ascii="Gill Sans MT"/>
          <w:color w:val="231F20"/>
          <w:spacing w:val="-12"/>
          <w:sz w:val="18"/>
        </w:rPr>
        <w:t xml:space="preserve"> </w:t>
      </w:r>
      <w:r>
        <w:rPr>
          <w:rFonts w:ascii="Gill Sans MT"/>
          <w:color w:val="231F20"/>
          <w:spacing w:val="-2"/>
          <w:sz w:val="18"/>
        </w:rPr>
        <w:t>reviewed</w:t>
      </w:r>
      <w:r>
        <w:rPr>
          <w:rFonts w:ascii="Gill Sans MT"/>
          <w:color w:val="231F20"/>
          <w:spacing w:val="-12"/>
          <w:sz w:val="18"/>
        </w:rPr>
        <w:t xml:space="preserve"> </w:t>
      </w:r>
      <w:r>
        <w:rPr>
          <w:rFonts w:ascii="Gill Sans MT"/>
          <w:color w:val="231F20"/>
          <w:spacing w:val="-2"/>
          <w:sz w:val="18"/>
        </w:rPr>
        <w:t>studies,</w:t>
      </w:r>
      <w:r>
        <w:rPr>
          <w:rFonts w:ascii="Gill Sans MT"/>
          <w:color w:val="231F20"/>
          <w:spacing w:val="-12"/>
          <w:sz w:val="18"/>
        </w:rPr>
        <w:t xml:space="preserve"> </w:t>
      </w:r>
      <w:r>
        <w:rPr>
          <w:rFonts w:ascii="Gill Sans MT"/>
          <w:color w:val="231F20"/>
          <w:spacing w:val="-2"/>
          <w:sz w:val="18"/>
        </w:rPr>
        <w:t>structured</w:t>
      </w:r>
      <w:r>
        <w:rPr>
          <w:rFonts w:ascii="Gill Sans MT"/>
          <w:color w:val="231F20"/>
          <w:spacing w:val="-12"/>
          <w:sz w:val="18"/>
        </w:rPr>
        <w:t xml:space="preserve"> </w:t>
      </w:r>
      <w:r>
        <w:rPr>
          <w:rFonts w:ascii="Gill Sans MT"/>
          <w:color w:val="231F20"/>
          <w:spacing w:val="-2"/>
          <w:sz w:val="18"/>
        </w:rPr>
        <w:t>around</w:t>
      </w:r>
      <w:r>
        <w:rPr>
          <w:rFonts w:ascii="Gill Sans MT"/>
          <w:color w:val="231F20"/>
          <w:spacing w:val="-12"/>
          <w:sz w:val="18"/>
        </w:rPr>
        <w:t xml:space="preserve"> </w:t>
      </w:r>
      <w:r>
        <w:rPr>
          <w:rFonts w:ascii="Gill Sans MT"/>
          <w:color w:val="231F20"/>
          <w:spacing w:val="-2"/>
          <w:sz w:val="18"/>
        </w:rPr>
        <w:t>the</w:t>
      </w:r>
      <w:r>
        <w:rPr>
          <w:rFonts w:ascii="Gill Sans MT"/>
          <w:color w:val="231F20"/>
          <w:spacing w:val="-12"/>
          <w:sz w:val="18"/>
        </w:rPr>
        <w:t xml:space="preserve"> </w:t>
      </w:r>
      <w:r>
        <w:rPr>
          <w:rFonts w:ascii="Gill Sans MT"/>
          <w:color w:val="231F20"/>
          <w:spacing w:val="-2"/>
          <w:sz w:val="18"/>
        </w:rPr>
        <w:t>type</w:t>
      </w:r>
      <w:r>
        <w:rPr>
          <w:rFonts w:ascii="Gill Sans MT"/>
          <w:color w:val="231F20"/>
          <w:spacing w:val="-12"/>
          <w:sz w:val="18"/>
        </w:rPr>
        <w:t xml:space="preserve"> </w:t>
      </w:r>
      <w:r>
        <w:rPr>
          <w:rFonts w:ascii="Gill Sans MT"/>
          <w:color w:val="231F20"/>
          <w:spacing w:val="-2"/>
          <w:sz w:val="18"/>
        </w:rPr>
        <w:t>of</w:t>
      </w:r>
      <w:r>
        <w:rPr>
          <w:rFonts w:ascii="Gill Sans MT"/>
          <w:color w:val="231F20"/>
          <w:spacing w:val="-12"/>
          <w:sz w:val="18"/>
        </w:rPr>
        <w:t xml:space="preserve"> </w:t>
      </w:r>
      <w:r>
        <w:rPr>
          <w:rFonts w:ascii="Gill Sans MT"/>
          <w:color w:val="231F20"/>
          <w:spacing w:val="-2"/>
          <w:sz w:val="18"/>
        </w:rPr>
        <w:t>outcome.</w:t>
      </w:r>
      <w:r>
        <w:rPr>
          <w:rFonts w:ascii="Gill Sans MT"/>
          <w:color w:val="231F20"/>
          <w:spacing w:val="-12"/>
          <w:sz w:val="18"/>
        </w:rPr>
        <w:t xml:space="preserve"> </w:t>
      </w:r>
      <w:r>
        <w:rPr>
          <w:rFonts w:ascii="Gill Sans MT"/>
          <w:color w:val="231F20"/>
          <w:spacing w:val="-2"/>
          <w:sz w:val="18"/>
        </w:rPr>
        <w:t>We</w:t>
      </w:r>
      <w:r>
        <w:rPr>
          <w:rFonts w:ascii="Gill Sans MT"/>
          <w:color w:val="231F20"/>
          <w:spacing w:val="-12"/>
          <w:sz w:val="18"/>
        </w:rPr>
        <w:t xml:space="preserve"> </w:t>
      </w:r>
      <w:r>
        <w:rPr>
          <w:rFonts w:ascii="Gill Sans MT"/>
          <w:color w:val="231F20"/>
          <w:spacing w:val="-2"/>
          <w:sz w:val="18"/>
        </w:rPr>
        <w:t>anticipate</w:t>
      </w:r>
      <w:r>
        <w:rPr>
          <w:rFonts w:ascii="Gill Sans MT"/>
          <w:color w:val="231F20"/>
          <w:spacing w:val="-12"/>
          <w:sz w:val="18"/>
        </w:rPr>
        <w:t xml:space="preserve"> </w:t>
      </w:r>
      <w:r>
        <w:rPr>
          <w:rFonts w:ascii="Gill Sans MT"/>
          <w:color w:val="231F20"/>
          <w:spacing w:val="-2"/>
          <w:sz w:val="18"/>
        </w:rPr>
        <w:t>that there</w:t>
      </w:r>
      <w:r>
        <w:rPr>
          <w:rFonts w:ascii="Gill Sans MT"/>
          <w:color w:val="231F20"/>
          <w:spacing w:val="-5"/>
          <w:sz w:val="18"/>
        </w:rPr>
        <w:t xml:space="preserve"> </w:t>
      </w:r>
      <w:r>
        <w:rPr>
          <w:rFonts w:ascii="Gill Sans MT"/>
          <w:color w:val="231F20"/>
          <w:spacing w:val="-2"/>
          <w:sz w:val="18"/>
        </w:rPr>
        <w:t>will</w:t>
      </w:r>
      <w:r>
        <w:rPr>
          <w:rFonts w:ascii="Gill Sans MT"/>
          <w:color w:val="231F20"/>
          <w:spacing w:val="-5"/>
          <w:sz w:val="18"/>
        </w:rPr>
        <w:t xml:space="preserve"> </w:t>
      </w:r>
      <w:r>
        <w:rPr>
          <w:rFonts w:ascii="Gill Sans MT"/>
          <w:color w:val="231F20"/>
          <w:spacing w:val="-2"/>
          <w:sz w:val="18"/>
        </w:rPr>
        <w:t>be</w:t>
      </w:r>
      <w:r>
        <w:rPr>
          <w:rFonts w:ascii="Gill Sans MT"/>
          <w:color w:val="231F20"/>
          <w:spacing w:val="-5"/>
          <w:sz w:val="18"/>
        </w:rPr>
        <w:t xml:space="preserve"> </w:t>
      </w:r>
      <w:r>
        <w:rPr>
          <w:rFonts w:ascii="Gill Sans MT"/>
          <w:color w:val="231F20"/>
          <w:spacing w:val="-2"/>
          <w:sz w:val="18"/>
        </w:rPr>
        <w:t>limited</w:t>
      </w:r>
      <w:r>
        <w:rPr>
          <w:rFonts w:ascii="Gill Sans MT"/>
          <w:color w:val="231F20"/>
          <w:spacing w:val="-5"/>
          <w:sz w:val="18"/>
        </w:rPr>
        <w:t xml:space="preserve"> </w:t>
      </w:r>
      <w:r>
        <w:rPr>
          <w:rFonts w:ascii="Gill Sans MT"/>
          <w:color w:val="231F20"/>
          <w:spacing w:val="-2"/>
          <w:sz w:val="18"/>
        </w:rPr>
        <w:t>scope</w:t>
      </w:r>
      <w:r>
        <w:rPr>
          <w:rFonts w:ascii="Gill Sans MT"/>
          <w:color w:val="231F20"/>
          <w:spacing w:val="-5"/>
          <w:sz w:val="18"/>
        </w:rPr>
        <w:t xml:space="preserve"> </w:t>
      </w:r>
      <w:r>
        <w:rPr>
          <w:rFonts w:ascii="Gill Sans MT"/>
          <w:color w:val="231F20"/>
          <w:spacing w:val="-2"/>
          <w:sz w:val="18"/>
        </w:rPr>
        <w:t>for</w:t>
      </w:r>
      <w:r>
        <w:rPr>
          <w:rFonts w:ascii="Gill Sans MT"/>
          <w:color w:val="231F20"/>
          <w:spacing w:val="-5"/>
          <w:sz w:val="18"/>
        </w:rPr>
        <w:t xml:space="preserve"> </w:t>
      </w:r>
      <w:r>
        <w:rPr>
          <w:rFonts w:ascii="Gill Sans MT"/>
          <w:color w:val="231F20"/>
          <w:spacing w:val="-2"/>
          <w:sz w:val="18"/>
        </w:rPr>
        <w:t>meta-analysis</w:t>
      </w:r>
      <w:r>
        <w:rPr>
          <w:rFonts w:ascii="Gill Sans MT"/>
          <w:color w:val="231F20"/>
          <w:spacing w:val="-5"/>
          <w:sz w:val="18"/>
        </w:rPr>
        <w:t xml:space="preserve"> </w:t>
      </w:r>
      <w:r>
        <w:rPr>
          <w:rFonts w:ascii="Gill Sans MT"/>
          <w:color w:val="231F20"/>
          <w:spacing w:val="-2"/>
          <w:sz w:val="18"/>
        </w:rPr>
        <w:t>because</w:t>
      </w:r>
      <w:r>
        <w:rPr>
          <w:rFonts w:ascii="Gill Sans MT"/>
          <w:color w:val="231F20"/>
          <w:spacing w:val="-5"/>
          <w:sz w:val="18"/>
        </w:rPr>
        <w:t xml:space="preserve"> </w:t>
      </w:r>
      <w:r>
        <w:rPr>
          <w:rFonts w:ascii="Gill Sans MT"/>
          <w:color w:val="231F20"/>
          <w:spacing w:val="-2"/>
          <w:sz w:val="18"/>
        </w:rPr>
        <w:t>of</w:t>
      </w:r>
      <w:r>
        <w:rPr>
          <w:rFonts w:ascii="Gill Sans MT"/>
          <w:color w:val="231F20"/>
          <w:spacing w:val="-5"/>
          <w:sz w:val="18"/>
        </w:rPr>
        <w:t xml:space="preserve"> </w:t>
      </w:r>
      <w:r>
        <w:rPr>
          <w:rFonts w:ascii="Gill Sans MT"/>
          <w:color w:val="231F20"/>
          <w:spacing w:val="-2"/>
          <w:sz w:val="18"/>
        </w:rPr>
        <w:t>the</w:t>
      </w:r>
      <w:r>
        <w:rPr>
          <w:rFonts w:ascii="Gill Sans MT"/>
          <w:color w:val="231F20"/>
          <w:spacing w:val="-5"/>
          <w:sz w:val="18"/>
        </w:rPr>
        <w:t xml:space="preserve"> </w:t>
      </w:r>
      <w:r>
        <w:rPr>
          <w:rFonts w:ascii="Gill Sans MT"/>
          <w:color w:val="231F20"/>
          <w:spacing w:val="-2"/>
          <w:sz w:val="18"/>
        </w:rPr>
        <w:t>range</w:t>
      </w:r>
      <w:r>
        <w:rPr>
          <w:rFonts w:ascii="Gill Sans MT"/>
          <w:color w:val="231F20"/>
          <w:spacing w:val="-5"/>
          <w:sz w:val="18"/>
        </w:rPr>
        <w:t xml:space="preserve"> </w:t>
      </w:r>
      <w:r>
        <w:rPr>
          <w:rFonts w:ascii="Gill Sans MT"/>
          <w:color w:val="231F20"/>
          <w:spacing w:val="-2"/>
          <w:sz w:val="18"/>
        </w:rPr>
        <w:t>of</w:t>
      </w:r>
      <w:r>
        <w:rPr>
          <w:rFonts w:ascii="Gill Sans MT"/>
          <w:color w:val="231F20"/>
          <w:spacing w:val="-5"/>
          <w:sz w:val="18"/>
        </w:rPr>
        <w:t xml:space="preserve"> </w:t>
      </w:r>
      <w:r>
        <w:rPr>
          <w:rFonts w:ascii="Gill Sans MT"/>
          <w:color w:val="231F20"/>
          <w:spacing w:val="-2"/>
          <w:sz w:val="18"/>
        </w:rPr>
        <w:t>different</w:t>
      </w:r>
      <w:r>
        <w:rPr>
          <w:rFonts w:ascii="Gill Sans MT"/>
          <w:color w:val="231F20"/>
          <w:spacing w:val="-5"/>
          <w:sz w:val="18"/>
        </w:rPr>
        <w:t xml:space="preserve"> </w:t>
      </w:r>
      <w:r>
        <w:rPr>
          <w:rFonts w:ascii="Gill Sans MT"/>
          <w:color w:val="231F20"/>
          <w:spacing w:val="-2"/>
          <w:sz w:val="18"/>
        </w:rPr>
        <w:t>study</w:t>
      </w:r>
      <w:r>
        <w:rPr>
          <w:rFonts w:ascii="Gill Sans MT"/>
          <w:color w:val="231F20"/>
          <w:spacing w:val="-5"/>
          <w:sz w:val="18"/>
        </w:rPr>
        <w:t xml:space="preserve"> </w:t>
      </w:r>
      <w:r>
        <w:rPr>
          <w:rFonts w:ascii="Gill Sans MT"/>
          <w:color w:val="231F20"/>
          <w:spacing w:val="-2"/>
          <w:sz w:val="18"/>
        </w:rPr>
        <w:t>designs</w:t>
      </w:r>
      <w:r>
        <w:rPr>
          <w:rFonts w:ascii="Gill Sans MT"/>
          <w:color w:val="231F20"/>
          <w:spacing w:val="-5"/>
          <w:sz w:val="18"/>
        </w:rPr>
        <w:t xml:space="preserve"> </w:t>
      </w:r>
      <w:r>
        <w:rPr>
          <w:rFonts w:ascii="Gill Sans MT"/>
          <w:color w:val="231F20"/>
          <w:spacing w:val="-2"/>
          <w:sz w:val="18"/>
        </w:rPr>
        <w:t>and</w:t>
      </w:r>
      <w:r>
        <w:rPr>
          <w:rFonts w:ascii="Gill Sans MT"/>
          <w:color w:val="231F20"/>
          <w:spacing w:val="-5"/>
          <w:sz w:val="18"/>
        </w:rPr>
        <w:t xml:space="preserve"> </w:t>
      </w:r>
      <w:r>
        <w:rPr>
          <w:rFonts w:ascii="Gill Sans MT"/>
          <w:color w:val="231F20"/>
          <w:spacing w:val="-2"/>
          <w:sz w:val="18"/>
        </w:rPr>
        <w:t>different</w:t>
      </w:r>
      <w:r>
        <w:rPr>
          <w:rFonts w:ascii="Gill Sans MT"/>
          <w:color w:val="231F20"/>
          <w:spacing w:val="-5"/>
          <w:sz w:val="18"/>
        </w:rPr>
        <w:t xml:space="preserve"> </w:t>
      </w:r>
      <w:r>
        <w:rPr>
          <w:rFonts w:ascii="Gill Sans MT"/>
          <w:color w:val="231F20"/>
          <w:spacing w:val="-2"/>
          <w:sz w:val="18"/>
        </w:rPr>
        <w:t>outcomes</w:t>
      </w:r>
      <w:r>
        <w:rPr>
          <w:rFonts w:ascii="Gill Sans MT"/>
          <w:color w:val="231F20"/>
          <w:spacing w:val="-5"/>
          <w:sz w:val="18"/>
        </w:rPr>
        <w:t xml:space="preserve"> </w:t>
      </w:r>
      <w:r>
        <w:rPr>
          <w:rFonts w:ascii="Gill Sans MT"/>
          <w:color w:val="231F20"/>
          <w:spacing w:val="-2"/>
          <w:sz w:val="18"/>
        </w:rPr>
        <w:t>measured.</w:t>
      </w:r>
      <w:r>
        <w:rPr>
          <w:rFonts w:ascii="Gill Sans MT"/>
          <w:color w:val="231F20"/>
          <w:spacing w:val="-5"/>
          <w:sz w:val="18"/>
        </w:rPr>
        <w:t xml:space="preserve"> </w:t>
      </w:r>
      <w:r>
        <w:rPr>
          <w:rFonts w:ascii="Gill Sans MT"/>
          <w:color w:val="231F20"/>
          <w:spacing w:val="-2"/>
          <w:sz w:val="18"/>
        </w:rPr>
        <w:t>We</w:t>
      </w:r>
      <w:r>
        <w:rPr>
          <w:rFonts w:ascii="Gill Sans MT"/>
          <w:color w:val="231F20"/>
          <w:spacing w:val="-5"/>
          <w:sz w:val="18"/>
        </w:rPr>
        <w:t xml:space="preserve"> </w:t>
      </w:r>
      <w:r>
        <w:rPr>
          <w:rFonts w:ascii="Gill Sans MT"/>
          <w:color w:val="231F20"/>
          <w:spacing w:val="-2"/>
          <w:sz w:val="18"/>
        </w:rPr>
        <w:t xml:space="preserve">will </w:t>
      </w:r>
      <w:r>
        <w:rPr>
          <w:rFonts w:ascii="Gill Sans MT"/>
          <w:color w:val="231F20"/>
          <w:sz w:val="18"/>
        </w:rPr>
        <w:t>work</w:t>
      </w:r>
      <w:r>
        <w:rPr>
          <w:rFonts w:ascii="Gill Sans MT"/>
          <w:color w:val="231F20"/>
          <w:spacing w:val="-13"/>
          <w:sz w:val="18"/>
        </w:rPr>
        <w:t xml:space="preserve"> </w:t>
      </w:r>
      <w:r>
        <w:rPr>
          <w:rFonts w:ascii="Gill Sans MT"/>
          <w:color w:val="231F20"/>
          <w:sz w:val="18"/>
        </w:rPr>
        <w:t>to</w:t>
      </w:r>
      <w:r>
        <w:rPr>
          <w:rFonts w:ascii="Gill Sans MT"/>
          <w:color w:val="231F20"/>
          <w:spacing w:val="-12"/>
          <w:sz w:val="18"/>
        </w:rPr>
        <w:t xml:space="preserve"> </w:t>
      </w:r>
      <w:r>
        <w:rPr>
          <w:rFonts w:ascii="Gill Sans MT"/>
          <w:color w:val="231F20"/>
          <w:sz w:val="18"/>
        </w:rPr>
        <w:t>create</w:t>
      </w:r>
      <w:r>
        <w:rPr>
          <w:rFonts w:ascii="Gill Sans MT"/>
          <w:color w:val="231F20"/>
          <w:spacing w:val="-13"/>
          <w:sz w:val="18"/>
        </w:rPr>
        <w:t xml:space="preserve"> </w:t>
      </w:r>
      <w:r>
        <w:rPr>
          <w:rFonts w:ascii="Gill Sans MT"/>
          <w:color w:val="231F20"/>
          <w:sz w:val="18"/>
        </w:rPr>
        <w:t>a</w:t>
      </w:r>
      <w:r>
        <w:rPr>
          <w:rFonts w:ascii="Gill Sans MT"/>
          <w:color w:val="231F20"/>
          <w:spacing w:val="-12"/>
          <w:sz w:val="18"/>
        </w:rPr>
        <w:t xml:space="preserve"> </w:t>
      </w:r>
      <w:r>
        <w:rPr>
          <w:rFonts w:ascii="Gill Sans MT"/>
          <w:color w:val="231F20"/>
          <w:sz w:val="18"/>
        </w:rPr>
        <w:t>conceptual</w:t>
      </w:r>
      <w:r>
        <w:rPr>
          <w:rFonts w:ascii="Gill Sans MT"/>
          <w:color w:val="231F20"/>
          <w:spacing w:val="-13"/>
          <w:sz w:val="18"/>
        </w:rPr>
        <w:t xml:space="preserve"> </w:t>
      </w:r>
      <w:r>
        <w:rPr>
          <w:rFonts w:ascii="Gill Sans MT"/>
          <w:color w:val="231F20"/>
          <w:sz w:val="18"/>
        </w:rPr>
        <w:t>framework</w:t>
      </w:r>
      <w:r>
        <w:rPr>
          <w:rFonts w:ascii="Gill Sans MT"/>
          <w:color w:val="231F20"/>
          <w:spacing w:val="-13"/>
          <w:sz w:val="18"/>
        </w:rPr>
        <w:t xml:space="preserve"> </w:t>
      </w:r>
      <w:r>
        <w:rPr>
          <w:rFonts w:ascii="Gill Sans MT"/>
          <w:color w:val="231F20"/>
          <w:sz w:val="18"/>
        </w:rPr>
        <w:t>in</w:t>
      </w:r>
      <w:r>
        <w:rPr>
          <w:rFonts w:ascii="Gill Sans MT"/>
          <w:color w:val="231F20"/>
          <w:spacing w:val="-12"/>
          <w:sz w:val="18"/>
        </w:rPr>
        <w:t xml:space="preserve"> </w:t>
      </w:r>
      <w:r>
        <w:rPr>
          <w:rFonts w:ascii="Gill Sans MT"/>
          <w:color w:val="231F20"/>
          <w:sz w:val="18"/>
        </w:rPr>
        <w:t>which</w:t>
      </w:r>
      <w:r>
        <w:rPr>
          <w:rFonts w:ascii="Gill Sans MT"/>
          <w:color w:val="231F20"/>
          <w:spacing w:val="-13"/>
          <w:sz w:val="18"/>
        </w:rPr>
        <w:t xml:space="preserve"> </w:t>
      </w:r>
      <w:r>
        <w:rPr>
          <w:rFonts w:ascii="Gill Sans MT"/>
          <w:color w:val="231F20"/>
          <w:sz w:val="18"/>
        </w:rPr>
        <w:t>to</w:t>
      </w:r>
      <w:r>
        <w:rPr>
          <w:rFonts w:ascii="Gill Sans MT"/>
          <w:color w:val="231F20"/>
          <w:spacing w:val="-12"/>
          <w:sz w:val="18"/>
        </w:rPr>
        <w:t xml:space="preserve"> </w:t>
      </w:r>
      <w:r>
        <w:rPr>
          <w:rFonts w:ascii="Gill Sans MT"/>
          <w:color w:val="231F20"/>
          <w:sz w:val="18"/>
        </w:rPr>
        <w:t>organize</w:t>
      </w:r>
      <w:r>
        <w:rPr>
          <w:rFonts w:ascii="Gill Sans MT"/>
          <w:color w:val="231F20"/>
          <w:spacing w:val="-13"/>
          <w:sz w:val="18"/>
        </w:rPr>
        <w:t xml:space="preserve"> </w:t>
      </w:r>
      <w:r>
        <w:rPr>
          <w:rFonts w:ascii="Gill Sans MT"/>
          <w:color w:val="231F20"/>
          <w:sz w:val="18"/>
        </w:rPr>
        <w:t>this</w:t>
      </w:r>
      <w:r>
        <w:rPr>
          <w:rFonts w:ascii="Gill Sans MT"/>
          <w:color w:val="231F20"/>
          <w:spacing w:val="-12"/>
          <w:sz w:val="18"/>
        </w:rPr>
        <w:t xml:space="preserve"> </w:t>
      </w:r>
      <w:r>
        <w:rPr>
          <w:rFonts w:ascii="Gill Sans MT"/>
          <w:color w:val="231F20"/>
          <w:sz w:val="18"/>
        </w:rPr>
        <w:t>literature.</w:t>
      </w:r>
    </w:p>
    <w:p w14:paraId="7E8F76C2" w14:textId="77777777" w:rsidR="00D01971" w:rsidRDefault="00000000">
      <w:pPr>
        <w:pStyle w:val="ListParagraph"/>
        <w:numPr>
          <w:ilvl w:val="0"/>
          <w:numId w:val="1"/>
        </w:numPr>
        <w:tabs>
          <w:tab w:val="left" w:pos="676"/>
        </w:tabs>
        <w:spacing w:line="213" w:lineRule="exact"/>
        <w:ind w:hanging="413"/>
        <w:rPr>
          <w:rFonts w:ascii="Calibri"/>
          <w:b/>
          <w:sz w:val="18"/>
        </w:rPr>
      </w:pPr>
      <w:r>
        <w:rPr>
          <w:rFonts w:ascii="Calibri"/>
          <w:b/>
          <w:color w:val="231F20"/>
          <w:sz w:val="18"/>
        </w:rPr>
        <w:t>Analysis</w:t>
      </w:r>
      <w:r>
        <w:rPr>
          <w:rFonts w:ascii="Calibri"/>
          <w:b/>
          <w:color w:val="231F20"/>
          <w:spacing w:val="-3"/>
          <w:sz w:val="18"/>
        </w:rPr>
        <w:t xml:space="preserve"> </w:t>
      </w:r>
      <w:r>
        <w:rPr>
          <w:rFonts w:ascii="Calibri"/>
          <w:b/>
          <w:color w:val="231F20"/>
          <w:sz w:val="18"/>
        </w:rPr>
        <w:t>of</w:t>
      </w:r>
      <w:r>
        <w:rPr>
          <w:rFonts w:ascii="Calibri"/>
          <w:b/>
          <w:color w:val="231F20"/>
          <w:spacing w:val="-2"/>
          <w:sz w:val="18"/>
        </w:rPr>
        <w:t xml:space="preserve"> </w:t>
      </w:r>
      <w:r>
        <w:rPr>
          <w:rFonts w:ascii="Calibri"/>
          <w:b/>
          <w:color w:val="231F20"/>
          <w:sz w:val="18"/>
        </w:rPr>
        <w:t>subgroups</w:t>
      </w:r>
      <w:r>
        <w:rPr>
          <w:rFonts w:ascii="Calibri"/>
          <w:b/>
          <w:color w:val="231F20"/>
          <w:spacing w:val="-2"/>
          <w:sz w:val="18"/>
        </w:rPr>
        <w:t xml:space="preserve"> </w:t>
      </w:r>
      <w:r>
        <w:rPr>
          <w:rFonts w:ascii="Calibri"/>
          <w:b/>
          <w:color w:val="231F20"/>
          <w:sz w:val="18"/>
        </w:rPr>
        <w:t>or</w:t>
      </w:r>
      <w:r>
        <w:rPr>
          <w:rFonts w:ascii="Calibri"/>
          <w:b/>
          <w:color w:val="231F20"/>
          <w:spacing w:val="-2"/>
          <w:sz w:val="18"/>
        </w:rPr>
        <w:t xml:space="preserve"> subsets</w:t>
      </w:r>
    </w:p>
    <w:p w14:paraId="60CBF6AC" w14:textId="77777777" w:rsidR="00D01971" w:rsidRDefault="00000000">
      <w:pPr>
        <w:spacing w:before="9" w:line="259" w:lineRule="auto"/>
        <w:ind w:left="860" w:right="208" w:hanging="184"/>
        <w:rPr>
          <w:rFonts w:ascii="Gill Sans MT"/>
          <w:sz w:val="18"/>
        </w:rPr>
      </w:pPr>
      <w:r>
        <w:rPr>
          <w:rFonts w:ascii="Gill Sans MT"/>
          <w:color w:val="231F20"/>
          <w:spacing w:val="-2"/>
          <w:sz w:val="18"/>
        </w:rPr>
        <w:t>We</w:t>
      </w:r>
      <w:r>
        <w:rPr>
          <w:rFonts w:ascii="Gill Sans MT"/>
          <w:color w:val="231F20"/>
          <w:spacing w:val="-12"/>
          <w:sz w:val="18"/>
        </w:rPr>
        <w:t xml:space="preserve"> </w:t>
      </w:r>
      <w:r>
        <w:rPr>
          <w:rFonts w:ascii="Gill Sans MT"/>
          <w:color w:val="231F20"/>
          <w:spacing w:val="-2"/>
          <w:sz w:val="18"/>
        </w:rPr>
        <w:t>may</w:t>
      </w:r>
      <w:r>
        <w:rPr>
          <w:rFonts w:ascii="Gill Sans MT"/>
          <w:color w:val="231F20"/>
          <w:spacing w:val="-12"/>
          <w:sz w:val="18"/>
        </w:rPr>
        <w:t xml:space="preserve"> </w:t>
      </w:r>
      <w:r>
        <w:rPr>
          <w:rFonts w:ascii="Gill Sans MT"/>
          <w:color w:val="231F20"/>
          <w:spacing w:val="-2"/>
          <w:sz w:val="18"/>
        </w:rPr>
        <w:t>elect</w:t>
      </w:r>
      <w:r>
        <w:rPr>
          <w:rFonts w:ascii="Gill Sans MT"/>
          <w:color w:val="231F20"/>
          <w:spacing w:val="-12"/>
          <w:sz w:val="18"/>
        </w:rPr>
        <w:t xml:space="preserve"> </w:t>
      </w:r>
      <w:r>
        <w:rPr>
          <w:rFonts w:ascii="Gill Sans MT"/>
          <w:color w:val="231F20"/>
          <w:spacing w:val="-2"/>
          <w:sz w:val="18"/>
        </w:rPr>
        <w:t>to</w:t>
      </w:r>
      <w:r>
        <w:rPr>
          <w:rFonts w:ascii="Gill Sans MT"/>
          <w:color w:val="231F20"/>
          <w:spacing w:val="-12"/>
          <w:sz w:val="18"/>
        </w:rPr>
        <w:t xml:space="preserve"> </w:t>
      </w:r>
      <w:r>
        <w:rPr>
          <w:rFonts w:ascii="Gill Sans MT"/>
          <w:color w:val="231F20"/>
          <w:spacing w:val="-2"/>
          <w:sz w:val="18"/>
        </w:rPr>
        <w:t>evaluate</w:t>
      </w:r>
      <w:r>
        <w:rPr>
          <w:rFonts w:ascii="Gill Sans MT"/>
          <w:color w:val="231F20"/>
          <w:spacing w:val="-12"/>
          <w:sz w:val="18"/>
        </w:rPr>
        <w:t xml:space="preserve"> </w:t>
      </w:r>
      <w:r>
        <w:rPr>
          <w:rFonts w:ascii="Gill Sans MT"/>
          <w:color w:val="231F20"/>
          <w:spacing w:val="-2"/>
          <w:sz w:val="18"/>
        </w:rPr>
        <w:t>effects</w:t>
      </w:r>
      <w:r>
        <w:rPr>
          <w:rFonts w:ascii="Gill Sans MT"/>
          <w:color w:val="231F20"/>
          <w:spacing w:val="-12"/>
          <w:sz w:val="18"/>
        </w:rPr>
        <w:t xml:space="preserve"> </w:t>
      </w:r>
      <w:r>
        <w:rPr>
          <w:rFonts w:ascii="Gill Sans MT"/>
          <w:color w:val="231F20"/>
          <w:spacing w:val="-2"/>
          <w:sz w:val="18"/>
        </w:rPr>
        <w:t>using</w:t>
      </w:r>
      <w:r>
        <w:rPr>
          <w:rFonts w:ascii="Gill Sans MT"/>
          <w:color w:val="231F20"/>
          <w:spacing w:val="-12"/>
          <w:sz w:val="18"/>
        </w:rPr>
        <w:t xml:space="preserve"> </w:t>
      </w:r>
      <w:r>
        <w:rPr>
          <w:rFonts w:ascii="Gill Sans MT"/>
          <w:color w:val="231F20"/>
          <w:spacing w:val="-2"/>
          <w:sz w:val="18"/>
        </w:rPr>
        <w:t>a</w:t>
      </w:r>
      <w:r>
        <w:rPr>
          <w:rFonts w:ascii="Gill Sans MT"/>
          <w:color w:val="231F20"/>
          <w:spacing w:val="-12"/>
          <w:sz w:val="18"/>
        </w:rPr>
        <w:t xml:space="preserve"> </w:t>
      </w:r>
      <w:r>
        <w:rPr>
          <w:rFonts w:ascii="Gill Sans MT"/>
          <w:color w:val="231F20"/>
          <w:spacing w:val="-2"/>
          <w:sz w:val="18"/>
        </w:rPr>
        <w:t>conceptual</w:t>
      </w:r>
      <w:r>
        <w:rPr>
          <w:rFonts w:ascii="Gill Sans MT"/>
          <w:color w:val="231F20"/>
          <w:spacing w:val="-12"/>
          <w:sz w:val="18"/>
        </w:rPr>
        <w:t xml:space="preserve"> </w:t>
      </w:r>
      <w:r>
        <w:rPr>
          <w:rFonts w:ascii="Gill Sans MT"/>
          <w:color w:val="231F20"/>
          <w:spacing w:val="-2"/>
          <w:sz w:val="18"/>
        </w:rPr>
        <w:t>framework</w:t>
      </w:r>
      <w:r>
        <w:rPr>
          <w:rFonts w:ascii="Gill Sans MT"/>
          <w:color w:val="231F20"/>
          <w:spacing w:val="-12"/>
          <w:sz w:val="18"/>
        </w:rPr>
        <w:t xml:space="preserve"> </w:t>
      </w:r>
      <w:r>
        <w:rPr>
          <w:rFonts w:ascii="Gill Sans MT"/>
          <w:color w:val="231F20"/>
          <w:spacing w:val="-2"/>
          <w:sz w:val="18"/>
        </w:rPr>
        <w:t>based</w:t>
      </w:r>
      <w:r>
        <w:rPr>
          <w:rFonts w:ascii="Gill Sans MT"/>
          <w:color w:val="231F20"/>
          <w:spacing w:val="-12"/>
          <w:sz w:val="18"/>
        </w:rPr>
        <w:t xml:space="preserve"> </w:t>
      </w:r>
      <w:r>
        <w:rPr>
          <w:rFonts w:ascii="Gill Sans MT"/>
          <w:color w:val="231F20"/>
          <w:spacing w:val="-2"/>
          <w:sz w:val="18"/>
        </w:rPr>
        <w:t>on</w:t>
      </w:r>
      <w:r>
        <w:rPr>
          <w:rFonts w:ascii="Gill Sans MT"/>
          <w:color w:val="231F20"/>
          <w:spacing w:val="-12"/>
          <w:sz w:val="18"/>
        </w:rPr>
        <w:t xml:space="preserve"> </w:t>
      </w:r>
      <w:r>
        <w:rPr>
          <w:rFonts w:ascii="Gill Sans MT"/>
          <w:color w:val="231F20"/>
          <w:spacing w:val="-2"/>
          <w:sz w:val="18"/>
        </w:rPr>
        <w:t>the</w:t>
      </w:r>
      <w:r>
        <w:rPr>
          <w:rFonts w:ascii="Gill Sans MT"/>
          <w:color w:val="231F20"/>
          <w:spacing w:val="-12"/>
          <w:sz w:val="18"/>
        </w:rPr>
        <w:t xml:space="preserve"> </w:t>
      </w:r>
      <w:r>
        <w:rPr>
          <w:rFonts w:ascii="Gill Sans MT"/>
          <w:color w:val="231F20"/>
          <w:spacing w:val="-2"/>
          <w:sz w:val="18"/>
        </w:rPr>
        <w:t>context</w:t>
      </w:r>
      <w:r>
        <w:rPr>
          <w:rFonts w:ascii="Gill Sans MT"/>
          <w:color w:val="231F20"/>
          <w:spacing w:val="-12"/>
          <w:sz w:val="18"/>
        </w:rPr>
        <w:t xml:space="preserve"> </w:t>
      </w:r>
      <w:r>
        <w:rPr>
          <w:rFonts w:ascii="Gill Sans MT"/>
          <w:color w:val="231F20"/>
          <w:spacing w:val="-2"/>
          <w:sz w:val="18"/>
        </w:rPr>
        <w:t>of</w:t>
      </w:r>
      <w:r>
        <w:rPr>
          <w:rFonts w:ascii="Gill Sans MT"/>
          <w:color w:val="231F20"/>
          <w:spacing w:val="-12"/>
          <w:sz w:val="18"/>
        </w:rPr>
        <w:t xml:space="preserve"> </w:t>
      </w:r>
      <w:r>
        <w:rPr>
          <w:rFonts w:ascii="Gill Sans MT"/>
          <w:color w:val="231F20"/>
          <w:spacing w:val="-2"/>
          <w:sz w:val="18"/>
        </w:rPr>
        <w:t>the</w:t>
      </w:r>
      <w:r>
        <w:rPr>
          <w:rFonts w:ascii="Gill Sans MT"/>
          <w:color w:val="231F20"/>
          <w:spacing w:val="-12"/>
          <w:sz w:val="18"/>
        </w:rPr>
        <w:t xml:space="preserve"> </w:t>
      </w:r>
      <w:r>
        <w:rPr>
          <w:rFonts w:ascii="Gill Sans MT"/>
          <w:color w:val="231F20"/>
          <w:spacing w:val="-2"/>
          <w:sz w:val="18"/>
        </w:rPr>
        <w:t>intervention,</w:t>
      </w:r>
      <w:r>
        <w:rPr>
          <w:rFonts w:ascii="Gill Sans MT"/>
          <w:color w:val="231F20"/>
          <w:spacing w:val="-12"/>
          <w:sz w:val="18"/>
        </w:rPr>
        <w:t xml:space="preserve"> </w:t>
      </w:r>
      <w:r>
        <w:rPr>
          <w:rFonts w:ascii="Gill Sans MT"/>
          <w:color w:val="231F20"/>
          <w:spacing w:val="-2"/>
          <w:sz w:val="18"/>
        </w:rPr>
        <w:t>type</w:t>
      </w:r>
      <w:r>
        <w:rPr>
          <w:rFonts w:ascii="Gill Sans MT"/>
          <w:color w:val="231F20"/>
          <w:spacing w:val="-12"/>
          <w:sz w:val="18"/>
        </w:rPr>
        <w:t xml:space="preserve"> </w:t>
      </w:r>
      <w:r>
        <w:rPr>
          <w:rFonts w:ascii="Gill Sans MT"/>
          <w:color w:val="231F20"/>
          <w:spacing w:val="-2"/>
          <w:sz w:val="18"/>
        </w:rPr>
        <w:t>of</w:t>
      </w:r>
      <w:r>
        <w:rPr>
          <w:rFonts w:ascii="Gill Sans MT"/>
          <w:color w:val="231F20"/>
          <w:spacing w:val="-12"/>
          <w:sz w:val="18"/>
        </w:rPr>
        <w:t xml:space="preserve"> </w:t>
      </w:r>
      <w:r>
        <w:rPr>
          <w:rFonts w:ascii="Gill Sans MT"/>
          <w:color w:val="231F20"/>
          <w:spacing w:val="-2"/>
          <w:sz w:val="18"/>
        </w:rPr>
        <w:t>intervention,</w:t>
      </w:r>
      <w:r>
        <w:rPr>
          <w:rFonts w:ascii="Gill Sans MT"/>
          <w:color w:val="231F20"/>
          <w:spacing w:val="-12"/>
          <w:sz w:val="18"/>
        </w:rPr>
        <w:t xml:space="preserve"> </w:t>
      </w:r>
      <w:r>
        <w:rPr>
          <w:rFonts w:ascii="Gill Sans MT"/>
          <w:color w:val="231F20"/>
          <w:spacing w:val="-2"/>
          <w:sz w:val="18"/>
        </w:rPr>
        <w:t>or</w:t>
      </w:r>
      <w:r>
        <w:rPr>
          <w:rFonts w:ascii="Gill Sans MT"/>
          <w:color w:val="231F20"/>
          <w:spacing w:val="-12"/>
          <w:sz w:val="18"/>
        </w:rPr>
        <w:t xml:space="preserve"> </w:t>
      </w:r>
      <w:r>
        <w:rPr>
          <w:rFonts w:ascii="Gill Sans MT"/>
          <w:color w:val="231F20"/>
          <w:spacing w:val="-2"/>
          <w:sz w:val="18"/>
        </w:rPr>
        <w:t xml:space="preserve">outcome </w:t>
      </w:r>
      <w:r>
        <w:rPr>
          <w:rFonts w:ascii="Gill Sans MT"/>
          <w:color w:val="231F20"/>
          <w:sz w:val="18"/>
        </w:rPr>
        <w:t>measured.</w:t>
      </w:r>
      <w:r>
        <w:rPr>
          <w:rFonts w:ascii="Gill Sans MT"/>
          <w:color w:val="231F20"/>
          <w:spacing w:val="-11"/>
          <w:sz w:val="18"/>
        </w:rPr>
        <w:t xml:space="preserve"> </w:t>
      </w:r>
      <w:r>
        <w:rPr>
          <w:rFonts w:ascii="Gill Sans MT"/>
          <w:color w:val="231F20"/>
          <w:sz w:val="18"/>
        </w:rPr>
        <w:t>Analysis</w:t>
      </w:r>
      <w:r>
        <w:rPr>
          <w:rFonts w:ascii="Gill Sans MT"/>
          <w:color w:val="231F20"/>
          <w:spacing w:val="-11"/>
          <w:sz w:val="18"/>
        </w:rPr>
        <w:t xml:space="preserve"> </w:t>
      </w:r>
      <w:r>
        <w:rPr>
          <w:rFonts w:ascii="Gill Sans MT"/>
          <w:color w:val="231F20"/>
          <w:sz w:val="18"/>
        </w:rPr>
        <w:t>will</w:t>
      </w:r>
      <w:r>
        <w:rPr>
          <w:rFonts w:ascii="Gill Sans MT"/>
          <w:color w:val="231F20"/>
          <w:spacing w:val="-11"/>
          <w:sz w:val="18"/>
        </w:rPr>
        <w:t xml:space="preserve"> </w:t>
      </w:r>
      <w:r>
        <w:rPr>
          <w:rFonts w:ascii="Gill Sans MT"/>
          <w:color w:val="231F20"/>
          <w:sz w:val="18"/>
        </w:rPr>
        <w:t>be</w:t>
      </w:r>
      <w:r>
        <w:rPr>
          <w:rFonts w:ascii="Gill Sans MT"/>
          <w:color w:val="231F20"/>
          <w:spacing w:val="-11"/>
          <w:sz w:val="18"/>
        </w:rPr>
        <w:t xml:space="preserve"> </w:t>
      </w:r>
      <w:r>
        <w:rPr>
          <w:rFonts w:ascii="Gill Sans MT"/>
          <w:color w:val="231F20"/>
          <w:sz w:val="18"/>
        </w:rPr>
        <w:t>restricted</w:t>
      </w:r>
      <w:r>
        <w:rPr>
          <w:rFonts w:ascii="Gill Sans MT"/>
          <w:color w:val="231F20"/>
          <w:spacing w:val="-11"/>
          <w:sz w:val="18"/>
        </w:rPr>
        <w:t xml:space="preserve"> </w:t>
      </w:r>
      <w:r>
        <w:rPr>
          <w:rFonts w:ascii="Gill Sans MT"/>
          <w:color w:val="231F20"/>
          <w:sz w:val="18"/>
        </w:rPr>
        <w:t>to</w:t>
      </w:r>
      <w:r>
        <w:rPr>
          <w:rFonts w:ascii="Gill Sans MT"/>
          <w:color w:val="231F20"/>
          <w:spacing w:val="-11"/>
          <w:sz w:val="18"/>
        </w:rPr>
        <w:t xml:space="preserve"> </w:t>
      </w:r>
      <w:r>
        <w:rPr>
          <w:rFonts w:ascii="Gill Sans MT"/>
          <w:color w:val="231F20"/>
          <w:sz w:val="18"/>
        </w:rPr>
        <w:t>descriptive</w:t>
      </w:r>
      <w:r>
        <w:rPr>
          <w:rFonts w:ascii="Gill Sans MT"/>
          <w:color w:val="231F20"/>
          <w:spacing w:val="-11"/>
          <w:sz w:val="18"/>
        </w:rPr>
        <w:t xml:space="preserve"> </w:t>
      </w:r>
      <w:r>
        <w:rPr>
          <w:rFonts w:ascii="Gill Sans MT"/>
          <w:color w:val="231F20"/>
          <w:sz w:val="18"/>
        </w:rPr>
        <w:t>findings.</w:t>
      </w:r>
      <w:r>
        <w:rPr>
          <w:rFonts w:ascii="Gill Sans MT"/>
          <w:color w:val="231F20"/>
          <w:spacing w:val="-11"/>
          <w:sz w:val="18"/>
        </w:rPr>
        <w:t xml:space="preserve"> </w:t>
      </w:r>
      <w:r>
        <w:rPr>
          <w:rFonts w:ascii="Gill Sans MT"/>
          <w:color w:val="231F20"/>
          <w:sz w:val="18"/>
        </w:rPr>
        <w:t>No</w:t>
      </w:r>
      <w:r>
        <w:rPr>
          <w:rFonts w:ascii="Gill Sans MT"/>
          <w:color w:val="231F20"/>
          <w:spacing w:val="-11"/>
          <w:sz w:val="18"/>
        </w:rPr>
        <w:t xml:space="preserve"> </w:t>
      </w:r>
      <w:r>
        <w:rPr>
          <w:rFonts w:ascii="Gill Sans MT"/>
          <w:color w:val="231F20"/>
          <w:sz w:val="18"/>
        </w:rPr>
        <w:t>quantitative</w:t>
      </w:r>
      <w:r>
        <w:rPr>
          <w:rFonts w:ascii="Gill Sans MT"/>
          <w:color w:val="231F20"/>
          <w:spacing w:val="-11"/>
          <w:sz w:val="18"/>
        </w:rPr>
        <w:t xml:space="preserve"> </w:t>
      </w:r>
      <w:r>
        <w:rPr>
          <w:rFonts w:ascii="Gill Sans MT"/>
          <w:color w:val="231F20"/>
          <w:sz w:val="18"/>
        </w:rPr>
        <w:t>data</w:t>
      </w:r>
      <w:r>
        <w:rPr>
          <w:rFonts w:ascii="Gill Sans MT"/>
          <w:color w:val="231F20"/>
          <w:spacing w:val="-11"/>
          <w:sz w:val="18"/>
        </w:rPr>
        <w:t xml:space="preserve"> </w:t>
      </w:r>
      <w:r>
        <w:rPr>
          <w:rFonts w:ascii="Gill Sans MT"/>
          <w:color w:val="231F20"/>
          <w:sz w:val="18"/>
        </w:rPr>
        <w:t>synthesis</w:t>
      </w:r>
      <w:r>
        <w:rPr>
          <w:rFonts w:ascii="Gill Sans MT"/>
          <w:color w:val="231F20"/>
          <w:spacing w:val="-11"/>
          <w:sz w:val="18"/>
        </w:rPr>
        <w:t xml:space="preserve"> </w:t>
      </w:r>
      <w:r>
        <w:rPr>
          <w:rFonts w:ascii="Gill Sans MT"/>
          <w:color w:val="231F20"/>
          <w:sz w:val="18"/>
        </w:rPr>
        <w:t>is</w:t>
      </w:r>
      <w:r>
        <w:rPr>
          <w:rFonts w:ascii="Gill Sans MT"/>
          <w:color w:val="231F20"/>
          <w:spacing w:val="-11"/>
          <w:sz w:val="18"/>
        </w:rPr>
        <w:t xml:space="preserve"> </w:t>
      </w:r>
      <w:r>
        <w:rPr>
          <w:rFonts w:ascii="Gill Sans MT"/>
          <w:color w:val="231F20"/>
          <w:sz w:val="18"/>
        </w:rPr>
        <w:t>proposed</w:t>
      </w:r>
      <w:r>
        <w:rPr>
          <w:rFonts w:ascii="Gill Sans MT"/>
          <w:color w:val="231F20"/>
          <w:spacing w:val="-11"/>
          <w:sz w:val="18"/>
        </w:rPr>
        <w:t xml:space="preserve"> </w:t>
      </w:r>
      <w:r>
        <w:rPr>
          <w:rFonts w:ascii="Gill Sans MT"/>
          <w:color w:val="231F20"/>
          <w:sz w:val="18"/>
        </w:rPr>
        <w:t>given</w:t>
      </w:r>
      <w:r>
        <w:rPr>
          <w:rFonts w:ascii="Gill Sans MT"/>
          <w:color w:val="231F20"/>
          <w:spacing w:val="-11"/>
          <w:sz w:val="18"/>
        </w:rPr>
        <w:t xml:space="preserve"> </w:t>
      </w:r>
      <w:r>
        <w:rPr>
          <w:rFonts w:ascii="Gill Sans MT"/>
          <w:color w:val="231F20"/>
          <w:sz w:val="18"/>
        </w:rPr>
        <w:t>the</w:t>
      </w:r>
      <w:r>
        <w:rPr>
          <w:rFonts w:ascii="Gill Sans MT"/>
          <w:color w:val="231F20"/>
          <w:spacing w:val="-11"/>
          <w:sz w:val="18"/>
        </w:rPr>
        <w:t xml:space="preserve"> </w:t>
      </w:r>
      <w:r>
        <w:rPr>
          <w:rFonts w:ascii="Gill Sans MT"/>
          <w:color w:val="231F20"/>
          <w:sz w:val="18"/>
        </w:rPr>
        <w:t>expected heterogeneity in the studies retrieved.</w:t>
      </w:r>
    </w:p>
    <w:p w14:paraId="0BC30A9D" w14:textId="77777777" w:rsidR="00D01971" w:rsidRDefault="00000000">
      <w:pPr>
        <w:spacing w:line="206" w:lineRule="exact"/>
        <w:ind w:left="263"/>
        <w:rPr>
          <w:rFonts w:ascii="Gill Sans MT"/>
          <w:sz w:val="18"/>
        </w:rPr>
      </w:pPr>
      <w:r>
        <w:rPr>
          <w:rFonts w:ascii="Gill Sans MT"/>
          <w:color w:val="231F20"/>
          <w:spacing w:val="-4"/>
          <w:sz w:val="18"/>
        </w:rPr>
        <w:t>Review</w:t>
      </w:r>
      <w:r>
        <w:rPr>
          <w:rFonts w:ascii="Gill Sans MT"/>
          <w:color w:val="231F20"/>
          <w:spacing w:val="-6"/>
          <w:sz w:val="18"/>
        </w:rPr>
        <w:t xml:space="preserve"> </w:t>
      </w:r>
      <w:r>
        <w:rPr>
          <w:rFonts w:ascii="Gill Sans MT"/>
          <w:color w:val="231F20"/>
          <w:spacing w:val="-4"/>
          <w:sz w:val="18"/>
        </w:rPr>
        <w:t>general</w:t>
      </w:r>
      <w:r>
        <w:rPr>
          <w:rFonts w:ascii="Gill Sans MT"/>
          <w:color w:val="231F20"/>
          <w:spacing w:val="-5"/>
          <w:sz w:val="18"/>
        </w:rPr>
        <w:t xml:space="preserve"> </w:t>
      </w:r>
      <w:r>
        <w:rPr>
          <w:rFonts w:ascii="Gill Sans MT"/>
          <w:color w:val="231F20"/>
          <w:spacing w:val="-4"/>
          <w:sz w:val="18"/>
        </w:rPr>
        <w:t>information</w:t>
      </w:r>
    </w:p>
    <w:p w14:paraId="547AF29D" w14:textId="77777777" w:rsidR="00D01971" w:rsidRDefault="00000000">
      <w:pPr>
        <w:pStyle w:val="ListParagraph"/>
        <w:numPr>
          <w:ilvl w:val="0"/>
          <w:numId w:val="1"/>
        </w:numPr>
        <w:tabs>
          <w:tab w:val="left" w:pos="676"/>
        </w:tabs>
        <w:spacing w:before="12"/>
        <w:ind w:hanging="413"/>
        <w:rPr>
          <w:rFonts w:ascii="Calibri"/>
          <w:b/>
          <w:sz w:val="18"/>
        </w:rPr>
      </w:pPr>
      <w:r>
        <w:rPr>
          <w:rFonts w:ascii="Calibri"/>
          <w:b/>
          <w:color w:val="231F20"/>
          <w:sz w:val="18"/>
        </w:rPr>
        <w:t>Type</w:t>
      </w:r>
      <w:r>
        <w:rPr>
          <w:rFonts w:ascii="Calibri"/>
          <w:b/>
          <w:color w:val="231F20"/>
          <w:spacing w:val="-8"/>
          <w:sz w:val="18"/>
        </w:rPr>
        <w:t xml:space="preserve"> </w:t>
      </w:r>
      <w:r>
        <w:rPr>
          <w:rFonts w:ascii="Calibri"/>
          <w:b/>
          <w:color w:val="231F20"/>
          <w:sz w:val="18"/>
        </w:rPr>
        <w:t>of</w:t>
      </w:r>
      <w:r>
        <w:rPr>
          <w:rFonts w:ascii="Calibri"/>
          <w:b/>
          <w:color w:val="231F20"/>
          <w:spacing w:val="-7"/>
          <w:sz w:val="18"/>
        </w:rPr>
        <w:t xml:space="preserve"> </w:t>
      </w:r>
      <w:r>
        <w:rPr>
          <w:rFonts w:ascii="Calibri"/>
          <w:b/>
          <w:color w:val="231F20"/>
          <w:spacing w:val="-2"/>
          <w:sz w:val="18"/>
        </w:rPr>
        <w:t>review</w:t>
      </w:r>
    </w:p>
    <w:p w14:paraId="0BBA591D" w14:textId="77777777" w:rsidR="00D01971" w:rsidRDefault="00000000">
      <w:pPr>
        <w:spacing w:before="9"/>
        <w:ind w:left="676"/>
        <w:rPr>
          <w:rFonts w:ascii="Gill Sans MT"/>
          <w:i/>
          <w:sz w:val="18"/>
        </w:rPr>
      </w:pPr>
      <w:r>
        <w:rPr>
          <w:rFonts w:ascii="Gill Sans MT"/>
          <w:i/>
          <w:color w:val="231F20"/>
          <w:sz w:val="18"/>
        </w:rPr>
        <w:t>Select</w:t>
      </w:r>
      <w:r>
        <w:rPr>
          <w:rFonts w:ascii="Gill Sans MT"/>
          <w:i/>
          <w:color w:val="231F20"/>
          <w:spacing w:val="-5"/>
          <w:sz w:val="18"/>
        </w:rPr>
        <w:t xml:space="preserve"> </w:t>
      </w:r>
      <w:r>
        <w:rPr>
          <w:rFonts w:ascii="Gill Sans MT"/>
          <w:i/>
          <w:color w:val="231F20"/>
          <w:sz w:val="18"/>
        </w:rPr>
        <w:t>the</w:t>
      </w:r>
      <w:r>
        <w:rPr>
          <w:rFonts w:ascii="Gill Sans MT"/>
          <w:i/>
          <w:color w:val="231F20"/>
          <w:spacing w:val="-5"/>
          <w:sz w:val="18"/>
        </w:rPr>
        <w:t xml:space="preserve"> </w:t>
      </w:r>
      <w:r>
        <w:rPr>
          <w:rFonts w:ascii="Gill Sans MT"/>
          <w:i/>
          <w:color w:val="231F20"/>
          <w:sz w:val="18"/>
        </w:rPr>
        <w:t>type</w:t>
      </w:r>
      <w:r>
        <w:rPr>
          <w:rFonts w:ascii="Gill Sans MT"/>
          <w:i/>
          <w:color w:val="231F20"/>
          <w:spacing w:val="-4"/>
          <w:sz w:val="18"/>
        </w:rPr>
        <w:t xml:space="preserve"> </w:t>
      </w:r>
      <w:r>
        <w:rPr>
          <w:rFonts w:ascii="Gill Sans MT"/>
          <w:i/>
          <w:color w:val="231F20"/>
          <w:sz w:val="18"/>
        </w:rPr>
        <w:t>of</w:t>
      </w:r>
      <w:r>
        <w:rPr>
          <w:rFonts w:ascii="Gill Sans MT"/>
          <w:i/>
          <w:color w:val="231F20"/>
          <w:spacing w:val="-5"/>
          <w:sz w:val="18"/>
        </w:rPr>
        <w:t xml:space="preserve"> </w:t>
      </w:r>
      <w:r>
        <w:rPr>
          <w:rFonts w:ascii="Gill Sans MT"/>
          <w:i/>
          <w:color w:val="231F20"/>
          <w:sz w:val="18"/>
        </w:rPr>
        <w:t>review</w:t>
      </w:r>
      <w:r>
        <w:rPr>
          <w:rFonts w:ascii="Gill Sans MT"/>
          <w:i/>
          <w:color w:val="231F20"/>
          <w:spacing w:val="-5"/>
          <w:sz w:val="18"/>
        </w:rPr>
        <w:t xml:space="preserve"> </w:t>
      </w:r>
      <w:r>
        <w:rPr>
          <w:rFonts w:ascii="Gill Sans MT"/>
          <w:i/>
          <w:color w:val="231F20"/>
          <w:sz w:val="18"/>
        </w:rPr>
        <w:t>from</w:t>
      </w:r>
      <w:r>
        <w:rPr>
          <w:rFonts w:ascii="Gill Sans MT"/>
          <w:i/>
          <w:color w:val="231F20"/>
          <w:spacing w:val="-5"/>
          <w:sz w:val="18"/>
        </w:rPr>
        <w:t xml:space="preserve"> </w:t>
      </w:r>
      <w:r>
        <w:rPr>
          <w:rFonts w:ascii="Gill Sans MT"/>
          <w:i/>
          <w:color w:val="231F20"/>
          <w:sz w:val="18"/>
        </w:rPr>
        <w:t>the</w:t>
      </w:r>
      <w:r>
        <w:rPr>
          <w:rFonts w:ascii="Gill Sans MT"/>
          <w:i/>
          <w:color w:val="231F20"/>
          <w:spacing w:val="-4"/>
          <w:sz w:val="18"/>
        </w:rPr>
        <w:t xml:space="preserve"> </w:t>
      </w:r>
      <w:r>
        <w:rPr>
          <w:rFonts w:ascii="Gill Sans MT"/>
          <w:i/>
          <w:color w:val="231F20"/>
          <w:sz w:val="18"/>
        </w:rPr>
        <w:t>drop</w:t>
      </w:r>
      <w:r>
        <w:rPr>
          <w:rFonts w:ascii="Gill Sans MT"/>
          <w:i/>
          <w:color w:val="231F20"/>
          <w:spacing w:val="-5"/>
          <w:sz w:val="18"/>
        </w:rPr>
        <w:t xml:space="preserve"> </w:t>
      </w:r>
      <w:r>
        <w:rPr>
          <w:rFonts w:ascii="Gill Sans MT"/>
          <w:i/>
          <w:color w:val="231F20"/>
          <w:sz w:val="18"/>
        </w:rPr>
        <w:t>down</w:t>
      </w:r>
      <w:r>
        <w:rPr>
          <w:rFonts w:ascii="Gill Sans MT"/>
          <w:i/>
          <w:color w:val="231F20"/>
          <w:spacing w:val="-5"/>
          <w:sz w:val="18"/>
        </w:rPr>
        <w:t xml:space="preserve"> </w:t>
      </w:r>
      <w:r>
        <w:rPr>
          <w:rFonts w:ascii="Gill Sans MT"/>
          <w:i/>
          <w:color w:val="231F20"/>
          <w:spacing w:val="-2"/>
          <w:sz w:val="18"/>
        </w:rPr>
        <w:t>list.</w:t>
      </w:r>
    </w:p>
    <w:p w14:paraId="06F96C7B" w14:textId="77777777" w:rsidR="00D01971" w:rsidRDefault="00000000">
      <w:pPr>
        <w:pStyle w:val="ListParagraph"/>
        <w:numPr>
          <w:ilvl w:val="0"/>
          <w:numId w:val="1"/>
        </w:numPr>
        <w:tabs>
          <w:tab w:val="left" w:pos="676"/>
        </w:tabs>
        <w:spacing w:before="12"/>
        <w:ind w:hanging="413"/>
        <w:rPr>
          <w:rFonts w:ascii="Calibri"/>
          <w:b/>
          <w:sz w:val="18"/>
        </w:rPr>
      </w:pPr>
      <w:r>
        <w:rPr>
          <w:rFonts w:ascii="Calibri"/>
          <w:b/>
          <w:color w:val="231F20"/>
          <w:spacing w:val="-2"/>
          <w:w w:val="105"/>
          <w:sz w:val="18"/>
        </w:rPr>
        <w:t>Language</w:t>
      </w:r>
    </w:p>
    <w:p w14:paraId="29C34DFA" w14:textId="77777777" w:rsidR="00D01971" w:rsidRDefault="00000000">
      <w:pPr>
        <w:spacing w:before="9" w:line="259" w:lineRule="auto"/>
        <w:ind w:left="860" w:right="399" w:hanging="184"/>
        <w:rPr>
          <w:rFonts w:ascii="Gill Sans MT"/>
          <w:i/>
          <w:sz w:val="18"/>
        </w:rPr>
      </w:pPr>
      <w:r>
        <w:rPr>
          <w:rFonts w:ascii="Gill Sans MT"/>
          <w:i/>
          <w:color w:val="231F20"/>
          <w:spacing w:val="-4"/>
          <w:w w:val="110"/>
          <w:sz w:val="18"/>
        </w:rPr>
        <w:t>Select</w:t>
      </w:r>
      <w:r>
        <w:rPr>
          <w:rFonts w:ascii="Gill Sans MT"/>
          <w:i/>
          <w:color w:val="231F20"/>
          <w:spacing w:val="-15"/>
          <w:w w:val="110"/>
          <w:sz w:val="18"/>
        </w:rPr>
        <w:t xml:space="preserve"> </w:t>
      </w:r>
      <w:r>
        <w:rPr>
          <w:rFonts w:ascii="Gill Sans MT"/>
          <w:i/>
          <w:color w:val="231F20"/>
          <w:spacing w:val="-4"/>
          <w:w w:val="110"/>
          <w:sz w:val="18"/>
        </w:rPr>
        <w:t>the</w:t>
      </w:r>
      <w:r>
        <w:rPr>
          <w:rFonts w:ascii="Gill Sans MT"/>
          <w:i/>
          <w:color w:val="231F20"/>
          <w:spacing w:val="-15"/>
          <w:w w:val="110"/>
          <w:sz w:val="18"/>
        </w:rPr>
        <w:t xml:space="preserve"> </w:t>
      </w:r>
      <w:r>
        <w:rPr>
          <w:rFonts w:ascii="Gill Sans MT"/>
          <w:i/>
          <w:color w:val="231F20"/>
          <w:spacing w:val="-4"/>
          <w:w w:val="110"/>
          <w:sz w:val="18"/>
        </w:rPr>
        <w:t>language(s)</w:t>
      </w:r>
      <w:r>
        <w:rPr>
          <w:rFonts w:ascii="Gill Sans MT"/>
          <w:i/>
          <w:color w:val="231F20"/>
          <w:spacing w:val="-15"/>
          <w:w w:val="110"/>
          <w:sz w:val="18"/>
        </w:rPr>
        <w:t xml:space="preserve"> </w:t>
      </w:r>
      <w:r>
        <w:rPr>
          <w:rFonts w:ascii="Gill Sans MT"/>
          <w:i/>
          <w:color w:val="231F20"/>
          <w:spacing w:val="-4"/>
          <w:w w:val="110"/>
          <w:sz w:val="18"/>
        </w:rPr>
        <w:t>in</w:t>
      </w:r>
      <w:r>
        <w:rPr>
          <w:rFonts w:ascii="Gill Sans MT"/>
          <w:i/>
          <w:color w:val="231F20"/>
          <w:spacing w:val="-15"/>
          <w:w w:val="110"/>
          <w:sz w:val="18"/>
        </w:rPr>
        <w:t xml:space="preserve"> </w:t>
      </w:r>
      <w:r>
        <w:rPr>
          <w:rFonts w:ascii="Gill Sans MT"/>
          <w:i/>
          <w:color w:val="231F20"/>
          <w:spacing w:val="-4"/>
          <w:w w:val="110"/>
          <w:sz w:val="18"/>
        </w:rPr>
        <w:t>which</w:t>
      </w:r>
      <w:r>
        <w:rPr>
          <w:rFonts w:ascii="Gill Sans MT"/>
          <w:i/>
          <w:color w:val="231F20"/>
          <w:spacing w:val="-15"/>
          <w:w w:val="110"/>
          <w:sz w:val="18"/>
        </w:rPr>
        <w:t xml:space="preserve"> </w:t>
      </w:r>
      <w:r>
        <w:rPr>
          <w:rFonts w:ascii="Gill Sans MT"/>
          <w:i/>
          <w:color w:val="231F20"/>
          <w:spacing w:val="-4"/>
          <w:w w:val="110"/>
          <w:sz w:val="18"/>
        </w:rPr>
        <w:t>the</w:t>
      </w:r>
      <w:r>
        <w:rPr>
          <w:rFonts w:ascii="Gill Sans MT"/>
          <w:i/>
          <w:color w:val="231F20"/>
          <w:spacing w:val="-15"/>
          <w:w w:val="110"/>
          <w:sz w:val="18"/>
        </w:rPr>
        <w:t xml:space="preserve"> </w:t>
      </w:r>
      <w:r>
        <w:rPr>
          <w:rFonts w:ascii="Gill Sans MT"/>
          <w:i/>
          <w:color w:val="231F20"/>
          <w:spacing w:val="-4"/>
          <w:w w:val="110"/>
          <w:sz w:val="18"/>
        </w:rPr>
        <w:t>review</w:t>
      </w:r>
      <w:r>
        <w:rPr>
          <w:rFonts w:ascii="Gill Sans MT"/>
          <w:i/>
          <w:color w:val="231F20"/>
          <w:spacing w:val="-15"/>
          <w:w w:val="110"/>
          <w:sz w:val="18"/>
        </w:rPr>
        <w:t xml:space="preserve"> </w:t>
      </w:r>
      <w:r>
        <w:rPr>
          <w:rFonts w:ascii="Gill Sans MT"/>
          <w:i/>
          <w:color w:val="231F20"/>
          <w:spacing w:val="-4"/>
          <w:w w:val="110"/>
          <w:sz w:val="18"/>
        </w:rPr>
        <w:t>is</w:t>
      </w:r>
      <w:r>
        <w:rPr>
          <w:rFonts w:ascii="Gill Sans MT"/>
          <w:i/>
          <w:color w:val="231F20"/>
          <w:spacing w:val="-15"/>
          <w:w w:val="110"/>
          <w:sz w:val="18"/>
        </w:rPr>
        <w:t xml:space="preserve"> </w:t>
      </w:r>
      <w:r>
        <w:rPr>
          <w:rFonts w:ascii="Gill Sans MT"/>
          <w:i/>
          <w:color w:val="231F20"/>
          <w:spacing w:val="-4"/>
          <w:w w:val="110"/>
          <w:sz w:val="18"/>
        </w:rPr>
        <w:t>being</w:t>
      </w:r>
      <w:r>
        <w:rPr>
          <w:rFonts w:ascii="Gill Sans MT"/>
          <w:i/>
          <w:color w:val="231F20"/>
          <w:spacing w:val="-15"/>
          <w:w w:val="110"/>
          <w:sz w:val="18"/>
        </w:rPr>
        <w:t xml:space="preserve"> </w:t>
      </w:r>
      <w:r>
        <w:rPr>
          <w:rFonts w:ascii="Gill Sans MT"/>
          <w:i/>
          <w:color w:val="231F20"/>
          <w:spacing w:val="-4"/>
          <w:w w:val="110"/>
          <w:sz w:val="18"/>
        </w:rPr>
        <w:t>written</w:t>
      </w:r>
      <w:r>
        <w:rPr>
          <w:rFonts w:ascii="Gill Sans MT"/>
          <w:i/>
          <w:color w:val="231F20"/>
          <w:spacing w:val="-15"/>
          <w:w w:val="110"/>
          <w:sz w:val="18"/>
        </w:rPr>
        <w:t xml:space="preserve"> </w:t>
      </w:r>
      <w:r>
        <w:rPr>
          <w:rFonts w:ascii="Gill Sans MT"/>
          <w:i/>
          <w:color w:val="231F20"/>
          <w:spacing w:val="-4"/>
          <w:w w:val="110"/>
          <w:sz w:val="18"/>
        </w:rPr>
        <w:t>and</w:t>
      </w:r>
      <w:r>
        <w:rPr>
          <w:rFonts w:ascii="Gill Sans MT"/>
          <w:i/>
          <w:color w:val="231F20"/>
          <w:spacing w:val="-15"/>
          <w:w w:val="110"/>
          <w:sz w:val="18"/>
        </w:rPr>
        <w:t xml:space="preserve"> </w:t>
      </w:r>
      <w:r>
        <w:rPr>
          <w:rFonts w:ascii="Gill Sans MT"/>
          <w:i/>
          <w:color w:val="231F20"/>
          <w:spacing w:val="-4"/>
          <w:w w:val="110"/>
          <w:sz w:val="18"/>
        </w:rPr>
        <w:t>will</w:t>
      </w:r>
      <w:r>
        <w:rPr>
          <w:rFonts w:ascii="Gill Sans MT"/>
          <w:i/>
          <w:color w:val="231F20"/>
          <w:spacing w:val="-15"/>
          <w:w w:val="110"/>
          <w:sz w:val="18"/>
        </w:rPr>
        <w:t xml:space="preserve"> </w:t>
      </w:r>
      <w:r>
        <w:rPr>
          <w:rFonts w:ascii="Gill Sans MT"/>
          <w:i/>
          <w:color w:val="231F20"/>
          <w:spacing w:val="-4"/>
          <w:w w:val="110"/>
          <w:sz w:val="18"/>
        </w:rPr>
        <w:t>be</w:t>
      </w:r>
      <w:r>
        <w:rPr>
          <w:rFonts w:ascii="Gill Sans MT"/>
          <w:i/>
          <w:color w:val="231F20"/>
          <w:spacing w:val="-15"/>
          <w:w w:val="110"/>
          <w:sz w:val="18"/>
        </w:rPr>
        <w:t xml:space="preserve"> </w:t>
      </w:r>
      <w:r>
        <w:rPr>
          <w:rFonts w:ascii="Gill Sans MT"/>
          <w:i/>
          <w:color w:val="231F20"/>
          <w:spacing w:val="-4"/>
          <w:w w:val="110"/>
          <w:sz w:val="18"/>
        </w:rPr>
        <w:t>made</w:t>
      </w:r>
      <w:r>
        <w:rPr>
          <w:rFonts w:ascii="Gill Sans MT"/>
          <w:i/>
          <w:color w:val="231F20"/>
          <w:spacing w:val="-15"/>
          <w:w w:val="110"/>
          <w:sz w:val="18"/>
        </w:rPr>
        <w:t xml:space="preserve"> </w:t>
      </w:r>
      <w:r>
        <w:rPr>
          <w:rFonts w:ascii="Gill Sans MT"/>
          <w:i/>
          <w:color w:val="231F20"/>
          <w:spacing w:val="-4"/>
          <w:w w:val="110"/>
          <w:sz w:val="18"/>
        </w:rPr>
        <w:t>available,</w:t>
      </w:r>
      <w:r>
        <w:rPr>
          <w:rFonts w:ascii="Gill Sans MT"/>
          <w:i/>
          <w:color w:val="231F20"/>
          <w:spacing w:val="-15"/>
          <w:w w:val="110"/>
          <w:sz w:val="18"/>
        </w:rPr>
        <w:t xml:space="preserve"> </w:t>
      </w:r>
      <w:r>
        <w:rPr>
          <w:rFonts w:ascii="Gill Sans MT"/>
          <w:i/>
          <w:color w:val="231F20"/>
          <w:spacing w:val="-4"/>
          <w:w w:val="110"/>
          <w:sz w:val="18"/>
        </w:rPr>
        <w:t>from</w:t>
      </w:r>
      <w:r>
        <w:rPr>
          <w:rFonts w:ascii="Gill Sans MT"/>
          <w:i/>
          <w:color w:val="231F20"/>
          <w:spacing w:val="-15"/>
          <w:w w:val="110"/>
          <w:sz w:val="18"/>
        </w:rPr>
        <w:t xml:space="preserve"> </w:t>
      </w:r>
      <w:r>
        <w:rPr>
          <w:rFonts w:ascii="Gill Sans MT"/>
          <w:i/>
          <w:color w:val="231F20"/>
          <w:spacing w:val="-4"/>
          <w:w w:val="110"/>
          <w:sz w:val="18"/>
        </w:rPr>
        <w:t>the</w:t>
      </w:r>
      <w:r>
        <w:rPr>
          <w:rFonts w:ascii="Gill Sans MT"/>
          <w:i/>
          <w:color w:val="231F20"/>
          <w:spacing w:val="-15"/>
          <w:w w:val="110"/>
          <w:sz w:val="18"/>
        </w:rPr>
        <w:t xml:space="preserve"> </w:t>
      </w:r>
      <w:r>
        <w:rPr>
          <w:rFonts w:ascii="Gill Sans MT"/>
          <w:i/>
          <w:color w:val="231F20"/>
          <w:spacing w:val="-4"/>
          <w:w w:val="110"/>
          <w:sz w:val="18"/>
        </w:rPr>
        <w:t>drop</w:t>
      </w:r>
      <w:r>
        <w:rPr>
          <w:rFonts w:ascii="Gill Sans MT"/>
          <w:i/>
          <w:color w:val="231F20"/>
          <w:spacing w:val="-15"/>
          <w:w w:val="110"/>
          <w:sz w:val="18"/>
        </w:rPr>
        <w:t xml:space="preserve"> </w:t>
      </w:r>
      <w:r>
        <w:rPr>
          <w:rFonts w:ascii="Gill Sans MT"/>
          <w:i/>
          <w:color w:val="231F20"/>
          <w:spacing w:val="-4"/>
          <w:w w:val="110"/>
          <w:sz w:val="18"/>
        </w:rPr>
        <w:t>down</w:t>
      </w:r>
      <w:r>
        <w:rPr>
          <w:rFonts w:ascii="Gill Sans MT"/>
          <w:i/>
          <w:color w:val="231F20"/>
          <w:spacing w:val="-15"/>
          <w:w w:val="110"/>
          <w:sz w:val="18"/>
        </w:rPr>
        <w:t xml:space="preserve"> </w:t>
      </w:r>
      <w:r>
        <w:rPr>
          <w:rFonts w:ascii="Gill Sans MT"/>
          <w:i/>
          <w:color w:val="231F20"/>
          <w:spacing w:val="-4"/>
          <w:w w:val="110"/>
          <w:sz w:val="18"/>
        </w:rPr>
        <w:t>list.</w:t>
      </w:r>
      <w:r>
        <w:rPr>
          <w:rFonts w:ascii="Gill Sans MT"/>
          <w:i/>
          <w:color w:val="231F20"/>
          <w:spacing w:val="-15"/>
          <w:w w:val="110"/>
          <w:sz w:val="18"/>
        </w:rPr>
        <w:t xml:space="preserve"> </w:t>
      </w:r>
      <w:r>
        <w:rPr>
          <w:rFonts w:ascii="Gill Sans MT"/>
          <w:i/>
          <w:color w:val="231F20"/>
          <w:spacing w:val="-4"/>
          <w:w w:val="110"/>
          <w:sz w:val="18"/>
        </w:rPr>
        <w:t>Use</w:t>
      </w:r>
      <w:r>
        <w:rPr>
          <w:rFonts w:ascii="Gill Sans MT"/>
          <w:i/>
          <w:color w:val="231F20"/>
          <w:spacing w:val="-15"/>
          <w:w w:val="110"/>
          <w:sz w:val="18"/>
        </w:rPr>
        <w:t xml:space="preserve"> </w:t>
      </w:r>
      <w:r>
        <w:rPr>
          <w:rFonts w:ascii="Gill Sans MT"/>
          <w:i/>
          <w:color w:val="231F20"/>
          <w:spacing w:val="-4"/>
          <w:w w:val="110"/>
          <w:sz w:val="18"/>
        </w:rPr>
        <w:t>the</w:t>
      </w:r>
      <w:r>
        <w:rPr>
          <w:rFonts w:ascii="Gill Sans MT"/>
          <w:i/>
          <w:color w:val="231F20"/>
          <w:spacing w:val="-15"/>
          <w:w w:val="110"/>
          <w:sz w:val="18"/>
        </w:rPr>
        <w:t xml:space="preserve"> </w:t>
      </w:r>
      <w:r>
        <w:rPr>
          <w:rFonts w:ascii="Gill Sans MT"/>
          <w:i/>
          <w:color w:val="231F20"/>
          <w:spacing w:val="-4"/>
          <w:w w:val="110"/>
          <w:sz w:val="18"/>
        </w:rPr>
        <w:t>control</w:t>
      </w:r>
      <w:r>
        <w:rPr>
          <w:rFonts w:ascii="Gill Sans MT"/>
          <w:i/>
          <w:color w:val="231F20"/>
          <w:spacing w:val="-15"/>
          <w:w w:val="110"/>
          <w:sz w:val="18"/>
        </w:rPr>
        <w:t xml:space="preserve"> </w:t>
      </w:r>
      <w:r>
        <w:rPr>
          <w:rFonts w:ascii="Gill Sans MT"/>
          <w:i/>
          <w:color w:val="231F20"/>
          <w:spacing w:val="-4"/>
          <w:w w:val="110"/>
          <w:sz w:val="18"/>
        </w:rPr>
        <w:t>key</w:t>
      </w:r>
      <w:r>
        <w:rPr>
          <w:rFonts w:ascii="Gill Sans MT"/>
          <w:i/>
          <w:color w:val="231F20"/>
          <w:spacing w:val="-15"/>
          <w:w w:val="110"/>
          <w:sz w:val="18"/>
        </w:rPr>
        <w:t xml:space="preserve"> </w:t>
      </w:r>
      <w:r>
        <w:rPr>
          <w:rFonts w:ascii="Gill Sans MT"/>
          <w:i/>
          <w:color w:val="231F20"/>
          <w:spacing w:val="-4"/>
          <w:w w:val="110"/>
          <w:sz w:val="18"/>
        </w:rPr>
        <w:t>to</w:t>
      </w:r>
      <w:r>
        <w:rPr>
          <w:rFonts w:ascii="Gill Sans MT"/>
          <w:i/>
          <w:color w:val="231F20"/>
          <w:spacing w:val="-15"/>
          <w:w w:val="110"/>
          <w:sz w:val="18"/>
        </w:rPr>
        <w:t xml:space="preserve"> </w:t>
      </w:r>
      <w:r>
        <w:rPr>
          <w:rFonts w:ascii="Gill Sans MT"/>
          <w:i/>
          <w:color w:val="231F20"/>
          <w:spacing w:val="-4"/>
          <w:w w:val="110"/>
          <w:sz w:val="18"/>
        </w:rPr>
        <w:t xml:space="preserve">select </w:t>
      </w:r>
      <w:r>
        <w:rPr>
          <w:rFonts w:ascii="Gill Sans MT"/>
          <w:i/>
          <w:color w:val="231F20"/>
          <w:w w:val="110"/>
          <w:sz w:val="18"/>
        </w:rPr>
        <w:t>more than one language.</w:t>
      </w:r>
    </w:p>
    <w:p w14:paraId="44933880" w14:textId="77777777" w:rsidR="00D01971" w:rsidRDefault="00000000">
      <w:pPr>
        <w:spacing w:line="207" w:lineRule="exact"/>
        <w:ind w:left="676"/>
        <w:rPr>
          <w:rFonts w:ascii="Gill Sans MT"/>
          <w:i/>
          <w:sz w:val="18"/>
        </w:rPr>
      </w:pPr>
      <w:r>
        <w:rPr>
          <w:rFonts w:ascii="Gill Sans MT"/>
          <w:i/>
          <w:color w:val="231F20"/>
          <w:spacing w:val="-4"/>
          <w:w w:val="105"/>
          <w:sz w:val="18"/>
        </w:rPr>
        <w:t>Will</w:t>
      </w:r>
      <w:r>
        <w:rPr>
          <w:rFonts w:ascii="Gill Sans MT"/>
          <w:i/>
          <w:color w:val="231F20"/>
          <w:spacing w:val="-6"/>
          <w:w w:val="105"/>
          <w:sz w:val="18"/>
        </w:rPr>
        <w:t xml:space="preserve"> </w:t>
      </w:r>
      <w:r>
        <w:rPr>
          <w:rFonts w:ascii="Gill Sans MT"/>
          <w:i/>
          <w:color w:val="231F20"/>
          <w:spacing w:val="-4"/>
          <w:w w:val="105"/>
          <w:sz w:val="18"/>
        </w:rPr>
        <w:t>a</w:t>
      </w:r>
      <w:r>
        <w:rPr>
          <w:rFonts w:ascii="Gill Sans MT"/>
          <w:i/>
          <w:color w:val="231F20"/>
          <w:spacing w:val="-6"/>
          <w:w w:val="105"/>
          <w:sz w:val="18"/>
        </w:rPr>
        <w:t xml:space="preserve"> </w:t>
      </w:r>
      <w:r>
        <w:rPr>
          <w:rFonts w:ascii="Gill Sans MT"/>
          <w:i/>
          <w:color w:val="231F20"/>
          <w:spacing w:val="-4"/>
          <w:w w:val="105"/>
          <w:sz w:val="18"/>
        </w:rPr>
        <w:t>summary/abstract</w:t>
      </w:r>
      <w:r>
        <w:rPr>
          <w:rFonts w:ascii="Gill Sans MT"/>
          <w:i/>
          <w:color w:val="231F20"/>
          <w:spacing w:val="-6"/>
          <w:w w:val="105"/>
          <w:sz w:val="18"/>
        </w:rPr>
        <w:t xml:space="preserve"> </w:t>
      </w:r>
      <w:r>
        <w:rPr>
          <w:rFonts w:ascii="Gill Sans MT"/>
          <w:i/>
          <w:color w:val="231F20"/>
          <w:spacing w:val="-4"/>
          <w:w w:val="105"/>
          <w:sz w:val="18"/>
        </w:rPr>
        <w:t>be</w:t>
      </w:r>
      <w:r>
        <w:rPr>
          <w:rFonts w:ascii="Gill Sans MT"/>
          <w:i/>
          <w:color w:val="231F20"/>
          <w:spacing w:val="-6"/>
          <w:w w:val="105"/>
          <w:sz w:val="18"/>
        </w:rPr>
        <w:t xml:space="preserve"> </w:t>
      </w:r>
      <w:r>
        <w:rPr>
          <w:rFonts w:ascii="Gill Sans MT"/>
          <w:i/>
          <w:color w:val="231F20"/>
          <w:spacing w:val="-4"/>
          <w:w w:val="105"/>
          <w:sz w:val="18"/>
        </w:rPr>
        <w:t>made</w:t>
      </w:r>
      <w:r>
        <w:rPr>
          <w:rFonts w:ascii="Gill Sans MT"/>
          <w:i/>
          <w:color w:val="231F20"/>
          <w:spacing w:val="-6"/>
          <w:w w:val="105"/>
          <w:sz w:val="18"/>
        </w:rPr>
        <w:t xml:space="preserve"> </w:t>
      </w:r>
      <w:r>
        <w:rPr>
          <w:rFonts w:ascii="Gill Sans MT"/>
          <w:i/>
          <w:color w:val="231F20"/>
          <w:spacing w:val="-4"/>
          <w:w w:val="105"/>
          <w:sz w:val="18"/>
        </w:rPr>
        <w:t>available</w:t>
      </w:r>
      <w:r>
        <w:rPr>
          <w:rFonts w:ascii="Gill Sans MT"/>
          <w:i/>
          <w:color w:val="231F20"/>
          <w:spacing w:val="-6"/>
          <w:w w:val="105"/>
          <w:sz w:val="18"/>
        </w:rPr>
        <w:t xml:space="preserve"> </w:t>
      </w:r>
      <w:r>
        <w:rPr>
          <w:rFonts w:ascii="Gill Sans MT"/>
          <w:i/>
          <w:color w:val="231F20"/>
          <w:spacing w:val="-4"/>
          <w:w w:val="105"/>
          <w:sz w:val="18"/>
        </w:rPr>
        <w:t>in</w:t>
      </w:r>
      <w:r>
        <w:rPr>
          <w:rFonts w:ascii="Gill Sans MT"/>
          <w:i/>
          <w:color w:val="231F20"/>
          <w:spacing w:val="-6"/>
          <w:w w:val="105"/>
          <w:sz w:val="18"/>
        </w:rPr>
        <w:t xml:space="preserve"> </w:t>
      </w:r>
      <w:r>
        <w:rPr>
          <w:rFonts w:ascii="Gill Sans MT"/>
          <w:i/>
          <w:color w:val="231F20"/>
          <w:spacing w:val="-4"/>
          <w:w w:val="105"/>
          <w:sz w:val="18"/>
        </w:rPr>
        <w:t>English?</w:t>
      </w:r>
    </w:p>
    <w:p w14:paraId="5EEB67AE" w14:textId="77777777" w:rsidR="00D01971" w:rsidRDefault="00000000">
      <w:pPr>
        <w:pStyle w:val="ListParagraph"/>
        <w:numPr>
          <w:ilvl w:val="0"/>
          <w:numId w:val="1"/>
        </w:numPr>
        <w:tabs>
          <w:tab w:val="left" w:pos="676"/>
        </w:tabs>
        <w:spacing w:before="12"/>
        <w:ind w:hanging="413"/>
        <w:rPr>
          <w:rFonts w:ascii="Calibri"/>
          <w:b/>
          <w:sz w:val="18"/>
        </w:rPr>
      </w:pPr>
      <w:r>
        <w:rPr>
          <w:rFonts w:ascii="Calibri"/>
          <w:b/>
          <w:color w:val="231F20"/>
          <w:spacing w:val="-2"/>
          <w:sz w:val="18"/>
        </w:rPr>
        <w:t>Country</w:t>
      </w:r>
    </w:p>
    <w:p w14:paraId="07F56E9B" w14:textId="77777777" w:rsidR="00D01971" w:rsidRDefault="00000000">
      <w:pPr>
        <w:spacing w:before="9" w:line="259" w:lineRule="auto"/>
        <w:ind w:left="860" w:right="399" w:hanging="184"/>
        <w:rPr>
          <w:rFonts w:ascii="Gill Sans MT"/>
          <w:i/>
          <w:sz w:val="18"/>
        </w:rPr>
      </w:pPr>
      <w:r>
        <w:rPr>
          <w:rFonts w:ascii="Gill Sans MT"/>
          <w:i/>
          <w:color w:val="231F20"/>
          <w:spacing w:val="-4"/>
          <w:w w:val="110"/>
          <w:sz w:val="18"/>
        </w:rPr>
        <w:t>Select</w:t>
      </w:r>
      <w:r>
        <w:rPr>
          <w:rFonts w:ascii="Gill Sans MT"/>
          <w:i/>
          <w:color w:val="231F20"/>
          <w:spacing w:val="-15"/>
          <w:w w:val="110"/>
          <w:sz w:val="18"/>
        </w:rPr>
        <w:t xml:space="preserve"> </w:t>
      </w:r>
      <w:r>
        <w:rPr>
          <w:rFonts w:ascii="Gill Sans MT"/>
          <w:i/>
          <w:color w:val="231F20"/>
          <w:spacing w:val="-4"/>
          <w:w w:val="110"/>
          <w:sz w:val="18"/>
        </w:rPr>
        <w:t>the</w:t>
      </w:r>
      <w:r>
        <w:rPr>
          <w:rFonts w:ascii="Gill Sans MT"/>
          <w:i/>
          <w:color w:val="231F20"/>
          <w:spacing w:val="-15"/>
          <w:w w:val="110"/>
          <w:sz w:val="18"/>
        </w:rPr>
        <w:t xml:space="preserve"> </w:t>
      </w:r>
      <w:r>
        <w:rPr>
          <w:rFonts w:ascii="Gill Sans MT"/>
          <w:i/>
          <w:color w:val="231F20"/>
          <w:spacing w:val="-4"/>
          <w:w w:val="110"/>
          <w:sz w:val="18"/>
        </w:rPr>
        <w:t>country</w:t>
      </w:r>
      <w:r>
        <w:rPr>
          <w:rFonts w:ascii="Gill Sans MT"/>
          <w:i/>
          <w:color w:val="231F20"/>
          <w:spacing w:val="-15"/>
          <w:w w:val="110"/>
          <w:sz w:val="18"/>
        </w:rPr>
        <w:t xml:space="preserve"> </w:t>
      </w:r>
      <w:r>
        <w:rPr>
          <w:rFonts w:ascii="Gill Sans MT"/>
          <w:i/>
          <w:color w:val="231F20"/>
          <w:spacing w:val="-4"/>
          <w:w w:val="110"/>
          <w:sz w:val="18"/>
        </w:rPr>
        <w:t>in</w:t>
      </w:r>
      <w:r>
        <w:rPr>
          <w:rFonts w:ascii="Gill Sans MT"/>
          <w:i/>
          <w:color w:val="231F20"/>
          <w:spacing w:val="-15"/>
          <w:w w:val="110"/>
          <w:sz w:val="18"/>
        </w:rPr>
        <w:t xml:space="preserve"> </w:t>
      </w:r>
      <w:r>
        <w:rPr>
          <w:rFonts w:ascii="Gill Sans MT"/>
          <w:i/>
          <w:color w:val="231F20"/>
          <w:spacing w:val="-4"/>
          <w:w w:val="110"/>
          <w:sz w:val="18"/>
        </w:rPr>
        <w:t>which</w:t>
      </w:r>
      <w:r>
        <w:rPr>
          <w:rFonts w:ascii="Gill Sans MT"/>
          <w:i/>
          <w:color w:val="231F20"/>
          <w:spacing w:val="-15"/>
          <w:w w:val="110"/>
          <w:sz w:val="18"/>
        </w:rPr>
        <w:t xml:space="preserve"> </w:t>
      </w:r>
      <w:r>
        <w:rPr>
          <w:rFonts w:ascii="Gill Sans MT"/>
          <w:i/>
          <w:color w:val="231F20"/>
          <w:spacing w:val="-4"/>
          <w:w w:val="110"/>
          <w:sz w:val="18"/>
        </w:rPr>
        <w:t>the</w:t>
      </w:r>
      <w:r>
        <w:rPr>
          <w:rFonts w:ascii="Gill Sans MT"/>
          <w:i/>
          <w:color w:val="231F20"/>
          <w:spacing w:val="-15"/>
          <w:w w:val="110"/>
          <w:sz w:val="18"/>
        </w:rPr>
        <w:t xml:space="preserve"> </w:t>
      </w:r>
      <w:r>
        <w:rPr>
          <w:rFonts w:ascii="Gill Sans MT"/>
          <w:i/>
          <w:color w:val="231F20"/>
          <w:spacing w:val="-4"/>
          <w:w w:val="110"/>
          <w:sz w:val="18"/>
        </w:rPr>
        <w:t>review</w:t>
      </w:r>
      <w:r>
        <w:rPr>
          <w:rFonts w:ascii="Gill Sans MT"/>
          <w:i/>
          <w:color w:val="231F20"/>
          <w:spacing w:val="-15"/>
          <w:w w:val="110"/>
          <w:sz w:val="18"/>
        </w:rPr>
        <w:t xml:space="preserve"> </w:t>
      </w:r>
      <w:r>
        <w:rPr>
          <w:rFonts w:ascii="Gill Sans MT"/>
          <w:i/>
          <w:color w:val="231F20"/>
          <w:spacing w:val="-4"/>
          <w:w w:val="110"/>
          <w:sz w:val="18"/>
        </w:rPr>
        <w:t>is</w:t>
      </w:r>
      <w:r>
        <w:rPr>
          <w:rFonts w:ascii="Gill Sans MT"/>
          <w:i/>
          <w:color w:val="231F20"/>
          <w:spacing w:val="-15"/>
          <w:w w:val="110"/>
          <w:sz w:val="18"/>
        </w:rPr>
        <w:t xml:space="preserve"> </w:t>
      </w:r>
      <w:r>
        <w:rPr>
          <w:rFonts w:ascii="Gill Sans MT"/>
          <w:i/>
          <w:color w:val="231F20"/>
          <w:spacing w:val="-4"/>
          <w:w w:val="110"/>
          <w:sz w:val="18"/>
        </w:rPr>
        <w:t>being</w:t>
      </w:r>
      <w:r>
        <w:rPr>
          <w:rFonts w:ascii="Gill Sans MT"/>
          <w:i/>
          <w:color w:val="231F20"/>
          <w:spacing w:val="-15"/>
          <w:w w:val="110"/>
          <w:sz w:val="18"/>
        </w:rPr>
        <w:t xml:space="preserve"> </w:t>
      </w:r>
      <w:r>
        <w:rPr>
          <w:rFonts w:ascii="Gill Sans MT"/>
          <w:i/>
          <w:color w:val="231F20"/>
          <w:spacing w:val="-4"/>
          <w:w w:val="110"/>
          <w:sz w:val="18"/>
        </w:rPr>
        <w:t>carried</w:t>
      </w:r>
      <w:r>
        <w:rPr>
          <w:rFonts w:ascii="Gill Sans MT"/>
          <w:i/>
          <w:color w:val="231F20"/>
          <w:spacing w:val="-15"/>
          <w:w w:val="110"/>
          <w:sz w:val="18"/>
        </w:rPr>
        <w:t xml:space="preserve"> </w:t>
      </w:r>
      <w:r>
        <w:rPr>
          <w:rFonts w:ascii="Gill Sans MT"/>
          <w:i/>
          <w:color w:val="231F20"/>
          <w:spacing w:val="-4"/>
          <w:w w:val="110"/>
          <w:sz w:val="18"/>
        </w:rPr>
        <w:t>out</w:t>
      </w:r>
      <w:r>
        <w:rPr>
          <w:rFonts w:ascii="Gill Sans MT"/>
          <w:i/>
          <w:color w:val="231F20"/>
          <w:spacing w:val="-15"/>
          <w:w w:val="110"/>
          <w:sz w:val="18"/>
        </w:rPr>
        <w:t xml:space="preserve"> </w:t>
      </w:r>
      <w:r>
        <w:rPr>
          <w:rFonts w:ascii="Gill Sans MT"/>
          <w:i/>
          <w:color w:val="231F20"/>
          <w:spacing w:val="-4"/>
          <w:w w:val="110"/>
          <w:sz w:val="18"/>
        </w:rPr>
        <w:t>from</w:t>
      </w:r>
      <w:r>
        <w:rPr>
          <w:rFonts w:ascii="Gill Sans MT"/>
          <w:i/>
          <w:color w:val="231F20"/>
          <w:spacing w:val="-15"/>
          <w:w w:val="110"/>
          <w:sz w:val="18"/>
        </w:rPr>
        <w:t xml:space="preserve"> </w:t>
      </w:r>
      <w:r>
        <w:rPr>
          <w:rFonts w:ascii="Gill Sans MT"/>
          <w:i/>
          <w:color w:val="231F20"/>
          <w:spacing w:val="-4"/>
          <w:w w:val="110"/>
          <w:sz w:val="18"/>
        </w:rPr>
        <w:t>the</w:t>
      </w:r>
      <w:r>
        <w:rPr>
          <w:rFonts w:ascii="Gill Sans MT"/>
          <w:i/>
          <w:color w:val="231F20"/>
          <w:spacing w:val="-15"/>
          <w:w w:val="110"/>
          <w:sz w:val="18"/>
        </w:rPr>
        <w:t xml:space="preserve"> </w:t>
      </w:r>
      <w:r>
        <w:rPr>
          <w:rFonts w:ascii="Gill Sans MT"/>
          <w:i/>
          <w:color w:val="231F20"/>
          <w:spacing w:val="-4"/>
          <w:w w:val="110"/>
          <w:sz w:val="18"/>
        </w:rPr>
        <w:t>drop</w:t>
      </w:r>
      <w:r>
        <w:rPr>
          <w:rFonts w:ascii="Gill Sans MT"/>
          <w:i/>
          <w:color w:val="231F20"/>
          <w:spacing w:val="-15"/>
          <w:w w:val="110"/>
          <w:sz w:val="18"/>
        </w:rPr>
        <w:t xml:space="preserve"> </w:t>
      </w:r>
      <w:r>
        <w:rPr>
          <w:rFonts w:ascii="Gill Sans MT"/>
          <w:i/>
          <w:color w:val="231F20"/>
          <w:spacing w:val="-4"/>
          <w:w w:val="110"/>
          <w:sz w:val="18"/>
        </w:rPr>
        <w:t>down</w:t>
      </w:r>
      <w:r>
        <w:rPr>
          <w:rFonts w:ascii="Gill Sans MT"/>
          <w:i/>
          <w:color w:val="231F20"/>
          <w:spacing w:val="-15"/>
          <w:w w:val="110"/>
          <w:sz w:val="18"/>
        </w:rPr>
        <w:t xml:space="preserve"> </w:t>
      </w:r>
      <w:r>
        <w:rPr>
          <w:rFonts w:ascii="Gill Sans MT"/>
          <w:i/>
          <w:color w:val="231F20"/>
          <w:spacing w:val="-4"/>
          <w:w w:val="110"/>
          <w:sz w:val="18"/>
        </w:rPr>
        <w:t>list.</w:t>
      </w:r>
      <w:r>
        <w:rPr>
          <w:rFonts w:ascii="Gill Sans MT"/>
          <w:i/>
          <w:color w:val="231F20"/>
          <w:spacing w:val="-15"/>
          <w:w w:val="110"/>
          <w:sz w:val="18"/>
        </w:rPr>
        <w:t xml:space="preserve"> </w:t>
      </w:r>
      <w:r>
        <w:rPr>
          <w:rFonts w:ascii="Gill Sans MT"/>
          <w:i/>
          <w:color w:val="231F20"/>
          <w:spacing w:val="-4"/>
          <w:w w:val="110"/>
          <w:sz w:val="18"/>
        </w:rPr>
        <w:t>For</w:t>
      </w:r>
      <w:r>
        <w:rPr>
          <w:rFonts w:ascii="Gill Sans MT"/>
          <w:i/>
          <w:color w:val="231F20"/>
          <w:spacing w:val="-15"/>
          <w:w w:val="110"/>
          <w:sz w:val="18"/>
        </w:rPr>
        <w:t xml:space="preserve"> </w:t>
      </w:r>
      <w:r>
        <w:rPr>
          <w:rFonts w:ascii="Gill Sans MT"/>
          <w:i/>
          <w:color w:val="231F20"/>
          <w:spacing w:val="-4"/>
          <w:w w:val="110"/>
          <w:sz w:val="18"/>
        </w:rPr>
        <w:t>multi-national</w:t>
      </w:r>
      <w:r>
        <w:rPr>
          <w:rFonts w:ascii="Gill Sans MT"/>
          <w:i/>
          <w:color w:val="231F20"/>
          <w:spacing w:val="-15"/>
          <w:w w:val="110"/>
          <w:sz w:val="18"/>
        </w:rPr>
        <w:t xml:space="preserve"> </w:t>
      </w:r>
      <w:r>
        <w:rPr>
          <w:rFonts w:ascii="Gill Sans MT"/>
          <w:i/>
          <w:color w:val="231F20"/>
          <w:spacing w:val="-4"/>
          <w:w w:val="110"/>
          <w:sz w:val="18"/>
        </w:rPr>
        <w:t>collaborations</w:t>
      </w:r>
      <w:r>
        <w:rPr>
          <w:rFonts w:ascii="Gill Sans MT"/>
          <w:i/>
          <w:color w:val="231F20"/>
          <w:spacing w:val="-15"/>
          <w:w w:val="110"/>
          <w:sz w:val="18"/>
        </w:rPr>
        <w:t xml:space="preserve"> </w:t>
      </w:r>
      <w:r>
        <w:rPr>
          <w:rFonts w:ascii="Gill Sans MT"/>
          <w:i/>
          <w:color w:val="231F20"/>
          <w:spacing w:val="-4"/>
          <w:w w:val="110"/>
          <w:sz w:val="18"/>
        </w:rPr>
        <w:t>select</w:t>
      </w:r>
      <w:r>
        <w:rPr>
          <w:rFonts w:ascii="Gill Sans MT"/>
          <w:i/>
          <w:color w:val="231F20"/>
          <w:spacing w:val="-15"/>
          <w:w w:val="110"/>
          <w:sz w:val="18"/>
        </w:rPr>
        <w:t xml:space="preserve"> </w:t>
      </w:r>
      <w:r>
        <w:rPr>
          <w:rFonts w:ascii="Gill Sans MT"/>
          <w:i/>
          <w:color w:val="231F20"/>
          <w:spacing w:val="-4"/>
          <w:w w:val="110"/>
          <w:sz w:val="18"/>
        </w:rPr>
        <w:t>all</w:t>
      </w:r>
      <w:r>
        <w:rPr>
          <w:rFonts w:ascii="Gill Sans MT"/>
          <w:i/>
          <w:color w:val="231F20"/>
          <w:spacing w:val="-15"/>
          <w:w w:val="110"/>
          <w:sz w:val="18"/>
        </w:rPr>
        <w:t xml:space="preserve"> </w:t>
      </w:r>
      <w:r>
        <w:rPr>
          <w:rFonts w:ascii="Gill Sans MT"/>
          <w:i/>
          <w:color w:val="231F20"/>
          <w:spacing w:val="-4"/>
          <w:w w:val="110"/>
          <w:sz w:val="18"/>
        </w:rPr>
        <w:t>the</w:t>
      </w:r>
      <w:r>
        <w:rPr>
          <w:rFonts w:ascii="Gill Sans MT"/>
          <w:i/>
          <w:color w:val="231F20"/>
          <w:spacing w:val="-15"/>
          <w:w w:val="110"/>
          <w:sz w:val="18"/>
        </w:rPr>
        <w:t xml:space="preserve"> </w:t>
      </w:r>
      <w:r>
        <w:rPr>
          <w:rFonts w:ascii="Gill Sans MT"/>
          <w:i/>
          <w:color w:val="231F20"/>
          <w:spacing w:val="-4"/>
          <w:w w:val="110"/>
          <w:sz w:val="18"/>
        </w:rPr>
        <w:t xml:space="preserve">countries </w:t>
      </w:r>
      <w:r>
        <w:rPr>
          <w:rFonts w:ascii="Gill Sans MT"/>
          <w:i/>
          <w:color w:val="231F20"/>
          <w:spacing w:val="-2"/>
          <w:w w:val="110"/>
          <w:sz w:val="18"/>
        </w:rPr>
        <w:t>involved.</w:t>
      </w:r>
      <w:r>
        <w:rPr>
          <w:rFonts w:ascii="Gill Sans MT"/>
          <w:i/>
          <w:color w:val="231F20"/>
          <w:spacing w:val="-12"/>
          <w:w w:val="110"/>
          <w:sz w:val="18"/>
        </w:rPr>
        <w:t xml:space="preserve"> </w:t>
      </w:r>
      <w:r>
        <w:rPr>
          <w:rFonts w:ascii="Gill Sans MT"/>
          <w:i/>
          <w:color w:val="231F20"/>
          <w:spacing w:val="-2"/>
          <w:w w:val="110"/>
          <w:sz w:val="18"/>
        </w:rPr>
        <w:t>Use</w:t>
      </w:r>
      <w:r>
        <w:rPr>
          <w:rFonts w:ascii="Gill Sans MT"/>
          <w:i/>
          <w:color w:val="231F20"/>
          <w:spacing w:val="-12"/>
          <w:w w:val="110"/>
          <w:sz w:val="18"/>
        </w:rPr>
        <w:t xml:space="preserve"> </w:t>
      </w:r>
      <w:r>
        <w:rPr>
          <w:rFonts w:ascii="Gill Sans MT"/>
          <w:i/>
          <w:color w:val="231F20"/>
          <w:spacing w:val="-2"/>
          <w:w w:val="110"/>
          <w:sz w:val="18"/>
        </w:rPr>
        <w:t>the</w:t>
      </w:r>
      <w:r>
        <w:rPr>
          <w:rFonts w:ascii="Gill Sans MT"/>
          <w:i/>
          <w:color w:val="231F20"/>
          <w:spacing w:val="-12"/>
          <w:w w:val="110"/>
          <w:sz w:val="18"/>
        </w:rPr>
        <w:t xml:space="preserve"> </w:t>
      </w:r>
      <w:r>
        <w:rPr>
          <w:rFonts w:ascii="Gill Sans MT"/>
          <w:i/>
          <w:color w:val="231F20"/>
          <w:spacing w:val="-2"/>
          <w:w w:val="110"/>
          <w:sz w:val="18"/>
        </w:rPr>
        <w:t>control</w:t>
      </w:r>
      <w:r>
        <w:rPr>
          <w:rFonts w:ascii="Gill Sans MT"/>
          <w:i/>
          <w:color w:val="231F20"/>
          <w:spacing w:val="-12"/>
          <w:w w:val="110"/>
          <w:sz w:val="18"/>
        </w:rPr>
        <w:t xml:space="preserve"> </w:t>
      </w:r>
      <w:r>
        <w:rPr>
          <w:rFonts w:ascii="Gill Sans MT"/>
          <w:i/>
          <w:color w:val="231F20"/>
          <w:spacing w:val="-2"/>
          <w:w w:val="110"/>
          <w:sz w:val="18"/>
        </w:rPr>
        <w:t>key</w:t>
      </w:r>
      <w:r>
        <w:rPr>
          <w:rFonts w:ascii="Gill Sans MT"/>
          <w:i/>
          <w:color w:val="231F20"/>
          <w:spacing w:val="-12"/>
          <w:w w:val="110"/>
          <w:sz w:val="18"/>
        </w:rPr>
        <w:t xml:space="preserve"> </w:t>
      </w:r>
      <w:r>
        <w:rPr>
          <w:rFonts w:ascii="Gill Sans MT"/>
          <w:i/>
          <w:color w:val="231F20"/>
          <w:spacing w:val="-2"/>
          <w:w w:val="110"/>
          <w:sz w:val="18"/>
        </w:rPr>
        <w:t>to</w:t>
      </w:r>
      <w:r>
        <w:rPr>
          <w:rFonts w:ascii="Gill Sans MT"/>
          <w:i/>
          <w:color w:val="231F20"/>
          <w:spacing w:val="-12"/>
          <w:w w:val="110"/>
          <w:sz w:val="18"/>
        </w:rPr>
        <w:t xml:space="preserve"> </w:t>
      </w:r>
      <w:r>
        <w:rPr>
          <w:rFonts w:ascii="Gill Sans MT"/>
          <w:i/>
          <w:color w:val="231F20"/>
          <w:spacing w:val="-2"/>
          <w:w w:val="110"/>
          <w:sz w:val="18"/>
        </w:rPr>
        <w:t>select</w:t>
      </w:r>
      <w:r>
        <w:rPr>
          <w:rFonts w:ascii="Gill Sans MT"/>
          <w:i/>
          <w:color w:val="231F20"/>
          <w:spacing w:val="-12"/>
          <w:w w:val="110"/>
          <w:sz w:val="18"/>
        </w:rPr>
        <w:t xml:space="preserve"> </w:t>
      </w:r>
      <w:r>
        <w:rPr>
          <w:rFonts w:ascii="Gill Sans MT"/>
          <w:i/>
          <w:color w:val="231F20"/>
          <w:spacing w:val="-2"/>
          <w:w w:val="110"/>
          <w:sz w:val="18"/>
        </w:rPr>
        <w:t>more</w:t>
      </w:r>
      <w:r>
        <w:rPr>
          <w:rFonts w:ascii="Gill Sans MT"/>
          <w:i/>
          <w:color w:val="231F20"/>
          <w:spacing w:val="-12"/>
          <w:w w:val="110"/>
          <w:sz w:val="18"/>
        </w:rPr>
        <w:t xml:space="preserve"> </w:t>
      </w:r>
      <w:r>
        <w:rPr>
          <w:rFonts w:ascii="Gill Sans MT"/>
          <w:i/>
          <w:color w:val="231F20"/>
          <w:spacing w:val="-2"/>
          <w:w w:val="110"/>
          <w:sz w:val="18"/>
        </w:rPr>
        <w:t>than</w:t>
      </w:r>
      <w:r>
        <w:rPr>
          <w:rFonts w:ascii="Gill Sans MT"/>
          <w:i/>
          <w:color w:val="231F20"/>
          <w:spacing w:val="-12"/>
          <w:w w:val="110"/>
          <w:sz w:val="18"/>
        </w:rPr>
        <w:t xml:space="preserve"> </w:t>
      </w:r>
      <w:r>
        <w:rPr>
          <w:rFonts w:ascii="Gill Sans MT"/>
          <w:i/>
          <w:color w:val="231F20"/>
          <w:spacing w:val="-2"/>
          <w:w w:val="110"/>
          <w:sz w:val="18"/>
        </w:rPr>
        <w:t>one</w:t>
      </w:r>
      <w:r>
        <w:rPr>
          <w:rFonts w:ascii="Gill Sans MT"/>
          <w:i/>
          <w:color w:val="231F20"/>
          <w:spacing w:val="-12"/>
          <w:w w:val="110"/>
          <w:sz w:val="18"/>
        </w:rPr>
        <w:t xml:space="preserve"> </w:t>
      </w:r>
      <w:r>
        <w:rPr>
          <w:rFonts w:ascii="Gill Sans MT"/>
          <w:i/>
          <w:color w:val="231F20"/>
          <w:spacing w:val="-2"/>
          <w:w w:val="110"/>
          <w:sz w:val="18"/>
        </w:rPr>
        <w:t>country.</w:t>
      </w:r>
    </w:p>
    <w:p w14:paraId="6DA0F577" w14:textId="77777777" w:rsidR="00D01971" w:rsidRDefault="00000000">
      <w:pPr>
        <w:pStyle w:val="ListParagraph"/>
        <w:numPr>
          <w:ilvl w:val="0"/>
          <w:numId w:val="1"/>
        </w:numPr>
        <w:tabs>
          <w:tab w:val="left" w:pos="676"/>
        </w:tabs>
        <w:spacing w:line="214" w:lineRule="exact"/>
        <w:ind w:hanging="413"/>
        <w:rPr>
          <w:rFonts w:ascii="Calibri"/>
          <w:b/>
          <w:sz w:val="18"/>
        </w:rPr>
      </w:pPr>
      <w:r>
        <w:rPr>
          <w:rFonts w:ascii="Calibri"/>
          <w:b/>
          <w:color w:val="231F20"/>
          <w:sz w:val="18"/>
        </w:rPr>
        <w:t>Other</w:t>
      </w:r>
      <w:r>
        <w:rPr>
          <w:rFonts w:ascii="Calibri"/>
          <w:b/>
          <w:color w:val="231F20"/>
          <w:spacing w:val="-9"/>
          <w:sz w:val="18"/>
        </w:rPr>
        <w:t xml:space="preserve"> </w:t>
      </w:r>
      <w:r>
        <w:rPr>
          <w:rFonts w:ascii="Calibri"/>
          <w:b/>
          <w:color w:val="231F20"/>
          <w:sz w:val="18"/>
        </w:rPr>
        <w:t>registration</w:t>
      </w:r>
      <w:r>
        <w:rPr>
          <w:rFonts w:ascii="Calibri"/>
          <w:b/>
          <w:color w:val="231F20"/>
          <w:spacing w:val="-8"/>
          <w:sz w:val="18"/>
        </w:rPr>
        <w:t xml:space="preserve"> </w:t>
      </w:r>
      <w:r>
        <w:rPr>
          <w:rFonts w:ascii="Calibri"/>
          <w:b/>
          <w:color w:val="231F20"/>
          <w:spacing w:val="-2"/>
          <w:sz w:val="18"/>
        </w:rPr>
        <w:t>details</w:t>
      </w:r>
    </w:p>
    <w:p w14:paraId="52F5C92B" w14:textId="77777777" w:rsidR="00D01971" w:rsidRDefault="00000000">
      <w:pPr>
        <w:spacing w:before="9" w:line="259" w:lineRule="auto"/>
        <w:ind w:left="860" w:right="544" w:hanging="184"/>
        <w:jc w:val="both"/>
        <w:rPr>
          <w:rFonts w:ascii="Gill Sans MT"/>
          <w:i/>
          <w:sz w:val="18"/>
        </w:rPr>
      </w:pPr>
      <w:r>
        <w:rPr>
          <w:rFonts w:ascii="Gill Sans MT"/>
          <w:i/>
          <w:color w:val="231F20"/>
          <w:sz w:val="18"/>
        </w:rPr>
        <w:t xml:space="preserve">Give the name of any organization where the systematic review title or protocol is registered together with any unique identification number assigned. If extracted data will be stored and made available through a repository such as the Systematic Review Data Repository (SRDR), </w:t>
      </w:r>
      <w:r>
        <w:rPr>
          <w:rFonts w:ascii="Gill Sans MT"/>
          <w:i/>
          <w:color w:val="231F20"/>
          <w:w w:val="110"/>
          <w:sz w:val="18"/>
        </w:rPr>
        <w:t>details</w:t>
      </w:r>
      <w:r>
        <w:rPr>
          <w:rFonts w:ascii="Gill Sans MT"/>
          <w:i/>
          <w:color w:val="231F20"/>
          <w:spacing w:val="-14"/>
          <w:w w:val="110"/>
          <w:sz w:val="18"/>
        </w:rPr>
        <w:t xml:space="preserve"> </w:t>
      </w:r>
      <w:r>
        <w:rPr>
          <w:rFonts w:ascii="Gill Sans MT"/>
          <w:i/>
          <w:color w:val="231F20"/>
          <w:w w:val="110"/>
          <w:sz w:val="18"/>
        </w:rPr>
        <w:t>and</w:t>
      </w:r>
      <w:r>
        <w:rPr>
          <w:rFonts w:ascii="Gill Sans MT"/>
          <w:i/>
          <w:color w:val="231F20"/>
          <w:spacing w:val="-14"/>
          <w:w w:val="110"/>
          <w:sz w:val="18"/>
        </w:rPr>
        <w:t xml:space="preserve"> </w:t>
      </w:r>
      <w:r>
        <w:rPr>
          <w:rFonts w:ascii="Gill Sans MT"/>
          <w:i/>
          <w:color w:val="231F20"/>
          <w:w w:val="110"/>
          <w:sz w:val="18"/>
        </w:rPr>
        <w:t>a</w:t>
      </w:r>
      <w:r>
        <w:rPr>
          <w:rFonts w:ascii="Gill Sans MT"/>
          <w:i/>
          <w:color w:val="231F20"/>
          <w:spacing w:val="-14"/>
          <w:w w:val="110"/>
          <w:sz w:val="18"/>
        </w:rPr>
        <w:t xml:space="preserve"> </w:t>
      </w:r>
      <w:r>
        <w:rPr>
          <w:rFonts w:ascii="Gill Sans MT"/>
          <w:i/>
          <w:color w:val="231F20"/>
          <w:w w:val="110"/>
          <w:sz w:val="18"/>
        </w:rPr>
        <w:t>link</w:t>
      </w:r>
      <w:r>
        <w:rPr>
          <w:rFonts w:ascii="Gill Sans MT"/>
          <w:i/>
          <w:color w:val="231F20"/>
          <w:spacing w:val="-14"/>
          <w:w w:val="110"/>
          <w:sz w:val="18"/>
        </w:rPr>
        <w:t xml:space="preserve"> </w:t>
      </w:r>
      <w:r>
        <w:rPr>
          <w:rFonts w:ascii="Gill Sans MT"/>
          <w:i/>
          <w:color w:val="231F20"/>
          <w:w w:val="110"/>
          <w:sz w:val="18"/>
        </w:rPr>
        <w:t>should</w:t>
      </w:r>
      <w:r>
        <w:rPr>
          <w:rFonts w:ascii="Gill Sans MT"/>
          <w:i/>
          <w:color w:val="231F20"/>
          <w:spacing w:val="-14"/>
          <w:w w:val="110"/>
          <w:sz w:val="18"/>
        </w:rPr>
        <w:t xml:space="preserve"> </w:t>
      </w:r>
      <w:r>
        <w:rPr>
          <w:rFonts w:ascii="Gill Sans MT"/>
          <w:i/>
          <w:color w:val="231F20"/>
          <w:w w:val="110"/>
          <w:sz w:val="18"/>
        </w:rPr>
        <w:t>be</w:t>
      </w:r>
      <w:r>
        <w:rPr>
          <w:rFonts w:ascii="Gill Sans MT"/>
          <w:i/>
          <w:color w:val="231F20"/>
          <w:spacing w:val="-14"/>
          <w:w w:val="110"/>
          <w:sz w:val="18"/>
        </w:rPr>
        <w:t xml:space="preserve"> </w:t>
      </w:r>
      <w:r>
        <w:rPr>
          <w:rFonts w:ascii="Gill Sans MT"/>
          <w:i/>
          <w:color w:val="231F20"/>
          <w:w w:val="110"/>
          <w:sz w:val="18"/>
        </w:rPr>
        <w:t>included</w:t>
      </w:r>
      <w:r>
        <w:rPr>
          <w:rFonts w:ascii="Gill Sans MT"/>
          <w:i/>
          <w:color w:val="231F20"/>
          <w:spacing w:val="-14"/>
          <w:w w:val="110"/>
          <w:sz w:val="18"/>
        </w:rPr>
        <w:t xml:space="preserve"> </w:t>
      </w:r>
      <w:r>
        <w:rPr>
          <w:rFonts w:ascii="Gill Sans MT"/>
          <w:i/>
          <w:color w:val="231F20"/>
          <w:w w:val="110"/>
          <w:sz w:val="18"/>
        </w:rPr>
        <w:t>here.</w:t>
      </w:r>
    </w:p>
    <w:p w14:paraId="3A33690A" w14:textId="77777777" w:rsidR="00D01971" w:rsidRDefault="00000000">
      <w:pPr>
        <w:pStyle w:val="ListParagraph"/>
        <w:numPr>
          <w:ilvl w:val="0"/>
          <w:numId w:val="1"/>
        </w:numPr>
        <w:tabs>
          <w:tab w:val="left" w:pos="676"/>
        </w:tabs>
        <w:spacing w:line="213" w:lineRule="exact"/>
        <w:ind w:hanging="413"/>
        <w:rPr>
          <w:rFonts w:ascii="Calibri"/>
          <w:b/>
          <w:sz w:val="18"/>
        </w:rPr>
      </w:pPr>
      <w:r>
        <w:rPr>
          <w:rFonts w:ascii="Calibri"/>
          <w:b/>
          <w:color w:val="231F20"/>
          <w:sz w:val="18"/>
        </w:rPr>
        <w:t>Reference</w:t>
      </w:r>
      <w:r>
        <w:rPr>
          <w:rFonts w:ascii="Calibri"/>
          <w:b/>
          <w:color w:val="231F20"/>
          <w:spacing w:val="-6"/>
          <w:sz w:val="18"/>
        </w:rPr>
        <w:t xml:space="preserve"> </w:t>
      </w:r>
      <w:r>
        <w:rPr>
          <w:rFonts w:ascii="Calibri"/>
          <w:b/>
          <w:color w:val="231F20"/>
          <w:sz w:val="18"/>
        </w:rPr>
        <w:t>and/or</w:t>
      </w:r>
      <w:r>
        <w:rPr>
          <w:rFonts w:ascii="Calibri"/>
          <w:b/>
          <w:color w:val="231F20"/>
          <w:spacing w:val="-5"/>
          <w:sz w:val="18"/>
        </w:rPr>
        <w:t xml:space="preserve"> </w:t>
      </w:r>
      <w:r>
        <w:rPr>
          <w:rFonts w:ascii="Calibri"/>
          <w:b/>
          <w:color w:val="231F20"/>
          <w:sz w:val="18"/>
        </w:rPr>
        <w:t>URL</w:t>
      </w:r>
      <w:r>
        <w:rPr>
          <w:rFonts w:ascii="Calibri"/>
          <w:b/>
          <w:color w:val="231F20"/>
          <w:spacing w:val="-6"/>
          <w:sz w:val="18"/>
        </w:rPr>
        <w:t xml:space="preserve"> </w:t>
      </w:r>
      <w:r>
        <w:rPr>
          <w:rFonts w:ascii="Calibri"/>
          <w:b/>
          <w:color w:val="231F20"/>
          <w:sz w:val="18"/>
        </w:rPr>
        <w:t>for</w:t>
      </w:r>
      <w:r>
        <w:rPr>
          <w:rFonts w:ascii="Calibri"/>
          <w:b/>
          <w:color w:val="231F20"/>
          <w:spacing w:val="-5"/>
          <w:sz w:val="18"/>
        </w:rPr>
        <w:t xml:space="preserve"> </w:t>
      </w:r>
      <w:r>
        <w:rPr>
          <w:rFonts w:ascii="Calibri"/>
          <w:b/>
          <w:color w:val="231F20"/>
          <w:sz w:val="18"/>
        </w:rPr>
        <w:t>published</w:t>
      </w:r>
      <w:r>
        <w:rPr>
          <w:rFonts w:ascii="Calibri"/>
          <w:b/>
          <w:color w:val="231F20"/>
          <w:spacing w:val="-6"/>
          <w:sz w:val="18"/>
        </w:rPr>
        <w:t xml:space="preserve"> </w:t>
      </w:r>
      <w:r>
        <w:rPr>
          <w:rFonts w:ascii="Calibri"/>
          <w:b/>
          <w:color w:val="231F20"/>
          <w:spacing w:val="-2"/>
          <w:sz w:val="18"/>
        </w:rPr>
        <w:t>protocol</w:t>
      </w:r>
    </w:p>
    <w:p w14:paraId="6151661E" w14:textId="77777777" w:rsidR="00D01971" w:rsidRDefault="00000000">
      <w:pPr>
        <w:spacing w:before="9"/>
        <w:ind w:left="676"/>
        <w:rPr>
          <w:rFonts w:ascii="Gill Sans MT"/>
          <w:i/>
          <w:sz w:val="18"/>
        </w:rPr>
      </w:pPr>
      <w:r>
        <w:rPr>
          <w:rFonts w:ascii="Gill Sans MT"/>
          <w:i/>
          <w:color w:val="231F20"/>
          <w:sz w:val="18"/>
        </w:rPr>
        <w:t>Give</w:t>
      </w:r>
      <w:r>
        <w:rPr>
          <w:rFonts w:ascii="Gill Sans MT"/>
          <w:i/>
          <w:color w:val="231F20"/>
          <w:spacing w:val="3"/>
          <w:sz w:val="18"/>
        </w:rPr>
        <w:t xml:space="preserve"> </w:t>
      </w:r>
      <w:r>
        <w:rPr>
          <w:rFonts w:ascii="Gill Sans MT"/>
          <w:i/>
          <w:color w:val="231F20"/>
          <w:sz w:val="18"/>
        </w:rPr>
        <w:t>the</w:t>
      </w:r>
      <w:r>
        <w:rPr>
          <w:rFonts w:ascii="Gill Sans MT"/>
          <w:i/>
          <w:color w:val="231F20"/>
          <w:spacing w:val="3"/>
          <w:sz w:val="18"/>
        </w:rPr>
        <w:t xml:space="preserve"> </w:t>
      </w:r>
      <w:r>
        <w:rPr>
          <w:rFonts w:ascii="Gill Sans MT"/>
          <w:i/>
          <w:color w:val="231F20"/>
          <w:sz w:val="18"/>
        </w:rPr>
        <w:t>citation</w:t>
      </w:r>
      <w:r>
        <w:rPr>
          <w:rFonts w:ascii="Gill Sans MT"/>
          <w:i/>
          <w:color w:val="231F20"/>
          <w:spacing w:val="3"/>
          <w:sz w:val="18"/>
        </w:rPr>
        <w:t xml:space="preserve"> </w:t>
      </w:r>
      <w:r>
        <w:rPr>
          <w:rFonts w:ascii="Gill Sans MT"/>
          <w:i/>
          <w:color w:val="231F20"/>
          <w:sz w:val="18"/>
        </w:rPr>
        <w:t>for</w:t>
      </w:r>
      <w:r>
        <w:rPr>
          <w:rFonts w:ascii="Gill Sans MT"/>
          <w:i/>
          <w:color w:val="231F20"/>
          <w:spacing w:val="3"/>
          <w:sz w:val="18"/>
        </w:rPr>
        <w:t xml:space="preserve"> </w:t>
      </w:r>
      <w:r>
        <w:rPr>
          <w:rFonts w:ascii="Gill Sans MT"/>
          <w:i/>
          <w:color w:val="231F20"/>
          <w:sz w:val="18"/>
        </w:rPr>
        <w:t>the</w:t>
      </w:r>
      <w:r>
        <w:rPr>
          <w:rFonts w:ascii="Gill Sans MT"/>
          <w:i/>
          <w:color w:val="231F20"/>
          <w:spacing w:val="3"/>
          <w:sz w:val="18"/>
        </w:rPr>
        <w:t xml:space="preserve"> </w:t>
      </w:r>
      <w:r>
        <w:rPr>
          <w:rFonts w:ascii="Gill Sans MT"/>
          <w:i/>
          <w:color w:val="231F20"/>
          <w:sz w:val="18"/>
        </w:rPr>
        <w:t>published</w:t>
      </w:r>
      <w:r>
        <w:rPr>
          <w:rFonts w:ascii="Gill Sans MT"/>
          <w:i/>
          <w:color w:val="231F20"/>
          <w:spacing w:val="3"/>
          <w:sz w:val="18"/>
        </w:rPr>
        <w:t xml:space="preserve"> </w:t>
      </w:r>
      <w:r>
        <w:rPr>
          <w:rFonts w:ascii="Gill Sans MT"/>
          <w:i/>
          <w:color w:val="231F20"/>
          <w:sz w:val="18"/>
        </w:rPr>
        <w:t>protocol,</w:t>
      </w:r>
      <w:r>
        <w:rPr>
          <w:rFonts w:ascii="Gill Sans MT"/>
          <w:i/>
          <w:color w:val="231F20"/>
          <w:spacing w:val="3"/>
          <w:sz w:val="18"/>
        </w:rPr>
        <w:t xml:space="preserve"> </w:t>
      </w:r>
      <w:r>
        <w:rPr>
          <w:rFonts w:ascii="Gill Sans MT"/>
          <w:i/>
          <w:color w:val="231F20"/>
          <w:sz w:val="18"/>
        </w:rPr>
        <w:t>if</w:t>
      </w:r>
      <w:r>
        <w:rPr>
          <w:rFonts w:ascii="Gill Sans MT"/>
          <w:i/>
          <w:color w:val="231F20"/>
          <w:spacing w:val="3"/>
          <w:sz w:val="18"/>
        </w:rPr>
        <w:t xml:space="preserve"> </w:t>
      </w:r>
      <w:r>
        <w:rPr>
          <w:rFonts w:ascii="Gill Sans MT"/>
          <w:i/>
          <w:color w:val="231F20"/>
          <w:sz w:val="18"/>
        </w:rPr>
        <w:t>there</w:t>
      </w:r>
      <w:r>
        <w:rPr>
          <w:rFonts w:ascii="Gill Sans MT"/>
          <w:i/>
          <w:color w:val="231F20"/>
          <w:spacing w:val="3"/>
          <w:sz w:val="18"/>
        </w:rPr>
        <w:t xml:space="preserve"> </w:t>
      </w:r>
      <w:r>
        <w:rPr>
          <w:rFonts w:ascii="Gill Sans MT"/>
          <w:i/>
          <w:color w:val="231F20"/>
          <w:sz w:val="18"/>
        </w:rPr>
        <w:t>is</w:t>
      </w:r>
      <w:r>
        <w:rPr>
          <w:rFonts w:ascii="Gill Sans MT"/>
          <w:i/>
          <w:color w:val="231F20"/>
          <w:spacing w:val="3"/>
          <w:sz w:val="18"/>
        </w:rPr>
        <w:t xml:space="preserve"> </w:t>
      </w:r>
      <w:r>
        <w:rPr>
          <w:rFonts w:ascii="Gill Sans MT"/>
          <w:i/>
          <w:color w:val="231F20"/>
          <w:spacing w:val="-4"/>
          <w:sz w:val="18"/>
        </w:rPr>
        <w:t>one.</w:t>
      </w:r>
    </w:p>
    <w:p w14:paraId="0AC783AA" w14:textId="77777777" w:rsidR="00D01971" w:rsidRDefault="00000000">
      <w:pPr>
        <w:spacing w:before="16"/>
        <w:ind w:left="676"/>
        <w:rPr>
          <w:rFonts w:ascii="Gill Sans MT"/>
          <w:i/>
          <w:sz w:val="18"/>
        </w:rPr>
      </w:pPr>
      <w:r>
        <w:rPr>
          <w:rFonts w:ascii="Gill Sans MT"/>
          <w:i/>
          <w:color w:val="231F20"/>
          <w:sz w:val="18"/>
        </w:rPr>
        <w:t>Give</w:t>
      </w:r>
      <w:r>
        <w:rPr>
          <w:rFonts w:ascii="Gill Sans MT"/>
          <w:i/>
          <w:color w:val="231F20"/>
          <w:spacing w:val="-4"/>
          <w:sz w:val="18"/>
        </w:rPr>
        <w:t xml:space="preserve"> </w:t>
      </w:r>
      <w:r>
        <w:rPr>
          <w:rFonts w:ascii="Gill Sans MT"/>
          <w:i/>
          <w:color w:val="231F20"/>
          <w:sz w:val="18"/>
        </w:rPr>
        <w:t>the</w:t>
      </w:r>
      <w:r>
        <w:rPr>
          <w:rFonts w:ascii="Gill Sans MT"/>
          <w:i/>
          <w:color w:val="231F20"/>
          <w:spacing w:val="-3"/>
          <w:sz w:val="18"/>
        </w:rPr>
        <w:t xml:space="preserve"> </w:t>
      </w:r>
      <w:r>
        <w:rPr>
          <w:rFonts w:ascii="Gill Sans MT"/>
          <w:i/>
          <w:color w:val="231F20"/>
          <w:sz w:val="18"/>
        </w:rPr>
        <w:t>link</w:t>
      </w:r>
      <w:r>
        <w:rPr>
          <w:rFonts w:ascii="Gill Sans MT"/>
          <w:i/>
          <w:color w:val="231F20"/>
          <w:spacing w:val="-3"/>
          <w:sz w:val="18"/>
        </w:rPr>
        <w:t xml:space="preserve"> </w:t>
      </w:r>
      <w:r>
        <w:rPr>
          <w:rFonts w:ascii="Gill Sans MT"/>
          <w:i/>
          <w:color w:val="231F20"/>
          <w:sz w:val="18"/>
        </w:rPr>
        <w:t>to</w:t>
      </w:r>
      <w:r>
        <w:rPr>
          <w:rFonts w:ascii="Gill Sans MT"/>
          <w:i/>
          <w:color w:val="231F20"/>
          <w:spacing w:val="-3"/>
          <w:sz w:val="18"/>
        </w:rPr>
        <w:t xml:space="preserve"> </w:t>
      </w:r>
      <w:r>
        <w:rPr>
          <w:rFonts w:ascii="Gill Sans MT"/>
          <w:i/>
          <w:color w:val="231F20"/>
          <w:sz w:val="18"/>
        </w:rPr>
        <w:t>the</w:t>
      </w:r>
      <w:r>
        <w:rPr>
          <w:rFonts w:ascii="Gill Sans MT"/>
          <w:i/>
          <w:color w:val="231F20"/>
          <w:spacing w:val="-4"/>
          <w:sz w:val="18"/>
        </w:rPr>
        <w:t xml:space="preserve"> </w:t>
      </w:r>
      <w:r>
        <w:rPr>
          <w:rFonts w:ascii="Gill Sans MT"/>
          <w:i/>
          <w:color w:val="231F20"/>
          <w:sz w:val="18"/>
        </w:rPr>
        <w:t>published</w:t>
      </w:r>
      <w:r>
        <w:rPr>
          <w:rFonts w:ascii="Gill Sans MT"/>
          <w:i/>
          <w:color w:val="231F20"/>
          <w:spacing w:val="-3"/>
          <w:sz w:val="18"/>
        </w:rPr>
        <w:t xml:space="preserve"> </w:t>
      </w:r>
      <w:r>
        <w:rPr>
          <w:rFonts w:ascii="Gill Sans MT"/>
          <w:i/>
          <w:color w:val="231F20"/>
          <w:sz w:val="18"/>
        </w:rPr>
        <w:t>protocol,</w:t>
      </w:r>
      <w:r>
        <w:rPr>
          <w:rFonts w:ascii="Gill Sans MT"/>
          <w:i/>
          <w:color w:val="231F20"/>
          <w:spacing w:val="-3"/>
          <w:sz w:val="18"/>
        </w:rPr>
        <w:t xml:space="preserve"> </w:t>
      </w:r>
      <w:r>
        <w:rPr>
          <w:rFonts w:ascii="Gill Sans MT"/>
          <w:i/>
          <w:color w:val="231F20"/>
          <w:sz w:val="18"/>
        </w:rPr>
        <w:t>if</w:t>
      </w:r>
      <w:r>
        <w:rPr>
          <w:rFonts w:ascii="Gill Sans MT"/>
          <w:i/>
          <w:color w:val="231F20"/>
          <w:spacing w:val="-3"/>
          <w:sz w:val="18"/>
        </w:rPr>
        <w:t xml:space="preserve"> </w:t>
      </w:r>
      <w:r>
        <w:rPr>
          <w:rFonts w:ascii="Gill Sans MT"/>
          <w:i/>
          <w:color w:val="231F20"/>
          <w:sz w:val="18"/>
        </w:rPr>
        <w:t>there</w:t>
      </w:r>
      <w:r>
        <w:rPr>
          <w:rFonts w:ascii="Gill Sans MT"/>
          <w:i/>
          <w:color w:val="231F20"/>
          <w:spacing w:val="-3"/>
          <w:sz w:val="18"/>
        </w:rPr>
        <w:t xml:space="preserve"> </w:t>
      </w:r>
      <w:r>
        <w:rPr>
          <w:rFonts w:ascii="Gill Sans MT"/>
          <w:i/>
          <w:color w:val="231F20"/>
          <w:sz w:val="18"/>
        </w:rPr>
        <w:t>is</w:t>
      </w:r>
      <w:r>
        <w:rPr>
          <w:rFonts w:ascii="Gill Sans MT"/>
          <w:i/>
          <w:color w:val="231F20"/>
          <w:spacing w:val="-4"/>
          <w:sz w:val="18"/>
        </w:rPr>
        <w:t xml:space="preserve"> </w:t>
      </w:r>
      <w:r>
        <w:rPr>
          <w:rFonts w:ascii="Gill Sans MT"/>
          <w:i/>
          <w:color w:val="231F20"/>
          <w:sz w:val="18"/>
        </w:rPr>
        <w:t>one.</w:t>
      </w:r>
      <w:r>
        <w:rPr>
          <w:rFonts w:ascii="Gill Sans MT"/>
          <w:i/>
          <w:color w:val="231F20"/>
          <w:spacing w:val="-3"/>
          <w:sz w:val="18"/>
        </w:rPr>
        <w:t xml:space="preserve"> </w:t>
      </w:r>
      <w:r>
        <w:rPr>
          <w:rFonts w:ascii="Gill Sans MT"/>
          <w:i/>
          <w:color w:val="231F20"/>
          <w:sz w:val="18"/>
        </w:rPr>
        <w:t>This</w:t>
      </w:r>
      <w:r>
        <w:rPr>
          <w:rFonts w:ascii="Gill Sans MT"/>
          <w:i/>
          <w:color w:val="231F20"/>
          <w:spacing w:val="-3"/>
          <w:sz w:val="18"/>
        </w:rPr>
        <w:t xml:space="preserve"> </w:t>
      </w:r>
      <w:r>
        <w:rPr>
          <w:rFonts w:ascii="Gill Sans MT"/>
          <w:i/>
          <w:color w:val="231F20"/>
          <w:sz w:val="18"/>
        </w:rPr>
        <w:t>may</w:t>
      </w:r>
      <w:r>
        <w:rPr>
          <w:rFonts w:ascii="Gill Sans MT"/>
          <w:i/>
          <w:color w:val="231F20"/>
          <w:spacing w:val="-3"/>
          <w:sz w:val="18"/>
        </w:rPr>
        <w:t xml:space="preserve"> </w:t>
      </w:r>
      <w:r>
        <w:rPr>
          <w:rFonts w:ascii="Gill Sans MT"/>
          <w:i/>
          <w:color w:val="231F20"/>
          <w:sz w:val="18"/>
        </w:rPr>
        <w:t>be</w:t>
      </w:r>
      <w:r>
        <w:rPr>
          <w:rFonts w:ascii="Gill Sans MT"/>
          <w:i/>
          <w:color w:val="231F20"/>
          <w:spacing w:val="-4"/>
          <w:sz w:val="18"/>
        </w:rPr>
        <w:t xml:space="preserve"> </w:t>
      </w:r>
      <w:r>
        <w:rPr>
          <w:rFonts w:ascii="Gill Sans MT"/>
          <w:i/>
          <w:color w:val="231F20"/>
          <w:sz w:val="18"/>
        </w:rPr>
        <w:t>to</w:t>
      </w:r>
      <w:r>
        <w:rPr>
          <w:rFonts w:ascii="Gill Sans MT"/>
          <w:i/>
          <w:color w:val="231F20"/>
          <w:spacing w:val="-3"/>
          <w:sz w:val="18"/>
        </w:rPr>
        <w:t xml:space="preserve"> </w:t>
      </w:r>
      <w:r>
        <w:rPr>
          <w:rFonts w:ascii="Gill Sans MT"/>
          <w:i/>
          <w:color w:val="231F20"/>
          <w:sz w:val="18"/>
        </w:rPr>
        <w:t>an</w:t>
      </w:r>
      <w:r>
        <w:rPr>
          <w:rFonts w:ascii="Gill Sans MT"/>
          <w:i/>
          <w:color w:val="231F20"/>
          <w:spacing w:val="-3"/>
          <w:sz w:val="18"/>
        </w:rPr>
        <w:t xml:space="preserve"> </w:t>
      </w:r>
      <w:r>
        <w:rPr>
          <w:rFonts w:ascii="Gill Sans MT"/>
          <w:i/>
          <w:color w:val="231F20"/>
          <w:sz w:val="18"/>
        </w:rPr>
        <w:t>external</w:t>
      </w:r>
      <w:r>
        <w:rPr>
          <w:rFonts w:ascii="Gill Sans MT"/>
          <w:i/>
          <w:color w:val="231F20"/>
          <w:spacing w:val="-3"/>
          <w:sz w:val="18"/>
        </w:rPr>
        <w:t xml:space="preserve"> </w:t>
      </w:r>
      <w:r>
        <w:rPr>
          <w:rFonts w:ascii="Gill Sans MT"/>
          <w:i/>
          <w:color w:val="231F20"/>
          <w:sz w:val="18"/>
        </w:rPr>
        <w:t>site</w:t>
      </w:r>
      <w:r>
        <w:rPr>
          <w:rFonts w:ascii="Gill Sans MT"/>
          <w:i/>
          <w:color w:val="231F20"/>
          <w:spacing w:val="-3"/>
          <w:sz w:val="18"/>
        </w:rPr>
        <w:t xml:space="preserve"> </w:t>
      </w:r>
      <w:r>
        <w:rPr>
          <w:rFonts w:ascii="Gill Sans MT"/>
          <w:i/>
          <w:color w:val="231F20"/>
          <w:sz w:val="18"/>
        </w:rPr>
        <w:t>or</w:t>
      </w:r>
      <w:r>
        <w:rPr>
          <w:rFonts w:ascii="Gill Sans MT"/>
          <w:i/>
          <w:color w:val="231F20"/>
          <w:spacing w:val="-4"/>
          <w:sz w:val="18"/>
        </w:rPr>
        <w:t xml:space="preserve"> </w:t>
      </w:r>
      <w:r>
        <w:rPr>
          <w:rFonts w:ascii="Gill Sans MT"/>
          <w:i/>
          <w:color w:val="231F20"/>
          <w:sz w:val="18"/>
        </w:rPr>
        <w:t>to</w:t>
      </w:r>
      <w:r>
        <w:rPr>
          <w:rFonts w:ascii="Gill Sans MT"/>
          <w:i/>
          <w:color w:val="231F20"/>
          <w:spacing w:val="-3"/>
          <w:sz w:val="18"/>
        </w:rPr>
        <w:t xml:space="preserve"> </w:t>
      </w:r>
      <w:r>
        <w:rPr>
          <w:rFonts w:ascii="Gill Sans MT"/>
          <w:i/>
          <w:color w:val="231F20"/>
          <w:sz w:val="18"/>
        </w:rPr>
        <w:t>a</w:t>
      </w:r>
      <w:r>
        <w:rPr>
          <w:rFonts w:ascii="Gill Sans MT"/>
          <w:i/>
          <w:color w:val="231F20"/>
          <w:spacing w:val="-3"/>
          <w:sz w:val="18"/>
        </w:rPr>
        <w:t xml:space="preserve"> </w:t>
      </w:r>
      <w:r>
        <w:rPr>
          <w:rFonts w:ascii="Gill Sans MT"/>
          <w:i/>
          <w:color w:val="231F20"/>
          <w:sz w:val="18"/>
        </w:rPr>
        <w:t>protocol</w:t>
      </w:r>
      <w:r>
        <w:rPr>
          <w:rFonts w:ascii="Gill Sans MT"/>
          <w:i/>
          <w:color w:val="231F20"/>
          <w:spacing w:val="-3"/>
          <w:sz w:val="18"/>
        </w:rPr>
        <w:t xml:space="preserve"> </w:t>
      </w:r>
      <w:r>
        <w:rPr>
          <w:rFonts w:ascii="Gill Sans MT"/>
          <w:i/>
          <w:color w:val="231F20"/>
          <w:sz w:val="18"/>
        </w:rPr>
        <w:t>deposited</w:t>
      </w:r>
      <w:r>
        <w:rPr>
          <w:rFonts w:ascii="Gill Sans MT"/>
          <w:i/>
          <w:color w:val="231F20"/>
          <w:spacing w:val="-4"/>
          <w:sz w:val="18"/>
        </w:rPr>
        <w:t xml:space="preserve"> </w:t>
      </w:r>
      <w:r>
        <w:rPr>
          <w:rFonts w:ascii="Gill Sans MT"/>
          <w:i/>
          <w:color w:val="231F20"/>
          <w:sz w:val="18"/>
        </w:rPr>
        <w:t>with</w:t>
      </w:r>
      <w:r>
        <w:rPr>
          <w:rFonts w:ascii="Gill Sans MT"/>
          <w:i/>
          <w:color w:val="231F20"/>
          <w:spacing w:val="-3"/>
          <w:sz w:val="18"/>
        </w:rPr>
        <w:t xml:space="preserve"> </w:t>
      </w:r>
      <w:r>
        <w:rPr>
          <w:rFonts w:ascii="Gill Sans MT"/>
          <w:i/>
          <w:color w:val="231F20"/>
          <w:sz w:val="18"/>
        </w:rPr>
        <w:t>CRD</w:t>
      </w:r>
      <w:r>
        <w:rPr>
          <w:rFonts w:ascii="Gill Sans MT"/>
          <w:i/>
          <w:color w:val="231F20"/>
          <w:spacing w:val="-3"/>
          <w:sz w:val="18"/>
        </w:rPr>
        <w:t xml:space="preserve"> </w:t>
      </w:r>
      <w:r>
        <w:rPr>
          <w:rFonts w:ascii="Gill Sans MT"/>
          <w:i/>
          <w:color w:val="231F20"/>
          <w:sz w:val="18"/>
        </w:rPr>
        <w:t>in</w:t>
      </w:r>
      <w:r>
        <w:rPr>
          <w:rFonts w:ascii="Gill Sans MT"/>
          <w:i/>
          <w:color w:val="231F20"/>
          <w:spacing w:val="-3"/>
          <w:sz w:val="18"/>
        </w:rPr>
        <w:t xml:space="preserve"> </w:t>
      </w:r>
      <w:r>
        <w:rPr>
          <w:rFonts w:ascii="Gill Sans MT"/>
          <w:i/>
          <w:color w:val="231F20"/>
          <w:sz w:val="18"/>
        </w:rPr>
        <w:t>pdf</w:t>
      </w:r>
      <w:r>
        <w:rPr>
          <w:rFonts w:ascii="Gill Sans MT"/>
          <w:i/>
          <w:color w:val="231F20"/>
          <w:spacing w:val="-3"/>
          <w:sz w:val="18"/>
        </w:rPr>
        <w:t xml:space="preserve"> </w:t>
      </w:r>
      <w:r>
        <w:rPr>
          <w:rFonts w:ascii="Gill Sans MT"/>
          <w:i/>
          <w:color w:val="231F20"/>
          <w:spacing w:val="-2"/>
          <w:sz w:val="18"/>
        </w:rPr>
        <w:t>format.</w:t>
      </w:r>
    </w:p>
    <w:p w14:paraId="2312C06A" w14:textId="77777777" w:rsidR="00D01971" w:rsidRDefault="00000000">
      <w:pPr>
        <w:spacing w:before="11"/>
        <w:ind w:left="676"/>
        <w:rPr>
          <w:rFonts w:ascii="Calibri"/>
          <w:b/>
          <w:sz w:val="18"/>
        </w:rPr>
      </w:pPr>
      <w:r>
        <w:rPr>
          <w:rFonts w:ascii="Calibri"/>
          <w:b/>
          <w:color w:val="231F20"/>
          <w:sz w:val="18"/>
        </w:rPr>
        <w:t>I</w:t>
      </w:r>
      <w:r>
        <w:rPr>
          <w:rFonts w:ascii="Calibri"/>
          <w:b/>
          <w:color w:val="231F20"/>
          <w:spacing w:val="4"/>
          <w:sz w:val="18"/>
        </w:rPr>
        <w:t xml:space="preserve"> </w:t>
      </w:r>
      <w:r>
        <w:rPr>
          <w:rFonts w:ascii="Calibri"/>
          <w:b/>
          <w:color w:val="231F20"/>
          <w:sz w:val="18"/>
        </w:rPr>
        <w:t>give</w:t>
      </w:r>
      <w:r>
        <w:rPr>
          <w:rFonts w:ascii="Calibri"/>
          <w:b/>
          <w:color w:val="231F20"/>
          <w:spacing w:val="4"/>
          <w:sz w:val="18"/>
        </w:rPr>
        <w:t xml:space="preserve"> </w:t>
      </w:r>
      <w:r>
        <w:rPr>
          <w:rFonts w:ascii="Calibri"/>
          <w:b/>
          <w:color w:val="231F20"/>
          <w:sz w:val="18"/>
        </w:rPr>
        <w:t>permission</w:t>
      </w:r>
      <w:r>
        <w:rPr>
          <w:rFonts w:ascii="Calibri"/>
          <w:b/>
          <w:color w:val="231F20"/>
          <w:spacing w:val="5"/>
          <w:sz w:val="18"/>
        </w:rPr>
        <w:t xml:space="preserve"> </w:t>
      </w:r>
      <w:r>
        <w:rPr>
          <w:rFonts w:ascii="Calibri"/>
          <w:b/>
          <w:color w:val="231F20"/>
          <w:sz w:val="18"/>
        </w:rPr>
        <w:t>for</w:t>
      </w:r>
      <w:r>
        <w:rPr>
          <w:rFonts w:ascii="Calibri"/>
          <w:b/>
          <w:color w:val="231F20"/>
          <w:spacing w:val="4"/>
          <w:sz w:val="18"/>
        </w:rPr>
        <w:t xml:space="preserve"> </w:t>
      </w:r>
      <w:r>
        <w:rPr>
          <w:rFonts w:ascii="Calibri"/>
          <w:b/>
          <w:color w:val="231F20"/>
          <w:sz w:val="18"/>
        </w:rPr>
        <w:t>this</w:t>
      </w:r>
      <w:r>
        <w:rPr>
          <w:rFonts w:ascii="Calibri"/>
          <w:b/>
          <w:color w:val="231F20"/>
          <w:spacing w:val="5"/>
          <w:sz w:val="18"/>
        </w:rPr>
        <w:t xml:space="preserve"> </w:t>
      </w:r>
      <w:r>
        <w:rPr>
          <w:rFonts w:ascii="Calibri"/>
          <w:b/>
          <w:color w:val="231F20"/>
          <w:sz w:val="18"/>
        </w:rPr>
        <w:t>file</w:t>
      </w:r>
      <w:r>
        <w:rPr>
          <w:rFonts w:ascii="Calibri"/>
          <w:b/>
          <w:color w:val="231F20"/>
          <w:spacing w:val="4"/>
          <w:sz w:val="18"/>
        </w:rPr>
        <w:t xml:space="preserve"> </w:t>
      </w:r>
      <w:r>
        <w:rPr>
          <w:rFonts w:ascii="Calibri"/>
          <w:b/>
          <w:color w:val="231F20"/>
          <w:sz w:val="18"/>
        </w:rPr>
        <w:t>to</w:t>
      </w:r>
      <w:r>
        <w:rPr>
          <w:rFonts w:ascii="Calibri"/>
          <w:b/>
          <w:color w:val="231F20"/>
          <w:spacing w:val="5"/>
          <w:sz w:val="18"/>
        </w:rPr>
        <w:t xml:space="preserve"> </w:t>
      </w:r>
      <w:r>
        <w:rPr>
          <w:rFonts w:ascii="Calibri"/>
          <w:b/>
          <w:color w:val="231F20"/>
          <w:sz w:val="18"/>
        </w:rPr>
        <w:t>be</w:t>
      </w:r>
      <w:r>
        <w:rPr>
          <w:rFonts w:ascii="Calibri"/>
          <w:b/>
          <w:color w:val="231F20"/>
          <w:spacing w:val="4"/>
          <w:sz w:val="18"/>
        </w:rPr>
        <w:t xml:space="preserve"> </w:t>
      </w:r>
      <w:r>
        <w:rPr>
          <w:rFonts w:ascii="Calibri"/>
          <w:b/>
          <w:color w:val="231F20"/>
          <w:sz w:val="18"/>
        </w:rPr>
        <w:t>made</w:t>
      </w:r>
      <w:r>
        <w:rPr>
          <w:rFonts w:ascii="Calibri"/>
          <w:b/>
          <w:color w:val="231F20"/>
          <w:spacing w:val="5"/>
          <w:sz w:val="18"/>
        </w:rPr>
        <w:t xml:space="preserve"> </w:t>
      </w:r>
      <w:r>
        <w:rPr>
          <w:rFonts w:ascii="Calibri"/>
          <w:b/>
          <w:color w:val="231F20"/>
          <w:sz w:val="18"/>
        </w:rPr>
        <w:t>publicly</w:t>
      </w:r>
      <w:r>
        <w:rPr>
          <w:rFonts w:ascii="Calibri"/>
          <w:b/>
          <w:color w:val="231F20"/>
          <w:spacing w:val="4"/>
          <w:sz w:val="18"/>
        </w:rPr>
        <w:t xml:space="preserve"> </w:t>
      </w:r>
      <w:r>
        <w:rPr>
          <w:rFonts w:ascii="Calibri"/>
          <w:b/>
          <w:color w:val="231F20"/>
          <w:spacing w:val="-2"/>
          <w:sz w:val="18"/>
        </w:rPr>
        <w:t>available</w:t>
      </w:r>
    </w:p>
    <w:p w14:paraId="216C6A11" w14:textId="77777777" w:rsidR="00D01971" w:rsidRDefault="00000000">
      <w:pPr>
        <w:spacing w:before="9"/>
        <w:ind w:left="676"/>
        <w:rPr>
          <w:rFonts w:ascii="Gill Sans MT"/>
          <w:sz w:val="18"/>
        </w:rPr>
      </w:pPr>
      <w:r>
        <w:rPr>
          <w:rFonts w:ascii="Gill Sans MT"/>
          <w:color w:val="231F20"/>
          <w:spacing w:val="-5"/>
          <w:sz w:val="18"/>
        </w:rPr>
        <w:t>Yes</w:t>
      </w:r>
    </w:p>
    <w:p w14:paraId="572DD38F" w14:textId="77777777" w:rsidR="00D01971" w:rsidRDefault="00000000">
      <w:pPr>
        <w:pStyle w:val="ListParagraph"/>
        <w:numPr>
          <w:ilvl w:val="0"/>
          <w:numId w:val="1"/>
        </w:numPr>
        <w:tabs>
          <w:tab w:val="left" w:pos="676"/>
        </w:tabs>
        <w:spacing w:before="12"/>
        <w:ind w:hanging="413"/>
        <w:rPr>
          <w:rFonts w:ascii="Calibri"/>
          <w:b/>
          <w:sz w:val="18"/>
        </w:rPr>
      </w:pPr>
      <w:r>
        <w:rPr>
          <w:rFonts w:ascii="Calibri"/>
          <w:b/>
          <w:color w:val="231F20"/>
          <w:spacing w:val="-5"/>
          <w:w w:val="105"/>
          <w:sz w:val="18"/>
        </w:rPr>
        <w:t>Dissemination</w:t>
      </w:r>
      <w:r>
        <w:rPr>
          <w:rFonts w:ascii="Calibri"/>
          <w:b/>
          <w:color w:val="231F20"/>
          <w:spacing w:val="12"/>
          <w:w w:val="105"/>
          <w:sz w:val="18"/>
        </w:rPr>
        <w:t xml:space="preserve"> </w:t>
      </w:r>
      <w:r>
        <w:rPr>
          <w:rFonts w:ascii="Calibri"/>
          <w:b/>
          <w:color w:val="231F20"/>
          <w:spacing w:val="-4"/>
          <w:w w:val="105"/>
          <w:sz w:val="18"/>
        </w:rPr>
        <w:t>plans</w:t>
      </w:r>
    </w:p>
    <w:p w14:paraId="1419F66F" w14:textId="77777777" w:rsidR="00D01971" w:rsidRDefault="00000000">
      <w:pPr>
        <w:spacing w:before="9"/>
        <w:ind w:left="676"/>
        <w:rPr>
          <w:rFonts w:ascii="Gill Sans MT"/>
          <w:sz w:val="18"/>
        </w:rPr>
      </w:pPr>
      <w:r>
        <w:rPr>
          <w:rFonts w:ascii="Gill Sans MT"/>
          <w:color w:val="231F20"/>
          <w:spacing w:val="-4"/>
          <w:sz w:val="18"/>
        </w:rPr>
        <w:t>We</w:t>
      </w:r>
      <w:r>
        <w:rPr>
          <w:rFonts w:ascii="Gill Sans MT"/>
          <w:color w:val="231F20"/>
          <w:spacing w:val="-1"/>
          <w:sz w:val="18"/>
        </w:rPr>
        <w:t xml:space="preserve"> </w:t>
      </w:r>
      <w:r>
        <w:rPr>
          <w:rFonts w:ascii="Gill Sans MT"/>
          <w:color w:val="231F20"/>
          <w:spacing w:val="-4"/>
          <w:sz w:val="18"/>
        </w:rPr>
        <w:t>will</w:t>
      </w:r>
      <w:r>
        <w:rPr>
          <w:rFonts w:ascii="Gill Sans MT"/>
          <w:color w:val="231F20"/>
          <w:spacing w:val="-1"/>
          <w:sz w:val="18"/>
        </w:rPr>
        <w:t xml:space="preserve"> </w:t>
      </w:r>
      <w:r>
        <w:rPr>
          <w:rFonts w:ascii="Gill Sans MT"/>
          <w:color w:val="231F20"/>
          <w:spacing w:val="-4"/>
          <w:sz w:val="18"/>
        </w:rPr>
        <w:t>publish</w:t>
      </w:r>
      <w:r>
        <w:rPr>
          <w:rFonts w:ascii="Gill Sans MT"/>
          <w:color w:val="231F20"/>
          <w:spacing w:val="-1"/>
          <w:sz w:val="18"/>
        </w:rPr>
        <w:t xml:space="preserve"> </w:t>
      </w:r>
      <w:r>
        <w:rPr>
          <w:rFonts w:ascii="Gill Sans MT"/>
          <w:color w:val="231F20"/>
          <w:spacing w:val="-4"/>
          <w:sz w:val="18"/>
        </w:rPr>
        <w:t>the</w:t>
      </w:r>
      <w:r>
        <w:rPr>
          <w:rFonts w:ascii="Gill Sans MT"/>
          <w:color w:val="231F20"/>
          <w:spacing w:val="-1"/>
          <w:sz w:val="18"/>
        </w:rPr>
        <w:t xml:space="preserve"> </w:t>
      </w:r>
      <w:r>
        <w:rPr>
          <w:rFonts w:ascii="Gill Sans MT"/>
          <w:color w:val="231F20"/>
          <w:spacing w:val="-4"/>
          <w:sz w:val="18"/>
        </w:rPr>
        <w:t>review</w:t>
      </w:r>
      <w:r>
        <w:rPr>
          <w:rFonts w:ascii="Gill Sans MT"/>
          <w:color w:val="231F20"/>
          <w:spacing w:val="-1"/>
          <w:sz w:val="18"/>
        </w:rPr>
        <w:t xml:space="preserve"> </w:t>
      </w:r>
      <w:r>
        <w:rPr>
          <w:rFonts w:ascii="Gill Sans MT"/>
          <w:color w:val="231F20"/>
          <w:spacing w:val="-4"/>
          <w:sz w:val="18"/>
        </w:rPr>
        <w:t>on</w:t>
      </w:r>
      <w:r>
        <w:rPr>
          <w:rFonts w:ascii="Gill Sans MT"/>
          <w:color w:val="231F20"/>
          <w:spacing w:val="-1"/>
          <w:sz w:val="18"/>
        </w:rPr>
        <w:t xml:space="preserve"> </w:t>
      </w:r>
      <w:r>
        <w:rPr>
          <w:rFonts w:ascii="Gill Sans MT"/>
          <w:color w:val="231F20"/>
          <w:spacing w:val="-4"/>
          <w:sz w:val="18"/>
        </w:rPr>
        <w:t>completion</w:t>
      </w:r>
      <w:r>
        <w:rPr>
          <w:rFonts w:ascii="Gill Sans MT"/>
          <w:color w:val="231F20"/>
          <w:spacing w:val="-1"/>
          <w:sz w:val="18"/>
        </w:rPr>
        <w:t xml:space="preserve"> </w:t>
      </w:r>
      <w:r>
        <w:rPr>
          <w:rFonts w:ascii="Gill Sans MT"/>
          <w:color w:val="231F20"/>
          <w:spacing w:val="-4"/>
          <w:sz w:val="18"/>
        </w:rPr>
        <w:t>and</w:t>
      </w:r>
      <w:r>
        <w:rPr>
          <w:rFonts w:ascii="Gill Sans MT"/>
          <w:color w:val="231F20"/>
          <w:spacing w:val="-1"/>
          <w:sz w:val="18"/>
        </w:rPr>
        <w:t xml:space="preserve"> </w:t>
      </w:r>
      <w:r>
        <w:rPr>
          <w:rFonts w:ascii="Gill Sans MT"/>
          <w:color w:val="231F20"/>
          <w:spacing w:val="-4"/>
          <w:sz w:val="18"/>
        </w:rPr>
        <w:t>anticipate</w:t>
      </w:r>
      <w:r>
        <w:rPr>
          <w:rFonts w:ascii="Gill Sans MT"/>
          <w:color w:val="231F20"/>
          <w:spacing w:val="-1"/>
          <w:sz w:val="18"/>
        </w:rPr>
        <w:t xml:space="preserve"> </w:t>
      </w:r>
      <w:r>
        <w:rPr>
          <w:rFonts w:ascii="Gill Sans MT"/>
          <w:color w:val="231F20"/>
          <w:spacing w:val="-4"/>
          <w:sz w:val="18"/>
        </w:rPr>
        <w:t>presenting</w:t>
      </w:r>
      <w:r>
        <w:rPr>
          <w:rFonts w:ascii="Gill Sans MT"/>
          <w:color w:val="231F20"/>
          <w:spacing w:val="-1"/>
          <w:sz w:val="18"/>
        </w:rPr>
        <w:t xml:space="preserve"> </w:t>
      </w:r>
      <w:r>
        <w:rPr>
          <w:rFonts w:ascii="Gill Sans MT"/>
          <w:color w:val="231F20"/>
          <w:spacing w:val="-4"/>
          <w:sz w:val="18"/>
        </w:rPr>
        <w:t>at</w:t>
      </w:r>
      <w:r>
        <w:rPr>
          <w:rFonts w:ascii="Gill Sans MT"/>
          <w:color w:val="231F20"/>
          <w:spacing w:val="-1"/>
          <w:sz w:val="18"/>
        </w:rPr>
        <w:t xml:space="preserve"> </w:t>
      </w:r>
      <w:r>
        <w:rPr>
          <w:rFonts w:ascii="Gill Sans MT"/>
          <w:color w:val="231F20"/>
          <w:spacing w:val="-4"/>
          <w:sz w:val="18"/>
        </w:rPr>
        <w:t>research</w:t>
      </w:r>
      <w:r>
        <w:rPr>
          <w:rFonts w:ascii="Gill Sans MT"/>
          <w:color w:val="231F20"/>
          <w:sz w:val="18"/>
        </w:rPr>
        <w:t xml:space="preserve"> </w:t>
      </w:r>
      <w:r>
        <w:rPr>
          <w:rFonts w:ascii="Gill Sans MT"/>
          <w:color w:val="231F20"/>
          <w:spacing w:val="-4"/>
          <w:sz w:val="18"/>
        </w:rPr>
        <w:t>and</w:t>
      </w:r>
      <w:r>
        <w:rPr>
          <w:rFonts w:ascii="Gill Sans MT"/>
          <w:color w:val="231F20"/>
          <w:spacing w:val="-1"/>
          <w:sz w:val="18"/>
        </w:rPr>
        <w:t xml:space="preserve"> </w:t>
      </w:r>
      <w:r>
        <w:rPr>
          <w:rFonts w:ascii="Gill Sans MT"/>
          <w:color w:val="231F20"/>
          <w:spacing w:val="-4"/>
          <w:sz w:val="18"/>
        </w:rPr>
        <w:t>hospital</w:t>
      </w:r>
      <w:r>
        <w:rPr>
          <w:rFonts w:ascii="Gill Sans MT"/>
          <w:color w:val="231F20"/>
          <w:spacing w:val="-1"/>
          <w:sz w:val="18"/>
        </w:rPr>
        <w:t xml:space="preserve"> </w:t>
      </w:r>
      <w:r>
        <w:rPr>
          <w:rFonts w:ascii="Gill Sans MT"/>
          <w:color w:val="231F20"/>
          <w:spacing w:val="-4"/>
          <w:sz w:val="18"/>
        </w:rPr>
        <w:t>conferences,</w:t>
      </w:r>
      <w:r>
        <w:rPr>
          <w:rFonts w:ascii="Gill Sans MT"/>
          <w:color w:val="231F20"/>
          <w:spacing w:val="-1"/>
          <w:sz w:val="18"/>
        </w:rPr>
        <w:t xml:space="preserve"> </w:t>
      </w:r>
      <w:r>
        <w:rPr>
          <w:rFonts w:ascii="Gill Sans MT"/>
          <w:color w:val="231F20"/>
          <w:spacing w:val="-4"/>
          <w:sz w:val="18"/>
        </w:rPr>
        <w:t>based</w:t>
      </w:r>
      <w:r>
        <w:rPr>
          <w:rFonts w:ascii="Gill Sans MT"/>
          <w:color w:val="231F20"/>
          <w:spacing w:val="-1"/>
          <w:sz w:val="18"/>
        </w:rPr>
        <w:t xml:space="preserve"> </w:t>
      </w:r>
      <w:r>
        <w:rPr>
          <w:rFonts w:ascii="Gill Sans MT"/>
          <w:color w:val="231F20"/>
          <w:spacing w:val="-4"/>
          <w:sz w:val="18"/>
        </w:rPr>
        <w:t>on</w:t>
      </w:r>
      <w:r>
        <w:rPr>
          <w:rFonts w:ascii="Gill Sans MT"/>
          <w:color w:val="231F20"/>
          <w:spacing w:val="-1"/>
          <w:sz w:val="18"/>
        </w:rPr>
        <w:t xml:space="preserve"> </w:t>
      </w:r>
      <w:r>
        <w:rPr>
          <w:rFonts w:ascii="Gill Sans MT"/>
          <w:color w:val="231F20"/>
          <w:spacing w:val="-4"/>
          <w:sz w:val="18"/>
        </w:rPr>
        <w:t>interest.</w:t>
      </w:r>
    </w:p>
    <w:p w14:paraId="430FBFDD" w14:textId="77777777" w:rsidR="00D01971" w:rsidRDefault="00000000">
      <w:pPr>
        <w:pStyle w:val="ListParagraph"/>
        <w:numPr>
          <w:ilvl w:val="0"/>
          <w:numId w:val="1"/>
        </w:numPr>
        <w:tabs>
          <w:tab w:val="left" w:pos="676"/>
        </w:tabs>
        <w:spacing w:before="12"/>
        <w:ind w:hanging="413"/>
        <w:rPr>
          <w:rFonts w:ascii="Calibri"/>
          <w:b/>
          <w:sz w:val="18"/>
        </w:rPr>
      </w:pPr>
      <w:r>
        <w:rPr>
          <w:rFonts w:ascii="Calibri"/>
          <w:b/>
          <w:color w:val="231F20"/>
          <w:spacing w:val="-2"/>
          <w:sz w:val="18"/>
        </w:rPr>
        <w:t>Keywords</w:t>
      </w:r>
    </w:p>
    <w:p w14:paraId="4E405C53" w14:textId="77777777" w:rsidR="00D01971" w:rsidRDefault="00000000">
      <w:pPr>
        <w:spacing w:before="9"/>
        <w:ind w:left="676"/>
        <w:rPr>
          <w:rFonts w:ascii="Gill Sans MT"/>
          <w:sz w:val="18"/>
        </w:rPr>
      </w:pPr>
      <w:r>
        <w:rPr>
          <w:rFonts w:ascii="Gill Sans MT"/>
          <w:color w:val="231F20"/>
          <w:spacing w:val="-2"/>
          <w:sz w:val="18"/>
        </w:rPr>
        <w:t>Mindfulness,</w:t>
      </w:r>
      <w:r>
        <w:rPr>
          <w:rFonts w:ascii="Gill Sans MT"/>
          <w:color w:val="231F20"/>
          <w:sz w:val="18"/>
        </w:rPr>
        <w:t xml:space="preserve"> </w:t>
      </w:r>
      <w:r>
        <w:rPr>
          <w:rFonts w:ascii="Gill Sans MT"/>
          <w:color w:val="231F20"/>
          <w:spacing w:val="-2"/>
          <w:sz w:val="18"/>
        </w:rPr>
        <w:t>psychological</w:t>
      </w:r>
      <w:r>
        <w:rPr>
          <w:rFonts w:ascii="Gill Sans MT"/>
          <w:color w:val="231F20"/>
          <w:spacing w:val="1"/>
          <w:sz w:val="18"/>
        </w:rPr>
        <w:t xml:space="preserve"> </w:t>
      </w:r>
      <w:r>
        <w:rPr>
          <w:rFonts w:ascii="Gill Sans MT"/>
          <w:color w:val="231F20"/>
          <w:spacing w:val="-2"/>
          <w:sz w:val="18"/>
        </w:rPr>
        <w:t>health,</w:t>
      </w:r>
      <w:r>
        <w:rPr>
          <w:rFonts w:ascii="Gill Sans MT"/>
          <w:color w:val="231F20"/>
          <w:spacing w:val="1"/>
          <w:sz w:val="18"/>
        </w:rPr>
        <w:t xml:space="preserve"> </w:t>
      </w:r>
      <w:r>
        <w:rPr>
          <w:rFonts w:ascii="Gill Sans MT"/>
          <w:color w:val="231F20"/>
          <w:spacing w:val="-2"/>
          <w:sz w:val="18"/>
        </w:rPr>
        <w:t>nurses,</w:t>
      </w:r>
      <w:r>
        <w:rPr>
          <w:rFonts w:ascii="Gill Sans MT"/>
          <w:color w:val="231F20"/>
          <w:spacing w:val="1"/>
          <w:sz w:val="18"/>
        </w:rPr>
        <w:t xml:space="preserve"> </w:t>
      </w:r>
      <w:r>
        <w:rPr>
          <w:rFonts w:ascii="Gill Sans MT"/>
          <w:color w:val="231F20"/>
          <w:spacing w:val="-2"/>
          <w:sz w:val="18"/>
        </w:rPr>
        <w:t>physicians,</w:t>
      </w:r>
      <w:r>
        <w:rPr>
          <w:rFonts w:ascii="Gill Sans MT"/>
          <w:color w:val="231F20"/>
          <w:spacing w:val="1"/>
          <w:sz w:val="18"/>
        </w:rPr>
        <w:t xml:space="preserve"> </w:t>
      </w:r>
      <w:r>
        <w:rPr>
          <w:rFonts w:ascii="Gill Sans MT"/>
          <w:color w:val="231F20"/>
          <w:spacing w:val="-2"/>
          <w:sz w:val="18"/>
        </w:rPr>
        <w:t>tasks</w:t>
      </w:r>
      <w:r>
        <w:rPr>
          <w:rFonts w:ascii="Gill Sans MT"/>
          <w:color w:val="231F20"/>
          <w:spacing w:val="1"/>
          <w:sz w:val="18"/>
        </w:rPr>
        <w:t xml:space="preserve"> </w:t>
      </w:r>
      <w:r>
        <w:rPr>
          <w:rFonts w:ascii="Gill Sans MT"/>
          <w:color w:val="231F20"/>
          <w:spacing w:val="-2"/>
          <w:sz w:val="18"/>
        </w:rPr>
        <w:t>of</w:t>
      </w:r>
      <w:r>
        <w:rPr>
          <w:rFonts w:ascii="Gill Sans MT"/>
          <w:color w:val="231F20"/>
          <w:spacing w:val="1"/>
          <w:sz w:val="18"/>
        </w:rPr>
        <w:t xml:space="preserve"> </w:t>
      </w:r>
      <w:r>
        <w:rPr>
          <w:rFonts w:ascii="Gill Sans MT"/>
          <w:color w:val="231F20"/>
          <w:spacing w:val="-2"/>
          <w:sz w:val="18"/>
        </w:rPr>
        <w:t>attention,</w:t>
      </w:r>
      <w:r>
        <w:rPr>
          <w:rFonts w:ascii="Gill Sans MT"/>
          <w:color w:val="231F20"/>
          <w:spacing w:val="1"/>
          <w:sz w:val="18"/>
        </w:rPr>
        <w:t xml:space="preserve"> </w:t>
      </w:r>
      <w:r>
        <w:rPr>
          <w:rFonts w:ascii="Gill Sans MT"/>
          <w:color w:val="231F20"/>
          <w:spacing w:val="-2"/>
          <w:sz w:val="18"/>
        </w:rPr>
        <w:t>prevention</w:t>
      </w:r>
      <w:r>
        <w:rPr>
          <w:rFonts w:ascii="Gill Sans MT"/>
          <w:color w:val="231F20"/>
          <w:spacing w:val="1"/>
          <w:sz w:val="18"/>
        </w:rPr>
        <w:t xml:space="preserve"> </w:t>
      </w:r>
      <w:r>
        <w:rPr>
          <w:rFonts w:ascii="Gill Sans MT"/>
          <w:color w:val="231F20"/>
          <w:spacing w:val="-2"/>
          <w:sz w:val="18"/>
        </w:rPr>
        <w:t>of</w:t>
      </w:r>
      <w:r>
        <w:rPr>
          <w:rFonts w:ascii="Gill Sans MT"/>
          <w:color w:val="231F20"/>
          <w:spacing w:val="1"/>
          <w:sz w:val="18"/>
        </w:rPr>
        <w:t xml:space="preserve"> </w:t>
      </w:r>
      <w:r>
        <w:rPr>
          <w:rFonts w:ascii="Gill Sans MT"/>
          <w:color w:val="231F20"/>
          <w:spacing w:val="-2"/>
          <w:sz w:val="18"/>
        </w:rPr>
        <w:t>medical</w:t>
      </w:r>
      <w:r>
        <w:rPr>
          <w:rFonts w:ascii="Gill Sans MT"/>
          <w:color w:val="231F20"/>
          <w:spacing w:val="1"/>
          <w:sz w:val="18"/>
        </w:rPr>
        <w:t xml:space="preserve"> </w:t>
      </w:r>
      <w:r>
        <w:rPr>
          <w:rFonts w:ascii="Gill Sans MT"/>
          <w:color w:val="231F20"/>
          <w:spacing w:val="-2"/>
          <w:sz w:val="18"/>
        </w:rPr>
        <w:t>errors,</w:t>
      </w:r>
      <w:r>
        <w:rPr>
          <w:rFonts w:ascii="Gill Sans MT"/>
          <w:color w:val="231F20"/>
          <w:spacing w:val="1"/>
          <w:sz w:val="18"/>
        </w:rPr>
        <w:t xml:space="preserve"> </w:t>
      </w:r>
      <w:r>
        <w:rPr>
          <w:rFonts w:ascii="Gill Sans MT"/>
          <w:color w:val="231F20"/>
          <w:spacing w:val="-2"/>
          <w:sz w:val="18"/>
        </w:rPr>
        <w:t>inpatient,</w:t>
      </w:r>
      <w:r>
        <w:rPr>
          <w:rFonts w:ascii="Gill Sans MT"/>
          <w:color w:val="231F20"/>
          <w:sz w:val="18"/>
        </w:rPr>
        <w:t xml:space="preserve"> </w:t>
      </w:r>
      <w:r>
        <w:rPr>
          <w:rFonts w:ascii="Gill Sans MT"/>
          <w:color w:val="231F20"/>
          <w:spacing w:val="-2"/>
          <w:sz w:val="18"/>
        </w:rPr>
        <w:t>hospital</w:t>
      </w:r>
    </w:p>
    <w:p w14:paraId="1622AA3B" w14:textId="77777777" w:rsidR="00D01971" w:rsidRDefault="00000000">
      <w:pPr>
        <w:pStyle w:val="ListParagraph"/>
        <w:numPr>
          <w:ilvl w:val="0"/>
          <w:numId w:val="1"/>
        </w:numPr>
        <w:tabs>
          <w:tab w:val="left" w:pos="676"/>
        </w:tabs>
        <w:spacing w:before="12"/>
        <w:ind w:hanging="413"/>
        <w:rPr>
          <w:rFonts w:ascii="Calibri"/>
          <w:b/>
          <w:sz w:val="18"/>
        </w:rPr>
      </w:pPr>
      <w:r>
        <w:rPr>
          <w:rFonts w:ascii="Calibri"/>
          <w:b/>
          <w:color w:val="231F20"/>
          <w:sz w:val="18"/>
        </w:rPr>
        <w:t>Details</w:t>
      </w:r>
      <w:r>
        <w:rPr>
          <w:rFonts w:ascii="Calibri"/>
          <w:b/>
          <w:color w:val="231F20"/>
          <w:spacing w:val="-3"/>
          <w:sz w:val="18"/>
        </w:rPr>
        <w:t xml:space="preserve"> </w:t>
      </w:r>
      <w:r>
        <w:rPr>
          <w:rFonts w:ascii="Calibri"/>
          <w:b/>
          <w:color w:val="231F20"/>
          <w:sz w:val="18"/>
        </w:rPr>
        <w:t>of</w:t>
      </w:r>
      <w:r>
        <w:rPr>
          <w:rFonts w:ascii="Calibri"/>
          <w:b/>
          <w:color w:val="231F20"/>
          <w:spacing w:val="-2"/>
          <w:sz w:val="18"/>
        </w:rPr>
        <w:t xml:space="preserve"> </w:t>
      </w:r>
      <w:r>
        <w:rPr>
          <w:rFonts w:ascii="Calibri"/>
          <w:b/>
          <w:color w:val="231F20"/>
          <w:sz w:val="18"/>
        </w:rPr>
        <w:t>any</w:t>
      </w:r>
      <w:r>
        <w:rPr>
          <w:rFonts w:ascii="Calibri"/>
          <w:b/>
          <w:color w:val="231F20"/>
          <w:spacing w:val="-2"/>
          <w:sz w:val="18"/>
        </w:rPr>
        <w:t xml:space="preserve"> </w:t>
      </w:r>
      <w:r>
        <w:rPr>
          <w:rFonts w:ascii="Calibri"/>
          <w:b/>
          <w:color w:val="231F20"/>
          <w:sz w:val="18"/>
        </w:rPr>
        <w:t>existing</w:t>
      </w:r>
      <w:r>
        <w:rPr>
          <w:rFonts w:ascii="Calibri"/>
          <w:b/>
          <w:color w:val="231F20"/>
          <w:spacing w:val="-3"/>
          <w:sz w:val="18"/>
        </w:rPr>
        <w:t xml:space="preserve"> </w:t>
      </w:r>
      <w:r>
        <w:rPr>
          <w:rFonts w:ascii="Calibri"/>
          <w:b/>
          <w:color w:val="231F20"/>
          <w:sz w:val="18"/>
        </w:rPr>
        <w:t>review</w:t>
      </w:r>
      <w:r>
        <w:rPr>
          <w:rFonts w:ascii="Calibri"/>
          <w:b/>
          <w:color w:val="231F20"/>
          <w:spacing w:val="-2"/>
          <w:sz w:val="18"/>
        </w:rPr>
        <w:t xml:space="preserve"> </w:t>
      </w:r>
      <w:r>
        <w:rPr>
          <w:rFonts w:ascii="Calibri"/>
          <w:b/>
          <w:color w:val="231F20"/>
          <w:sz w:val="18"/>
        </w:rPr>
        <w:t>of</w:t>
      </w:r>
      <w:r>
        <w:rPr>
          <w:rFonts w:ascii="Calibri"/>
          <w:b/>
          <w:color w:val="231F20"/>
          <w:spacing w:val="-2"/>
          <w:sz w:val="18"/>
        </w:rPr>
        <w:t xml:space="preserve"> </w:t>
      </w:r>
      <w:r>
        <w:rPr>
          <w:rFonts w:ascii="Calibri"/>
          <w:b/>
          <w:color w:val="231F20"/>
          <w:sz w:val="18"/>
        </w:rPr>
        <w:t>the</w:t>
      </w:r>
      <w:r>
        <w:rPr>
          <w:rFonts w:ascii="Calibri"/>
          <w:b/>
          <w:color w:val="231F20"/>
          <w:spacing w:val="-3"/>
          <w:sz w:val="18"/>
        </w:rPr>
        <w:t xml:space="preserve"> </w:t>
      </w:r>
      <w:r>
        <w:rPr>
          <w:rFonts w:ascii="Calibri"/>
          <w:b/>
          <w:color w:val="231F20"/>
          <w:sz w:val="18"/>
        </w:rPr>
        <w:t>same</w:t>
      </w:r>
      <w:r>
        <w:rPr>
          <w:rFonts w:ascii="Calibri"/>
          <w:b/>
          <w:color w:val="231F20"/>
          <w:spacing w:val="-2"/>
          <w:sz w:val="18"/>
        </w:rPr>
        <w:t xml:space="preserve"> </w:t>
      </w:r>
      <w:r>
        <w:rPr>
          <w:rFonts w:ascii="Calibri"/>
          <w:b/>
          <w:color w:val="231F20"/>
          <w:sz w:val="18"/>
        </w:rPr>
        <w:t>topic</w:t>
      </w:r>
      <w:r>
        <w:rPr>
          <w:rFonts w:ascii="Calibri"/>
          <w:b/>
          <w:color w:val="231F20"/>
          <w:spacing w:val="-2"/>
          <w:sz w:val="18"/>
        </w:rPr>
        <w:t xml:space="preserve"> </w:t>
      </w:r>
      <w:r>
        <w:rPr>
          <w:rFonts w:ascii="Calibri"/>
          <w:b/>
          <w:color w:val="231F20"/>
          <w:sz w:val="18"/>
        </w:rPr>
        <w:t>by</w:t>
      </w:r>
      <w:r>
        <w:rPr>
          <w:rFonts w:ascii="Calibri"/>
          <w:b/>
          <w:color w:val="231F20"/>
          <w:spacing w:val="-2"/>
          <w:sz w:val="18"/>
        </w:rPr>
        <w:t xml:space="preserve"> </w:t>
      </w:r>
      <w:r>
        <w:rPr>
          <w:rFonts w:ascii="Calibri"/>
          <w:b/>
          <w:color w:val="231F20"/>
          <w:sz w:val="18"/>
        </w:rPr>
        <w:t>the</w:t>
      </w:r>
      <w:r>
        <w:rPr>
          <w:rFonts w:ascii="Calibri"/>
          <w:b/>
          <w:color w:val="231F20"/>
          <w:spacing w:val="-3"/>
          <w:sz w:val="18"/>
        </w:rPr>
        <w:t xml:space="preserve"> </w:t>
      </w:r>
      <w:r>
        <w:rPr>
          <w:rFonts w:ascii="Calibri"/>
          <w:b/>
          <w:color w:val="231F20"/>
          <w:sz w:val="18"/>
        </w:rPr>
        <w:t>same</w:t>
      </w:r>
      <w:r>
        <w:rPr>
          <w:rFonts w:ascii="Calibri"/>
          <w:b/>
          <w:color w:val="231F20"/>
          <w:spacing w:val="-2"/>
          <w:sz w:val="18"/>
        </w:rPr>
        <w:t xml:space="preserve"> authors</w:t>
      </w:r>
    </w:p>
    <w:p w14:paraId="4AE95740" w14:textId="77777777" w:rsidR="00D01971" w:rsidRDefault="00000000">
      <w:pPr>
        <w:spacing w:before="9" w:line="259" w:lineRule="auto"/>
        <w:ind w:left="860" w:right="399" w:hanging="184"/>
        <w:rPr>
          <w:rFonts w:ascii="Gill Sans MT"/>
          <w:i/>
          <w:sz w:val="18"/>
        </w:rPr>
      </w:pPr>
      <w:r>
        <w:rPr>
          <w:rFonts w:ascii="Gill Sans MT"/>
          <w:i/>
          <w:color w:val="231F20"/>
          <w:spacing w:val="-4"/>
          <w:w w:val="110"/>
          <w:sz w:val="18"/>
        </w:rPr>
        <w:t>Give</w:t>
      </w:r>
      <w:r>
        <w:rPr>
          <w:rFonts w:ascii="Gill Sans MT"/>
          <w:i/>
          <w:color w:val="231F20"/>
          <w:spacing w:val="-14"/>
          <w:w w:val="110"/>
          <w:sz w:val="18"/>
        </w:rPr>
        <w:t xml:space="preserve"> </w:t>
      </w:r>
      <w:r>
        <w:rPr>
          <w:rFonts w:ascii="Gill Sans MT"/>
          <w:i/>
          <w:color w:val="231F20"/>
          <w:spacing w:val="-4"/>
          <w:w w:val="110"/>
          <w:sz w:val="18"/>
        </w:rPr>
        <w:t>details</w:t>
      </w:r>
      <w:r>
        <w:rPr>
          <w:rFonts w:ascii="Gill Sans MT"/>
          <w:i/>
          <w:color w:val="231F20"/>
          <w:spacing w:val="-14"/>
          <w:w w:val="110"/>
          <w:sz w:val="18"/>
        </w:rPr>
        <w:t xml:space="preserve"> </w:t>
      </w:r>
      <w:r>
        <w:rPr>
          <w:rFonts w:ascii="Gill Sans MT"/>
          <w:i/>
          <w:color w:val="231F20"/>
          <w:spacing w:val="-4"/>
          <w:w w:val="110"/>
          <w:sz w:val="18"/>
        </w:rPr>
        <w:t>of</w:t>
      </w:r>
      <w:r>
        <w:rPr>
          <w:rFonts w:ascii="Gill Sans MT"/>
          <w:i/>
          <w:color w:val="231F20"/>
          <w:spacing w:val="-14"/>
          <w:w w:val="110"/>
          <w:sz w:val="18"/>
        </w:rPr>
        <w:t xml:space="preserve"> </w:t>
      </w:r>
      <w:r>
        <w:rPr>
          <w:rFonts w:ascii="Gill Sans MT"/>
          <w:i/>
          <w:color w:val="231F20"/>
          <w:spacing w:val="-4"/>
          <w:w w:val="110"/>
          <w:sz w:val="18"/>
        </w:rPr>
        <w:t>earlier</w:t>
      </w:r>
      <w:r>
        <w:rPr>
          <w:rFonts w:ascii="Gill Sans MT"/>
          <w:i/>
          <w:color w:val="231F20"/>
          <w:spacing w:val="-14"/>
          <w:w w:val="110"/>
          <w:sz w:val="18"/>
        </w:rPr>
        <w:t xml:space="preserve"> </w:t>
      </w:r>
      <w:r>
        <w:rPr>
          <w:rFonts w:ascii="Gill Sans MT"/>
          <w:i/>
          <w:color w:val="231F20"/>
          <w:spacing w:val="-4"/>
          <w:w w:val="110"/>
          <w:sz w:val="18"/>
        </w:rPr>
        <w:t>versions</w:t>
      </w:r>
      <w:r>
        <w:rPr>
          <w:rFonts w:ascii="Gill Sans MT"/>
          <w:i/>
          <w:color w:val="231F20"/>
          <w:spacing w:val="-14"/>
          <w:w w:val="110"/>
          <w:sz w:val="18"/>
        </w:rPr>
        <w:t xml:space="preserve"> </w:t>
      </w:r>
      <w:r>
        <w:rPr>
          <w:rFonts w:ascii="Gill Sans MT"/>
          <w:i/>
          <w:color w:val="231F20"/>
          <w:spacing w:val="-4"/>
          <w:w w:val="110"/>
          <w:sz w:val="18"/>
        </w:rPr>
        <w:t>of</w:t>
      </w:r>
      <w:r>
        <w:rPr>
          <w:rFonts w:ascii="Gill Sans MT"/>
          <w:i/>
          <w:color w:val="231F20"/>
          <w:spacing w:val="-14"/>
          <w:w w:val="110"/>
          <w:sz w:val="18"/>
        </w:rPr>
        <w:t xml:space="preserve"> </w:t>
      </w:r>
      <w:r>
        <w:rPr>
          <w:rFonts w:ascii="Gill Sans MT"/>
          <w:i/>
          <w:color w:val="231F20"/>
          <w:spacing w:val="-4"/>
          <w:w w:val="110"/>
          <w:sz w:val="18"/>
        </w:rPr>
        <w:t>the</w:t>
      </w:r>
      <w:r>
        <w:rPr>
          <w:rFonts w:ascii="Gill Sans MT"/>
          <w:i/>
          <w:color w:val="231F20"/>
          <w:spacing w:val="-14"/>
          <w:w w:val="110"/>
          <w:sz w:val="18"/>
        </w:rPr>
        <w:t xml:space="preserve"> </w:t>
      </w:r>
      <w:r>
        <w:rPr>
          <w:rFonts w:ascii="Gill Sans MT"/>
          <w:i/>
          <w:color w:val="231F20"/>
          <w:spacing w:val="-4"/>
          <w:w w:val="110"/>
          <w:sz w:val="18"/>
        </w:rPr>
        <w:t>systematic</w:t>
      </w:r>
      <w:r>
        <w:rPr>
          <w:rFonts w:ascii="Gill Sans MT"/>
          <w:i/>
          <w:color w:val="231F20"/>
          <w:spacing w:val="-14"/>
          <w:w w:val="110"/>
          <w:sz w:val="18"/>
        </w:rPr>
        <w:t xml:space="preserve"> </w:t>
      </w:r>
      <w:r>
        <w:rPr>
          <w:rFonts w:ascii="Gill Sans MT"/>
          <w:i/>
          <w:color w:val="231F20"/>
          <w:spacing w:val="-4"/>
          <w:w w:val="110"/>
          <w:sz w:val="18"/>
        </w:rPr>
        <w:t>review</w:t>
      </w:r>
      <w:r>
        <w:rPr>
          <w:rFonts w:ascii="Gill Sans MT"/>
          <w:i/>
          <w:color w:val="231F20"/>
          <w:spacing w:val="-14"/>
          <w:w w:val="110"/>
          <w:sz w:val="18"/>
        </w:rPr>
        <w:t xml:space="preserve"> </w:t>
      </w:r>
      <w:r>
        <w:rPr>
          <w:rFonts w:ascii="Gill Sans MT"/>
          <w:i/>
          <w:color w:val="231F20"/>
          <w:spacing w:val="-4"/>
          <w:w w:val="110"/>
          <w:sz w:val="18"/>
        </w:rPr>
        <w:t>if</w:t>
      </w:r>
      <w:r>
        <w:rPr>
          <w:rFonts w:ascii="Gill Sans MT"/>
          <w:i/>
          <w:color w:val="231F20"/>
          <w:spacing w:val="-14"/>
          <w:w w:val="110"/>
          <w:sz w:val="18"/>
        </w:rPr>
        <w:t xml:space="preserve"> </w:t>
      </w:r>
      <w:r>
        <w:rPr>
          <w:rFonts w:ascii="Gill Sans MT"/>
          <w:i/>
          <w:color w:val="231F20"/>
          <w:spacing w:val="-4"/>
          <w:w w:val="110"/>
          <w:sz w:val="18"/>
        </w:rPr>
        <w:t>an</w:t>
      </w:r>
      <w:r>
        <w:rPr>
          <w:rFonts w:ascii="Gill Sans MT"/>
          <w:i/>
          <w:color w:val="231F20"/>
          <w:spacing w:val="-14"/>
          <w:w w:val="110"/>
          <w:sz w:val="18"/>
        </w:rPr>
        <w:t xml:space="preserve"> </w:t>
      </w:r>
      <w:r>
        <w:rPr>
          <w:rFonts w:ascii="Gill Sans MT"/>
          <w:i/>
          <w:color w:val="231F20"/>
          <w:spacing w:val="-4"/>
          <w:w w:val="110"/>
          <w:sz w:val="18"/>
        </w:rPr>
        <w:t>update</w:t>
      </w:r>
      <w:r>
        <w:rPr>
          <w:rFonts w:ascii="Gill Sans MT"/>
          <w:i/>
          <w:color w:val="231F20"/>
          <w:spacing w:val="-14"/>
          <w:w w:val="110"/>
          <w:sz w:val="18"/>
        </w:rPr>
        <w:t xml:space="preserve"> </w:t>
      </w:r>
      <w:r>
        <w:rPr>
          <w:rFonts w:ascii="Gill Sans MT"/>
          <w:i/>
          <w:color w:val="231F20"/>
          <w:spacing w:val="-4"/>
          <w:w w:val="110"/>
          <w:sz w:val="18"/>
        </w:rPr>
        <w:t>of</w:t>
      </w:r>
      <w:r>
        <w:rPr>
          <w:rFonts w:ascii="Gill Sans MT"/>
          <w:i/>
          <w:color w:val="231F20"/>
          <w:spacing w:val="-14"/>
          <w:w w:val="110"/>
          <w:sz w:val="18"/>
        </w:rPr>
        <w:t xml:space="preserve"> </w:t>
      </w:r>
      <w:r>
        <w:rPr>
          <w:rFonts w:ascii="Gill Sans MT"/>
          <w:i/>
          <w:color w:val="231F20"/>
          <w:spacing w:val="-4"/>
          <w:w w:val="110"/>
          <w:sz w:val="18"/>
        </w:rPr>
        <w:t>an</w:t>
      </w:r>
      <w:r>
        <w:rPr>
          <w:rFonts w:ascii="Gill Sans MT"/>
          <w:i/>
          <w:color w:val="231F20"/>
          <w:spacing w:val="-14"/>
          <w:w w:val="110"/>
          <w:sz w:val="18"/>
        </w:rPr>
        <w:t xml:space="preserve"> </w:t>
      </w:r>
      <w:r>
        <w:rPr>
          <w:rFonts w:ascii="Gill Sans MT"/>
          <w:i/>
          <w:color w:val="231F20"/>
          <w:spacing w:val="-4"/>
          <w:w w:val="110"/>
          <w:sz w:val="18"/>
        </w:rPr>
        <w:t>existing</w:t>
      </w:r>
      <w:r>
        <w:rPr>
          <w:rFonts w:ascii="Gill Sans MT"/>
          <w:i/>
          <w:color w:val="231F20"/>
          <w:spacing w:val="-14"/>
          <w:w w:val="110"/>
          <w:sz w:val="18"/>
        </w:rPr>
        <w:t xml:space="preserve"> </w:t>
      </w:r>
      <w:r>
        <w:rPr>
          <w:rFonts w:ascii="Gill Sans MT"/>
          <w:i/>
          <w:color w:val="231F20"/>
          <w:spacing w:val="-4"/>
          <w:w w:val="110"/>
          <w:sz w:val="18"/>
        </w:rPr>
        <w:t>review</w:t>
      </w:r>
      <w:r>
        <w:rPr>
          <w:rFonts w:ascii="Gill Sans MT"/>
          <w:i/>
          <w:color w:val="231F20"/>
          <w:spacing w:val="-14"/>
          <w:w w:val="110"/>
          <w:sz w:val="18"/>
        </w:rPr>
        <w:t xml:space="preserve"> </w:t>
      </w:r>
      <w:r>
        <w:rPr>
          <w:rFonts w:ascii="Gill Sans MT"/>
          <w:i/>
          <w:color w:val="231F20"/>
          <w:spacing w:val="-4"/>
          <w:w w:val="110"/>
          <w:sz w:val="18"/>
        </w:rPr>
        <w:t>is</w:t>
      </w:r>
      <w:r>
        <w:rPr>
          <w:rFonts w:ascii="Gill Sans MT"/>
          <w:i/>
          <w:color w:val="231F20"/>
          <w:spacing w:val="-14"/>
          <w:w w:val="110"/>
          <w:sz w:val="18"/>
        </w:rPr>
        <w:t xml:space="preserve"> </w:t>
      </w:r>
      <w:r>
        <w:rPr>
          <w:rFonts w:ascii="Gill Sans MT"/>
          <w:i/>
          <w:color w:val="231F20"/>
          <w:spacing w:val="-4"/>
          <w:w w:val="110"/>
          <w:sz w:val="18"/>
        </w:rPr>
        <w:t>being</w:t>
      </w:r>
      <w:r>
        <w:rPr>
          <w:rFonts w:ascii="Gill Sans MT"/>
          <w:i/>
          <w:color w:val="231F20"/>
          <w:spacing w:val="-14"/>
          <w:w w:val="110"/>
          <w:sz w:val="18"/>
        </w:rPr>
        <w:t xml:space="preserve"> </w:t>
      </w:r>
      <w:r>
        <w:rPr>
          <w:rFonts w:ascii="Gill Sans MT"/>
          <w:i/>
          <w:color w:val="231F20"/>
          <w:spacing w:val="-4"/>
          <w:w w:val="110"/>
          <w:sz w:val="18"/>
        </w:rPr>
        <w:t>registered,</w:t>
      </w:r>
      <w:r>
        <w:rPr>
          <w:rFonts w:ascii="Gill Sans MT"/>
          <w:i/>
          <w:color w:val="231F20"/>
          <w:spacing w:val="-14"/>
          <w:w w:val="110"/>
          <w:sz w:val="18"/>
        </w:rPr>
        <w:t xml:space="preserve"> </w:t>
      </w:r>
      <w:r>
        <w:rPr>
          <w:rFonts w:ascii="Gill Sans MT"/>
          <w:i/>
          <w:color w:val="231F20"/>
          <w:spacing w:val="-4"/>
          <w:w w:val="110"/>
          <w:sz w:val="18"/>
        </w:rPr>
        <w:t>including</w:t>
      </w:r>
      <w:r>
        <w:rPr>
          <w:rFonts w:ascii="Gill Sans MT"/>
          <w:i/>
          <w:color w:val="231F20"/>
          <w:spacing w:val="-14"/>
          <w:w w:val="110"/>
          <w:sz w:val="18"/>
        </w:rPr>
        <w:t xml:space="preserve"> </w:t>
      </w:r>
      <w:r>
        <w:rPr>
          <w:rFonts w:ascii="Gill Sans MT"/>
          <w:i/>
          <w:color w:val="231F20"/>
          <w:spacing w:val="-4"/>
          <w:w w:val="110"/>
          <w:sz w:val="18"/>
        </w:rPr>
        <w:t>full</w:t>
      </w:r>
      <w:r>
        <w:rPr>
          <w:rFonts w:ascii="Gill Sans MT"/>
          <w:i/>
          <w:color w:val="231F20"/>
          <w:spacing w:val="-14"/>
          <w:w w:val="110"/>
          <w:sz w:val="18"/>
        </w:rPr>
        <w:t xml:space="preserve"> </w:t>
      </w:r>
      <w:r>
        <w:rPr>
          <w:rFonts w:ascii="Gill Sans MT"/>
          <w:i/>
          <w:color w:val="231F20"/>
          <w:spacing w:val="-4"/>
          <w:w w:val="110"/>
          <w:sz w:val="18"/>
        </w:rPr>
        <w:t xml:space="preserve">bibliographic </w:t>
      </w:r>
      <w:r>
        <w:rPr>
          <w:rFonts w:ascii="Gill Sans MT"/>
          <w:i/>
          <w:color w:val="231F20"/>
          <w:w w:val="110"/>
          <w:sz w:val="18"/>
        </w:rPr>
        <w:t>reference if possible.</w:t>
      </w:r>
    </w:p>
    <w:p w14:paraId="74C50677" w14:textId="77777777" w:rsidR="00D01971" w:rsidRDefault="00000000">
      <w:pPr>
        <w:pStyle w:val="ListParagraph"/>
        <w:numPr>
          <w:ilvl w:val="0"/>
          <w:numId w:val="1"/>
        </w:numPr>
        <w:tabs>
          <w:tab w:val="left" w:pos="676"/>
        </w:tabs>
        <w:spacing w:line="214" w:lineRule="exact"/>
        <w:ind w:hanging="413"/>
        <w:rPr>
          <w:rFonts w:ascii="Calibri"/>
          <w:b/>
          <w:sz w:val="18"/>
        </w:rPr>
      </w:pPr>
      <w:r>
        <w:rPr>
          <w:rFonts w:ascii="Calibri"/>
          <w:b/>
          <w:color w:val="231F20"/>
          <w:spacing w:val="-2"/>
          <w:sz w:val="18"/>
        </w:rPr>
        <w:t>Current</w:t>
      </w:r>
      <w:r>
        <w:rPr>
          <w:rFonts w:ascii="Calibri"/>
          <w:b/>
          <w:color w:val="231F20"/>
          <w:spacing w:val="-6"/>
          <w:sz w:val="18"/>
        </w:rPr>
        <w:t xml:space="preserve"> </w:t>
      </w:r>
      <w:r>
        <w:rPr>
          <w:rFonts w:ascii="Calibri"/>
          <w:b/>
          <w:color w:val="231F20"/>
          <w:spacing w:val="-2"/>
          <w:sz w:val="18"/>
        </w:rPr>
        <w:t>review</w:t>
      </w:r>
      <w:r>
        <w:rPr>
          <w:rFonts w:ascii="Calibri"/>
          <w:b/>
          <w:color w:val="231F20"/>
          <w:spacing w:val="-6"/>
          <w:sz w:val="18"/>
        </w:rPr>
        <w:t xml:space="preserve"> </w:t>
      </w:r>
      <w:r>
        <w:rPr>
          <w:rFonts w:ascii="Calibri"/>
          <w:b/>
          <w:color w:val="231F20"/>
          <w:spacing w:val="-2"/>
          <w:sz w:val="18"/>
        </w:rPr>
        <w:t>status</w:t>
      </w:r>
    </w:p>
    <w:p w14:paraId="459609BA" w14:textId="77777777" w:rsidR="00D01971" w:rsidRDefault="00000000">
      <w:pPr>
        <w:spacing w:before="9"/>
        <w:ind w:left="676"/>
        <w:rPr>
          <w:rFonts w:ascii="Gill Sans MT"/>
          <w:i/>
          <w:sz w:val="18"/>
        </w:rPr>
      </w:pPr>
      <w:r>
        <w:rPr>
          <w:rFonts w:ascii="Gill Sans MT"/>
          <w:i/>
          <w:color w:val="231F20"/>
          <w:sz w:val="18"/>
        </w:rPr>
        <w:t>Review</w:t>
      </w:r>
      <w:r>
        <w:rPr>
          <w:rFonts w:ascii="Gill Sans MT"/>
          <w:i/>
          <w:color w:val="231F20"/>
          <w:spacing w:val="-3"/>
          <w:sz w:val="18"/>
        </w:rPr>
        <w:t xml:space="preserve"> </w:t>
      </w:r>
      <w:r>
        <w:rPr>
          <w:rFonts w:ascii="Gill Sans MT"/>
          <w:i/>
          <w:color w:val="231F20"/>
          <w:sz w:val="18"/>
        </w:rPr>
        <w:t>status</w:t>
      </w:r>
      <w:r>
        <w:rPr>
          <w:rFonts w:ascii="Gill Sans MT"/>
          <w:i/>
          <w:color w:val="231F20"/>
          <w:spacing w:val="-2"/>
          <w:sz w:val="18"/>
        </w:rPr>
        <w:t xml:space="preserve"> </w:t>
      </w:r>
      <w:r>
        <w:rPr>
          <w:rFonts w:ascii="Gill Sans MT"/>
          <w:i/>
          <w:color w:val="231F20"/>
          <w:sz w:val="18"/>
        </w:rPr>
        <w:t>should</w:t>
      </w:r>
      <w:r>
        <w:rPr>
          <w:rFonts w:ascii="Gill Sans MT"/>
          <w:i/>
          <w:color w:val="231F20"/>
          <w:spacing w:val="-3"/>
          <w:sz w:val="18"/>
        </w:rPr>
        <w:t xml:space="preserve"> </w:t>
      </w:r>
      <w:r>
        <w:rPr>
          <w:rFonts w:ascii="Gill Sans MT"/>
          <w:i/>
          <w:color w:val="231F20"/>
          <w:sz w:val="18"/>
        </w:rPr>
        <w:t>be</w:t>
      </w:r>
      <w:r>
        <w:rPr>
          <w:rFonts w:ascii="Gill Sans MT"/>
          <w:i/>
          <w:color w:val="231F20"/>
          <w:spacing w:val="-2"/>
          <w:sz w:val="18"/>
        </w:rPr>
        <w:t xml:space="preserve"> </w:t>
      </w:r>
      <w:r>
        <w:rPr>
          <w:rFonts w:ascii="Gill Sans MT"/>
          <w:i/>
          <w:color w:val="231F20"/>
          <w:sz w:val="18"/>
        </w:rPr>
        <w:t>updated</w:t>
      </w:r>
      <w:r>
        <w:rPr>
          <w:rFonts w:ascii="Gill Sans MT"/>
          <w:i/>
          <w:color w:val="231F20"/>
          <w:spacing w:val="-3"/>
          <w:sz w:val="18"/>
        </w:rPr>
        <w:t xml:space="preserve"> </w:t>
      </w:r>
      <w:r>
        <w:rPr>
          <w:rFonts w:ascii="Gill Sans MT"/>
          <w:i/>
          <w:color w:val="231F20"/>
          <w:sz w:val="18"/>
        </w:rPr>
        <w:t>when</w:t>
      </w:r>
      <w:r>
        <w:rPr>
          <w:rFonts w:ascii="Gill Sans MT"/>
          <w:i/>
          <w:color w:val="231F20"/>
          <w:spacing w:val="-2"/>
          <w:sz w:val="18"/>
        </w:rPr>
        <w:t xml:space="preserve"> </w:t>
      </w:r>
      <w:r>
        <w:rPr>
          <w:rFonts w:ascii="Gill Sans MT"/>
          <w:i/>
          <w:color w:val="231F20"/>
          <w:sz w:val="18"/>
        </w:rPr>
        <w:t>the</w:t>
      </w:r>
      <w:r>
        <w:rPr>
          <w:rFonts w:ascii="Gill Sans MT"/>
          <w:i/>
          <w:color w:val="231F20"/>
          <w:spacing w:val="-3"/>
          <w:sz w:val="18"/>
        </w:rPr>
        <w:t xml:space="preserve"> </w:t>
      </w:r>
      <w:r>
        <w:rPr>
          <w:rFonts w:ascii="Gill Sans MT"/>
          <w:i/>
          <w:color w:val="231F20"/>
          <w:sz w:val="18"/>
        </w:rPr>
        <w:t>review</w:t>
      </w:r>
      <w:r>
        <w:rPr>
          <w:rFonts w:ascii="Gill Sans MT"/>
          <w:i/>
          <w:color w:val="231F20"/>
          <w:spacing w:val="-2"/>
          <w:sz w:val="18"/>
        </w:rPr>
        <w:t xml:space="preserve"> </w:t>
      </w:r>
      <w:r>
        <w:rPr>
          <w:rFonts w:ascii="Gill Sans MT"/>
          <w:i/>
          <w:color w:val="231F20"/>
          <w:sz w:val="18"/>
        </w:rPr>
        <w:t>is</w:t>
      </w:r>
      <w:r>
        <w:rPr>
          <w:rFonts w:ascii="Gill Sans MT"/>
          <w:i/>
          <w:color w:val="231F20"/>
          <w:spacing w:val="-3"/>
          <w:sz w:val="18"/>
        </w:rPr>
        <w:t xml:space="preserve"> </w:t>
      </w:r>
      <w:r>
        <w:rPr>
          <w:rFonts w:ascii="Gill Sans MT"/>
          <w:i/>
          <w:color w:val="231F20"/>
          <w:sz w:val="18"/>
        </w:rPr>
        <w:t>completed</w:t>
      </w:r>
      <w:r>
        <w:rPr>
          <w:rFonts w:ascii="Gill Sans MT"/>
          <w:i/>
          <w:color w:val="231F20"/>
          <w:spacing w:val="-2"/>
          <w:sz w:val="18"/>
        </w:rPr>
        <w:t xml:space="preserve"> </w:t>
      </w:r>
      <w:r>
        <w:rPr>
          <w:rFonts w:ascii="Gill Sans MT"/>
          <w:i/>
          <w:color w:val="231F20"/>
          <w:sz w:val="18"/>
        </w:rPr>
        <w:t>and</w:t>
      </w:r>
      <w:r>
        <w:rPr>
          <w:rFonts w:ascii="Gill Sans MT"/>
          <w:i/>
          <w:color w:val="231F20"/>
          <w:spacing w:val="-2"/>
          <w:sz w:val="18"/>
        </w:rPr>
        <w:t xml:space="preserve"> </w:t>
      </w:r>
      <w:r>
        <w:rPr>
          <w:rFonts w:ascii="Gill Sans MT"/>
          <w:i/>
          <w:color w:val="231F20"/>
          <w:sz w:val="18"/>
        </w:rPr>
        <w:t>when</w:t>
      </w:r>
      <w:r>
        <w:rPr>
          <w:rFonts w:ascii="Gill Sans MT"/>
          <w:i/>
          <w:color w:val="231F20"/>
          <w:spacing w:val="-3"/>
          <w:sz w:val="18"/>
        </w:rPr>
        <w:t xml:space="preserve"> </w:t>
      </w:r>
      <w:r>
        <w:rPr>
          <w:rFonts w:ascii="Gill Sans MT"/>
          <w:i/>
          <w:color w:val="231F20"/>
          <w:sz w:val="18"/>
        </w:rPr>
        <w:t>it</w:t>
      </w:r>
      <w:r>
        <w:rPr>
          <w:rFonts w:ascii="Gill Sans MT"/>
          <w:i/>
          <w:color w:val="231F20"/>
          <w:spacing w:val="-2"/>
          <w:sz w:val="18"/>
        </w:rPr>
        <w:t xml:space="preserve"> </w:t>
      </w:r>
      <w:r>
        <w:rPr>
          <w:rFonts w:ascii="Gill Sans MT"/>
          <w:i/>
          <w:color w:val="231F20"/>
          <w:sz w:val="18"/>
        </w:rPr>
        <w:t>is</w:t>
      </w:r>
      <w:r>
        <w:rPr>
          <w:rFonts w:ascii="Gill Sans MT"/>
          <w:i/>
          <w:color w:val="231F20"/>
          <w:spacing w:val="-3"/>
          <w:sz w:val="18"/>
        </w:rPr>
        <w:t xml:space="preserve"> </w:t>
      </w:r>
      <w:r>
        <w:rPr>
          <w:rFonts w:ascii="Gill Sans MT"/>
          <w:i/>
          <w:color w:val="231F20"/>
          <w:spacing w:val="-2"/>
          <w:sz w:val="18"/>
        </w:rPr>
        <w:t>published.</w:t>
      </w:r>
    </w:p>
    <w:p w14:paraId="28000036" w14:textId="77777777" w:rsidR="00D01971" w:rsidRDefault="00000000">
      <w:pPr>
        <w:pStyle w:val="ListParagraph"/>
        <w:numPr>
          <w:ilvl w:val="0"/>
          <w:numId w:val="1"/>
        </w:numPr>
        <w:tabs>
          <w:tab w:val="left" w:pos="676"/>
        </w:tabs>
        <w:spacing w:before="11"/>
        <w:ind w:hanging="413"/>
        <w:rPr>
          <w:rFonts w:ascii="Calibri"/>
          <w:b/>
          <w:sz w:val="18"/>
        </w:rPr>
      </w:pPr>
      <w:r>
        <w:rPr>
          <w:rFonts w:ascii="Calibri"/>
          <w:b/>
          <w:color w:val="231F20"/>
          <w:sz w:val="18"/>
        </w:rPr>
        <w:t>Any</w:t>
      </w:r>
      <w:r>
        <w:rPr>
          <w:rFonts w:ascii="Calibri"/>
          <w:b/>
          <w:color w:val="231F20"/>
          <w:spacing w:val="-4"/>
          <w:sz w:val="18"/>
        </w:rPr>
        <w:t xml:space="preserve"> </w:t>
      </w:r>
      <w:r>
        <w:rPr>
          <w:rFonts w:ascii="Calibri"/>
          <w:b/>
          <w:color w:val="231F20"/>
          <w:sz w:val="18"/>
        </w:rPr>
        <w:t>additional</w:t>
      </w:r>
      <w:r>
        <w:rPr>
          <w:rFonts w:ascii="Calibri"/>
          <w:b/>
          <w:color w:val="231F20"/>
          <w:spacing w:val="-4"/>
          <w:sz w:val="18"/>
        </w:rPr>
        <w:t xml:space="preserve"> </w:t>
      </w:r>
      <w:r>
        <w:rPr>
          <w:rFonts w:ascii="Calibri"/>
          <w:b/>
          <w:color w:val="231F20"/>
          <w:spacing w:val="-2"/>
          <w:sz w:val="18"/>
        </w:rPr>
        <w:t>information</w:t>
      </w:r>
    </w:p>
    <w:p w14:paraId="2314D0B7" w14:textId="77777777" w:rsidR="00D01971" w:rsidRDefault="00000000">
      <w:pPr>
        <w:spacing w:before="5"/>
        <w:ind w:left="676"/>
        <w:rPr>
          <w:rFonts w:ascii="Calibri"/>
          <w:b/>
          <w:sz w:val="18"/>
        </w:rPr>
      </w:pPr>
      <w:r>
        <w:rPr>
          <w:rFonts w:ascii="Gill Sans MT"/>
          <w:i/>
          <w:color w:val="231F20"/>
          <w:sz w:val="18"/>
        </w:rPr>
        <w:t>Provide</w:t>
      </w:r>
      <w:r>
        <w:rPr>
          <w:rFonts w:ascii="Gill Sans MT"/>
          <w:i/>
          <w:color w:val="231F20"/>
          <w:spacing w:val="2"/>
          <w:sz w:val="18"/>
        </w:rPr>
        <w:t xml:space="preserve"> </w:t>
      </w:r>
      <w:r>
        <w:rPr>
          <w:rFonts w:ascii="Gill Sans MT"/>
          <w:i/>
          <w:color w:val="231F20"/>
          <w:sz w:val="18"/>
        </w:rPr>
        <w:t>any</w:t>
      </w:r>
      <w:r>
        <w:rPr>
          <w:rFonts w:ascii="Gill Sans MT"/>
          <w:i/>
          <w:color w:val="231F20"/>
          <w:spacing w:val="2"/>
          <w:sz w:val="18"/>
        </w:rPr>
        <w:t xml:space="preserve"> </w:t>
      </w:r>
      <w:r>
        <w:rPr>
          <w:rFonts w:ascii="Gill Sans MT"/>
          <w:i/>
          <w:color w:val="231F20"/>
          <w:sz w:val="18"/>
        </w:rPr>
        <w:t>further</w:t>
      </w:r>
      <w:r>
        <w:rPr>
          <w:rFonts w:ascii="Gill Sans MT"/>
          <w:i/>
          <w:color w:val="231F20"/>
          <w:spacing w:val="3"/>
          <w:sz w:val="18"/>
        </w:rPr>
        <w:t xml:space="preserve"> </w:t>
      </w:r>
      <w:r>
        <w:rPr>
          <w:rFonts w:ascii="Gill Sans MT"/>
          <w:i/>
          <w:color w:val="231F20"/>
          <w:sz w:val="18"/>
        </w:rPr>
        <w:t>information</w:t>
      </w:r>
      <w:r>
        <w:rPr>
          <w:rFonts w:ascii="Gill Sans MT"/>
          <w:i/>
          <w:color w:val="231F20"/>
          <w:spacing w:val="2"/>
          <w:sz w:val="18"/>
        </w:rPr>
        <w:t xml:space="preserve"> </w:t>
      </w:r>
      <w:r>
        <w:rPr>
          <w:rFonts w:ascii="Gill Sans MT"/>
          <w:i/>
          <w:color w:val="231F20"/>
          <w:sz w:val="18"/>
        </w:rPr>
        <w:t>the</w:t>
      </w:r>
      <w:r>
        <w:rPr>
          <w:rFonts w:ascii="Gill Sans MT"/>
          <w:i/>
          <w:color w:val="231F20"/>
          <w:spacing w:val="2"/>
          <w:sz w:val="18"/>
        </w:rPr>
        <w:t xml:space="preserve"> </w:t>
      </w:r>
      <w:r>
        <w:rPr>
          <w:rFonts w:ascii="Gill Sans MT"/>
          <w:i/>
          <w:color w:val="231F20"/>
          <w:sz w:val="18"/>
        </w:rPr>
        <w:t>review</w:t>
      </w:r>
      <w:r>
        <w:rPr>
          <w:rFonts w:ascii="Gill Sans MT"/>
          <w:i/>
          <w:color w:val="231F20"/>
          <w:spacing w:val="3"/>
          <w:sz w:val="18"/>
        </w:rPr>
        <w:t xml:space="preserve"> </w:t>
      </w:r>
      <w:r>
        <w:rPr>
          <w:rFonts w:ascii="Gill Sans MT"/>
          <w:i/>
          <w:color w:val="231F20"/>
          <w:sz w:val="18"/>
        </w:rPr>
        <w:t>team</w:t>
      </w:r>
      <w:r>
        <w:rPr>
          <w:rFonts w:ascii="Gill Sans MT"/>
          <w:i/>
          <w:color w:val="231F20"/>
          <w:spacing w:val="2"/>
          <w:sz w:val="18"/>
        </w:rPr>
        <w:t xml:space="preserve"> </w:t>
      </w:r>
      <w:r>
        <w:rPr>
          <w:rFonts w:ascii="Gill Sans MT"/>
          <w:i/>
          <w:color w:val="231F20"/>
          <w:sz w:val="18"/>
        </w:rPr>
        <w:t>consider</w:t>
      </w:r>
      <w:r>
        <w:rPr>
          <w:rFonts w:ascii="Gill Sans MT"/>
          <w:i/>
          <w:color w:val="231F20"/>
          <w:spacing w:val="3"/>
          <w:sz w:val="18"/>
        </w:rPr>
        <w:t xml:space="preserve"> </w:t>
      </w:r>
      <w:r>
        <w:rPr>
          <w:rFonts w:ascii="Gill Sans MT"/>
          <w:i/>
          <w:color w:val="231F20"/>
          <w:sz w:val="18"/>
        </w:rPr>
        <w:t>relevant</w:t>
      </w:r>
      <w:r>
        <w:rPr>
          <w:rFonts w:ascii="Gill Sans MT"/>
          <w:i/>
          <w:color w:val="231F20"/>
          <w:spacing w:val="2"/>
          <w:sz w:val="18"/>
        </w:rPr>
        <w:t xml:space="preserve"> </w:t>
      </w:r>
      <w:r>
        <w:rPr>
          <w:rFonts w:ascii="Gill Sans MT"/>
          <w:i/>
          <w:color w:val="231F20"/>
          <w:sz w:val="18"/>
        </w:rPr>
        <w:t>to</w:t>
      </w:r>
      <w:r>
        <w:rPr>
          <w:rFonts w:ascii="Gill Sans MT"/>
          <w:i/>
          <w:color w:val="231F20"/>
          <w:spacing w:val="2"/>
          <w:sz w:val="18"/>
        </w:rPr>
        <w:t xml:space="preserve"> </w:t>
      </w:r>
      <w:r>
        <w:rPr>
          <w:rFonts w:ascii="Gill Sans MT"/>
          <w:i/>
          <w:color w:val="231F20"/>
          <w:sz w:val="18"/>
        </w:rPr>
        <w:t>the</w:t>
      </w:r>
      <w:r>
        <w:rPr>
          <w:rFonts w:ascii="Gill Sans MT"/>
          <w:i/>
          <w:color w:val="231F20"/>
          <w:spacing w:val="3"/>
          <w:sz w:val="18"/>
        </w:rPr>
        <w:t xml:space="preserve"> </w:t>
      </w:r>
      <w:r>
        <w:rPr>
          <w:rFonts w:ascii="Gill Sans MT"/>
          <w:i/>
          <w:color w:val="231F20"/>
          <w:sz w:val="18"/>
        </w:rPr>
        <w:t>registration</w:t>
      </w:r>
      <w:r>
        <w:rPr>
          <w:rFonts w:ascii="Gill Sans MT"/>
          <w:i/>
          <w:color w:val="231F20"/>
          <w:spacing w:val="2"/>
          <w:sz w:val="18"/>
        </w:rPr>
        <w:t xml:space="preserve"> </w:t>
      </w:r>
      <w:r>
        <w:rPr>
          <w:rFonts w:ascii="Gill Sans MT"/>
          <w:i/>
          <w:color w:val="231F20"/>
          <w:sz w:val="18"/>
        </w:rPr>
        <w:t>of</w:t>
      </w:r>
      <w:r>
        <w:rPr>
          <w:rFonts w:ascii="Gill Sans MT"/>
          <w:i/>
          <w:color w:val="231F20"/>
          <w:spacing w:val="3"/>
          <w:sz w:val="18"/>
        </w:rPr>
        <w:t xml:space="preserve"> </w:t>
      </w:r>
      <w:r>
        <w:rPr>
          <w:rFonts w:ascii="Gill Sans MT"/>
          <w:i/>
          <w:color w:val="231F20"/>
          <w:sz w:val="18"/>
        </w:rPr>
        <w:t>the</w:t>
      </w:r>
      <w:r>
        <w:rPr>
          <w:rFonts w:ascii="Gill Sans MT"/>
          <w:i/>
          <w:color w:val="231F20"/>
          <w:spacing w:val="2"/>
          <w:sz w:val="18"/>
        </w:rPr>
        <w:t xml:space="preserve"> </w:t>
      </w:r>
      <w:r>
        <w:rPr>
          <w:rFonts w:ascii="Gill Sans MT"/>
          <w:i/>
          <w:color w:val="231F20"/>
          <w:spacing w:val="-2"/>
          <w:sz w:val="18"/>
        </w:rPr>
        <w:t>review</w:t>
      </w:r>
      <w:r>
        <w:rPr>
          <w:rFonts w:ascii="Calibri"/>
          <w:b/>
          <w:color w:val="231F20"/>
          <w:spacing w:val="-2"/>
          <w:sz w:val="18"/>
        </w:rPr>
        <w:t>.</w:t>
      </w:r>
    </w:p>
    <w:p w14:paraId="7097BFB0" w14:textId="77777777" w:rsidR="00D01971" w:rsidRDefault="00000000">
      <w:pPr>
        <w:pStyle w:val="ListParagraph"/>
        <w:numPr>
          <w:ilvl w:val="0"/>
          <w:numId w:val="1"/>
        </w:numPr>
        <w:tabs>
          <w:tab w:val="left" w:pos="676"/>
        </w:tabs>
        <w:spacing w:before="5"/>
        <w:ind w:hanging="413"/>
        <w:rPr>
          <w:rFonts w:ascii="Calibri"/>
          <w:b/>
          <w:sz w:val="18"/>
        </w:rPr>
      </w:pPr>
      <w:r>
        <w:rPr>
          <w:rFonts w:ascii="Calibri"/>
          <w:b/>
          <w:color w:val="231F20"/>
          <w:w w:val="105"/>
          <w:sz w:val="18"/>
        </w:rPr>
        <w:t>Details</w:t>
      </w:r>
      <w:r>
        <w:rPr>
          <w:rFonts w:ascii="Calibri"/>
          <w:b/>
          <w:color w:val="231F20"/>
          <w:spacing w:val="-10"/>
          <w:w w:val="105"/>
          <w:sz w:val="18"/>
        </w:rPr>
        <w:t xml:space="preserve"> </w:t>
      </w:r>
      <w:r>
        <w:rPr>
          <w:rFonts w:ascii="Calibri"/>
          <w:b/>
          <w:color w:val="231F20"/>
          <w:w w:val="105"/>
          <w:sz w:val="18"/>
        </w:rPr>
        <w:t>of</w:t>
      </w:r>
      <w:r>
        <w:rPr>
          <w:rFonts w:ascii="Calibri"/>
          <w:b/>
          <w:color w:val="231F20"/>
          <w:spacing w:val="-10"/>
          <w:w w:val="105"/>
          <w:sz w:val="18"/>
        </w:rPr>
        <w:t xml:space="preserve"> </w:t>
      </w:r>
      <w:r>
        <w:rPr>
          <w:rFonts w:ascii="Calibri"/>
          <w:b/>
          <w:color w:val="231F20"/>
          <w:w w:val="105"/>
          <w:sz w:val="18"/>
        </w:rPr>
        <w:t>final</w:t>
      </w:r>
      <w:r>
        <w:rPr>
          <w:rFonts w:ascii="Calibri"/>
          <w:b/>
          <w:color w:val="231F20"/>
          <w:spacing w:val="-10"/>
          <w:w w:val="105"/>
          <w:sz w:val="18"/>
        </w:rPr>
        <w:t xml:space="preserve"> </w:t>
      </w:r>
      <w:r>
        <w:rPr>
          <w:rFonts w:ascii="Calibri"/>
          <w:b/>
          <w:color w:val="231F20"/>
          <w:spacing w:val="-2"/>
          <w:w w:val="105"/>
          <w:sz w:val="18"/>
        </w:rPr>
        <w:t>report/publication(s)</w:t>
      </w:r>
    </w:p>
    <w:p w14:paraId="08A1C085" w14:textId="77777777" w:rsidR="00D01971" w:rsidRDefault="00000000">
      <w:pPr>
        <w:spacing w:before="9" w:line="259" w:lineRule="auto"/>
        <w:ind w:left="860" w:right="407" w:hanging="184"/>
        <w:jc w:val="both"/>
        <w:rPr>
          <w:rFonts w:ascii="Gill Sans MT"/>
          <w:i/>
          <w:sz w:val="18"/>
        </w:rPr>
      </w:pPr>
      <w:r>
        <w:rPr>
          <w:rFonts w:ascii="Gill Sans MT"/>
          <w:i/>
          <w:color w:val="231F20"/>
          <w:sz w:val="18"/>
        </w:rPr>
        <w:t xml:space="preserve">This field should be left empty until details of the completed review are available. Give the full citation for the final report or publication of the </w:t>
      </w:r>
      <w:r>
        <w:rPr>
          <w:rFonts w:ascii="Gill Sans MT"/>
          <w:i/>
          <w:color w:val="231F20"/>
          <w:w w:val="110"/>
          <w:sz w:val="18"/>
        </w:rPr>
        <w:t>systematic</w:t>
      </w:r>
      <w:r>
        <w:rPr>
          <w:rFonts w:ascii="Gill Sans MT"/>
          <w:i/>
          <w:color w:val="231F20"/>
          <w:spacing w:val="-19"/>
          <w:w w:val="110"/>
          <w:sz w:val="18"/>
        </w:rPr>
        <w:t xml:space="preserve"> </w:t>
      </w:r>
      <w:r>
        <w:rPr>
          <w:rFonts w:ascii="Gill Sans MT"/>
          <w:i/>
          <w:color w:val="231F20"/>
          <w:w w:val="110"/>
          <w:sz w:val="18"/>
        </w:rPr>
        <w:t>review.</w:t>
      </w:r>
    </w:p>
    <w:p w14:paraId="40637247" w14:textId="77777777" w:rsidR="00D01971" w:rsidRDefault="00000000">
      <w:pPr>
        <w:spacing w:line="207" w:lineRule="exact"/>
        <w:ind w:left="676"/>
        <w:rPr>
          <w:rFonts w:ascii="Gill Sans MT"/>
          <w:i/>
          <w:sz w:val="18"/>
        </w:rPr>
      </w:pPr>
      <w:r>
        <w:rPr>
          <w:rFonts w:ascii="Gill Sans MT"/>
          <w:i/>
          <w:noProof/>
          <w:sz w:val="18"/>
        </w:rPr>
        <mc:AlternateContent>
          <mc:Choice Requires="wps">
            <w:drawing>
              <wp:anchor distT="0" distB="0" distL="0" distR="0" simplePos="0" relativeHeight="487615488" behindDoc="1" locked="0" layoutInCell="1" allowOverlap="1" wp14:anchorId="3A34ED56" wp14:editId="1B81C753">
                <wp:simplePos x="0" y="0"/>
                <wp:positionH relativeFrom="page">
                  <wp:posOffset>624263</wp:posOffset>
                </wp:positionH>
                <wp:positionV relativeFrom="paragraph">
                  <wp:posOffset>160949</wp:posOffset>
                </wp:positionV>
                <wp:extent cx="652399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1270"/>
                        </a:xfrm>
                        <a:custGeom>
                          <a:avLst/>
                          <a:gdLst/>
                          <a:ahLst/>
                          <a:cxnLst/>
                          <a:rect l="l" t="t" r="r" b="b"/>
                          <a:pathLst>
                            <a:path w="6523990">
                              <a:moveTo>
                                <a:pt x="0" y="0"/>
                              </a:moveTo>
                              <a:lnTo>
                                <a:pt x="6523873" y="0"/>
                              </a:lnTo>
                            </a:path>
                          </a:pathLst>
                        </a:custGeom>
                        <a:ln w="1296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FBE1EA4" id="Graphic 104" o:spid="_x0000_s1026" style="position:absolute;margin-left:49.15pt;margin-top:12.65pt;width:513.7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52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" path="m,l6523873,e" filled="f" strokecolor="#231f20" strokeweight=".36025mm">
                <v:path arrowok="t"/>
                <w10:wrap type="topAndBottom" anchorx="page"/>
              </v:shape>
            </w:pict>
          </mc:Fallback>
        </mc:AlternateContent>
      </w:r>
      <w:r>
        <w:rPr>
          <w:rFonts w:ascii="Gill Sans MT"/>
          <w:i/>
          <w:color w:val="231F20"/>
          <w:spacing w:val="-2"/>
          <w:sz w:val="18"/>
        </w:rPr>
        <w:t>Give</w:t>
      </w:r>
      <w:r>
        <w:rPr>
          <w:rFonts w:ascii="Gill Sans MT"/>
          <w:i/>
          <w:color w:val="231F20"/>
          <w:spacing w:val="-10"/>
          <w:sz w:val="18"/>
        </w:rPr>
        <w:t xml:space="preserve"> </w:t>
      </w:r>
      <w:r>
        <w:rPr>
          <w:rFonts w:ascii="Gill Sans MT"/>
          <w:i/>
          <w:color w:val="231F20"/>
          <w:spacing w:val="-2"/>
          <w:sz w:val="18"/>
        </w:rPr>
        <w:t>the</w:t>
      </w:r>
      <w:r>
        <w:rPr>
          <w:rFonts w:ascii="Gill Sans MT"/>
          <w:i/>
          <w:color w:val="231F20"/>
          <w:spacing w:val="-9"/>
          <w:sz w:val="18"/>
        </w:rPr>
        <w:t xml:space="preserve"> </w:t>
      </w:r>
      <w:r>
        <w:rPr>
          <w:rFonts w:ascii="Gill Sans MT"/>
          <w:i/>
          <w:color w:val="231F20"/>
          <w:spacing w:val="-2"/>
          <w:sz w:val="18"/>
        </w:rPr>
        <w:t>URL</w:t>
      </w:r>
      <w:r>
        <w:rPr>
          <w:rFonts w:ascii="Gill Sans MT"/>
          <w:i/>
          <w:color w:val="231F20"/>
          <w:spacing w:val="-9"/>
          <w:sz w:val="18"/>
        </w:rPr>
        <w:t xml:space="preserve"> </w:t>
      </w:r>
      <w:r>
        <w:rPr>
          <w:rFonts w:ascii="Gill Sans MT"/>
          <w:i/>
          <w:color w:val="231F20"/>
          <w:spacing w:val="-2"/>
          <w:sz w:val="18"/>
        </w:rPr>
        <w:t>where</w:t>
      </w:r>
      <w:r>
        <w:rPr>
          <w:rFonts w:ascii="Gill Sans MT"/>
          <w:i/>
          <w:color w:val="231F20"/>
          <w:spacing w:val="-9"/>
          <w:sz w:val="18"/>
        </w:rPr>
        <w:t xml:space="preserve"> </w:t>
      </w:r>
      <w:r>
        <w:rPr>
          <w:rFonts w:ascii="Gill Sans MT"/>
          <w:i/>
          <w:color w:val="231F20"/>
          <w:spacing w:val="-2"/>
          <w:sz w:val="18"/>
        </w:rPr>
        <w:t>available.</w:t>
      </w:r>
    </w:p>
    <w:sectPr w:rsidR="00D01971">
      <w:pgSz w:w="12240" w:h="15840"/>
      <w:pgMar w:top="54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B6D"/>
    <w:multiLevelType w:val="hybridMultilevel"/>
    <w:tmpl w:val="1BAABFBE"/>
    <w:lvl w:ilvl="0" w:tplc="8B444570">
      <w:start w:val="13"/>
      <w:numFmt w:val="decimal"/>
      <w:lvlText w:val="%1"/>
      <w:lvlJc w:val="left"/>
      <w:pPr>
        <w:ind w:left="676" w:hanging="414"/>
        <w:jc w:val="left"/>
      </w:pPr>
      <w:rPr>
        <w:rFonts w:ascii="Calibri" w:eastAsia="Calibri" w:hAnsi="Calibri" w:cs="Calibri" w:hint="default"/>
        <w:b/>
        <w:bCs/>
        <w:i w:val="0"/>
        <w:iCs w:val="0"/>
        <w:color w:val="231F20"/>
        <w:spacing w:val="-4"/>
        <w:w w:val="112"/>
        <w:sz w:val="18"/>
        <w:szCs w:val="18"/>
        <w:lang w:val="en-US" w:eastAsia="en-US" w:bidi="ar-SA"/>
      </w:rPr>
    </w:lvl>
    <w:lvl w:ilvl="1" w:tplc="3A3A0C50">
      <w:numFmt w:val="bullet"/>
      <w:lvlText w:val="•"/>
      <w:lvlJc w:val="left"/>
      <w:pPr>
        <w:ind w:left="1692" w:hanging="414"/>
      </w:pPr>
      <w:rPr>
        <w:rFonts w:hint="default"/>
        <w:lang w:val="en-US" w:eastAsia="en-US" w:bidi="ar-SA"/>
      </w:rPr>
    </w:lvl>
    <w:lvl w:ilvl="2" w:tplc="C4EAC526">
      <w:numFmt w:val="bullet"/>
      <w:lvlText w:val="•"/>
      <w:lvlJc w:val="left"/>
      <w:pPr>
        <w:ind w:left="2704" w:hanging="414"/>
      </w:pPr>
      <w:rPr>
        <w:rFonts w:hint="default"/>
        <w:lang w:val="en-US" w:eastAsia="en-US" w:bidi="ar-SA"/>
      </w:rPr>
    </w:lvl>
    <w:lvl w:ilvl="3" w:tplc="C3A8BA86">
      <w:numFmt w:val="bullet"/>
      <w:lvlText w:val="•"/>
      <w:lvlJc w:val="left"/>
      <w:pPr>
        <w:ind w:left="3716" w:hanging="414"/>
      </w:pPr>
      <w:rPr>
        <w:rFonts w:hint="default"/>
        <w:lang w:val="en-US" w:eastAsia="en-US" w:bidi="ar-SA"/>
      </w:rPr>
    </w:lvl>
    <w:lvl w:ilvl="4" w:tplc="2B86169E">
      <w:numFmt w:val="bullet"/>
      <w:lvlText w:val="•"/>
      <w:lvlJc w:val="left"/>
      <w:pPr>
        <w:ind w:left="4728" w:hanging="414"/>
      </w:pPr>
      <w:rPr>
        <w:rFonts w:hint="default"/>
        <w:lang w:val="en-US" w:eastAsia="en-US" w:bidi="ar-SA"/>
      </w:rPr>
    </w:lvl>
    <w:lvl w:ilvl="5" w:tplc="151646C8">
      <w:numFmt w:val="bullet"/>
      <w:lvlText w:val="•"/>
      <w:lvlJc w:val="left"/>
      <w:pPr>
        <w:ind w:left="5740" w:hanging="414"/>
      </w:pPr>
      <w:rPr>
        <w:rFonts w:hint="default"/>
        <w:lang w:val="en-US" w:eastAsia="en-US" w:bidi="ar-SA"/>
      </w:rPr>
    </w:lvl>
    <w:lvl w:ilvl="6" w:tplc="F7E23FB0">
      <w:numFmt w:val="bullet"/>
      <w:lvlText w:val="•"/>
      <w:lvlJc w:val="left"/>
      <w:pPr>
        <w:ind w:left="6752" w:hanging="414"/>
      </w:pPr>
      <w:rPr>
        <w:rFonts w:hint="default"/>
        <w:lang w:val="en-US" w:eastAsia="en-US" w:bidi="ar-SA"/>
      </w:rPr>
    </w:lvl>
    <w:lvl w:ilvl="7" w:tplc="C1C4066C">
      <w:numFmt w:val="bullet"/>
      <w:lvlText w:val="•"/>
      <w:lvlJc w:val="left"/>
      <w:pPr>
        <w:ind w:left="7764" w:hanging="414"/>
      </w:pPr>
      <w:rPr>
        <w:rFonts w:hint="default"/>
        <w:lang w:val="en-US" w:eastAsia="en-US" w:bidi="ar-SA"/>
      </w:rPr>
    </w:lvl>
    <w:lvl w:ilvl="8" w:tplc="DAB02EEC">
      <w:numFmt w:val="bullet"/>
      <w:lvlText w:val="•"/>
      <w:lvlJc w:val="left"/>
      <w:pPr>
        <w:ind w:left="8776" w:hanging="414"/>
      </w:pPr>
      <w:rPr>
        <w:rFonts w:hint="default"/>
        <w:lang w:val="en-US" w:eastAsia="en-US" w:bidi="ar-SA"/>
      </w:rPr>
    </w:lvl>
  </w:abstractNum>
  <w:abstractNum w:abstractNumId="1" w15:restartNumberingAfterBreak="0">
    <w:nsid w:val="099D0060"/>
    <w:multiLevelType w:val="hybridMultilevel"/>
    <w:tmpl w:val="0F241E4E"/>
    <w:lvl w:ilvl="0" w:tplc="1A823CE8">
      <w:numFmt w:val="bullet"/>
      <w:lvlText w:val="•"/>
      <w:lvlJc w:val="left"/>
      <w:pPr>
        <w:ind w:left="306" w:hanging="225"/>
      </w:pPr>
      <w:rPr>
        <w:rFonts w:ascii="Gill Sans MT" w:eastAsia="Gill Sans MT" w:hAnsi="Gill Sans MT" w:cs="Gill Sans MT" w:hint="default"/>
        <w:b w:val="0"/>
        <w:bCs w:val="0"/>
        <w:i w:val="0"/>
        <w:iCs w:val="0"/>
        <w:color w:val="231F20"/>
        <w:spacing w:val="0"/>
        <w:w w:val="144"/>
        <w:sz w:val="22"/>
        <w:szCs w:val="22"/>
        <w:lang w:val="en-US" w:eastAsia="en-US" w:bidi="ar-SA"/>
      </w:rPr>
    </w:lvl>
    <w:lvl w:ilvl="1" w:tplc="0448B752">
      <w:numFmt w:val="bullet"/>
      <w:lvlText w:val="•"/>
      <w:lvlJc w:val="left"/>
      <w:pPr>
        <w:ind w:left="660" w:hanging="225"/>
      </w:pPr>
      <w:rPr>
        <w:rFonts w:hint="default"/>
        <w:lang w:val="en-US" w:eastAsia="en-US" w:bidi="ar-SA"/>
      </w:rPr>
    </w:lvl>
    <w:lvl w:ilvl="2" w:tplc="4622F8F8">
      <w:numFmt w:val="bullet"/>
      <w:lvlText w:val="•"/>
      <w:lvlJc w:val="left"/>
      <w:pPr>
        <w:ind w:left="1020" w:hanging="225"/>
      </w:pPr>
      <w:rPr>
        <w:rFonts w:hint="default"/>
        <w:lang w:val="en-US" w:eastAsia="en-US" w:bidi="ar-SA"/>
      </w:rPr>
    </w:lvl>
    <w:lvl w:ilvl="3" w:tplc="E8CA4B4A">
      <w:numFmt w:val="bullet"/>
      <w:lvlText w:val="•"/>
      <w:lvlJc w:val="left"/>
      <w:pPr>
        <w:ind w:left="1380" w:hanging="225"/>
      </w:pPr>
      <w:rPr>
        <w:rFonts w:hint="default"/>
        <w:lang w:val="en-US" w:eastAsia="en-US" w:bidi="ar-SA"/>
      </w:rPr>
    </w:lvl>
    <w:lvl w:ilvl="4" w:tplc="A9C6912A">
      <w:numFmt w:val="bullet"/>
      <w:lvlText w:val="•"/>
      <w:lvlJc w:val="left"/>
      <w:pPr>
        <w:ind w:left="1740" w:hanging="225"/>
      </w:pPr>
      <w:rPr>
        <w:rFonts w:hint="default"/>
        <w:lang w:val="en-US" w:eastAsia="en-US" w:bidi="ar-SA"/>
      </w:rPr>
    </w:lvl>
    <w:lvl w:ilvl="5" w:tplc="8C562788">
      <w:numFmt w:val="bullet"/>
      <w:lvlText w:val="•"/>
      <w:lvlJc w:val="left"/>
      <w:pPr>
        <w:ind w:left="2100" w:hanging="225"/>
      </w:pPr>
      <w:rPr>
        <w:rFonts w:hint="default"/>
        <w:lang w:val="en-US" w:eastAsia="en-US" w:bidi="ar-SA"/>
      </w:rPr>
    </w:lvl>
    <w:lvl w:ilvl="6" w:tplc="FAFAEC20">
      <w:numFmt w:val="bullet"/>
      <w:lvlText w:val="•"/>
      <w:lvlJc w:val="left"/>
      <w:pPr>
        <w:ind w:left="2460" w:hanging="225"/>
      </w:pPr>
      <w:rPr>
        <w:rFonts w:hint="default"/>
        <w:lang w:val="en-US" w:eastAsia="en-US" w:bidi="ar-SA"/>
      </w:rPr>
    </w:lvl>
    <w:lvl w:ilvl="7" w:tplc="3D3C7C28">
      <w:numFmt w:val="bullet"/>
      <w:lvlText w:val="•"/>
      <w:lvlJc w:val="left"/>
      <w:pPr>
        <w:ind w:left="2820" w:hanging="225"/>
      </w:pPr>
      <w:rPr>
        <w:rFonts w:hint="default"/>
        <w:lang w:val="en-US" w:eastAsia="en-US" w:bidi="ar-SA"/>
      </w:rPr>
    </w:lvl>
    <w:lvl w:ilvl="8" w:tplc="AF2001AA">
      <w:numFmt w:val="bullet"/>
      <w:lvlText w:val="•"/>
      <w:lvlJc w:val="left"/>
      <w:pPr>
        <w:ind w:left="3180" w:hanging="225"/>
      </w:pPr>
      <w:rPr>
        <w:rFonts w:hint="default"/>
        <w:lang w:val="en-US" w:eastAsia="en-US" w:bidi="ar-SA"/>
      </w:rPr>
    </w:lvl>
  </w:abstractNum>
  <w:abstractNum w:abstractNumId="2" w15:restartNumberingAfterBreak="0">
    <w:nsid w:val="1A2C3AB0"/>
    <w:multiLevelType w:val="hybridMultilevel"/>
    <w:tmpl w:val="843690CE"/>
    <w:lvl w:ilvl="0" w:tplc="CE5EA7C6">
      <w:start w:val="1"/>
      <w:numFmt w:val="decimal"/>
      <w:lvlText w:val="%1)"/>
      <w:lvlJc w:val="left"/>
      <w:pPr>
        <w:ind w:left="535" w:hanging="273"/>
        <w:jc w:val="left"/>
      </w:pPr>
      <w:rPr>
        <w:rFonts w:ascii="Times New Roman" w:eastAsia="Times New Roman" w:hAnsi="Times New Roman" w:cs="Times New Roman" w:hint="default"/>
        <w:b w:val="0"/>
        <w:bCs w:val="0"/>
        <w:i w:val="0"/>
        <w:iCs w:val="0"/>
        <w:color w:val="231F20"/>
        <w:spacing w:val="0"/>
        <w:w w:val="102"/>
        <w:sz w:val="20"/>
        <w:szCs w:val="20"/>
        <w:lang w:val="en-US" w:eastAsia="en-US" w:bidi="ar-SA"/>
      </w:rPr>
    </w:lvl>
    <w:lvl w:ilvl="1" w:tplc="C0FE4FDE">
      <w:numFmt w:val="bullet"/>
      <w:lvlText w:val="•"/>
      <w:lvlJc w:val="left"/>
      <w:pPr>
        <w:ind w:left="1040" w:hanging="273"/>
      </w:pPr>
      <w:rPr>
        <w:rFonts w:hint="default"/>
        <w:lang w:val="en-US" w:eastAsia="en-US" w:bidi="ar-SA"/>
      </w:rPr>
    </w:lvl>
    <w:lvl w:ilvl="2" w:tplc="5352D35C">
      <w:numFmt w:val="bullet"/>
      <w:lvlText w:val="•"/>
      <w:lvlJc w:val="left"/>
      <w:pPr>
        <w:ind w:left="1541" w:hanging="273"/>
      </w:pPr>
      <w:rPr>
        <w:rFonts w:hint="default"/>
        <w:lang w:val="en-US" w:eastAsia="en-US" w:bidi="ar-SA"/>
      </w:rPr>
    </w:lvl>
    <w:lvl w:ilvl="3" w:tplc="00BEBFD8">
      <w:numFmt w:val="bullet"/>
      <w:lvlText w:val="•"/>
      <w:lvlJc w:val="left"/>
      <w:pPr>
        <w:ind w:left="2042" w:hanging="273"/>
      </w:pPr>
      <w:rPr>
        <w:rFonts w:hint="default"/>
        <w:lang w:val="en-US" w:eastAsia="en-US" w:bidi="ar-SA"/>
      </w:rPr>
    </w:lvl>
    <w:lvl w:ilvl="4" w:tplc="497C946E">
      <w:numFmt w:val="bullet"/>
      <w:lvlText w:val="•"/>
      <w:lvlJc w:val="left"/>
      <w:pPr>
        <w:ind w:left="2543" w:hanging="273"/>
      </w:pPr>
      <w:rPr>
        <w:rFonts w:hint="default"/>
        <w:lang w:val="en-US" w:eastAsia="en-US" w:bidi="ar-SA"/>
      </w:rPr>
    </w:lvl>
    <w:lvl w:ilvl="5" w:tplc="E5128650">
      <w:numFmt w:val="bullet"/>
      <w:lvlText w:val="•"/>
      <w:lvlJc w:val="left"/>
      <w:pPr>
        <w:ind w:left="3043" w:hanging="273"/>
      </w:pPr>
      <w:rPr>
        <w:rFonts w:hint="default"/>
        <w:lang w:val="en-US" w:eastAsia="en-US" w:bidi="ar-SA"/>
      </w:rPr>
    </w:lvl>
    <w:lvl w:ilvl="6" w:tplc="112C0988">
      <w:numFmt w:val="bullet"/>
      <w:lvlText w:val="•"/>
      <w:lvlJc w:val="left"/>
      <w:pPr>
        <w:ind w:left="3544" w:hanging="273"/>
      </w:pPr>
      <w:rPr>
        <w:rFonts w:hint="default"/>
        <w:lang w:val="en-US" w:eastAsia="en-US" w:bidi="ar-SA"/>
      </w:rPr>
    </w:lvl>
    <w:lvl w:ilvl="7" w:tplc="19A05838">
      <w:numFmt w:val="bullet"/>
      <w:lvlText w:val="•"/>
      <w:lvlJc w:val="left"/>
      <w:pPr>
        <w:ind w:left="4045" w:hanging="273"/>
      </w:pPr>
      <w:rPr>
        <w:rFonts w:hint="default"/>
        <w:lang w:val="en-US" w:eastAsia="en-US" w:bidi="ar-SA"/>
      </w:rPr>
    </w:lvl>
    <w:lvl w:ilvl="8" w:tplc="F05A6792">
      <w:numFmt w:val="bullet"/>
      <w:lvlText w:val="•"/>
      <w:lvlJc w:val="left"/>
      <w:pPr>
        <w:ind w:left="4546" w:hanging="273"/>
      </w:pPr>
      <w:rPr>
        <w:rFonts w:hint="default"/>
        <w:lang w:val="en-US" w:eastAsia="en-US" w:bidi="ar-SA"/>
      </w:rPr>
    </w:lvl>
  </w:abstractNum>
  <w:abstractNum w:abstractNumId="3" w15:restartNumberingAfterBreak="0">
    <w:nsid w:val="347A6F43"/>
    <w:multiLevelType w:val="hybridMultilevel"/>
    <w:tmpl w:val="5DE47072"/>
    <w:lvl w:ilvl="0" w:tplc="23E22134">
      <w:start w:val="1"/>
      <w:numFmt w:val="decimal"/>
      <w:lvlText w:val="%1)"/>
      <w:lvlJc w:val="left"/>
      <w:pPr>
        <w:ind w:left="535" w:hanging="273"/>
        <w:jc w:val="left"/>
      </w:pPr>
      <w:rPr>
        <w:rFonts w:ascii="Times New Roman" w:eastAsia="Times New Roman" w:hAnsi="Times New Roman" w:cs="Times New Roman" w:hint="default"/>
        <w:b w:val="0"/>
        <w:bCs w:val="0"/>
        <w:i w:val="0"/>
        <w:iCs w:val="0"/>
        <w:color w:val="231F20"/>
        <w:spacing w:val="0"/>
        <w:w w:val="102"/>
        <w:sz w:val="20"/>
        <w:szCs w:val="20"/>
        <w:lang w:val="en-US" w:eastAsia="en-US" w:bidi="ar-SA"/>
      </w:rPr>
    </w:lvl>
    <w:lvl w:ilvl="1" w:tplc="17BA85F4">
      <w:numFmt w:val="bullet"/>
      <w:lvlText w:val="•"/>
      <w:lvlJc w:val="left"/>
      <w:pPr>
        <w:ind w:left="1006" w:hanging="273"/>
      </w:pPr>
      <w:rPr>
        <w:rFonts w:hint="default"/>
        <w:lang w:val="en-US" w:eastAsia="en-US" w:bidi="ar-SA"/>
      </w:rPr>
    </w:lvl>
    <w:lvl w:ilvl="2" w:tplc="7DCEED9A">
      <w:numFmt w:val="bullet"/>
      <w:lvlText w:val="•"/>
      <w:lvlJc w:val="left"/>
      <w:pPr>
        <w:ind w:left="1472" w:hanging="273"/>
      </w:pPr>
      <w:rPr>
        <w:rFonts w:hint="default"/>
        <w:lang w:val="en-US" w:eastAsia="en-US" w:bidi="ar-SA"/>
      </w:rPr>
    </w:lvl>
    <w:lvl w:ilvl="3" w:tplc="B55C3C0A">
      <w:numFmt w:val="bullet"/>
      <w:lvlText w:val="•"/>
      <w:lvlJc w:val="left"/>
      <w:pPr>
        <w:ind w:left="1938" w:hanging="273"/>
      </w:pPr>
      <w:rPr>
        <w:rFonts w:hint="default"/>
        <w:lang w:val="en-US" w:eastAsia="en-US" w:bidi="ar-SA"/>
      </w:rPr>
    </w:lvl>
    <w:lvl w:ilvl="4" w:tplc="C4B852DE">
      <w:numFmt w:val="bullet"/>
      <w:lvlText w:val="•"/>
      <w:lvlJc w:val="left"/>
      <w:pPr>
        <w:ind w:left="2404" w:hanging="273"/>
      </w:pPr>
      <w:rPr>
        <w:rFonts w:hint="default"/>
        <w:lang w:val="en-US" w:eastAsia="en-US" w:bidi="ar-SA"/>
      </w:rPr>
    </w:lvl>
    <w:lvl w:ilvl="5" w:tplc="7466E018">
      <w:numFmt w:val="bullet"/>
      <w:lvlText w:val="•"/>
      <w:lvlJc w:val="left"/>
      <w:pPr>
        <w:ind w:left="2870" w:hanging="273"/>
      </w:pPr>
      <w:rPr>
        <w:rFonts w:hint="default"/>
        <w:lang w:val="en-US" w:eastAsia="en-US" w:bidi="ar-SA"/>
      </w:rPr>
    </w:lvl>
    <w:lvl w:ilvl="6" w:tplc="B6B84A14">
      <w:numFmt w:val="bullet"/>
      <w:lvlText w:val="•"/>
      <w:lvlJc w:val="left"/>
      <w:pPr>
        <w:ind w:left="3336" w:hanging="273"/>
      </w:pPr>
      <w:rPr>
        <w:rFonts w:hint="default"/>
        <w:lang w:val="en-US" w:eastAsia="en-US" w:bidi="ar-SA"/>
      </w:rPr>
    </w:lvl>
    <w:lvl w:ilvl="7" w:tplc="5642A820">
      <w:numFmt w:val="bullet"/>
      <w:lvlText w:val="•"/>
      <w:lvlJc w:val="left"/>
      <w:pPr>
        <w:ind w:left="3802" w:hanging="273"/>
      </w:pPr>
      <w:rPr>
        <w:rFonts w:hint="default"/>
        <w:lang w:val="en-US" w:eastAsia="en-US" w:bidi="ar-SA"/>
      </w:rPr>
    </w:lvl>
    <w:lvl w:ilvl="8" w:tplc="63DA14B4">
      <w:numFmt w:val="bullet"/>
      <w:lvlText w:val="•"/>
      <w:lvlJc w:val="left"/>
      <w:pPr>
        <w:ind w:left="4268" w:hanging="273"/>
      </w:pPr>
      <w:rPr>
        <w:rFonts w:hint="default"/>
        <w:lang w:val="en-US" w:eastAsia="en-US" w:bidi="ar-SA"/>
      </w:rPr>
    </w:lvl>
  </w:abstractNum>
  <w:abstractNum w:abstractNumId="4" w15:restartNumberingAfterBreak="0">
    <w:nsid w:val="38043177"/>
    <w:multiLevelType w:val="hybridMultilevel"/>
    <w:tmpl w:val="DF9264C6"/>
    <w:lvl w:ilvl="0" w:tplc="8F703842">
      <w:start w:val="1"/>
      <w:numFmt w:val="decimal"/>
      <w:lvlText w:val="%1)"/>
      <w:lvlJc w:val="left"/>
      <w:pPr>
        <w:ind w:left="331" w:hanging="273"/>
        <w:jc w:val="right"/>
      </w:pPr>
      <w:rPr>
        <w:rFonts w:ascii="Times New Roman" w:eastAsia="Times New Roman" w:hAnsi="Times New Roman" w:cs="Times New Roman" w:hint="default"/>
        <w:b w:val="0"/>
        <w:bCs w:val="0"/>
        <w:i w:val="0"/>
        <w:iCs w:val="0"/>
        <w:color w:val="231F20"/>
        <w:spacing w:val="0"/>
        <w:w w:val="102"/>
        <w:sz w:val="20"/>
        <w:szCs w:val="20"/>
        <w:lang w:val="en-US" w:eastAsia="en-US" w:bidi="ar-SA"/>
      </w:rPr>
    </w:lvl>
    <w:lvl w:ilvl="1" w:tplc="BDCE222C">
      <w:numFmt w:val="bullet"/>
      <w:lvlText w:val="•"/>
      <w:lvlJc w:val="left"/>
      <w:pPr>
        <w:ind w:left="827" w:hanging="273"/>
      </w:pPr>
      <w:rPr>
        <w:rFonts w:hint="default"/>
        <w:lang w:val="en-US" w:eastAsia="en-US" w:bidi="ar-SA"/>
      </w:rPr>
    </w:lvl>
    <w:lvl w:ilvl="2" w:tplc="3DFA33EE">
      <w:numFmt w:val="bullet"/>
      <w:lvlText w:val="•"/>
      <w:lvlJc w:val="left"/>
      <w:pPr>
        <w:ind w:left="1314" w:hanging="273"/>
      </w:pPr>
      <w:rPr>
        <w:rFonts w:hint="default"/>
        <w:lang w:val="en-US" w:eastAsia="en-US" w:bidi="ar-SA"/>
      </w:rPr>
    </w:lvl>
    <w:lvl w:ilvl="3" w:tplc="B4FA7814">
      <w:numFmt w:val="bullet"/>
      <w:lvlText w:val="•"/>
      <w:lvlJc w:val="left"/>
      <w:pPr>
        <w:ind w:left="1801" w:hanging="273"/>
      </w:pPr>
      <w:rPr>
        <w:rFonts w:hint="default"/>
        <w:lang w:val="en-US" w:eastAsia="en-US" w:bidi="ar-SA"/>
      </w:rPr>
    </w:lvl>
    <w:lvl w:ilvl="4" w:tplc="12C67656">
      <w:numFmt w:val="bullet"/>
      <w:lvlText w:val="•"/>
      <w:lvlJc w:val="left"/>
      <w:pPr>
        <w:ind w:left="2288" w:hanging="273"/>
      </w:pPr>
      <w:rPr>
        <w:rFonts w:hint="default"/>
        <w:lang w:val="en-US" w:eastAsia="en-US" w:bidi="ar-SA"/>
      </w:rPr>
    </w:lvl>
    <w:lvl w:ilvl="5" w:tplc="3B84892A">
      <w:numFmt w:val="bullet"/>
      <w:lvlText w:val="•"/>
      <w:lvlJc w:val="left"/>
      <w:pPr>
        <w:ind w:left="2776" w:hanging="273"/>
      </w:pPr>
      <w:rPr>
        <w:rFonts w:hint="default"/>
        <w:lang w:val="en-US" w:eastAsia="en-US" w:bidi="ar-SA"/>
      </w:rPr>
    </w:lvl>
    <w:lvl w:ilvl="6" w:tplc="8EE0CEA8">
      <w:numFmt w:val="bullet"/>
      <w:lvlText w:val="•"/>
      <w:lvlJc w:val="left"/>
      <w:pPr>
        <w:ind w:left="3263" w:hanging="273"/>
      </w:pPr>
      <w:rPr>
        <w:rFonts w:hint="default"/>
        <w:lang w:val="en-US" w:eastAsia="en-US" w:bidi="ar-SA"/>
      </w:rPr>
    </w:lvl>
    <w:lvl w:ilvl="7" w:tplc="8FAEB2F8">
      <w:numFmt w:val="bullet"/>
      <w:lvlText w:val="•"/>
      <w:lvlJc w:val="left"/>
      <w:pPr>
        <w:ind w:left="3750" w:hanging="273"/>
      </w:pPr>
      <w:rPr>
        <w:rFonts w:hint="default"/>
        <w:lang w:val="en-US" w:eastAsia="en-US" w:bidi="ar-SA"/>
      </w:rPr>
    </w:lvl>
    <w:lvl w:ilvl="8" w:tplc="4CBE8A54">
      <w:numFmt w:val="bullet"/>
      <w:lvlText w:val="•"/>
      <w:lvlJc w:val="left"/>
      <w:pPr>
        <w:ind w:left="4237" w:hanging="273"/>
      </w:pPr>
      <w:rPr>
        <w:rFonts w:hint="default"/>
        <w:lang w:val="en-US" w:eastAsia="en-US" w:bidi="ar-SA"/>
      </w:rPr>
    </w:lvl>
  </w:abstractNum>
  <w:abstractNum w:abstractNumId="5" w15:restartNumberingAfterBreak="0">
    <w:nsid w:val="41521B6E"/>
    <w:multiLevelType w:val="hybridMultilevel"/>
    <w:tmpl w:val="0E8EB9B8"/>
    <w:lvl w:ilvl="0" w:tplc="7EEA4226">
      <w:start w:val="1"/>
      <w:numFmt w:val="decimal"/>
      <w:lvlText w:val="%1)"/>
      <w:lvlJc w:val="left"/>
      <w:pPr>
        <w:ind w:left="331" w:hanging="273"/>
        <w:jc w:val="left"/>
      </w:pPr>
      <w:rPr>
        <w:rFonts w:ascii="Times New Roman" w:eastAsia="Times New Roman" w:hAnsi="Times New Roman" w:cs="Times New Roman" w:hint="default"/>
        <w:b w:val="0"/>
        <w:bCs w:val="0"/>
        <w:i w:val="0"/>
        <w:iCs w:val="0"/>
        <w:color w:val="231F20"/>
        <w:spacing w:val="0"/>
        <w:w w:val="102"/>
        <w:sz w:val="20"/>
        <w:szCs w:val="20"/>
        <w:lang w:val="en-US" w:eastAsia="en-US" w:bidi="ar-SA"/>
      </w:rPr>
    </w:lvl>
    <w:lvl w:ilvl="1" w:tplc="29F0658A">
      <w:numFmt w:val="bullet"/>
      <w:lvlText w:val="•"/>
      <w:lvlJc w:val="left"/>
      <w:pPr>
        <w:ind w:left="827" w:hanging="273"/>
      </w:pPr>
      <w:rPr>
        <w:rFonts w:hint="default"/>
        <w:lang w:val="en-US" w:eastAsia="en-US" w:bidi="ar-SA"/>
      </w:rPr>
    </w:lvl>
    <w:lvl w:ilvl="2" w:tplc="E6CCB208">
      <w:numFmt w:val="bullet"/>
      <w:lvlText w:val="•"/>
      <w:lvlJc w:val="left"/>
      <w:pPr>
        <w:ind w:left="1314" w:hanging="273"/>
      </w:pPr>
      <w:rPr>
        <w:rFonts w:hint="default"/>
        <w:lang w:val="en-US" w:eastAsia="en-US" w:bidi="ar-SA"/>
      </w:rPr>
    </w:lvl>
    <w:lvl w:ilvl="3" w:tplc="5886803C">
      <w:numFmt w:val="bullet"/>
      <w:lvlText w:val="•"/>
      <w:lvlJc w:val="left"/>
      <w:pPr>
        <w:ind w:left="1801" w:hanging="273"/>
      </w:pPr>
      <w:rPr>
        <w:rFonts w:hint="default"/>
        <w:lang w:val="en-US" w:eastAsia="en-US" w:bidi="ar-SA"/>
      </w:rPr>
    </w:lvl>
    <w:lvl w:ilvl="4" w:tplc="F31C2CD4">
      <w:numFmt w:val="bullet"/>
      <w:lvlText w:val="•"/>
      <w:lvlJc w:val="left"/>
      <w:pPr>
        <w:ind w:left="2288" w:hanging="273"/>
      </w:pPr>
      <w:rPr>
        <w:rFonts w:hint="default"/>
        <w:lang w:val="en-US" w:eastAsia="en-US" w:bidi="ar-SA"/>
      </w:rPr>
    </w:lvl>
    <w:lvl w:ilvl="5" w:tplc="44A0F934">
      <w:numFmt w:val="bullet"/>
      <w:lvlText w:val="•"/>
      <w:lvlJc w:val="left"/>
      <w:pPr>
        <w:ind w:left="2776" w:hanging="273"/>
      </w:pPr>
      <w:rPr>
        <w:rFonts w:hint="default"/>
        <w:lang w:val="en-US" w:eastAsia="en-US" w:bidi="ar-SA"/>
      </w:rPr>
    </w:lvl>
    <w:lvl w:ilvl="6" w:tplc="EC3C5220">
      <w:numFmt w:val="bullet"/>
      <w:lvlText w:val="•"/>
      <w:lvlJc w:val="left"/>
      <w:pPr>
        <w:ind w:left="3263" w:hanging="273"/>
      </w:pPr>
      <w:rPr>
        <w:rFonts w:hint="default"/>
        <w:lang w:val="en-US" w:eastAsia="en-US" w:bidi="ar-SA"/>
      </w:rPr>
    </w:lvl>
    <w:lvl w:ilvl="7" w:tplc="28E2DBC0">
      <w:numFmt w:val="bullet"/>
      <w:lvlText w:val="•"/>
      <w:lvlJc w:val="left"/>
      <w:pPr>
        <w:ind w:left="3750" w:hanging="273"/>
      </w:pPr>
      <w:rPr>
        <w:rFonts w:hint="default"/>
        <w:lang w:val="en-US" w:eastAsia="en-US" w:bidi="ar-SA"/>
      </w:rPr>
    </w:lvl>
    <w:lvl w:ilvl="8" w:tplc="E43A3FFE">
      <w:numFmt w:val="bullet"/>
      <w:lvlText w:val="•"/>
      <w:lvlJc w:val="left"/>
      <w:pPr>
        <w:ind w:left="4237" w:hanging="273"/>
      </w:pPr>
      <w:rPr>
        <w:rFonts w:hint="default"/>
        <w:lang w:val="en-US" w:eastAsia="en-US" w:bidi="ar-SA"/>
      </w:rPr>
    </w:lvl>
  </w:abstractNum>
  <w:abstractNum w:abstractNumId="6" w15:restartNumberingAfterBreak="0">
    <w:nsid w:val="5E2D39DC"/>
    <w:multiLevelType w:val="hybridMultilevel"/>
    <w:tmpl w:val="E020D00E"/>
    <w:lvl w:ilvl="0" w:tplc="3E64E5C2">
      <w:start w:val="1"/>
      <w:numFmt w:val="decimal"/>
      <w:lvlText w:val="%1"/>
      <w:lvlJc w:val="left"/>
      <w:pPr>
        <w:ind w:left="676" w:hanging="414"/>
        <w:jc w:val="left"/>
      </w:pPr>
      <w:rPr>
        <w:rFonts w:ascii="Calibri" w:eastAsia="Calibri" w:hAnsi="Calibri" w:cs="Calibri" w:hint="default"/>
        <w:b/>
        <w:bCs/>
        <w:i w:val="0"/>
        <w:iCs w:val="0"/>
        <w:color w:val="231F20"/>
        <w:spacing w:val="0"/>
        <w:w w:val="112"/>
        <w:sz w:val="18"/>
        <w:szCs w:val="18"/>
        <w:lang w:val="en-US" w:eastAsia="en-US" w:bidi="ar-SA"/>
      </w:rPr>
    </w:lvl>
    <w:lvl w:ilvl="1" w:tplc="CF0CAF76">
      <w:numFmt w:val="bullet"/>
      <w:lvlText w:val="•"/>
      <w:lvlJc w:val="left"/>
      <w:pPr>
        <w:ind w:left="1692" w:hanging="414"/>
      </w:pPr>
      <w:rPr>
        <w:rFonts w:hint="default"/>
        <w:lang w:val="en-US" w:eastAsia="en-US" w:bidi="ar-SA"/>
      </w:rPr>
    </w:lvl>
    <w:lvl w:ilvl="2" w:tplc="AFF6F024">
      <w:numFmt w:val="bullet"/>
      <w:lvlText w:val="•"/>
      <w:lvlJc w:val="left"/>
      <w:pPr>
        <w:ind w:left="2704" w:hanging="414"/>
      </w:pPr>
      <w:rPr>
        <w:rFonts w:hint="default"/>
        <w:lang w:val="en-US" w:eastAsia="en-US" w:bidi="ar-SA"/>
      </w:rPr>
    </w:lvl>
    <w:lvl w:ilvl="3" w:tplc="214266E8">
      <w:numFmt w:val="bullet"/>
      <w:lvlText w:val="•"/>
      <w:lvlJc w:val="left"/>
      <w:pPr>
        <w:ind w:left="3716" w:hanging="414"/>
      </w:pPr>
      <w:rPr>
        <w:rFonts w:hint="default"/>
        <w:lang w:val="en-US" w:eastAsia="en-US" w:bidi="ar-SA"/>
      </w:rPr>
    </w:lvl>
    <w:lvl w:ilvl="4" w:tplc="4F70EEB8">
      <w:numFmt w:val="bullet"/>
      <w:lvlText w:val="•"/>
      <w:lvlJc w:val="left"/>
      <w:pPr>
        <w:ind w:left="4728" w:hanging="414"/>
      </w:pPr>
      <w:rPr>
        <w:rFonts w:hint="default"/>
        <w:lang w:val="en-US" w:eastAsia="en-US" w:bidi="ar-SA"/>
      </w:rPr>
    </w:lvl>
    <w:lvl w:ilvl="5" w:tplc="870AF6B4">
      <w:numFmt w:val="bullet"/>
      <w:lvlText w:val="•"/>
      <w:lvlJc w:val="left"/>
      <w:pPr>
        <w:ind w:left="5740" w:hanging="414"/>
      </w:pPr>
      <w:rPr>
        <w:rFonts w:hint="default"/>
        <w:lang w:val="en-US" w:eastAsia="en-US" w:bidi="ar-SA"/>
      </w:rPr>
    </w:lvl>
    <w:lvl w:ilvl="6" w:tplc="F05EFFA6">
      <w:numFmt w:val="bullet"/>
      <w:lvlText w:val="•"/>
      <w:lvlJc w:val="left"/>
      <w:pPr>
        <w:ind w:left="6752" w:hanging="414"/>
      </w:pPr>
      <w:rPr>
        <w:rFonts w:hint="default"/>
        <w:lang w:val="en-US" w:eastAsia="en-US" w:bidi="ar-SA"/>
      </w:rPr>
    </w:lvl>
    <w:lvl w:ilvl="7" w:tplc="33103EA0">
      <w:numFmt w:val="bullet"/>
      <w:lvlText w:val="•"/>
      <w:lvlJc w:val="left"/>
      <w:pPr>
        <w:ind w:left="7764" w:hanging="414"/>
      </w:pPr>
      <w:rPr>
        <w:rFonts w:hint="default"/>
        <w:lang w:val="en-US" w:eastAsia="en-US" w:bidi="ar-SA"/>
      </w:rPr>
    </w:lvl>
    <w:lvl w:ilvl="8" w:tplc="CC86B3F0">
      <w:numFmt w:val="bullet"/>
      <w:lvlText w:val="•"/>
      <w:lvlJc w:val="left"/>
      <w:pPr>
        <w:ind w:left="8776" w:hanging="414"/>
      </w:pPr>
      <w:rPr>
        <w:rFonts w:hint="default"/>
        <w:lang w:val="en-US" w:eastAsia="en-US" w:bidi="ar-SA"/>
      </w:rPr>
    </w:lvl>
  </w:abstractNum>
  <w:abstractNum w:abstractNumId="7" w15:restartNumberingAfterBreak="0">
    <w:nsid w:val="63161438"/>
    <w:multiLevelType w:val="hybridMultilevel"/>
    <w:tmpl w:val="BB1EE5B6"/>
    <w:lvl w:ilvl="0" w:tplc="1068EB46">
      <w:start w:val="1"/>
      <w:numFmt w:val="decimal"/>
      <w:lvlText w:val="%1)"/>
      <w:lvlJc w:val="left"/>
      <w:pPr>
        <w:ind w:left="535" w:hanging="273"/>
        <w:jc w:val="left"/>
      </w:pPr>
      <w:rPr>
        <w:rFonts w:ascii="Times New Roman" w:eastAsia="Times New Roman" w:hAnsi="Times New Roman" w:cs="Times New Roman" w:hint="default"/>
        <w:b w:val="0"/>
        <w:bCs w:val="0"/>
        <w:i w:val="0"/>
        <w:iCs w:val="0"/>
        <w:color w:val="231F20"/>
        <w:spacing w:val="0"/>
        <w:w w:val="102"/>
        <w:sz w:val="20"/>
        <w:szCs w:val="20"/>
        <w:lang w:val="en-US" w:eastAsia="en-US" w:bidi="ar-SA"/>
      </w:rPr>
    </w:lvl>
    <w:lvl w:ilvl="1" w:tplc="6FD0D72E">
      <w:numFmt w:val="bullet"/>
      <w:lvlText w:val="•"/>
      <w:lvlJc w:val="left"/>
      <w:pPr>
        <w:ind w:left="1027" w:hanging="273"/>
      </w:pPr>
      <w:rPr>
        <w:rFonts w:hint="default"/>
        <w:lang w:val="en-US" w:eastAsia="en-US" w:bidi="ar-SA"/>
      </w:rPr>
    </w:lvl>
    <w:lvl w:ilvl="2" w:tplc="AEDA85F8">
      <w:numFmt w:val="bullet"/>
      <w:lvlText w:val="•"/>
      <w:lvlJc w:val="left"/>
      <w:pPr>
        <w:ind w:left="1515" w:hanging="273"/>
      </w:pPr>
      <w:rPr>
        <w:rFonts w:hint="default"/>
        <w:lang w:val="en-US" w:eastAsia="en-US" w:bidi="ar-SA"/>
      </w:rPr>
    </w:lvl>
    <w:lvl w:ilvl="3" w:tplc="F67ECA96">
      <w:numFmt w:val="bullet"/>
      <w:lvlText w:val="•"/>
      <w:lvlJc w:val="left"/>
      <w:pPr>
        <w:ind w:left="2002" w:hanging="273"/>
      </w:pPr>
      <w:rPr>
        <w:rFonts w:hint="default"/>
        <w:lang w:val="en-US" w:eastAsia="en-US" w:bidi="ar-SA"/>
      </w:rPr>
    </w:lvl>
    <w:lvl w:ilvl="4" w:tplc="72C68434">
      <w:numFmt w:val="bullet"/>
      <w:lvlText w:val="•"/>
      <w:lvlJc w:val="left"/>
      <w:pPr>
        <w:ind w:left="2490" w:hanging="273"/>
      </w:pPr>
      <w:rPr>
        <w:rFonts w:hint="default"/>
        <w:lang w:val="en-US" w:eastAsia="en-US" w:bidi="ar-SA"/>
      </w:rPr>
    </w:lvl>
    <w:lvl w:ilvl="5" w:tplc="5E28918A">
      <w:numFmt w:val="bullet"/>
      <w:lvlText w:val="•"/>
      <w:lvlJc w:val="left"/>
      <w:pPr>
        <w:ind w:left="2978" w:hanging="273"/>
      </w:pPr>
      <w:rPr>
        <w:rFonts w:hint="default"/>
        <w:lang w:val="en-US" w:eastAsia="en-US" w:bidi="ar-SA"/>
      </w:rPr>
    </w:lvl>
    <w:lvl w:ilvl="6" w:tplc="F17CBA26">
      <w:numFmt w:val="bullet"/>
      <w:lvlText w:val="•"/>
      <w:lvlJc w:val="left"/>
      <w:pPr>
        <w:ind w:left="3465" w:hanging="273"/>
      </w:pPr>
      <w:rPr>
        <w:rFonts w:hint="default"/>
        <w:lang w:val="en-US" w:eastAsia="en-US" w:bidi="ar-SA"/>
      </w:rPr>
    </w:lvl>
    <w:lvl w:ilvl="7" w:tplc="E4FE75F0">
      <w:numFmt w:val="bullet"/>
      <w:lvlText w:val="•"/>
      <w:lvlJc w:val="left"/>
      <w:pPr>
        <w:ind w:left="3953" w:hanging="273"/>
      </w:pPr>
      <w:rPr>
        <w:rFonts w:hint="default"/>
        <w:lang w:val="en-US" w:eastAsia="en-US" w:bidi="ar-SA"/>
      </w:rPr>
    </w:lvl>
    <w:lvl w:ilvl="8" w:tplc="14BA6E4C">
      <w:numFmt w:val="bullet"/>
      <w:lvlText w:val="•"/>
      <w:lvlJc w:val="left"/>
      <w:pPr>
        <w:ind w:left="4441" w:hanging="273"/>
      </w:pPr>
      <w:rPr>
        <w:rFonts w:hint="default"/>
        <w:lang w:val="en-US" w:eastAsia="en-US" w:bidi="ar-SA"/>
      </w:rPr>
    </w:lvl>
  </w:abstractNum>
  <w:abstractNum w:abstractNumId="8" w15:restartNumberingAfterBreak="0">
    <w:nsid w:val="75A1681A"/>
    <w:multiLevelType w:val="hybridMultilevel"/>
    <w:tmpl w:val="F766A45A"/>
    <w:lvl w:ilvl="0" w:tplc="B074CDD6">
      <w:start w:val="1"/>
      <w:numFmt w:val="decimal"/>
      <w:lvlText w:val="%1."/>
      <w:lvlJc w:val="left"/>
      <w:pPr>
        <w:ind w:left="548" w:hanging="205"/>
        <w:jc w:val="right"/>
      </w:pPr>
      <w:rPr>
        <w:rFonts w:ascii="Times New Roman" w:eastAsia="Times New Roman" w:hAnsi="Times New Roman" w:cs="Times New Roman" w:hint="default"/>
        <w:b w:val="0"/>
        <w:bCs w:val="0"/>
        <w:i w:val="0"/>
        <w:iCs w:val="0"/>
        <w:color w:val="231F20"/>
        <w:spacing w:val="0"/>
        <w:w w:val="102"/>
        <w:sz w:val="16"/>
        <w:szCs w:val="16"/>
        <w:lang w:val="en-US" w:eastAsia="en-US" w:bidi="ar-SA"/>
      </w:rPr>
    </w:lvl>
    <w:lvl w:ilvl="1" w:tplc="423A3A3C">
      <w:numFmt w:val="bullet"/>
      <w:lvlText w:val="•"/>
      <w:lvlJc w:val="left"/>
      <w:pPr>
        <w:ind w:left="1027" w:hanging="205"/>
      </w:pPr>
      <w:rPr>
        <w:rFonts w:hint="default"/>
        <w:lang w:val="en-US" w:eastAsia="en-US" w:bidi="ar-SA"/>
      </w:rPr>
    </w:lvl>
    <w:lvl w:ilvl="2" w:tplc="9E30FFCA">
      <w:numFmt w:val="bullet"/>
      <w:lvlText w:val="•"/>
      <w:lvlJc w:val="left"/>
      <w:pPr>
        <w:ind w:left="1515" w:hanging="205"/>
      </w:pPr>
      <w:rPr>
        <w:rFonts w:hint="default"/>
        <w:lang w:val="en-US" w:eastAsia="en-US" w:bidi="ar-SA"/>
      </w:rPr>
    </w:lvl>
    <w:lvl w:ilvl="3" w:tplc="9244E648">
      <w:numFmt w:val="bullet"/>
      <w:lvlText w:val="•"/>
      <w:lvlJc w:val="left"/>
      <w:pPr>
        <w:ind w:left="2002" w:hanging="205"/>
      </w:pPr>
      <w:rPr>
        <w:rFonts w:hint="default"/>
        <w:lang w:val="en-US" w:eastAsia="en-US" w:bidi="ar-SA"/>
      </w:rPr>
    </w:lvl>
    <w:lvl w:ilvl="4" w:tplc="D8A81FFE">
      <w:numFmt w:val="bullet"/>
      <w:lvlText w:val="•"/>
      <w:lvlJc w:val="left"/>
      <w:pPr>
        <w:ind w:left="2490" w:hanging="205"/>
      </w:pPr>
      <w:rPr>
        <w:rFonts w:hint="default"/>
        <w:lang w:val="en-US" w:eastAsia="en-US" w:bidi="ar-SA"/>
      </w:rPr>
    </w:lvl>
    <w:lvl w:ilvl="5" w:tplc="C5A0014A">
      <w:numFmt w:val="bullet"/>
      <w:lvlText w:val="•"/>
      <w:lvlJc w:val="left"/>
      <w:pPr>
        <w:ind w:left="2978" w:hanging="205"/>
      </w:pPr>
      <w:rPr>
        <w:rFonts w:hint="default"/>
        <w:lang w:val="en-US" w:eastAsia="en-US" w:bidi="ar-SA"/>
      </w:rPr>
    </w:lvl>
    <w:lvl w:ilvl="6" w:tplc="C0AC34B6">
      <w:numFmt w:val="bullet"/>
      <w:lvlText w:val="•"/>
      <w:lvlJc w:val="left"/>
      <w:pPr>
        <w:ind w:left="3465" w:hanging="205"/>
      </w:pPr>
      <w:rPr>
        <w:rFonts w:hint="default"/>
        <w:lang w:val="en-US" w:eastAsia="en-US" w:bidi="ar-SA"/>
      </w:rPr>
    </w:lvl>
    <w:lvl w:ilvl="7" w:tplc="7C9E1514">
      <w:numFmt w:val="bullet"/>
      <w:lvlText w:val="•"/>
      <w:lvlJc w:val="left"/>
      <w:pPr>
        <w:ind w:left="3953" w:hanging="205"/>
      </w:pPr>
      <w:rPr>
        <w:rFonts w:hint="default"/>
        <w:lang w:val="en-US" w:eastAsia="en-US" w:bidi="ar-SA"/>
      </w:rPr>
    </w:lvl>
    <w:lvl w:ilvl="8" w:tplc="E1D4438C">
      <w:numFmt w:val="bullet"/>
      <w:lvlText w:val="•"/>
      <w:lvlJc w:val="left"/>
      <w:pPr>
        <w:ind w:left="4441" w:hanging="205"/>
      </w:pPr>
      <w:rPr>
        <w:rFonts w:hint="default"/>
        <w:lang w:val="en-US" w:eastAsia="en-US" w:bidi="ar-SA"/>
      </w:rPr>
    </w:lvl>
  </w:abstractNum>
  <w:abstractNum w:abstractNumId="9" w15:restartNumberingAfterBreak="0">
    <w:nsid w:val="793F34FF"/>
    <w:multiLevelType w:val="hybridMultilevel"/>
    <w:tmpl w:val="BA1EB0A0"/>
    <w:lvl w:ilvl="0" w:tplc="67908FA8">
      <w:start w:val="1"/>
      <w:numFmt w:val="decimal"/>
      <w:lvlText w:val="%1)"/>
      <w:lvlJc w:val="left"/>
      <w:pPr>
        <w:ind w:left="535" w:hanging="273"/>
        <w:jc w:val="right"/>
      </w:pPr>
      <w:rPr>
        <w:rFonts w:ascii="Times New Roman" w:eastAsia="Times New Roman" w:hAnsi="Times New Roman" w:cs="Times New Roman" w:hint="default"/>
        <w:b w:val="0"/>
        <w:bCs w:val="0"/>
        <w:i w:val="0"/>
        <w:iCs w:val="0"/>
        <w:color w:val="231F20"/>
        <w:spacing w:val="0"/>
        <w:w w:val="102"/>
        <w:sz w:val="20"/>
        <w:szCs w:val="20"/>
        <w:lang w:val="en-US" w:eastAsia="en-US" w:bidi="ar-SA"/>
      </w:rPr>
    </w:lvl>
    <w:lvl w:ilvl="1" w:tplc="B7860514">
      <w:numFmt w:val="bullet"/>
      <w:lvlText w:val="•"/>
      <w:lvlJc w:val="left"/>
      <w:pPr>
        <w:ind w:left="1040" w:hanging="273"/>
      </w:pPr>
      <w:rPr>
        <w:rFonts w:hint="default"/>
        <w:lang w:val="en-US" w:eastAsia="en-US" w:bidi="ar-SA"/>
      </w:rPr>
    </w:lvl>
    <w:lvl w:ilvl="2" w:tplc="27740E62">
      <w:numFmt w:val="bullet"/>
      <w:lvlText w:val="•"/>
      <w:lvlJc w:val="left"/>
      <w:pPr>
        <w:ind w:left="1541" w:hanging="273"/>
      </w:pPr>
      <w:rPr>
        <w:rFonts w:hint="default"/>
        <w:lang w:val="en-US" w:eastAsia="en-US" w:bidi="ar-SA"/>
      </w:rPr>
    </w:lvl>
    <w:lvl w:ilvl="3" w:tplc="286069D6">
      <w:numFmt w:val="bullet"/>
      <w:lvlText w:val="•"/>
      <w:lvlJc w:val="left"/>
      <w:pPr>
        <w:ind w:left="2042" w:hanging="273"/>
      </w:pPr>
      <w:rPr>
        <w:rFonts w:hint="default"/>
        <w:lang w:val="en-US" w:eastAsia="en-US" w:bidi="ar-SA"/>
      </w:rPr>
    </w:lvl>
    <w:lvl w:ilvl="4" w:tplc="D4FC681C">
      <w:numFmt w:val="bullet"/>
      <w:lvlText w:val="•"/>
      <w:lvlJc w:val="left"/>
      <w:pPr>
        <w:ind w:left="2543" w:hanging="273"/>
      </w:pPr>
      <w:rPr>
        <w:rFonts w:hint="default"/>
        <w:lang w:val="en-US" w:eastAsia="en-US" w:bidi="ar-SA"/>
      </w:rPr>
    </w:lvl>
    <w:lvl w:ilvl="5" w:tplc="82C42524">
      <w:numFmt w:val="bullet"/>
      <w:lvlText w:val="•"/>
      <w:lvlJc w:val="left"/>
      <w:pPr>
        <w:ind w:left="3043" w:hanging="273"/>
      </w:pPr>
      <w:rPr>
        <w:rFonts w:hint="default"/>
        <w:lang w:val="en-US" w:eastAsia="en-US" w:bidi="ar-SA"/>
      </w:rPr>
    </w:lvl>
    <w:lvl w:ilvl="6" w:tplc="5A9C75E0">
      <w:numFmt w:val="bullet"/>
      <w:lvlText w:val="•"/>
      <w:lvlJc w:val="left"/>
      <w:pPr>
        <w:ind w:left="3544" w:hanging="273"/>
      </w:pPr>
      <w:rPr>
        <w:rFonts w:hint="default"/>
        <w:lang w:val="en-US" w:eastAsia="en-US" w:bidi="ar-SA"/>
      </w:rPr>
    </w:lvl>
    <w:lvl w:ilvl="7" w:tplc="A502DC2E">
      <w:numFmt w:val="bullet"/>
      <w:lvlText w:val="•"/>
      <w:lvlJc w:val="left"/>
      <w:pPr>
        <w:ind w:left="4045" w:hanging="273"/>
      </w:pPr>
      <w:rPr>
        <w:rFonts w:hint="default"/>
        <w:lang w:val="en-US" w:eastAsia="en-US" w:bidi="ar-SA"/>
      </w:rPr>
    </w:lvl>
    <w:lvl w:ilvl="8" w:tplc="6302D388">
      <w:numFmt w:val="bullet"/>
      <w:lvlText w:val="•"/>
      <w:lvlJc w:val="left"/>
      <w:pPr>
        <w:ind w:left="4546" w:hanging="273"/>
      </w:pPr>
      <w:rPr>
        <w:rFonts w:hint="default"/>
        <w:lang w:val="en-US" w:eastAsia="en-US" w:bidi="ar-SA"/>
      </w:rPr>
    </w:lvl>
  </w:abstractNum>
  <w:num w:numId="1" w16cid:durableId="27415459">
    <w:abstractNumId w:val="0"/>
  </w:num>
  <w:num w:numId="2" w16cid:durableId="1542203964">
    <w:abstractNumId w:val="6"/>
  </w:num>
  <w:num w:numId="3" w16cid:durableId="982269194">
    <w:abstractNumId w:val="7"/>
  </w:num>
  <w:num w:numId="4" w16cid:durableId="894897450">
    <w:abstractNumId w:val="3"/>
  </w:num>
  <w:num w:numId="5" w16cid:durableId="24794666">
    <w:abstractNumId w:val="4"/>
  </w:num>
  <w:num w:numId="6" w16cid:durableId="674771078">
    <w:abstractNumId w:val="5"/>
  </w:num>
  <w:num w:numId="7" w16cid:durableId="673922746">
    <w:abstractNumId w:val="9"/>
  </w:num>
  <w:num w:numId="8" w16cid:durableId="334066710">
    <w:abstractNumId w:val="2"/>
  </w:num>
  <w:num w:numId="9" w16cid:durableId="1180391105">
    <w:abstractNumId w:val="8"/>
  </w:num>
  <w:num w:numId="10" w16cid:durableId="2046782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01971"/>
    <w:rsid w:val="004B73A8"/>
    <w:rsid w:val="007650C1"/>
    <w:rsid w:val="00D01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ACB9E"/>
  <w15:docId w15:val="{FF8794D4-1A95-401A-B04F-9747C28F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63"/>
      <w:outlineLvl w:val="0"/>
    </w:pPr>
    <w:rPr>
      <w:rFonts w:ascii="Calibri" w:eastAsia="Calibri" w:hAnsi="Calibri" w:cs="Calibri"/>
      <w:b/>
      <w:bCs/>
      <w:sz w:val="24"/>
      <w:szCs w:val="24"/>
    </w:rPr>
  </w:style>
  <w:style w:type="paragraph" w:styleId="Heading2">
    <w:name w:val="heading 2"/>
    <w:basedOn w:val="Normal"/>
    <w:uiPriority w:val="9"/>
    <w:unhideWhenUsed/>
    <w:qFormat/>
    <w:pPr>
      <w:ind w:left="263"/>
      <w:outlineLvl w:val="1"/>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263" w:right="1781"/>
    </w:pPr>
    <w:rPr>
      <w:rFonts w:ascii="Calibri" w:eastAsia="Calibri" w:hAnsi="Calibri" w:cs="Calibri"/>
      <w:b/>
      <w:bCs/>
      <w:sz w:val="41"/>
      <w:szCs w:val="41"/>
    </w:rPr>
  </w:style>
  <w:style w:type="paragraph" w:styleId="ListParagraph">
    <w:name w:val="List Paragraph"/>
    <w:basedOn w:val="Normal"/>
    <w:uiPriority w:val="1"/>
    <w:qFormat/>
    <w:pPr>
      <w:ind w:left="676" w:hanging="413"/>
      <w:jc w:val="both"/>
    </w:pPr>
  </w:style>
  <w:style w:type="paragraph" w:customStyle="1" w:styleId="TableParagraph">
    <w:name w:val="Table Paragraph"/>
    <w:basedOn w:val="Normal"/>
    <w:uiPriority w:val="1"/>
    <w:qFormat/>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http://www.casp-uk.ne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dx.doi.org/10.1016/j.amjmed.2017.05.041"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mailto:heather.gilmartin@va.gov" TargetMode="External"/><Relationship Id="rId19" Type="http://schemas.openxmlformats.org/officeDocument/2006/relationships/hyperlink" Target="mailto:majason@umich.ed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9370</Words>
  <Characters>56133</Characters>
  <Application>Microsoft Office Word</Application>
  <DocSecurity>0</DocSecurity>
  <Lines>3742</Lines>
  <Paragraphs>861</Paragraphs>
  <ScaleCrop>false</ScaleCrop>
  <HeadingPairs>
    <vt:vector size="2" baseType="variant">
      <vt:variant>
        <vt:lpstr>Title</vt:lpstr>
      </vt:variant>
      <vt:variant>
        <vt:i4>1</vt:i4>
      </vt:variant>
    </vt:vector>
  </HeadingPairs>
  <TitlesOfParts>
    <vt:vector size="1" baseType="lpstr">
      <vt:lpstr/>
    </vt:vector>
  </TitlesOfParts>
  <Company>University of Rochester</Company>
  <LinksUpToDate>false</LinksUpToDate>
  <CharactersWithSpaces>64642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Mindfulness Practices for Healthcare Providers– A Systematic Literature Review</dc:title>
  <cp:lastModifiedBy>Diltz, Mark</cp:lastModifiedBy>
  <cp:revision>2</cp:revision>
  <dcterms:created xsi:type="dcterms:W3CDTF">2026-03-16T17:06:00Z</dcterms:created>
  <dcterms:modified xsi:type="dcterms:W3CDTF">2026-03-16T17:07:00Z</dcterms:modified>
</cp:coreProperties>
</file>