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A7" w:rsidRPr="007523A7" w:rsidRDefault="007523A7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color w:val="0000FF"/>
          <w:sz w:val="24"/>
          <w:szCs w:val="24"/>
        </w:rPr>
      </w:pPr>
    </w:p>
    <w:p w:rsidR="00B27799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color w:val="0000FF"/>
          <w:sz w:val="36"/>
        </w:rPr>
      </w:pPr>
      <w:r w:rsidRPr="002E4428">
        <w:rPr>
          <w:b/>
          <w:color w:val="0000FF"/>
          <w:sz w:val="36"/>
        </w:rPr>
        <w:t xml:space="preserve">George </w:t>
      </w:r>
      <w:r w:rsidRPr="00C663BE">
        <w:rPr>
          <w:b/>
          <w:color w:val="0000FF"/>
          <w:sz w:val="36"/>
        </w:rPr>
        <w:t>Washington</w:t>
      </w:r>
      <w:r w:rsidRPr="002E4428">
        <w:rPr>
          <w:b/>
          <w:color w:val="0000FF"/>
          <w:sz w:val="36"/>
        </w:rPr>
        <w:t xml:space="preserve"> Corner Society for the History of Medicine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32"/>
        </w:rPr>
      </w:pPr>
      <w:r w:rsidRPr="002E4428">
        <w:rPr>
          <w:b/>
          <w:sz w:val="32"/>
        </w:rPr>
        <w:t>201</w:t>
      </w:r>
      <w:r w:rsidR="00FE4D2E">
        <w:rPr>
          <w:b/>
          <w:sz w:val="32"/>
        </w:rPr>
        <w:t>8</w:t>
      </w:r>
      <w:r w:rsidRPr="002E4428">
        <w:rPr>
          <w:b/>
          <w:sz w:val="32"/>
        </w:rPr>
        <w:t>-201</w:t>
      </w:r>
      <w:r w:rsidR="00FE4D2E">
        <w:rPr>
          <w:b/>
          <w:sz w:val="32"/>
        </w:rPr>
        <w:t>9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28"/>
        </w:rPr>
      </w:pPr>
      <w:r w:rsidRPr="002E4428">
        <w:rPr>
          <w:b/>
          <w:sz w:val="28"/>
        </w:rPr>
        <w:t>The Rochester Academy of Medicine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spacing w:line="360" w:lineRule="auto"/>
        <w:jc w:val="center"/>
        <w:rPr>
          <w:b/>
          <w:sz w:val="28"/>
        </w:rPr>
      </w:pPr>
      <w:r w:rsidRPr="002E4428">
        <w:rPr>
          <w:b/>
          <w:sz w:val="28"/>
        </w:rPr>
        <w:t>1441 East Avenue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32"/>
        </w:rPr>
      </w:pPr>
      <w:r w:rsidRPr="002E4428">
        <w:rPr>
          <w:b/>
          <w:sz w:val="32"/>
        </w:rPr>
        <w:t>5:30 p.m. Social Gathering                   6:30 p.m. Lecture</w:t>
      </w:r>
    </w:p>
    <w:p w:rsidR="002E4428" w:rsidRPr="002E4428" w:rsidRDefault="002E4428" w:rsidP="00AC2C94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12" w:color="auto"/>
        </w:pBdr>
        <w:jc w:val="center"/>
        <w:rPr>
          <w:b/>
          <w:sz w:val="32"/>
        </w:rPr>
      </w:pPr>
    </w:p>
    <w:p w:rsidR="00B27799" w:rsidRDefault="00B27799" w:rsidP="00AC2C94"/>
    <w:p w:rsidR="007523A7" w:rsidRPr="008B370D" w:rsidRDefault="007523A7" w:rsidP="00AC2C94">
      <w:pPr>
        <w:rPr>
          <w:rFonts w:asciiTheme="majorHAnsi" w:hAnsiTheme="majorHAnsi" w:cs="Times New Roman"/>
          <w:color w:val="0000FF"/>
          <w:sz w:val="12"/>
          <w:szCs w:val="12"/>
          <w:u w:val="single"/>
        </w:rPr>
      </w:pPr>
    </w:p>
    <w:p w:rsidR="00FE4D2E" w:rsidRDefault="00FE4D2E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color w:val="0000FF"/>
          <w:sz w:val="24"/>
          <w:szCs w:val="24"/>
          <w:u w:val="single"/>
        </w:rPr>
        <w:t xml:space="preserve">Wed, </w:t>
      </w:r>
      <w:r w:rsidR="00FE414C" w:rsidRPr="00922F31">
        <w:rPr>
          <w:rFonts w:asciiTheme="majorHAnsi" w:hAnsiTheme="majorHAnsi" w:cs="Calibri"/>
          <w:color w:val="0000FF"/>
          <w:sz w:val="24"/>
          <w:szCs w:val="24"/>
          <w:u w:val="single"/>
        </w:rPr>
        <w:t>September 26</w:t>
      </w:r>
      <w:r w:rsidR="00922F31" w:rsidRPr="00922F31">
        <w:rPr>
          <w:rFonts w:asciiTheme="majorHAnsi" w:hAnsiTheme="majorHAnsi" w:cs="Calibri"/>
          <w:color w:val="0000FF"/>
          <w:sz w:val="24"/>
          <w:szCs w:val="24"/>
          <w:u w:val="single"/>
        </w:rPr>
        <w:t>, 2018</w:t>
      </w:r>
      <w:r w:rsidR="00FE414C" w:rsidRPr="00922F31">
        <w:rPr>
          <w:rFonts w:asciiTheme="majorHAnsi" w:hAnsiTheme="majorHAnsi" w:cs="Calibri"/>
          <w:sz w:val="24"/>
          <w:szCs w:val="24"/>
        </w:rPr>
        <w:tab/>
      </w:r>
    </w:p>
    <w:p w:rsidR="00FE4D2E" w:rsidRPr="00922F31" w:rsidRDefault="00FE414C" w:rsidP="00953F32">
      <w:pPr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>Chin-To Fong</w:t>
      </w:r>
      <w:r w:rsidR="0000595B">
        <w:rPr>
          <w:rFonts w:asciiTheme="majorHAnsi" w:hAnsiTheme="majorHAnsi" w:cs="Calibri"/>
          <w:sz w:val="24"/>
          <w:szCs w:val="24"/>
        </w:rPr>
        <w:t xml:space="preserve">, </w:t>
      </w:r>
      <w:r w:rsidR="006D1732">
        <w:rPr>
          <w:rFonts w:asciiTheme="majorHAnsi" w:hAnsiTheme="majorHAnsi" w:cs="Calibri"/>
          <w:sz w:val="24"/>
          <w:szCs w:val="24"/>
        </w:rPr>
        <w:t xml:space="preserve">M.D., </w:t>
      </w:r>
      <w:r w:rsidR="0000595B">
        <w:rPr>
          <w:rFonts w:asciiTheme="majorHAnsi" w:hAnsiTheme="majorHAnsi" w:cs="Calibri"/>
          <w:sz w:val="24"/>
          <w:szCs w:val="24"/>
        </w:rPr>
        <w:t>Professor, Pediatrics (Genetics) and Medical Humanities &amp; Bioethics</w:t>
      </w:r>
      <w:r w:rsidRPr="00922F31">
        <w:rPr>
          <w:rFonts w:asciiTheme="majorHAnsi" w:hAnsiTheme="majorHAnsi" w:cs="Calibri"/>
          <w:sz w:val="24"/>
          <w:szCs w:val="24"/>
        </w:rPr>
        <w:t xml:space="preserve">  </w:t>
      </w:r>
    </w:p>
    <w:p w:rsidR="00FE414C" w:rsidRPr="00922F31" w:rsidRDefault="00922F31" w:rsidP="00953F32">
      <w:pPr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>‘</w:t>
      </w:r>
      <w:r w:rsidR="00FE414C" w:rsidRPr="00922F31">
        <w:rPr>
          <w:rFonts w:asciiTheme="majorHAnsi" w:hAnsiTheme="majorHAnsi" w:cs="Calibri"/>
          <w:sz w:val="24"/>
          <w:szCs w:val="24"/>
        </w:rPr>
        <w:t>Implicit Bias, Tyranny of the Majority, and the Terminology Trap: Some Genetics Thoughts, and Some Not</w:t>
      </w:r>
      <w:r w:rsidRPr="00922F31">
        <w:rPr>
          <w:rFonts w:asciiTheme="majorHAnsi" w:hAnsiTheme="majorHAnsi" w:cs="Calibri"/>
          <w:sz w:val="24"/>
          <w:szCs w:val="24"/>
        </w:rPr>
        <w:t>’</w:t>
      </w:r>
    </w:p>
    <w:p w:rsidR="00C663BE" w:rsidRPr="00922F31" w:rsidRDefault="00C663BE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</w:p>
    <w:p w:rsidR="00FE4D2E" w:rsidRPr="00922F31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  <w:u w:val="single"/>
        </w:rPr>
      </w:pPr>
      <w:r w:rsidRPr="00922F31">
        <w:rPr>
          <w:rFonts w:asciiTheme="majorHAnsi" w:hAnsiTheme="majorHAnsi" w:cs="Calibri"/>
          <w:color w:val="0000FF"/>
          <w:sz w:val="24"/>
          <w:szCs w:val="24"/>
          <w:u w:val="single"/>
        </w:rPr>
        <w:t xml:space="preserve">Wed, </w:t>
      </w:r>
      <w:r w:rsidR="00FE414C" w:rsidRPr="00922F31">
        <w:rPr>
          <w:rFonts w:asciiTheme="majorHAnsi" w:hAnsiTheme="majorHAnsi" w:cs="Calibri"/>
          <w:color w:val="0000FF"/>
          <w:sz w:val="24"/>
          <w:szCs w:val="24"/>
          <w:u w:val="single"/>
        </w:rPr>
        <w:t>November 7</w:t>
      </w:r>
      <w:r w:rsidR="00FE414C" w:rsidRPr="00922F31">
        <w:rPr>
          <w:rFonts w:asciiTheme="majorHAnsi" w:hAnsiTheme="majorHAnsi" w:cs="Calibri"/>
          <w:sz w:val="24"/>
          <w:szCs w:val="24"/>
        </w:rPr>
        <w:t xml:space="preserve">  </w:t>
      </w:r>
      <w:r w:rsidR="00FE414C" w:rsidRPr="00922F31">
        <w:rPr>
          <w:rFonts w:asciiTheme="majorHAnsi" w:hAnsiTheme="majorHAnsi" w:cs="Calibri"/>
          <w:sz w:val="24"/>
          <w:szCs w:val="24"/>
        </w:rPr>
        <w:tab/>
      </w:r>
    </w:p>
    <w:p w:rsidR="00922F31" w:rsidRPr="00922F31" w:rsidRDefault="00FE414C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 xml:space="preserve">Matthew </w:t>
      </w:r>
      <w:proofErr w:type="spellStart"/>
      <w:r w:rsidRPr="00922F31">
        <w:rPr>
          <w:rFonts w:asciiTheme="majorHAnsi" w:hAnsiTheme="majorHAnsi" w:cs="Calibri"/>
          <w:sz w:val="24"/>
          <w:szCs w:val="24"/>
        </w:rPr>
        <w:t>Dernbach</w:t>
      </w:r>
      <w:proofErr w:type="spellEnd"/>
      <w:r w:rsidR="0000595B">
        <w:rPr>
          <w:rFonts w:asciiTheme="majorHAnsi" w:hAnsiTheme="majorHAnsi" w:cs="Calibri"/>
          <w:sz w:val="24"/>
          <w:szCs w:val="24"/>
        </w:rPr>
        <w:t>, UR SMD</w:t>
      </w:r>
      <w:r w:rsidR="006D1732">
        <w:rPr>
          <w:rFonts w:asciiTheme="majorHAnsi" w:hAnsiTheme="majorHAnsi" w:cs="Calibri"/>
          <w:sz w:val="24"/>
          <w:szCs w:val="24"/>
        </w:rPr>
        <w:t>, Y4 Medical Student</w:t>
      </w:r>
      <w:r w:rsidRPr="00922F31">
        <w:rPr>
          <w:rFonts w:asciiTheme="majorHAnsi" w:hAnsiTheme="majorHAnsi" w:cs="Calibri"/>
          <w:sz w:val="24"/>
          <w:szCs w:val="24"/>
        </w:rPr>
        <w:t xml:space="preserve"> </w:t>
      </w:r>
    </w:p>
    <w:p w:rsidR="00FE414C" w:rsidRPr="00070EC4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070EC4">
        <w:rPr>
          <w:rFonts w:asciiTheme="majorHAnsi" w:hAnsiTheme="majorHAnsi" w:cs="Calibri"/>
          <w:sz w:val="24"/>
          <w:szCs w:val="24"/>
        </w:rPr>
        <w:t>‘</w:t>
      </w:r>
      <w:r w:rsidR="00070EC4" w:rsidRPr="00070EC4">
        <w:rPr>
          <w:rFonts w:asciiTheme="majorHAnsi" w:hAnsiTheme="majorHAnsi"/>
          <w:sz w:val="24"/>
          <w:szCs w:val="24"/>
        </w:rPr>
        <w:t>A Mind Diseased:  Psychopathology in Shakespeare</w:t>
      </w:r>
      <w:r w:rsidRPr="00070EC4">
        <w:rPr>
          <w:rFonts w:asciiTheme="majorHAnsi" w:hAnsiTheme="majorHAnsi" w:cs="Calibri"/>
          <w:sz w:val="24"/>
          <w:szCs w:val="24"/>
        </w:rPr>
        <w:t>’</w:t>
      </w:r>
    </w:p>
    <w:p w:rsidR="00C663BE" w:rsidRPr="00922F31" w:rsidRDefault="00C663BE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</w:p>
    <w:p w:rsidR="00FE4D2E" w:rsidRPr="00922F31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  <w:u w:val="single"/>
        </w:rPr>
      </w:pPr>
      <w:r w:rsidRPr="00922F31">
        <w:rPr>
          <w:rFonts w:asciiTheme="majorHAnsi" w:hAnsiTheme="majorHAnsi" w:cs="Calibri"/>
          <w:color w:val="0000FF"/>
          <w:sz w:val="24"/>
          <w:szCs w:val="24"/>
          <w:u w:val="single"/>
        </w:rPr>
        <w:t xml:space="preserve">Wed, </w:t>
      </w:r>
      <w:r w:rsidR="00FE414C" w:rsidRPr="00922F31">
        <w:rPr>
          <w:rFonts w:asciiTheme="majorHAnsi" w:hAnsiTheme="majorHAnsi" w:cs="Calibri"/>
          <w:color w:val="0000FF"/>
          <w:sz w:val="24"/>
          <w:szCs w:val="24"/>
          <w:u w:val="single"/>
        </w:rPr>
        <w:t>December 5</w:t>
      </w:r>
      <w:r w:rsidR="00FE414C" w:rsidRPr="00922F31">
        <w:rPr>
          <w:rFonts w:asciiTheme="majorHAnsi" w:hAnsiTheme="majorHAnsi" w:cs="Calibri"/>
          <w:sz w:val="24"/>
          <w:szCs w:val="24"/>
        </w:rPr>
        <w:t xml:space="preserve"> </w:t>
      </w:r>
      <w:r w:rsidR="00FE414C" w:rsidRPr="00922F31">
        <w:rPr>
          <w:rFonts w:asciiTheme="majorHAnsi" w:hAnsiTheme="majorHAnsi" w:cs="Calibri"/>
          <w:sz w:val="24"/>
          <w:szCs w:val="24"/>
        </w:rPr>
        <w:tab/>
      </w:r>
    </w:p>
    <w:p w:rsidR="00FE414C" w:rsidRDefault="005A0693" w:rsidP="005A0693">
      <w:pPr>
        <w:tabs>
          <w:tab w:val="left" w:pos="1980"/>
        </w:tabs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Geoffrey Williams, MD, PhD, Professor, Medicine (General Medicine), Psychiatry, &amp; Public Health Sciences</w:t>
      </w:r>
    </w:p>
    <w:p w:rsidR="005A0693" w:rsidRPr="00922F31" w:rsidRDefault="005A0693" w:rsidP="005A0693">
      <w:pPr>
        <w:tabs>
          <w:tab w:val="left" w:pos="1980"/>
        </w:tabs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“Motivation, Medicine and Mark Twain”</w:t>
      </w:r>
      <w:bookmarkStart w:id="0" w:name="_GoBack"/>
      <w:bookmarkEnd w:id="0"/>
    </w:p>
    <w:p w:rsidR="00C663BE" w:rsidRPr="00922F31" w:rsidRDefault="00C663BE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</w:p>
    <w:p w:rsidR="00FE4D2E" w:rsidRPr="00FE2C49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  <w:u w:val="single"/>
        </w:rPr>
      </w:pPr>
      <w:r w:rsidRPr="00FE2C49">
        <w:rPr>
          <w:rFonts w:asciiTheme="majorHAnsi" w:hAnsiTheme="majorHAnsi" w:cs="Calibri"/>
          <w:color w:val="0000FF"/>
          <w:sz w:val="24"/>
          <w:szCs w:val="24"/>
          <w:u w:val="single"/>
        </w:rPr>
        <w:t xml:space="preserve">Wed, </w:t>
      </w:r>
      <w:r w:rsidR="00FE414C" w:rsidRPr="00FE2C49">
        <w:rPr>
          <w:rFonts w:asciiTheme="majorHAnsi" w:hAnsiTheme="majorHAnsi" w:cs="Calibri"/>
          <w:color w:val="0000FF"/>
          <w:sz w:val="24"/>
          <w:szCs w:val="24"/>
          <w:u w:val="single"/>
        </w:rPr>
        <w:t>January 9</w:t>
      </w:r>
      <w:r w:rsidRPr="00FE2C49">
        <w:rPr>
          <w:rFonts w:asciiTheme="majorHAnsi" w:hAnsiTheme="majorHAnsi" w:cs="Calibri"/>
          <w:color w:val="0000FF"/>
          <w:sz w:val="24"/>
          <w:szCs w:val="24"/>
          <w:u w:val="single"/>
        </w:rPr>
        <w:t>, 2019</w:t>
      </w:r>
      <w:r w:rsidR="00FE414C" w:rsidRPr="00FE2C49">
        <w:rPr>
          <w:rFonts w:asciiTheme="majorHAnsi" w:hAnsiTheme="majorHAnsi" w:cs="Calibri"/>
          <w:sz w:val="24"/>
          <w:szCs w:val="24"/>
        </w:rPr>
        <w:t xml:space="preserve"> </w:t>
      </w:r>
      <w:r w:rsidR="00FE414C" w:rsidRPr="00FE2C49">
        <w:rPr>
          <w:rFonts w:asciiTheme="majorHAnsi" w:hAnsiTheme="majorHAnsi" w:cs="Calibri"/>
          <w:sz w:val="24"/>
          <w:szCs w:val="24"/>
        </w:rPr>
        <w:tab/>
      </w:r>
    </w:p>
    <w:p w:rsidR="00FE414C" w:rsidRPr="00922F31" w:rsidRDefault="00FE414C" w:rsidP="00953F32">
      <w:pPr>
        <w:tabs>
          <w:tab w:val="left" w:pos="0"/>
        </w:tabs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>Michael Healey, now enrolled as a doctoral student in History of Medicine a</w:t>
      </w:r>
      <w:r w:rsidR="00FE4D2E" w:rsidRPr="00922F31">
        <w:rPr>
          <w:rFonts w:asciiTheme="majorHAnsi" w:hAnsiTheme="majorHAnsi" w:cs="Calibri"/>
          <w:sz w:val="24"/>
          <w:szCs w:val="24"/>
        </w:rPr>
        <w:t>t Hopkins, will return to spea</w:t>
      </w:r>
      <w:r w:rsidR="00922F31" w:rsidRPr="00922F31">
        <w:rPr>
          <w:rFonts w:asciiTheme="majorHAnsi" w:hAnsiTheme="majorHAnsi" w:cs="Calibri"/>
          <w:sz w:val="24"/>
          <w:szCs w:val="24"/>
        </w:rPr>
        <w:t>k o</w:t>
      </w:r>
      <w:r w:rsidRPr="00922F31">
        <w:rPr>
          <w:rFonts w:asciiTheme="majorHAnsi" w:hAnsiTheme="majorHAnsi" w:cs="Calibri"/>
          <w:sz w:val="24"/>
          <w:szCs w:val="24"/>
        </w:rPr>
        <w:t>n a topic as yet undetermined</w:t>
      </w:r>
    </w:p>
    <w:p w:rsidR="00C663BE" w:rsidRPr="00922F31" w:rsidRDefault="00C663BE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</w:p>
    <w:p w:rsidR="00922F31" w:rsidRPr="00FE2C49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  <w:u w:val="single"/>
        </w:rPr>
      </w:pPr>
      <w:r w:rsidRPr="00FE2C49">
        <w:rPr>
          <w:rFonts w:asciiTheme="majorHAnsi" w:hAnsiTheme="majorHAnsi" w:cs="Calibri"/>
          <w:color w:val="0000FF"/>
          <w:sz w:val="24"/>
          <w:szCs w:val="24"/>
          <w:u w:val="single"/>
        </w:rPr>
        <w:t xml:space="preserve">Wed, </w:t>
      </w:r>
      <w:r w:rsidR="00FE414C" w:rsidRPr="00FE2C49">
        <w:rPr>
          <w:rFonts w:asciiTheme="majorHAnsi" w:hAnsiTheme="majorHAnsi" w:cs="Calibri"/>
          <w:color w:val="0000FF"/>
          <w:sz w:val="24"/>
          <w:szCs w:val="24"/>
          <w:u w:val="single"/>
        </w:rPr>
        <w:t>February 6</w:t>
      </w:r>
      <w:r w:rsidR="00FE414C" w:rsidRPr="00FE2C49">
        <w:rPr>
          <w:rFonts w:asciiTheme="majorHAnsi" w:hAnsiTheme="majorHAnsi" w:cs="Calibri"/>
          <w:sz w:val="24"/>
          <w:szCs w:val="24"/>
        </w:rPr>
        <w:t xml:space="preserve"> </w:t>
      </w:r>
      <w:r w:rsidR="00FE414C" w:rsidRPr="00FE2C49">
        <w:rPr>
          <w:rFonts w:asciiTheme="majorHAnsi" w:hAnsiTheme="majorHAnsi" w:cs="Calibri"/>
          <w:sz w:val="24"/>
          <w:szCs w:val="24"/>
        </w:rPr>
        <w:tab/>
      </w:r>
    </w:p>
    <w:p w:rsidR="00FE4D2E" w:rsidRPr="00922F31" w:rsidRDefault="00FE414C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 xml:space="preserve">Antoinette </w:t>
      </w:r>
      <w:proofErr w:type="spellStart"/>
      <w:r w:rsidRPr="00922F31">
        <w:rPr>
          <w:rFonts w:asciiTheme="majorHAnsi" w:hAnsiTheme="majorHAnsi" w:cs="Calibri"/>
          <w:sz w:val="24"/>
          <w:szCs w:val="24"/>
        </w:rPr>
        <w:t>Esce</w:t>
      </w:r>
      <w:proofErr w:type="spellEnd"/>
      <w:r w:rsidR="006D1732">
        <w:rPr>
          <w:rFonts w:asciiTheme="majorHAnsi" w:hAnsiTheme="majorHAnsi" w:cs="Calibri"/>
          <w:sz w:val="24"/>
          <w:szCs w:val="24"/>
        </w:rPr>
        <w:t>, UR SMD, Y4 Medical Student</w:t>
      </w:r>
      <w:r w:rsidRPr="00922F31">
        <w:rPr>
          <w:rFonts w:asciiTheme="majorHAnsi" w:hAnsiTheme="majorHAnsi" w:cs="Calibri"/>
          <w:sz w:val="24"/>
          <w:szCs w:val="24"/>
        </w:rPr>
        <w:t xml:space="preserve"> </w:t>
      </w:r>
    </w:p>
    <w:p w:rsidR="00FE414C" w:rsidRPr="00922F31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>‘</w:t>
      </w:r>
      <w:r w:rsidR="00FE414C" w:rsidRPr="00922F31">
        <w:rPr>
          <w:rFonts w:asciiTheme="majorHAnsi" w:hAnsiTheme="majorHAnsi" w:cs="Calibri"/>
          <w:sz w:val="24"/>
          <w:szCs w:val="24"/>
        </w:rPr>
        <w:t>Women and the Department of Surgery at the U of R</w:t>
      </w:r>
      <w:r w:rsidRPr="00922F31">
        <w:rPr>
          <w:rFonts w:asciiTheme="majorHAnsi" w:hAnsiTheme="majorHAnsi" w:cs="Calibri"/>
          <w:sz w:val="24"/>
          <w:szCs w:val="24"/>
        </w:rPr>
        <w:t>’</w:t>
      </w:r>
    </w:p>
    <w:p w:rsidR="00C663BE" w:rsidRPr="00922F31" w:rsidRDefault="00C663BE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</w:p>
    <w:p w:rsidR="00922F31" w:rsidRPr="00922F31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FE2C49">
        <w:rPr>
          <w:rFonts w:asciiTheme="majorHAnsi" w:hAnsiTheme="majorHAnsi" w:cs="Calibri"/>
          <w:color w:val="0000FF"/>
          <w:sz w:val="24"/>
          <w:szCs w:val="24"/>
          <w:u w:val="single"/>
        </w:rPr>
        <w:t xml:space="preserve">Wed, </w:t>
      </w:r>
      <w:r w:rsidR="00FE414C" w:rsidRPr="00FE2C49">
        <w:rPr>
          <w:rFonts w:asciiTheme="majorHAnsi" w:hAnsiTheme="majorHAnsi" w:cs="Calibri"/>
          <w:color w:val="0000FF"/>
          <w:sz w:val="24"/>
          <w:szCs w:val="24"/>
          <w:u w:val="single"/>
        </w:rPr>
        <w:t>March 6</w:t>
      </w:r>
      <w:r w:rsidR="00FE414C" w:rsidRPr="00922F31">
        <w:rPr>
          <w:rFonts w:asciiTheme="majorHAnsi" w:hAnsiTheme="majorHAnsi" w:cs="Calibri"/>
          <w:sz w:val="24"/>
          <w:szCs w:val="24"/>
        </w:rPr>
        <w:t xml:space="preserve"> </w:t>
      </w:r>
      <w:r w:rsidR="00FE414C" w:rsidRPr="00922F31">
        <w:rPr>
          <w:rFonts w:asciiTheme="majorHAnsi" w:hAnsiTheme="majorHAnsi" w:cs="Calibri"/>
          <w:sz w:val="24"/>
          <w:szCs w:val="24"/>
        </w:rPr>
        <w:tab/>
      </w:r>
    </w:p>
    <w:p w:rsidR="00FE4D2E" w:rsidRPr="00922F31" w:rsidRDefault="00FE414C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 xml:space="preserve">Harriet </w:t>
      </w:r>
      <w:proofErr w:type="spellStart"/>
      <w:r w:rsidRPr="00922F31">
        <w:rPr>
          <w:rFonts w:asciiTheme="majorHAnsi" w:hAnsiTheme="majorHAnsi" w:cs="Calibri"/>
          <w:sz w:val="24"/>
          <w:szCs w:val="24"/>
        </w:rPr>
        <w:t>Kitzman</w:t>
      </w:r>
      <w:proofErr w:type="spellEnd"/>
      <w:r w:rsidR="006D1732">
        <w:rPr>
          <w:rFonts w:asciiTheme="majorHAnsi" w:hAnsiTheme="majorHAnsi" w:cs="Calibri"/>
          <w:sz w:val="24"/>
          <w:szCs w:val="24"/>
        </w:rPr>
        <w:t>, Ph.D., Professor, UR School of Nursing</w:t>
      </w:r>
      <w:r w:rsidRPr="00922F31">
        <w:rPr>
          <w:rFonts w:asciiTheme="majorHAnsi" w:hAnsiTheme="majorHAnsi" w:cs="Calibri"/>
          <w:sz w:val="24"/>
          <w:szCs w:val="24"/>
        </w:rPr>
        <w:t xml:space="preserve"> </w:t>
      </w:r>
    </w:p>
    <w:p w:rsidR="00FE414C" w:rsidRPr="00922F31" w:rsidRDefault="00922F31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  <w:r w:rsidRPr="00922F31">
        <w:rPr>
          <w:rFonts w:asciiTheme="majorHAnsi" w:hAnsiTheme="majorHAnsi" w:cs="Calibri"/>
          <w:sz w:val="24"/>
          <w:szCs w:val="24"/>
        </w:rPr>
        <w:t>‘</w:t>
      </w:r>
      <w:r w:rsidR="00FE4D2E" w:rsidRPr="00922F31">
        <w:rPr>
          <w:rFonts w:asciiTheme="majorHAnsi" w:hAnsiTheme="majorHAnsi" w:cs="Calibri"/>
          <w:sz w:val="24"/>
          <w:szCs w:val="24"/>
        </w:rPr>
        <w:t>T</w:t>
      </w:r>
      <w:r w:rsidR="00FE414C" w:rsidRPr="00922F31">
        <w:rPr>
          <w:rFonts w:asciiTheme="majorHAnsi" w:hAnsiTheme="majorHAnsi" w:cs="Calibri"/>
          <w:sz w:val="24"/>
          <w:szCs w:val="24"/>
        </w:rPr>
        <w:t xml:space="preserve">he </w:t>
      </w:r>
      <w:r w:rsidRPr="00922F31">
        <w:rPr>
          <w:rFonts w:asciiTheme="majorHAnsi" w:hAnsiTheme="majorHAnsi" w:cs="Calibri"/>
          <w:sz w:val="24"/>
          <w:szCs w:val="24"/>
        </w:rPr>
        <w:t>D</w:t>
      </w:r>
      <w:r w:rsidR="00FE414C" w:rsidRPr="00922F31">
        <w:rPr>
          <w:rFonts w:asciiTheme="majorHAnsi" w:hAnsiTheme="majorHAnsi" w:cs="Calibri"/>
          <w:sz w:val="24"/>
          <w:szCs w:val="24"/>
        </w:rPr>
        <w:t xml:space="preserve">evelopment of the Nurse Practitioner </w:t>
      </w:r>
      <w:r w:rsidRPr="00922F31">
        <w:rPr>
          <w:rFonts w:asciiTheme="majorHAnsi" w:hAnsiTheme="majorHAnsi" w:cs="Calibri"/>
          <w:sz w:val="24"/>
          <w:szCs w:val="24"/>
        </w:rPr>
        <w:t>P</w:t>
      </w:r>
      <w:r w:rsidR="00FE414C" w:rsidRPr="00922F31">
        <w:rPr>
          <w:rFonts w:asciiTheme="majorHAnsi" w:hAnsiTheme="majorHAnsi" w:cs="Calibri"/>
          <w:sz w:val="24"/>
          <w:szCs w:val="24"/>
        </w:rPr>
        <w:t>rogram at the University</w:t>
      </w:r>
      <w:r w:rsidRPr="00922F31">
        <w:rPr>
          <w:rFonts w:asciiTheme="majorHAnsi" w:hAnsiTheme="majorHAnsi" w:cs="Calibri"/>
          <w:sz w:val="24"/>
          <w:szCs w:val="24"/>
        </w:rPr>
        <w:t>’</w:t>
      </w:r>
    </w:p>
    <w:p w:rsidR="00C663BE" w:rsidRPr="00922F31" w:rsidRDefault="00C663BE" w:rsidP="00953F32">
      <w:pPr>
        <w:tabs>
          <w:tab w:val="left" w:pos="1980"/>
        </w:tabs>
        <w:ind w:left="2700" w:hanging="2700"/>
        <w:rPr>
          <w:rFonts w:asciiTheme="majorHAnsi" w:hAnsiTheme="majorHAnsi" w:cs="Calibri"/>
          <w:sz w:val="24"/>
          <w:szCs w:val="24"/>
        </w:rPr>
      </w:pPr>
    </w:p>
    <w:p w:rsidR="00922F31" w:rsidRPr="00FE2C49" w:rsidRDefault="00922F31" w:rsidP="00953F32">
      <w:pPr>
        <w:pStyle w:val="NormalWeb"/>
        <w:shd w:val="clear" w:color="auto" w:fill="FFFFFF"/>
        <w:tabs>
          <w:tab w:val="left" w:pos="1980"/>
        </w:tabs>
        <w:ind w:left="2700" w:hanging="2700"/>
        <w:rPr>
          <w:rFonts w:asciiTheme="majorHAnsi" w:hAnsiTheme="majorHAnsi" w:cs="Calibri"/>
          <w:u w:val="single"/>
        </w:rPr>
      </w:pPr>
      <w:r w:rsidRPr="00FE2C49">
        <w:rPr>
          <w:rFonts w:asciiTheme="majorHAnsi" w:hAnsiTheme="majorHAnsi" w:cs="Calibri"/>
          <w:color w:val="0000FF"/>
          <w:u w:val="single"/>
        </w:rPr>
        <w:t xml:space="preserve">Wed, </w:t>
      </w:r>
      <w:r w:rsidR="00FE414C" w:rsidRPr="00FE2C49">
        <w:rPr>
          <w:rFonts w:asciiTheme="majorHAnsi" w:hAnsiTheme="majorHAnsi" w:cs="Calibri"/>
          <w:color w:val="0000FF"/>
          <w:u w:val="single"/>
        </w:rPr>
        <w:t>April 3</w:t>
      </w:r>
      <w:r w:rsidR="00FE414C" w:rsidRPr="00FE2C49">
        <w:rPr>
          <w:rFonts w:asciiTheme="majorHAnsi" w:hAnsiTheme="majorHAnsi" w:cs="Calibri"/>
        </w:rPr>
        <w:t xml:space="preserve"> </w:t>
      </w:r>
      <w:r w:rsidR="00FE414C" w:rsidRPr="00FE2C49">
        <w:rPr>
          <w:rFonts w:asciiTheme="majorHAnsi" w:hAnsiTheme="majorHAnsi" w:cs="Calibri"/>
        </w:rPr>
        <w:tab/>
      </w:r>
    </w:p>
    <w:p w:rsidR="00FE4D2E" w:rsidRPr="00922F31" w:rsidRDefault="00FE414C" w:rsidP="00953F32">
      <w:pPr>
        <w:pStyle w:val="NormalWeb"/>
        <w:shd w:val="clear" w:color="auto" w:fill="FFFFFF"/>
        <w:tabs>
          <w:tab w:val="left" w:pos="1980"/>
        </w:tabs>
        <w:ind w:left="2700" w:hanging="2700"/>
        <w:rPr>
          <w:rFonts w:asciiTheme="majorHAnsi" w:hAnsiTheme="majorHAnsi" w:cs="Calibri"/>
          <w:color w:val="000000"/>
        </w:rPr>
      </w:pPr>
      <w:proofErr w:type="spellStart"/>
      <w:r w:rsidRPr="00922F31">
        <w:rPr>
          <w:rFonts w:asciiTheme="majorHAnsi" w:hAnsiTheme="majorHAnsi" w:cs="Calibri"/>
        </w:rPr>
        <w:t>Denzil</w:t>
      </w:r>
      <w:proofErr w:type="spellEnd"/>
      <w:r w:rsidRPr="00922F31">
        <w:rPr>
          <w:rFonts w:asciiTheme="majorHAnsi" w:hAnsiTheme="majorHAnsi" w:cs="Calibri"/>
        </w:rPr>
        <w:t xml:space="preserve"> Harris</w:t>
      </w:r>
      <w:r w:rsidR="009B0128">
        <w:rPr>
          <w:rFonts w:asciiTheme="majorHAnsi" w:hAnsiTheme="majorHAnsi" w:cs="Calibri"/>
        </w:rPr>
        <w:t>, UR SMD, Y4 Medical Student</w:t>
      </w:r>
      <w:r w:rsidRPr="00922F31">
        <w:rPr>
          <w:rFonts w:asciiTheme="majorHAnsi" w:hAnsiTheme="majorHAnsi" w:cs="Calibri"/>
        </w:rPr>
        <w:t xml:space="preserve"> </w:t>
      </w:r>
    </w:p>
    <w:p w:rsidR="00FE414C" w:rsidRPr="00922F31" w:rsidRDefault="00922F31" w:rsidP="00953F32">
      <w:pPr>
        <w:pStyle w:val="NormalWeb"/>
        <w:shd w:val="clear" w:color="auto" w:fill="FFFFFF"/>
        <w:rPr>
          <w:rFonts w:asciiTheme="majorHAnsi" w:hAnsiTheme="majorHAnsi" w:cs="Calibri"/>
          <w:color w:val="000000"/>
        </w:rPr>
      </w:pPr>
      <w:r w:rsidRPr="00922F31">
        <w:rPr>
          <w:rFonts w:asciiTheme="majorHAnsi" w:hAnsiTheme="majorHAnsi" w:cs="Calibri"/>
          <w:color w:val="000000"/>
        </w:rPr>
        <w:t>‘</w:t>
      </w:r>
      <w:r w:rsidR="00FE414C" w:rsidRPr="00922F31">
        <w:rPr>
          <w:rFonts w:asciiTheme="majorHAnsi" w:hAnsiTheme="majorHAnsi" w:cs="Calibri"/>
          <w:color w:val="000000"/>
        </w:rPr>
        <w:t xml:space="preserve">A Characterization of Medicine's Approach to Schizophrenia in Black Americans </w:t>
      </w:r>
      <w:proofErr w:type="gramStart"/>
      <w:r w:rsidR="00FE414C" w:rsidRPr="00922F31">
        <w:rPr>
          <w:rFonts w:asciiTheme="majorHAnsi" w:hAnsiTheme="majorHAnsi" w:cs="Calibri"/>
          <w:color w:val="000000"/>
        </w:rPr>
        <w:t>D</w:t>
      </w:r>
      <w:r w:rsidRPr="00922F31">
        <w:rPr>
          <w:rFonts w:asciiTheme="majorHAnsi" w:hAnsiTheme="majorHAnsi" w:cs="Calibri"/>
          <w:color w:val="000000"/>
        </w:rPr>
        <w:t>uring</w:t>
      </w:r>
      <w:proofErr w:type="gramEnd"/>
      <w:r w:rsidRPr="00922F31">
        <w:rPr>
          <w:rFonts w:asciiTheme="majorHAnsi" w:hAnsiTheme="majorHAnsi" w:cs="Calibri"/>
          <w:color w:val="000000"/>
        </w:rPr>
        <w:t xml:space="preserve"> the Pre-Antipsychotic Era’</w:t>
      </w:r>
    </w:p>
    <w:p w:rsidR="00C663BE" w:rsidRPr="00922F31" w:rsidRDefault="00C663BE" w:rsidP="00953F32">
      <w:pPr>
        <w:pStyle w:val="NormalWeb"/>
        <w:shd w:val="clear" w:color="auto" w:fill="FFFFFF"/>
        <w:tabs>
          <w:tab w:val="left" w:pos="1980"/>
        </w:tabs>
        <w:ind w:left="2700" w:hanging="2700"/>
        <w:rPr>
          <w:rFonts w:asciiTheme="majorHAnsi" w:hAnsiTheme="majorHAnsi" w:cs="Calibri"/>
          <w:color w:val="000000"/>
        </w:rPr>
      </w:pPr>
    </w:p>
    <w:p w:rsidR="00922F31" w:rsidRPr="00FE2C49" w:rsidRDefault="00922F31" w:rsidP="00953F32">
      <w:pPr>
        <w:pStyle w:val="NormalWeb"/>
        <w:shd w:val="clear" w:color="auto" w:fill="FFFFFF"/>
        <w:tabs>
          <w:tab w:val="left" w:pos="1980"/>
        </w:tabs>
        <w:ind w:left="2700" w:hanging="2700"/>
        <w:rPr>
          <w:rFonts w:asciiTheme="majorHAnsi" w:hAnsiTheme="majorHAnsi" w:cs="Calibri"/>
          <w:color w:val="000000"/>
          <w:u w:val="single"/>
        </w:rPr>
      </w:pPr>
      <w:r w:rsidRPr="00FE2C49">
        <w:rPr>
          <w:rFonts w:asciiTheme="majorHAnsi" w:hAnsiTheme="majorHAnsi" w:cs="Calibri"/>
          <w:color w:val="0000FF"/>
          <w:u w:val="single"/>
        </w:rPr>
        <w:t xml:space="preserve">Wed, </w:t>
      </w:r>
      <w:r w:rsidR="00FE414C" w:rsidRPr="00FE2C49">
        <w:rPr>
          <w:rFonts w:asciiTheme="majorHAnsi" w:hAnsiTheme="majorHAnsi" w:cs="Calibri"/>
          <w:color w:val="0000FF"/>
          <w:u w:val="single"/>
        </w:rPr>
        <w:t>April 24</w:t>
      </w:r>
      <w:r w:rsidR="00FE414C" w:rsidRPr="00FE2C49">
        <w:rPr>
          <w:rFonts w:asciiTheme="majorHAnsi" w:hAnsiTheme="majorHAnsi" w:cs="Calibri"/>
          <w:color w:val="0000FF"/>
        </w:rPr>
        <w:t xml:space="preserve"> </w:t>
      </w:r>
      <w:r w:rsidR="00FE414C" w:rsidRPr="00FE2C49">
        <w:rPr>
          <w:rFonts w:asciiTheme="majorHAnsi" w:hAnsiTheme="majorHAnsi" w:cs="Calibri"/>
          <w:color w:val="000000"/>
        </w:rPr>
        <w:tab/>
      </w:r>
    </w:p>
    <w:p w:rsidR="00FE4D2E" w:rsidRPr="00922F31" w:rsidRDefault="00FE414C" w:rsidP="00953F32">
      <w:pPr>
        <w:pStyle w:val="NormalWeb"/>
        <w:shd w:val="clear" w:color="auto" w:fill="FFFFFF"/>
        <w:tabs>
          <w:tab w:val="left" w:pos="1980"/>
        </w:tabs>
        <w:ind w:left="2700" w:hanging="2700"/>
        <w:rPr>
          <w:rFonts w:asciiTheme="majorHAnsi" w:hAnsiTheme="majorHAnsi" w:cs="Calibri"/>
          <w:color w:val="000000"/>
        </w:rPr>
      </w:pPr>
      <w:r w:rsidRPr="00922F31">
        <w:rPr>
          <w:rFonts w:asciiTheme="majorHAnsi" w:hAnsiTheme="majorHAnsi" w:cs="Calibri"/>
          <w:color w:val="000000"/>
        </w:rPr>
        <w:t xml:space="preserve">Jonathan </w:t>
      </w:r>
      <w:proofErr w:type="spellStart"/>
      <w:r w:rsidRPr="00922F31">
        <w:rPr>
          <w:rFonts w:asciiTheme="majorHAnsi" w:hAnsiTheme="majorHAnsi" w:cs="Calibri"/>
          <w:color w:val="000000"/>
        </w:rPr>
        <w:t>Warczak</w:t>
      </w:r>
      <w:proofErr w:type="spellEnd"/>
      <w:r w:rsidR="006D1732">
        <w:rPr>
          <w:rFonts w:asciiTheme="majorHAnsi" w:hAnsiTheme="majorHAnsi" w:cs="Calibri"/>
        </w:rPr>
        <w:t>, UR SMD, Y4 Medical Student</w:t>
      </w:r>
      <w:r w:rsidRPr="00922F31">
        <w:rPr>
          <w:rFonts w:asciiTheme="majorHAnsi" w:hAnsiTheme="majorHAnsi" w:cs="Calibri"/>
          <w:color w:val="000000"/>
        </w:rPr>
        <w:t xml:space="preserve"> </w:t>
      </w:r>
    </w:p>
    <w:p w:rsidR="00FE414C" w:rsidRPr="00922F31" w:rsidRDefault="00922F31" w:rsidP="00953F32">
      <w:pPr>
        <w:pStyle w:val="NormalWeb"/>
        <w:shd w:val="clear" w:color="auto" w:fill="FFFFFF"/>
        <w:rPr>
          <w:rFonts w:asciiTheme="majorHAnsi" w:hAnsiTheme="majorHAnsi" w:cs="Calibri"/>
          <w:color w:val="000000"/>
        </w:rPr>
      </w:pPr>
      <w:r w:rsidRPr="00922F31">
        <w:rPr>
          <w:rFonts w:asciiTheme="majorHAnsi" w:hAnsiTheme="majorHAnsi" w:cs="Calibri"/>
        </w:rPr>
        <w:t>‘</w:t>
      </w:r>
      <w:r w:rsidR="00FE4D2E" w:rsidRPr="00922F31">
        <w:rPr>
          <w:rFonts w:asciiTheme="majorHAnsi" w:hAnsiTheme="majorHAnsi" w:cs="Calibri"/>
        </w:rPr>
        <w:t>T</w:t>
      </w:r>
      <w:r w:rsidR="00FE414C" w:rsidRPr="00922F31">
        <w:rPr>
          <w:rFonts w:asciiTheme="majorHAnsi" w:hAnsiTheme="majorHAnsi" w:cs="Calibri"/>
          <w:color w:val="000000"/>
        </w:rPr>
        <w:t xml:space="preserve">he </w:t>
      </w:r>
      <w:r w:rsidRPr="00922F31">
        <w:rPr>
          <w:rFonts w:asciiTheme="majorHAnsi" w:hAnsiTheme="majorHAnsi" w:cs="Calibri"/>
          <w:color w:val="000000"/>
        </w:rPr>
        <w:t>H</w:t>
      </w:r>
      <w:r w:rsidR="00FE414C" w:rsidRPr="00922F31">
        <w:rPr>
          <w:rFonts w:asciiTheme="majorHAnsi" w:hAnsiTheme="majorHAnsi" w:cs="Calibri"/>
          <w:color w:val="000000"/>
        </w:rPr>
        <w:t xml:space="preserve">istory of </w:t>
      </w:r>
      <w:r w:rsidRPr="00922F31">
        <w:rPr>
          <w:rFonts w:asciiTheme="majorHAnsi" w:hAnsiTheme="majorHAnsi" w:cs="Calibri"/>
          <w:color w:val="000000"/>
        </w:rPr>
        <w:t>A</w:t>
      </w:r>
      <w:r w:rsidR="00FE414C" w:rsidRPr="00922F31">
        <w:rPr>
          <w:rFonts w:asciiTheme="majorHAnsi" w:hAnsiTheme="majorHAnsi" w:cs="Calibri"/>
          <w:color w:val="000000"/>
        </w:rPr>
        <w:t>utism</w:t>
      </w:r>
      <w:r w:rsidRPr="00922F31">
        <w:rPr>
          <w:rFonts w:asciiTheme="majorHAnsi" w:hAnsiTheme="majorHAnsi" w:cs="Calibri"/>
          <w:color w:val="000000"/>
        </w:rPr>
        <w:t>’</w:t>
      </w:r>
    </w:p>
    <w:p w:rsidR="00AC2C94" w:rsidRPr="00AC2C94" w:rsidRDefault="00AC2C94" w:rsidP="00AC2C94">
      <w:pPr>
        <w:pBdr>
          <w:bottom w:val="single" w:sz="12" w:space="2" w:color="auto"/>
        </w:pBdr>
        <w:rPr>
          <w:rFonts w:asciiTheme="majorHAnsi" w:hAnsiTheme="majorHAnsi" w:cs="Times New Roman"/>
          <w:sz w:val="24"/>
          <w:szCs w:val="24"/>
        </w:rPr>
      </w:pPr>
    </w:p>
    <w:p w:rsidR="002E4428" w:rsidRDefault="002E4428" w:rsidP="00AC2C94">
      <w:pPr>
        <w:jc w:val="center"/>
        <w:rPr>
          <w:b/>
          <w:szCs w:val="26"/>
        </w:rPr>
      </w:pPr>
    </w:p>
    <w:p w:rsidR="00B27799" w:rsidRPr="00D43E78" w:rsidRDefault="00B27799" w:rsidP="00AC2C94">
      <w:pPr>
        <w:jc w:val="center"/>
        <w:rPr>
          <w:b/>
          <w:szCs w:val="26"/>
        </w:rPr>
      </w:pPr>
      <w:r w:rsidRPr="00D43E78">
        <w:rPr>
          <w:b/>
          <w:szCs w:val="26"/>
        </w:rPr>
        <w:t>For more information or to become a Corner Society member, contact Larry Guttmacher, M.D.</w:t>
      </w:r>
    </w:p>
    <w:p w:rsidR="00B27799" w:rsidRPr="00D43E78" w:rsidRDefault="00B27799" w:rsidP="00AC2C94">
      <w:pPr>
        <w:jc w:val="center"/>
        <w:rPr>
          <w:b/>
          <w:szCs w:val="26"/>
        </w:rPr>
      </w:pPr>
      <w:r w:rsidRPr="00D43E78">
        <w:rPr>
          <w:b/>
          <w:szCs w:val="26"/>
        </w:rPr>
        <w:t xml:space="preserve">  (585) </w:t>
      </w:r>
      <w:r w:rsidR="00E21D4F">
        <w:rPr>
          <w:b/>
          <w:szCs w:val="26"/>
        </w:rPr>
        <w:t>275-5469</w:t>
      </w:r>
      <w:r w:rsidRPr="00D43E78">
        <w:rPr>
          <w:b/>
          <w:szCs w:val="26"/>
        </w:rPr>
        <w:t xml:space="preserve"> or Laurence_Guttmacher@urmc.rochester.edu</w:t>
      </w:r>
    </w:p>
    <w:sectPr w:rsidR="00B27799" w:rsidRPr="00D43E78" w:rsidSect="00FE2C49">
      <w:pgSz w:w="12240" w:h="15840"/>
      <w:pgMar w:top="990" w:right="99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99"/>
    <w:rsid w:val="0000595B"/>
    <w:rsid w:val="00070EC4"/>
    <w:rsid w:val="00074497"/>
    <w:rsid w:val="00181744"/>
    <w:rsid w:val="001E06C7"/>
    <w:rsid w:val="00254441"/>
    <w:rsid w:val="002E4428"/>
    <w:rsid w:val="00310516"/>
    <w:rsid w:val="004933BA"/>
    <w:rsid w:val="004C6EF1"/>
    <w:rsid w:val="00516193"/>
    <w:rsid w:val="005A0693"/>
    <w:rsid w:val="00673749"/>
    <w:rsid w:val="006D1732"/>
    <w:rsid w:val="00707800"/>
    <w:rsid w:val="007523A7"/>
    <w:rsid w:val="00817AE4"/>
    <w:rsid w:val="00855832"/>
    <w:rsid w:val="008B370D"/>
    <w:rsid w:val="008C2632"/>
    <w:rsid w:val="00922F31"/>
    <w:rsid w:val="00953F32"/>
    <w:rsid w:val="009B0128"/>
    <w:rsid w:val="009E43E7"/>
    <w:rsid w:val="00A7178E"/>
    <w:rsid w:val="00AA208D"/>
    <w:rsid w:val="00AC2C94"/>
    <w:rsid w:val="00B27799"/>
    <w:rsid w:val="00B87361"/>
    <w:rsid w:val="00C663BE"/>
    <w:rsid w:val="00CC17A2"/>
    <w:rsid w:val="00D5002C"/>
    <w:rsid w:val="00DE4ED6"/>
    <w:rsid w:val="00E21D4F"/>
    <w:rsid w:val="00E91ACE"/>
    <w:rsid w:val="00FB094C"/>
    <w:rsid w:val="00FC288D"/>
    <w:rsid w:val="00FE2C49"/>
    <w:rsid w:val="00FE414C"/>
    <w:rsid w:val="00FE4D2E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C628"/>
  <w15:docId w15:val="{1365C106-5414-4FAC-B1C6-162DF9E9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C6EF1"/>
    <w:rPr>
      <w:b/>
      <w:bCs/>
      <w:i w:val="0"/>
      <w:iCs w:val="0"/>
    </w:rPr>
  </w:style>
  <w:style w:type="character" w:customStyle="1" w:styleId="st1">
    <w:name w:val="st1"/>
    <w:basedOn w:val="DefaultParagraphFont"/>
    <w:rsid w:val="004C6EF1"/>
  </w:style>
  <w:style w:type="paragraph" w:styleId="NormalWeb">
    <w:name w:val="Normal (Web)"/>
    <w:basedOn w:val="Normal"/>
    <w:uiPriority w:val="99"/>
    <w:semiHidden/>
    <w:unhideWhenUsed/>
    <w:rsid w:val="00FE414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Fisher, Mary J</cp:lastModifiedBy>
  <cp:revision>11</cp:revision>
  <cp:lastPrinted>2018-08-15T14:49:00Z</cp:lastPrinted>
  <dcterms:created xsi:type="dcterms:W3CDTF">2018-08-15T14:05:00Z</dcterms:created>
  <dcterms:modified xsi:type="dcterms:W3CDTF">2018-09-05T14:17:00Z</dcterms:modified>
</cp:coreProperties>
</file>