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E13E9" w14:textId="77777777" w:rsidR="00E87494" w:rsidRPr="002D1A1F" w:rsidRDefault="00E87494" w:rsidP="00E87494">
      <w:pPr>
        <w:jc w:val="center"/>
        <w:rPr>
          <w:rFonts w:asciiTheme="minorHAnsi" w:hAnsiTheme="minorHAnsi" w:cstheme="minorHAnsi"/>
          <w:b/>
          <w:szCs w:val="22"/>
        </w:rPr>
      </w:pPr>
      <w:r w:rsidRPr="002D1A1F">
        <w:rPr>
          <w:rFonts w:asciiTheme="minorHAnsi" w:hAnsiTheme="minorHAnsi" w:cstheme="minorHAnsi"/>
          <w:b/>
          <w:szCs w:val="22"/>
        </w:rPr>
        <w:t>University of Rochester Core Center for Musculoskeletal Biology and Medicine</w:t>
      </w:r>
    </w:p>
    <w:p w14:paraId="0C3E9263" w14:textId="77777777" w:rsidR="00E87494" w:rsidRPr="002D1A1F" w:rsidRDefault="00E87494" w:rsidP="00E87494">
      <w:pPr>
        <w:jc w:val="center"/>
        <w:rPr>
          <w:rFonts w:asciiTheme="minorHAnsi" w:hAnsiTheme="minorHAnsi" w:cstheme="minorHAnsi"/>
          <w:b/>
          <w:szCs w:val="22"/>
        </w:rPr>
      </w:pPr>
      <w:r w:rsidRPr="002D1A1F">
        <w:rPr>
          <w:rFonts w:asciiTheme="minorHAnsi" w:hAnsiTheme="minorHAnsi" w:cstheme="minorHAnsi"/>
          <w:b/>
          <w:szCs w:val="22"/>
        </w:rPr>
        <w:t>REQUEST FOR PROPOSALS: PILOT STUDIES</w:t>
      </w:r>
    </w:p>
    <w:p w14:paraId="7294D799" w14:textId="77777777" w:rsidR="00D55506" w:rsidRPr="002D1A1F" w:rsidRDefault="00D55506" w:rsidP="00D55506">
      <w:pPr>
        <w:pStyle w:val="PlainText"/>
        <w:rPr>
          <w:rFonts w:asciiTheme="minorHAnsi" w:eastAsia="MS Mincho" w:hAnsiTheme="minorHAnsi" w:cstheme="minorHAnsi"/>
          <w:sz w:val="24"/>
          <w:szCs w:val="22"/>
          <w:lang w:eastAsia="ja-JP"/>
        </w:rPr>
      </w:pPr>
    </w:p>
    <w:p w14:paraId="5FB68118" w14:textId="68ABCFFE" w:rsidR="00E87494" w:rsidRPr="002D1A1F" w:rsidRDefault="00E87494" w:rsidP="00D55506">
      <w:pPr>
        <w:pStyle w:val="PlainText"/>
        <w:rPr>
          <w:rFonts w:asciiTheme="minorHAnsi" w:hAnsiTheme="minorHAnsi" w:cstheme="minorHAnsi"/>
          <w:sz w:val="24"/>
          <w:szCs w:val="22"/>
        </w:rPr>
      </w:pPr>
      <w:r w:rsidRPr="002D1A1F">
        <w:rPr>
          <w:rFonts w:asciiTheme="minorHAnsi" w:hAnsiTheme="minorHAnsi" w:cstheme="minorHAnsi"/>
          <w:sz w:val="24"/>
          <w:szCs w:val="22"/>
        </w:rPr>
        <w:t xml:space="preserve">As part of the Pilot &amp; Feasibility Studies Program in NIAMS, </w:t>
      </w:r>
      <w:r w:rsidRPr="002D1A1F">
        <w:rPr>
          <w:rFonts w:asciiTheme="minorHAnsi" w:eastAsia="MS Mincho" w:hAnsiTheme="minorHAnsi" w:cstheme="minorHAnsi"/>
          <w:color w:val="000000"/>
          <w:sz w:val="24"/>
          <w:szCs w:val="22"/>
          <w:lang w:eastAsia="ja-JP"/>
        </w:rPr>
        <w:t>P30 AR0</w:t>
      </w:r>
      <w:r w:rsidRPr="002D1A1F">
        <w:rPr>
          <w:rFonts w:asciiTheme="minorHAnsi" w:hAnsiTheme="minorHAnsi" w:cstheme="minorHAnsi"/>
          <w:sz w:val="24"/>
          <w:szCs w:val="22"/>
        </w:rPr>
        <w:t xml:space="preserve">69655, the University of Rochester Resource-Based Center for Musculoskeletal Biology and Medicine is now requesting applications from </w:t>
      </w:r>
      <w:r w:rsidRPr="002D1A1F">
        <w:rPr>
          <w:rFonts w:asciiTheme="minorHAnsi" w:hAnsiTheme="minorHAnsi" w:cstheme="minorHAnsi"/>
          <w:b/>
          <w:sz w:val="24"/>
          <w:szCs w:val="22"/>
        </w:rPr>
        <w:t xml:space="preserve">New Investigators </w:t>
      </w:r>
      <w:r w:rsidRPr="002D1A1F">
        <w:rPr>
          <w:rFonts w:asciiTheme="minorHAnsi" w:hAnsiTheme="minorHAnsi" w:cstheme="minorHAnsi"/>
          <w:sz w:val="24"/>
          <w:szCs w:val="22"/>
        </w:rPr>
        <w:t>for funding of pilot projects.  Investigator-initiated pilot studies for full</w:t>
      </w:r>
      <w:r w:rsidR="00A84D72">
        <w:rPr>
          <w:rFonts w:asciiTheme="minorHAnsi" w:hAnsiTheme="minorHAnsi" w:cstheme="minorHAnsi"/>
          <w:sz w:val="24"/>
          <w:szCs w:val="22"/>
        </w:rPr>
        <w:t>-</w:t>
      </w:r>
      <w:r w:rsidRPr="002D1A1F">
        <w:rPr>
          <w:rFonts w:asciiTheme="minorHAnsi" w:hAnsiTheme="minorHAnsi" w:cstheme="minorHAnsi"/>
          <w:sz w:val="24"/>
          <w:szCs w:val="22"/>
        </w:rPr>
        <w:t xml:space="preserve">time faculty who are either </w:t>
      </w:r>
      <w:r w:rsidRPr="002D1A1F">
        <w:rPr>
          <w:rFonts w:asciiTheme="minorHAnsi" w:hAnsiTheme="minorHAnsi" w:cstheme="minorHAnsi"/>
          <w:b/>
          <w:sz w:val="24"/>
          <w:szCs w:val="22"/>
        </w:rPr>
        <w:t>Physician-Scientists, Research Assistant Professors</w:t>
      </w:r>
      <w:r w:rsidRPr="002D1A1F">
        <w:rPr>
          <w:rFonts w:asciiTheme="minorHAnsi" w:hAnsiTheme="minorHAnsi" w:cstheme="minorHAnsi"/>
          <w:sz w:val="24"/>
          <w:szCs w:val="22"/>
        </w:rPr>
        <w:t xml:space="preserve"> </w:t>
      </w:r>
      <w:r w:rsidRPr="002D1A1F">
        <w:rPr>
          <w:rFonts w:asciiTheme="minorHAnsi" w:hAnsiTheme="minorHAnsi" w:cstheme="minorHAnsi"/>
          <w:b/>
          <w:sz w:val="24"/>
          <w:szCs w:val="22"/>
        </w:rPr>
        <w:t>or Assistant Professors</w:t>
      </w:r>
      <w:r w:rsidRPr="002D1A1F">
        <w:rPr>
          <w:rFonts w:asciiTheme="minorHAnsi" w:hAnsiTheme="minorHAnsi" w:cstheme="minorHAnsi"/>
          <w:sz w:val="24"/>
          <w:szCs w:val="22"/>
        </w:rPr>
        <w:t xml:space="preserve"> who have not received NIH R01 or equivalent grant funding as a Principal Investigator are eligible to apply for research funding relevant to </w:t>
      </w:r>
      <w:r w:rsidRPr="002D1A1F">
        <w:rPr>
          <w:rFonts w:asciiTheme="minorHAnsi" w:hAnsiTheme="minorHAnsi" w:cstheme="minorHAnsi"/>
          <w:b/>
          <w:sz w:val="24"/>
          <w:szCs w:val="22"/>
        </w:rPr>
        <w:t>Musculoskeletal Diseases</w:t>
      </w:r>
      <w:r w:rsidRPr="002D1A1F">
        <w:rPr>
          <w:rFonts w:asciiTheme="minorHAnsi" w:hAnsiTheme="minorHAnsi" w:cstheme="minorHAnsi"/>
          <w:sz w:val="24"/>
          <w:szCs w:val="22"/>
        </w:rPr>
        <w:t xml:space="preserve"> ($25,000 maximum for one year). </w:t>
      </w:r>
    </w:p>
    <w:p w14:paraId="25A86519" w14:textId="77777777" w:rsidR="00D55506" w:rsidRPr="002D1A1F" w:rsidRDefault="00D55506" w:rsidP="00D55506">
      <w:pPr>
        <w:jc w:val="both"/>
        <w:rPr>
          <w:rFonts w:asciiTheme="minorHAnsi" w:hAnsiTheme="minorHAnsi" w:cstheme="minorHAnsi"/>
          <w:szCs w:val="22"/>
        </w:rPr>
      </w:pPr>
    </w:p>
    <w:p w14:paraId="77835E51" w14:textId="7B2A6D19" w:rsidR="00E87494" w:rsidRPr="002D1A1F" w:rsidRDefault="00E87494" w:rsidP="00D55506">
      <w:pPr>
        <w:jc w:val="both"/>
        <w:rPr>
          <w:rFonts w:asciiTheme="minorHAnsi" w:hAnsiTheme="minorHAnsi" w:cstheme="minorHAnsi"/>
          <w:szCs w:val="22"/>
        </w:rPr>
      </w:pPr>
      <w:r w:rsidRPr="002D1A1F">
        <w:rPr>
          <w:rFonts w:asciiTheme="minorHAnsi" w:hAnsiTheme="minorHAnsi" w:cstheme="minorHAnsi"/>
          <w:szCs w:val="22"/>
        </w:rPr>
        <w:t xml:space="preserve">All principal investigators of proposals must be faculty at the University of Rochester.  Co-investigators may be from other institutions.  </w:t>
      </w:r>
      <w:r w:rsidRPr="002D1A1F">
        <w:rPr>
          <w:rFonts w:asciiTheme="minorHAnsi" w:hAnsiTheme="minorHAnsi" w:cstheme="minorHAnsi"/>
          <w:b/>
          <w:i/>
          <w:szCs w:val="22"/>
        </w:rPr>
        <w:t>Funding cannot be used to support faculty salary</w:t>
      </w:r>
      <w:r w:rsidRPr="002D1A1F">
        <w:rPr>
          <w:rFonts w:asciiTheme="minorHAnsi" w:hAnsiTheme="minorHAnsi" w:cstheme="minorHAnsi"/>
          <w:szCs w:val="22"/>
        </w:rPr>
        <w:t>. Trainee salary support is permitted, but must be justified in the proposal.  Renewal of funding of investigator-initiated pilots for a second year may be possible under special circumstances where considered justified, and revised applications from prior proposals submitted for P30 or CTSI pilot funding may be submitted.  Concurrent funding of more than a single pilot award to an investigator from the URRBCMBM is not permitted.</w:t>
      </w:r>
    </w:p>
    <w:p w14:paraId="13F23DCD" w14:textId="77777777" w:rsidR="00D55506" w:rsidRPr="002D1A1F" w:rsidRDefault="00D55506" w:rsidP="00D55506">
      <w:pPr>
        <w:rPr>
          <w:rFonts w:asciiTheme="minorHAnsi" w:hAnsiTheme="minorHAnsi" w:cstheme="minorHAnsi"/>
          <w:szCs w:val="22"/>
        </w:rPr>
      </w:pPr>
    </w:p>
    <w:p w14:paraId="05C63926" w14:textId="5821637B" w:rsidR="00E87494" w:rsidRPr="002D1A1F" w:rsidRDefault="00E87494" w:rsidP="00D55506">
      <w:pPr>
        <w:rPr>
          <w:rFonts w:asciiTheme="minorHAnsi" w:hAnsiTheme="minorHAnsi" w:cstheme="minorHAnsi"/>
          <w:szCs w:val="22"/>
        </w:rPr>
      </w:pPr>
      <w:r w:rsidRPr="002D1A1F">
        <w:rPr>
          <w:rFonts w:asciiTheme="minorHAnsi" w:hAnsiTheme="minorHAnsi" w:cstheme="minorHAnsi"/>
          <w:szCs w:val="22"/>
        </w:rPr>
        <w:t>The pilot grant program is intended to provide seed funding to facilitate new research and future funding.  Multidisciplinary research is strongly encouraged, as well as translational and clinical research that moves new discoveries along the translational continuum to humans and the community.  Clinical and community based research, education and training, practice-based research, and health services research proposals are also encouraged.</w:t>
      </w:r>
    </w:p>
    <w:p w14:paraId="127F1936" w14:textId="118A99ED" w:rsidR="00E87494" w:rsidRPr="002D1A1F" w:rsidRDefault="00E87494" w:rsidP="00E87494">
      <w:pPr>
        <w:pStyle w:val="PlainText"/>
        <w:rPr>
          <w:rFonts w:asciiTheme="minorHAnsi" w:hAnsiTheme="minorHAnsi" w:cstheme="minorHAnsi"/>
          <w:bCs/>
          <w:sz w:val="24"/>
          <w:szCs w:val="22"/>
        </w:rPr>
      </w:pPr>
    </w:p>
    <w:p w14:paraId="30F6F107" w14:textId="77777777" w:rsidR="00E87494" w:rsidRPr="002D1A1F" w:rsidRDefault="00E87494" w:rsidP="00E87494">
      <w:pPr>
        <w:ind w:firstLine="720"/>
        <w:rPr>
          <w:rFonts w:asciiTheme="minorHAnsi" w:hAnsiTheme="minorHAnsi" w:cstheme="minorHAnsi"/>
          <w:szCs w:val="22"/>
        </w:rPr>
      </w:pPr>
      <w:r w:rsidRPr="002D1A1F">
        <w:rPr>
          <w:rFonts w:asciiTheme="minorHAnsi" w:hAnsiTheme="minorHAnsi" w:cstheme="minorHAnsi"/>
          <w:szCs w:val="22"/>
        </w:rPr>
        <w:t xml:space="preserve"> </w:t>
      </w:r>
    </w:p>
    <w:p w14:paraId="0C896D2B" w14:textId="1961A87E" w:rsidR="00E87494" w:rsidRPr="002D1A1F" w:rsidRDefault="00E87494" w:rsidP="00E87494">
      <w:pPr>
        <w:rPr>
          <w:rFonts w:asciiTheme="minorHAnsi" w:hAnsiTheme="minorHAnsi" w:cstheme="minorHAnsi"/>
          <w:szCs w:val="22"/>
        </w:rPr>
      </w:pPr>
      <w:r w:rsidRPr="002D1A1F">
        <w:rPr>
          <w:rFonts w:asciiTheme="minorHAnsi" w:hAnsiTheme="minorHAnsi" w:cstheme="minorHAnsi"/>
          <w:b/>
          <w:szCs w:val="22"/>
        </w:rPr>
        <w:t xml:space="preserve">Deadlines:  </w:t>
      </w:r>
      <w:r w:rsidRPr="002D1A1F">
        <w:rPr>
          <w:rFonts w:asciiTheme="minorHAnsi" w:hAnsiTheme="minorHAnsi" w:cstheme="minorHAnsi"/>
          <w:szCs w:val="22"/>
        </w:rPr>
        <w:t xml:space="preserve">Proposals must be received by </w:t>
      </w:r>
      <w:r w:rsidRPr="002D1A1F">
        <w:rPr>
          <w:rFonts w:asciiTheme="minorHAnsi" w:hAnsiTheme="minorHAnsi" w:cstheme="minorHAnsi"/>
          <w:b/>
          <w:szCs w:val="22"/>
        </w:rPr>
        <w:t>Friday,</w:t>
      </w:r>
      <w:r w:rsidRPr="002D1A1F">
        <w:rPr>
          <w:rFonts w:asciiTheme="minorHAnsi" w:hAnsiTheme="minorHAnsi" w:cstheme="minorHAnsi"/>
          <w:szCs w:val="22"/>
        </w:rPr>
        <w:t xml:space="preserve"> </w:t>
      </w:r>
      <w:r w:rsidRPr="002D1A1F">
        <w:rPr>
          <w:rFonts w:asciiTheme="minorHAnsi" w:hAnsiTheme="minorHAnsi" w:cstheme="minorHAnsi"/>
          <w:b/>
          <w:szCs w:val="22"/>
        </w:rPr>
        <w:t xml:space="preserve">February </w:t>
      </w:r>
      <w:r w:rsidR="002D1A1F" w:rsidRPr="002D1A1F">
        <w:rPr>
          <w:rFonts w:asciiTheme="minorHAnsi" w:hAnsiTheme="minorHAnsi" w:cstheme="minorHAnsi"/>
          <w:b/>
          <w:szCs w:val="22"/>
        </w:rPr>
        <w:t>2</w:t>
      </w:r>
      <w:r w:rsidR="00B27F39">
        <w:rPr>
          <w:rFonts w:asciiTheme="minorHAnsi" w:hAnsiTheme="minorHAnsi" w:cstheme="minorHAnsi"/>
          <w:b/>
          <w:szCs w:val="22"/>
        </w:rPr>
        <w:t>6</w:t>
      </w:r>
      <w:r w:rsidRPr="002D1A1F">
        <w:rPr>
          <w:rFonts w:asciiTheme="minorHAnsi" w:hAnsiTheme="minorHAnsi" w:cstheme="minorHAnsi"/>
          <w:b/>
          <w:szCs w:val="22"/>
        </w:rPr>
        <w:t>, 20</w:t>
      </w:r>
      <w:r w:rsidR="00FC3031">
        <w:rPr>
          <w:rFonts w:asciiTheme="minorHAnsi" w:hAnsiTheme="minorHAnsi" w:cstheme="minorHAnsi"/>
          <w:b/>
          <w:szCs w:val="22"/>
        </w:rPr>
        <w:t>2</w:t>
      </w:r>
      <w:r w:rsidR="00B27F39">
        <w:rPr>
          <w:rFonts w:asciiTheme="minorHAnsi" w:hAnsiTheme="minorHAnsi" w:cstheme="minorHAnsi"/>
          <w:b/>
          <w:szCs w:val="22"/>
        </w:rPr>
        <w:t>1</w:t>
      </w:r>
      <w:r w:rsidRPr="002D1A1F">
        <w:rPr>
          <w:rFonts w:asciiTheme="minorHAnsi" w:hAnsiTheme="minorHAnsi" w:cstheme="minorHAnsi"/>
          <w:szCs w:val="22"/>
        </w:rPr>
        <w:t>.</w:t>
      </w:r>
    </w:p>
    <w:p w14:paraId="0F2DB303" w14:textId="5FA8297B" w:rsidR="00E87494" w:rsidRDefault="00E87494" w:rsidP="00E87494">
      <w:pPr>
        <w:jc w:val="both"/>
        <w:rPr>
          <w:rFonts w:asciiTheme="minorHAnsi" w:hAnsiTheme="minorHAnsi" w:cstheme="minorHAnsi"/>
          <w:szCs w:val="22"/>
        </w:rPr>
      </w:pPr>
      <w:r w:rsidRPr="002D1A1F">
        <w:rPr>
          <w:rFonts w:asciiTheme="minorHAnsi" w:hAnsiTheme="minorHAnsi" w:cstheme="minorHAnsi"/>
          <w:szCs w:val="22"/>
        </w:rPr>
        <w:t>Applicants will be notified of awards by May 1, 20</w:t>
      </w:r>
      <w:r w:rsidR="00FC3031">
        <w:rPr>
          <w:rFonts w:asciiTheme="minorHAnsi" w:hAnsiTheme="minorHAnsi" w:cstheme="minorHAnsi"/>
          <w:szCs w:val="22"/>
        </w:rPr>
        <w:t>2</w:t>
      </w:r>
      <w:r w:rsidR="00B27F39">
        <w:rPr>
          <w:rFonts w:asciiTheme="minorHAnsi" w:hAnsiTheme="minorHAnsi" w:cstheme="minorHAnsi"/>
          <w:szCs w:val="22"/>
        </w:rPr>
        <w:t>1</w:t>
      </w:r>
      <w:r w:rsidRPr="002D1A1F">
        <w:rPr>
          <w:rFonts w:asciiTheme="minorHAnsi" w:hAnsiTheme="minorHAnsi" w:cstheme="minorHAnsi"/>
          <w:szCs w:val="22"/>
        </w:rPr>
        <w:t>, which will be initiated immediately. The funding must be expended by June 30, 20</w:t>
      </w:r>
      <w:r w:rsidR="002D1A1F" w:rsidRPr="002D1A1F">
        <w:rPr>
          <w:rFonts w:asciiTheme="minorHAnsi" w:hAnsiTheme="minorHAnsi" w:cstheme="minorHAnsi"/>
          <w:szCs w:val="22"/>
        </w:rPr>
        <w:t>2</w:t>
      </w:r>
      <w:r w:rsidR="00B27F39">
        <w:rPr>
          <w:rFonts w:asciiTheme="minorHAnsi" w:hAnsiTheme="minorHAnsi" w:cstheme="minorHAnsi"/>
          <w:szCs w:val="22"/>
        </w:rPr>
        <w:t>2</w:t>
      </w:r>
      <w:r w:rsidR="002D1A1F">
        <w:rPr>
          <w:rFonts w:asciiTheme="minorHAnsi" w:hAnsiTheme="minorHAnsi" w:cstheme="minorHAnsi"/>
          <w:szCs w:val="22"/>
        </w:rPr>
        <w:t>.</w:t>
      </w:r>
    </w:p>
    <w:p w14:paraId="195E7D4D" w14:textId="77777777" w:rsidR="002D1A1F" w:rsidRPr="002D1A1F" w:rsidRDefault="002D1A1F" w:rsidP="00E87494">
      <w:pPr>
        <w:jc w:val="both"/>
        <w:rPr>
          <w:rFonts w:asciiTheme="minorHAnsi" w:hAnsiTheme="minorHAnsi" w:cstheme="minorHAnsi"/>
          <w:szCs w:val="22"/>
        </w:rPr>
      </w:pPr>
    </w:p>
    <w:p w14:paraId="673929E4" w14:textId="77777777" w:rsidR="00E87494" w:rsidRPr="002D1A1F" w:rsidRDefault="00E87494" w:rsidP="00E87494">
      <w:pPr>
        <w:jc w:val="both"/>
        <w:rPr>
          <w:rFonts w:asciiTheme="minorHAnsi" w:hAnsiTheme="minorHAnsi" w:cstheme="minorHAnsi"/>
          <w:b/>
          <w:szCs w:val="22"/>
        </w:rPr>
      </w:pPr>
      <w:r w:rsidRPr="002D1A1F">
        <w:rPr>
          <w:rFonts w:asciiTheme="minorHAnsi" w:hAnsiTheme="minorHAnsi" w:cstheme="minorHAnsi"/>
          <w:b/>
          <w:szCs w:val="22"/>
        </w:rPr>
        <w:t>Note: All animal and human subject protocols must be approved prior to the start date</w:t>
      </w:r>
      <w:r w:rsidRPr="002D1A1F">
        <w:rPr>
          <w:rFonts w:asciiTheme="minorHAnsi" w:hAnsiTheme="minorHAnsi" w:cstheme="minorHAnsi"/>
          <w:szCs w:val="22"/>
        </w:rPr>
        <w:t xml:space="preserve">. </w:t>
      </w:r>
      <w:r w:rsidRPr="002D1A1F">
        <w:rPr>
          <w:rFonts w:asciiTheme="minorHAnsi" w:hAnsiTheme="minorHAnsi" w:cstheme="minorHAnsi"/>
          <w:b/>
          <w:szCs w:val="22"/>
        </w:rPr>
        <w:t>No funds will be released until these approvals have been documented.</w:t>
      </w:r>
    </w:p>
    <w:p w14:paraId="17090BB0" w14:textId="77777777" w:rsidR="00E87494" w:rsidRPr="002D1A1F" w:rsidRDefault="00E87494" w:rsidP="00E87494">
      <w:pPr>
        <w:jc w:val="both"/>
        <w:rPr>
          <w:rFonts w:asciiTheme="minorHAnsi" w:hAnsiTheme="minorHAnsi" w:cstheme="minorHAnsi"/>
          <w:szCs w:val="22"/>
        </w:rPr>
      </w:pPr>
    </w:p>
    <w:p w14:paraId="51121C14" w14:textId="253671DC" w:rsidR="00E87494" w:rsidRPr="002D1A1F" w:rsidRDefault="00E87494" w:rsidP="00E87494">
      <w:pPr>
        <w:jc w:val="both"/>
        <w:rPr>
          <w:rFonts w:asciiTheme="minorHAnsi" w:hAnsiTheme="minorHAnsi" w:cstheme="minorHAnsi"/>
          <w:b/>
          <w:szCs w:val="22"/>
        </w:rPr>
      </w:pPr>
      <w:r w:rsidRPr="002D1A1F">
        <w:rPr>
          <w:rFonts w:asciiTheme="minorHAnsi" w:hAnsiTheme="minorHAnsi" w:cstheme="minorHAnsi"/>
          <w:b/>
          <w:szCs w:val="22"/>
        </w:rPr>
        <w:t xml:space="preserve">Background:  </w:t>
      </w:r>
      <w:r w:rsidRPr="002D1A1F">
        <w:rPr>
          <w:rStyle w:val="regulartext1"/>
          <w:rFonts w:asciiTheme="minorHAnsi" w:hAnsiTheme="minorHAnsi" w:cstheme="minorHAnsi"/>
          <w:spacing w:val="3"/>
          <w:szCs w:val="22"/>
        </w:rPr>
        <w:t>The National Institute of Arthritis and Musculoskeletal and Skin Diseases (NIAMS) awarded a P30 grant to</w:t>
      </w:r>
      <w:r w:rsidRPr="002D1A1F">
        <w:rPr>
          <w:rFonts w:asciiTheme="minorHAnsi" w:hAnsiTheme="minorHAnsi" w:cstheme="minorHAnsi"/>
          <w:szCs w:val="22"/>
        </w:rPr>
        <w:t xml:space="preserve"> the University of Rochester Resource-Based Center for Musculoskeletal Biology and Medicine</w:t>
      </w:r>
      <w:r w:rsidRPr="002D1A1F">
        <w:rPr>
          <w:rStyle w:val="regulartext1"/>
          <w:rFonts w:asciiTheme="minorHAnsi" w:hAnsiTheme="minorHAnsi" w:cstheme="minorHAnsi"/>
          <w:spacing w:val="3"/>
          <w:szCs w:val="22"/>
        </w:rPr>
        <w:t xml:space="preserve">. This URRBCMBM provides shared facilities and services to groups of established, currently funded investigators addressing scientific problems in musculoskeletal biology and medicine, in order to improve efficiency, accelerate the pace of research, and ensure greater productivity.  It also awards pilot project grants to </w:t>
      </w:r>
      <w:r w:rsidRPr="002D1A1F">
        <w:rPr>
          <w:rFonts w:asciiTheme="minorHAnsi" w:hAnsiTheme="minorHAnsi" w:cstheme="minorHAnsi"/>
          <w:b/>
          <w:szCs w:val="22"/>
        </w:rPr>
        <w:t>Physician-Scientists, Research Assistant Professors</w:t>
      </w:r>
      <w:r w:rsidRPr="002D1A1F">
        <w:rPr>
          <w:rFonts w:asciiTheme="minorHAnsi" w:hAnsiTheme="minorHAnsi" w:cstheme="minorHAnsi"/>
          <w:szCs w:val="22"/>
        </w:rPr>
        <w:t xml:space="preserve"> </w:t>
      </w:r>
      <w:r w:rsidRPr="002D1A1F">
        <w:rPr>
          <w:rFonts w:asciiTheme="minorHAnsi" w:hAnsiTheme="minorHAnsi" w:cstheme="minorHAnsi"/>
          <w:b/>
          <w:szCs w:val="22"/>
        </w:rPr>
        <w:t>or Assistant Professors</w:t>
      </w:r>
      <w:r w:rsidRPr="002D1A1F">
        <w:rPr>
          <w:rFonts w:asciiTheme="minorHAnsi" w:hAnsiTheme="minorHAnsi" w:cstheme="minorHAnsi"/>
          <w:szCs w:val="22"/>
        </w:rPr>
        <w:t xml:space="preserve"> who have not received NIH R01 or equivalent grant funding as Principal Investigator</w:t>
      </w:r>
      <w:r w:rsidRPr="002D1A1F">
        <w:rPr>
          <w:rStyle w:val="regulartext1"/>
          <w:rFonts w:asciiTheme="minorHAnsi" w:hAnsiTheme="minorHAnsi" w:cstheme="minorHAnsi"/>
          <w:spacing w:val="3"/>
          <w:szCs w:val="22"/>
        </w:rPr>
        <w:t xml:space="preserve">, for research </w:t>
      </w:r>
      <w:r w:rsidRPr="002D1A1F">
        <w:rPr>
          <w:rFonts w:asciiTheme="minorHAnsi" w:hAnsiTheme="minorHAnsi" w:cstheme="minorHAnsi"/>
          <w:spacing w:val="3"/>
          <w:szCs w:val="22"/>
        </w:rPr>
        <w:t xml:space="preserve">aimed at improving the diagnosis, treatment and prevention of diseases and injuries of the musculoskeletal system and its component tissues. Key public health problems addressed by this research include, but are not limited to osteoporosis, osteoarthritis, and muscular dystrophies. The </w:t>
      </w:r>
      <w:r w:rsidRPr="002D1A1F">
        <w:rPr>
          <w:rStyle w:val="regulartext1"/>
          <w:rFonts w:asciiTheme="minorHAnsi" w:hAnsiTheme="minorHAnsi" w:cstheme="minorHAnsi"/>
          <w:spacing w:val="3"/>
          <w:szCs w:val="22"/>
        </w:rPr>
        <w:t xml:space="preserve">URRBCMBM </w:t>
      </w:r>
      <w:r w:rsidRPr="002D1A1F">
        <w:rPr>
          <w:rFonts w:asciiTheme="minorHAnsi" w:hAnsiTheme="minorHAnsi" w:cstheme="minorHAnsi"/>
          <w:spacing w:val="3"/>
          <w:szCs w:val="22"/>
        </w:rPr>
        <w:lastRenderedPageBreak/>
        <w:t>intends to combine and provide additional resources for research into these areas of human health.</w:t>
      </w:r>
    </w:p>
    <w:p w14:paraId="3ECC0D7F" w14:textId="77777777" w:rsidR="00E87494" w:rsidRPr="002D1A1F" w:rsidRDefault="00E87494" w:rsidP="00E87494">
      <w:pPr>
        <w:jc w:val="both"/>
        <w:rPr>
          <w:rFonts w:asciiTheme="minorHAnsi" w:hAnsiTheme="minorHAnsi" w:cstheme="minorHAnsi"/>
          <w:b/>
          <w:szCs w:val="22"/>
        </w:rPr>
      </w:pPr>
    </w:p>
    <w:p w14:paraId="352E9FFF" w14:textId="77777777" w:rsidR="00E87494" w:rsidRPr="002D1A1F" w:rsidRDefault="00E87494" w:rsidP="00E87494">
      <w:pPr>
        <w:jc w:val="both"/>
        <w:rPr>
          <w:rFonts w:asciiTheme="minorHAnsi" w:hAnsiTheme="minorHAnsi" w:cstheme="minorHAnsi"/>
          <w:szCs w:val="22"/>
        </w:rPr>
      </w:pPr>
      <w:r w:rsidRPr="002D1A1F">
        <w:rPr>
          <w:rFonts w:asciiTheme="minorHAnsi" w:hAnsiTheme="minorHAnsi" w:cstheme="minorHAnsi"/>
          <w:szCs w:val="22"/>
        </w:rPr>
        <w:t xml:space="preserve">The pilot funding will be targeted at research proposals, which demonstrate ability to be </w:t>
      </w:r>
      <w:r w:rsidRPr="002D1A1F">
        <w:rPr>
          <w:rFonts w:asciiTheme="minorHAnsi" w:hAnsiTheme="minorHAnsi" w:cstheme="minorHAnsi"/>
          <w:szCs w:val="22"/>
          <w:u w:val="single"/>
        </w:rPr>
        <w:t>catalytic</w:t>
      </w:r>
      <w:r w:rsidRPr="002D1A1F">
        <w:rPr>
          <w:rFonts w:asciiTheme="minorHAnsi" w:hAnsiTheme="minorHAnsi" w:cstheme="minorHAnsi"/>
          <w:szCs w:val="22"/>
        </w:rPr>
        <w:t xml:space="preserve"> in terms of generating new programs, directions, and funding for clinically applied research and methodologies.   Priority will be given to eligible PIs who have received a favorable evaluation on a grant application that was not funded.  These applicants are strongly encouraged to submit their Summary Statement/Critique together with their one-page abstract of their proposal.</w:t>
      </w:r>
    </w:p>
    <w:p w14:paraId="58BCD1D3" w14:textId="77777777" w:rsidR="00E87494" w:rsidRPr="002D1A1F" w:rsidRDefault="00E87494" w:rsidP="00E87494">
      <w:pPr>
        <w:rPr>
          <w:rFonts w:asciiTheme="minorHAnsi" w:hAnsiTheme="minorHAnsi" w:cstheme="minorHAnsi"/>
          <w:szCs w:val="22"/>
        </w:rPr>
      </w:pPr>
    </w:p>
    <w:p w14:paraId="5ECA83D6" w14:textId="77777777" w:rsidR="00E87494" w:rsidRPr="002D1A1F" w:rsidRDefault="00E87494" w:rsidP="00E87494">
      <w:pPr>
        <w:rPr>
          <w:rFonts w:asciiTheme="minorHAnsi" w:hAnsiTheme="minorHAnsi" w:cstheme="minorHAnsi"/>
          <w:b/>
          <w:szCs w:val="22"/>
          <w:u w:val="single"/>
        </w:rPr>
      </w:pPr>
      <w:r w:rsidRPr="002D1A1F">
        <w:rPr>
          <w:rFonts w:asciiTheme="minorHAnsi" w:hAnsiTheme="minorHAnsi" w:cstheme="minorHAnsi"/>
          <w:b/>
          <w:szCs w:val="22"/>
          <w:u w:val="single"/>
        </w:rPr>
        <w:t>Format</w:t>
      </w:r>
    </w:p>
    <w:p w14:paraId="1A309012" w14:textId="77777777" w:rsidR="00E87494" w:rsidRPr="002D1A1F" w:rsidRDefault="00E87494" w:rsidP="00E87494">
      <w:pPr>
        <w:numPr>
          <w:ilvl w:val="0"/>
          <w:numId w:val="2"/>
        </w:numPr>
        <w:rPr>
          <w:rFonts w:asciiTheme="minorHAnsi" w:hAnsiTheme="minorHAnsi" w:cstheme="minorHAnsi"/>
          <w:szCs w:val="22"/>
        </w:rPr>
      </w:pPr>
      <w:r w:rsidRPr="002D1A1F">
        <w:rPr>
          <w:rFonts w:asciiTheme="minorHAnsi" w:hAnsiTheme="minorHAnsi" w:cstheme="minorHAnsi"/>
          <w:szCs w:val="22"/>
        </w:rPr>
        <w:t>Modified NIH Format</w:t>
      </w:r>
    </w:p>
    <w:p w14:paraId="5413C885" w14:textId="77777777" w:rsidR="00E87494" w:rsidRPr="002D1A1F" w:rsidRDefault="00E87494" w:rsidP="00E87494">
      <w:pPr>
        <w:numPr>
          <w:ilvl w:val="0"/>
          <w:numId w:val="2"/>
        </w:numPr>
        <w:rPr>
          <w:rFonts w:asciiTheme="minorHAnsi" w:hAnsiTheme="minorHAnsi" w:cstheme="minorHAnsi"/>
          <w:szCs w:val="22"/>
        </w:rPr>
      </w:pPr>
      <w:r w:rsidRPr="002D1A1F">
        <w:rPr>
          <w:rFonts w:asciiTheme="minorHAnsi" w:hAnsiTheme="minorHAnsi" w:cstheme="minorHAnsi"/>
          <w:szCs w:val="22"/>
        </w:rPr>
        <w:t>11-point font minimum, ½ inch margins top, bottom, left, right</w:t>
      </w:r>
    </w:p>
    <w:p w14:paraId="1600892F" w14:textId="77777777" w:rsidR="00E87494" w:rsidRPr="002D1A1F" w:rsidRDefault="00E87494" w:rsidP="00E87494">
      <w:pPr>
        <w:numPr>
          <w:ilvl w:val="0"/>
          <w:numId w:val="2"/>
        </w:numPr>
        <w:rPr>
          <w:rFonts w:asciiTheme="minorHAnsi" w:hAnsiTheme="minorHAnsi" w:cstheme="minorHAnsi"/>
          <w:szCs w:val="22"/>
        </w:rPr>
      </w:pPr>
      <w:r w:rsidRPr="002D1A1F">
        <w:rPr>
          <w:rFonts w:asciiTheme="minorHAnsi" w:hAnsiTheme="minorHAnsi" w:cstheme="minorHAnsi"/>
          <w:szCs w:val="22"/>
        </w:rPr>
        <w:t>Maximum of 6 pages</w:t>
      </w:r>
    </w:p>
    <w:p w14:paraId="2D9B9502" w14:textId="77777777" w:rsidR="00E87494" w:rsidRPr="002D1A1F" w:rsidRDefault="00E87494" w:rsidP="00E87494">
      <w:pPr>
        <w:numPr>
          <w:ilvl w:val="0"/>
          <w:numId w:val="2"/>
        </w:numPr>
        <w:rPr>
          <w:rFonts w:asciiTheme="minorHAnsi" w:hAnsiTheme="minorHAnsi" w:cstheme="minorHAnsi"/>
          <w:szCs w:val="22"/>
        </w:rPr>
      </w:pPr>
      <w:r w:rsidRPr="002D1A1F">
        <w:rPr>
          <w:rFonts w:asciiTheme="minorHAnsi" w:hAnsiTheme="minorHAnsi" w:cstheme="minorHAnsi"/>
          <w:szCs w:val="22"/>
        </w:rPr>
        <w:t>One additional page or less is allowed for bibliographies</w:t>
      </w:r>
    </w:p>
    <w:p w14:paraId="44B04BC3" w14:textId="77777777" w:rsidR="00E87494" w:rsidRPr="002D1A1F" w:rsidRDefault="00E87494" w:rsidP="00E87494">
      <w:pPr>
        <w:numPr>
          <w:ilvl w:val="0"/>
          <w:numId w:val="2"/>
        </w:numPr>
        <w:rPr>
          <w:rFonts w:asciiTheme="minorHAnsi" w:hAnsiTheme="minorHAnsi" w:cstheme="minorHAnsi"/>
          <w:szCs w:val="22"/>
        </w:rPr>
      </w:pPr>
      <w:r w:rsidRPr="002D1A1F">
        <w:rPr>
          <w:rFonts w:asciiTheme="minorHAnsi" w:hAnsiTheme="minorHAnsi" w:cstheme="minorHAnsi"/>
          <w:szCs w:val="22"/>
        </w:rPr>
        <w:t>All figures and tables must be contained within the 6-page body of the proposal</w:t>
      </w:r>
    </w:p>
    <w:p w14:paraId="3A57501B" w14:textId="77777777" w:rsidR="00E87494" w:rsidRPr="002D1A1F" w:rsidRDefault="00E87494" w:rsidP="00E87494">
      <w:pPr>
        <w:numPr>
          <w:ilvl w:val="0"/>
          <w:numId w:val="2"/>
        </w:numPr>
        <w:rPr>
          <w:rFonts w:asciiTheme="minorHAnsi" w:hAnsiTheme="minorHAnsi" w:cstheme="minorHAnsi"/>
          <w:szCs w:val="22"/>
        </w:rPr>
      </w:pPr>
      <w:r w:rsidRPr="002D1A1F">
        <w:rPr>
          <w:rFonts w:asciiTheme="minorHAnsi" w:hAnsiTheme="minorHAnsi" w:cstheme="minorHAnsi"/>
          <w:szCs w:val="22"/>
        </w:rPr>
        <w:t>No appendices are permitted</w:t>
      </w:r>
    </w:p>
    <w:p w14:paraId="42A8F499" w14:textId="77777777" w:rsidR="00E87494" w:rsidRPr="002D1A1F" w:rsidRDefault="00E87494" w:rsidP="00E87494">
      <w:pPr>
        <w:numPr>
          <w:ilvl w:val="0"/>
          <w:numId w:val="2"/>
        </w:numPr>
        <w:rPr>
          <w:rFonts w:asciiTheme="minorHAnsi" w:hAnsiTheme="minorHAnsi" w:cstheme="minorHAnsi"/>
          <w:szCs w:val="22"/>
        </w:rPr>
      </w:pPr>
      <w:r w:rsidRPr="002D1A1F">
        <w:rPr>
          <w:rFonts w:asciiTheme="minorHAnsi" w:hAnsiTheme="minorHAnsi" w:cstheme="minorHAnsi"/>
          <w:szCs w:val="22"/>
        </w:rPr>
        <w:t>No letters of support are permitted</w:t>
      </w:r>
    </w:p>
    <w:p w14:paraId="66BC74C9" w14:textId="77777777" w:rsidR="00E87494" w:rsidRPr="002D1A1F" w:rsidRDefault="00E87494" w:rsidP="00E87494">
      <w:pPr>
        <w:numPr>
          <w:ilvl w:val="0"/>
          <w:numId w:val="3"/>
        </w:numPr>
        <w:rPr>
          <w:rFonts w:asciiTheme="minorHAnsi" w:hAnsiTheme="minorHAnsi" w:cstheme="minorHAnsi"/>
          <w:szCs w:val="22"/>
        </w:rPr>
      </w:pPr>
      <w:r w:rsidRPr="002D1A1F">
        <w:rPr>
          <w:rFonts w:asciiTheme="minorHAnsi" w:hAnsiTheme="minorHAnsi" w:cstheme="minorHAnsi"/>
          <w:szCs w:val="22"/>
        </w:rPr>
        <w:t xml:space="preserve">The final Proposal should be submitted in the following order in one PDF Document: </w:t>
      </w:r>
    </w:p>
    <w:p w14:paraId="66D92FBD" w14:textId="77777777" w:rsidR="00E87494" w:rsidRPr="002D1A1F" w:rsidRDefault="00E87494" w:rsidP="00E87494">
      <w:pPr>
        <w:numPr>
          <w:ilvl w:val="0"/>
          <w:numId w:val="4"/>
        </w:numPr>
        <w:ind w:firstLine="360"/>
        <w:rPr>
          <w:rFonts w:asciiTheme="minorHAnsi" w:hAnsiTheme="minorHAnsi" w:cstheme="minorHAnsi"/>
          <w:szCs w:val="22"/>
        </w:rPr>
      </w:pPr>
      <w:r w:rsidRPr="002D1A1F">
        <w:rPr>
          <w:rFonts w:asciiTheme="minorHAnsi" w:hAnsiTheme="minorHAnsi" w:cstheme="minorHAnsi"/>
          <w:szCs w:val="22"/>
        </w:rPr>
        <w:t>Application Face Page</w:t>
      </w:r>
    </w:p>
    <w:p w14:paraId="35095501" w14:textId="77777777" w:rsidR="00E87494" w:rsidRPr="002D1A1F" w:rsidRDefault="00E87494" w:rsidP="00E87494">
      <w:pPr>
        <w:numPr>
          <w:ilvl w:val="0"/>
          <w:numId w:val="4"/>
        </w:numPr>
        <w:ind w:firstLine="360"/>
        <w:rPr>
          <w:rFonts w:asciiTheme="minorHAnsi" w:hAnsiTheme="minorHAnsi" w:cstheme="minorHAnsi"/>
          <w:szCs w:val="22"/>
        </w:rPr>
      </w:pPr>
      <w:r w:rsidRPr="002D1A1F">
        <w:rPr>
          <w:rFonts w:asciiTheme="minorHAnsi" w:hAnsiTheme="minorHAnsi" w:cstheme="minorHAnsi"/>
          <w:szCs w:val="22"/>
        </w:rPr>
        <w:t>Introductory Statement (for resubmission applications only)</w:t>
      </w:r>
    </w:p>
    <w:p w14:paraId="420EDE0E" w14:textId="77777777" w:rsidR="00E87494" w:rsidRPr="002D1A1F" w:rsidRDefault="00E87494" w:rsidP="00E87494">
      <w:pPr>
        <w:numPr>
          <w:ilvl w:val="0"/>
          <w:numId w:val="4"/>
        </w:numPr>
        <w:ind w:firstLine="360"/>
        <w:rPr>
          <w:rFonts w:asciiTheme="minorHAnsi" w:hAnsiTheme="minorHAnsi" w:cstheme="minorHAnsi"/>
          <w:szCs w:val="22"/>
        </w:rPr>
      </w:pPr>
      <w:r w:rsidRPr="002D1A1F">
        <w:rPr>
          <w:rFonts w:asciiTheme="minorHAnsi" w:hAnsiTheme="minorHAnsi" w:cstheme="minorHAnsi"/>
          <w:szCs w:val="22"/>
        </w:rPr>
        <w:t>The Proposal</w:t>
      </w:r>
    </w:p>
    <w:p w14:paraId="4F699EFE" w14:textId="77777777" w:rsidR="00E87494" w:rsidRPr="002D1A1F" w:rsidRDefault="00E87494" w:rsidP="00E87494">
      <w:pPr>
        <w:numPr>
          <w:ilvl w:val="0"/>
          <w:numId w:val="4"/>
        </w:numPr>
        <w:ind w:firstLine="360"/>
        <w:rPr>
          <w:rFonts w:asciiTheme="minorHAnsi" w:hAnsiTheme="minorHAnsi" w:cstheme="minorHAnsi"/>
          <w:szCs w:val="22"/>
        </w:rPr>
      </w:pPr>
      <w:r w:rsidRPr="002D1A1F">
        <w:rPr>
          <w:rFonts w:asciiTheme="minorHAnsi" w:hAnsiTheme="minorHAnsi" w:cstheme="minorHAnsi"/>
          <w:szCs w:val="22"/>
        </w:rPr>
        <w:t>Detailed Budget</w:t>
      </w:r>
    </w:p>
    <w:p w14:paraId="2205634C" w14:textId="77777777" w:rsidR="00E87494" w:rsidRPr="002D1A1F" w:rsidRDefault="00E87494" w:rsidP="00E87494">
      <w:pPr>
        <w:numPr>
          <w:ilvl w:val="0"/>
          <w:numId w:val="4"/>
        </w:numPr>
        <w:ind w:firstLine="360"/>
        <w:rPr>
          <w:rFonts w:asciiTheme="minorHAnsi" w:hAnsiTheme="minorHAnsi" w:cstheme="minorHAnsi"/>
          <w:szCs w:val="22"/>
        </w:rPr>
      </w:pPr>
      <w:r w:rsidRPr="002D1A1F">
        <w:rPr>
          <w:rFonts w:asciiTheme="minorHAnsi" w:hAnsiTheme="minorHAnsi" w:cstheme="minorHAnsi"/>
          <w:szCs w:val="22"/>
        </w:rPr>
        <w:t>Budget Justification</w:t>
      </w:r>
    </w:p>
    <w:p w14:paraId="43BF191A" w14:textId="77777777" w:rsidR="00E87494" w:rsidRPr="002D1A1F" w:rsidRDefault="00E87494" w:rsidP="00E87494">
      <w:pPr>
        <w:numPr>
          <w:ilvl w:val="0"/>
          <w:numId w:val="4"/>
        </w:numPr>
        <w:ind w:firstLine="360"/>
        <w:rPr>
          <w:rFonts w:asciiTheme="minorHAnsi" w:hAnsiTheme="minorHAnsi" w:cstheme="minorHAnsi"/>
          <w:szCs w:val="22"/>
        </w:rPr>
      </w:pPr>
      <w:r w:rsidRPr="002D1A1F">
        <w:rPr>
          <w:rFonts w:asciiTheme="minorHAnsi" w:hAnsiTheme="minorHAnsi" w:cstheme="minorHAnsi"/>
          <w:szCs w:val="22"/>
        </w:rPr>
        <w:t xml:space="preserve">Biosketches for all key personnel </w:t>
      </w:r>
    </w:p>
    <w:p w14:paraId="1532C0A8" w14:textId="77777777" w:rsidR="00E87494" w:rsidRPr="002D1A1F" w:rsidRDefault="00E87494" w:rsidP="00E87494">
      <w:pPr>
        <w:rPr>
          <w:rFonts w:asciiTheme="minorHAnsi" w:hAnsiTheme="minorHAnsi" w:cstheme="minorHAnsi"/>
          <w:szCs w:val="22"/>
        </w:rPr>
      </w:pPr>
    </w:p>
    <w:p w14:paraId="5715A813" w14:textId="23CAA599" w:rsidR="00E87494" w:rsidRPr="002D1A1F" w:rsidRDefault="00E87494" w:rsidP="00E87494">
      <w:pPr>
        <w:rPr>
          <w:rFonts w:asciiTheme="minorHAnsi" w:hAnsiTheme="minorHAnsi" w:cstheme="minorHAnsi"/>
          <w:szCs w:val="22"/>
        </w:rPr>
      </w:pPr>
      <w:r w:rsidRPr="002D1A1F">
        <w:rPr>
          <w:rFonts w:asciiTheme="minorHAnsi" w:hAnsiTheme="minorHAnsi" w:cstheme="minorHAnsi"/>
          <w:b/>
          <w:szCs w:val="22"/>
        </w:rPr>
        <w:t>Submission:</w:t>
      </w:r>
      <w:r w:rsidRPr="002D1A1F">
        <w:rPr>
          <w:rFonts w:asciiTheme="minorHAnsi" w:hAnsiTheme="minorHAnsi" w:cstheme="minorHAnsi"/>
          <w:szCs w:val="22"/>
        </w:rPr>
        <w:t xml:space="preserve">  Proposals must be submitted electronically by email to</w:t>
      </w:r>
      <w:r w:rsidR="002D1A1F" w:rsidRPr="002D1A1F">
        <w:rPr>
          <w:rFonts w:asciiTheme="minorHAnsi" w:hAnsiTheme="minorHAnsi" w:cstheme="minorHAnsi"/>
          <w:szCs w:val="22"/>
        </w:rPr>
        <w:t xml:space="preserve"> </w:t>
      </w:r>
      <w:hyperlink r:id="rId5" w:history="1">
        <w:r w:rsidR="00FC3031" w:rsidRPr="00C633B3">
          <w:rPr>
            <w:rStyle w:val="Hyperlink"/>
            <w:rFonts w:asciiTheme="minorHAnsi" w:hAnsiTheme="minorHAnsi" w:cstheme="minorHAnsi"/>
          </w:rPr>
          <w:t>KristinM_Smith@urmc.rochester.edu</w:t>
        </w:r>
      </w:hyperlink>
      <w:r w:rsidR="00FC3031">
        <w:rPr>
          <w:rFonts w:asciiTheme="minorHAnsi" w:hAnsiTheme="minorHAnsi" w:cstheme="minorHAnsi"/>
        </w:rPr>
        <w:t xml:space="preserve"> </w:t>
      </w:r>
      <w:r w:rsidRPr="002D1A1F">
        <w:rPr>
          <w:rFonts w:asciiTheme="minorHAnsi" w:hAnsiTheme="minorHAnsi" w:cstheme="minorHAnsi"/>
          <w:szCs w:val="22"/>
        </w:rPr>
        <w:t>(phone: 585-27</w:t>
      </w:r>
      <w:r w:rsidR="002D1A1F" w:rsidRPr="002D1A1F">
        <w:rPr>
          <w:rFonts w:asciiTheme="minorHAnsi" w:hAnsiTheme="minorHAnsi" w:cstheme="minorHAnsi"/>
          <w:szCs w:val="22"/>
        </w:rPr>
        <w:t>5</w:t>
      </w:r>
      <w:r w:rsidRPr="002D1A1F">
        <w:rPr>
          <w:rFonts w:asciiTheme="minorHAnsi" w:hAnsiTheme="minorHAnsi" w:cstheme="minorHAnsi"/>
          <w:szCs w:val="22"/>
        </w:rPr>
        <w:t>-</w:t>
      </w:r>
      <w:r w:rsidR="002D1A1F" w:rsidRPr="002D1A1F">
        <w:rPr>
          <w:rFonts w:asciiTheme="minorHAnsi" w:hAnsiTheme="minorHAnsi" w:cstheme="minorHAnsi"/>
          <w:szCs w:val="22"/>
        </w:rPr>
        <w:t>1397</w:t>
      </w:r>
      <w:r w:rsidRPr="002D1A1F">
        <w:rPr>
          <w:rFonts w:asciiTheme="minorHAnsi" w:hAnsiTheme="minorHAnsi" w:cstheme="minorHAnsi"/>
          <w:szCs w:val="22"/>
        </w:rPr>
        <w:t>).</w:t>
      </w:r>
      <w:r w:rsidRPr="002D1A1F">
        <w:rPr>
          <w:rFonts w:asciiTheme="minorHAnsi" w:hAnsiTheme="minorHAnsi" w:cstheme="minorHAnsi"/>
          <w:sz w:val="28"/>
        </w:rPr>
        <w:t xml:space="preserve"> </w:t>
      </w:r>
    </w:p>
    <w:p w14:paraId="74DDBFD5" w14:textId="77777777" w:rsidR="00E87494" w:rsidRPr="002D1A1F" w:rsidRDefault="00E87494" w:rsidP="00E87494">
      <w:pPr>
        <w:rPr>
          <w:rFonts w:asciiTheme="minorHAnsi" w:hAnsiTheme="minorHAnsi" w:cstheme="minorHAnsi"/>
          <w:szCs w:val="22"/>
        </w:rPr>
      </w:pPr>
    </w:p>
    <w:p w14:paraId="7A1553E6" w14:textId="77777777" w:rsidR="00E87494" w:rsidRPr="002D1A1F" w:rsidRDefault="00E87494" w:rsidP="00E87494">
      <w:pPr>
        <w:rPr>
          <w:rFonts w:asciiTheme="minorHAnsi" w:hAnsiTheme="minorHAnsi" w:cstheme="minorHAnsi"/>
          <w:b/>
          <w:szCs w:val="22"/>
          <w:u w:val="single"/>
        </w:rPr>
      </w:pPr>
      <w:r w:rsidRPr="002D1A1F">
        <w:rPr>
          <w:rFonts w:asciiTheme="minorHAnsi" w:hAnsiTheme="minorHAnsi" w:cstheme="minorHAnsi"/>
          <w:b/>
          <w:szCs w:val="22"/>
          <w:u w:val="single"/>
        </w:rPr>
        <w:t>Required Components</w:t>
      </w:r>
    </w:p>
    <w:p w14:paraId="1F4092C5" w14:textId="77777777" w:rsidR="00E87494" w:rsidRPr="002D1A1F" w:rsidRDefault="00E87494" w:rsidP="00E87494">
      <w:pPr>
        <w:numPr>
          <w:ilvl w:val="0"/>
          <w:numId w:val="2"/>
        </w:numPr>
        <w:rPr>
          <w:rFonts w:asciiTheme="minorHAnsi" w:hAnsiTheme="minorHAnsi" w:cstheme="minorHAnsi"/>
          <w:szCs w:val="22"/>
        </w:rPr>
      </w:pPr>
      <w:r w:rsidRPr="002D1A1F">
        <w:rPr>
          <w:rFonts w:asciiTheme="minorHAnsi" w:hAnsiTheme="minorHAnsi" w:cstheme="minorHAnsi"/>
          <w:szCs w:val="22"/>
        </w:rPr>
        <w:t>A face page application form is attached and should provide the following information:</w:t>
      </w:r>
    </w:p>
    <w:p w14:paraId="0B4B5EEB" w14:textId="77777777" w:rsidR="00E87494" w:rsidRPr="002D1A1F" w:rsidRDefault="00E87494" w:rsidP="00E87494">
      <w:pPr>
        <w:numPr>
          <w:ilvl w:val="0"/>
          <w:numId w:val="4"/>
        </w:numPr>
        <w:ind w:firstLine="360"/>
        <w:rPr>
          <w:rFonts w:asciiTheme="minorHAnsi" w:hAnsiTheme="minorHAnsi" w:cstheme="minorHAnsi"/>
          <w:szCs w:val="22"/>
        </w:rPr>
      </w:pPr>
      <w:r w:rsidRPr="002D1A1F">
        <w:rPr>
          <w:rFonts w:asciiTheme="minorHAnsi" w:hAnsiTheme="minorHAnsi" w:cstheme="minorHAnsi"/>
          <w:szCs w:val="22"/>
        </w:rPr>
        <w:t>Title of the project</w:t>
      </w:r>
    </w:p>
    <w:p w14:paraId="65851E8F" w14:textId="77777777" w:rsidR="00E87494" w:rsidRPr="002D1A1F" w:rsidRDefault="00E87494" w:rsidP="00E87494">
      <w:pPr>
        <w:numPr>
          <w:ilvl w:val="0"/>
          <w:numId w:val="4"/>
        </w:numPr>
        <w:ind w:firstLine="360"/>
        <w:rPr>
          <w:rFonts w:asciiTheme="minorHAnsi" w:hAnsiTheme="minorHAnsi" w:cstheme="minorHAnsi"/>
          <w:szCs w:val="22"/>
        </w:rPr>
      </w:pPr>
      <w:r w:rsidRPr="002D1A1F">
        <w:rPr>
          <w:rFonts w:asciiTheme="minorHAnsi" w:hAnsiTheme="minorHAnsi" w:cstheme="minorHAnsi"/>
          <w:szCs w:val="22"/>
        </w:rPr>
        <w:t xml:space="preserve">Investigators, </w:t>
      </w:r>
      <w:r w:rsidRPr="002D1A1F">
        <w:rPr>
          <w:rFonts w:asciiTheme="minorHAnsi" w:hAnsiTheme="minorHAnsi" w:cstheme="minorHAnsi"/>
          <w:b/>
          <w:szCs w:val="22"/>
        </w:rPr>
        <w:t>with clear identification of PI and full contact information</w:t>
      </w:r>
      <w:r w:rsidRPr="002D1A1F">
        <w:rPr>
          <w:rFonts w:asciiTheme="minorHAnsi" w:hAnsiTheme="minorHAnsi" w:cstheme="minorHAnsi"/>
          <w:szCs w:val="22"/>
        </w:rPr>
        <w:t xml:space="preserve">. </w:t>
      </w:r>
    </w:p>
    <w:p w14:paraId="3EF22ED6" w14:textId="77777777" w:rsidR="00E87494" w:rsidRPr="002D1A1F" w:rsidRDefault="00E87494" w:rsidP="002D1A1F">
      <w:pPr>
        <w:numPr>
          <w:ilvl w:val="0"/>
          <w:numId w:val="6"/>
        </w:numPr>
        <w:ind w:left="1440"/>
        <w:rPr>
          <w:rFonts w:asciiTheme="minorHAnsi" w:hAnsiTheme="minorHAnsi" w:cstheme="minorHAnsi"/>
          <w:szCs w:val="22"/>
        </w:rPr>
      </w:pPr>
      <w:r w:rsidRPr="002D1A1F">
        <w:rPr>
          <w:rFonts w:asciiTheme="minorHAnsi" w:hAnsiTheme="minorHAnsi" w:cstheme="minorHAnsi"/>
          <w:szCs w:val="22"/>
        </w:rPr>
        <w:t xml:space="preserve">Total amount of money requested and budget justification.  </w:t>
      </w:r>
      <w:r w:rsidRPr="002D1A1F">
        <w:rPr>
          <w:rFonts w:asciiTheme="minorHAnsi" w:hAnsiTheme="minorHAnsi" w:cstheme="minorHAnsi"/>
          <w:color w:val="FF0000"/>
          <w:szCs w:val="22"/>
        </w:rPr>
        <w:t>Please note that if effort is expended, but salary is not taken, cost sharing is involved.  If awarded, completed cost sharing forms must be on file with the Center</w:t>
      </w:r>
      <w:r w:rsidRPr="002D1A1F">
        <w:rPr>
          <w:rFonts w:asciiTheme="minorHAnsi" w:hAnsiTheme="minorHAnsi" w:cstheme="minorHAnsi"/>
          <w:szCs w:val="22"/>
        </w:rPr>
        <w:t>.</w:t>
      </w:r>
    </w:p>
    <w:p w14:paraId="6BFBAE3E" w14:textId="77777777" w:rsidR="00E87494" w:rsidRPr="002D1A1F" w:rsidRDefault="00E87494" w:rsidP="002D1A1F">
      <w:pPr>
        <w:numPr>
          <w:ilvl w:val="0"/>
          <w:numId w:val="6"/>
        </w:numPr>
        <w:ind w:left="1440"/>
        <w:rPr>
          <w:rFonts w:asciiTheme="minorHAnsi" w:hAnsiTheme="minorHAnsi" w:cstheme="minorHAnsi"/>
          <w:szCs w:val="22"/>
        </w:rPr>
      </w:pPr>
      <w:r w:rsidRPr="002D1A1F">
        <w:rPr>
          <w:rFonts w:asciiTheme="minorHAnsi" w:hAnsiTheme="minorHAnsi" w:cstheme="minorHAnsi"/>
          <w:szCs w:val="22"/>
        </w:rPr>
        <w:t>Indication as to whether the application is new or a revision of an unfunded grant proposal from any granting agency.</w:t>
      </w:r>
    </w:p>
    <w:p w14:paraId="31586CF2" w14:textId="6EFB181A" w:rsidR="00E87494" w:rsidRPr="002D1A1F" w:rsidRDefault="00E87494" w:rsidP="002D1A1F">
      <w:pPr>
        <w:numPr>
          <w:ilvl w:val="0"/>
          <w:numId w:val="6"/>
        </w:numPr>
        <w:ind w:left="1440"/>
        <w:rPr>
          <w:rFonts w:asciiTheme="minorHAnsi" w:hAnsiTheme="minorHAnsi" w:cstheme="minorHAnsi"/>
          <w:szCs w:val="22"/>
        </w:rPr>
      </w:pPr>
      <w:r w:rsidRPr="002D1A1F">
        <w:rPr>
          <w:rFonts w:asciiTheme="minorHAnsi" w:hAnsiTheme="minorHAnsi" w:cstheme="minorHAnsi"/>
          <w:szCs w:val="22"/>
        </w:rPr>
        <w:t>A signed attestation statement that the project is not funded through another mechanism</w:t>
      </w:r>
      <w:r w:rsidR="002D1A1F" w:rsidRPr="002D1A1F">
        <w:rPr>
          <w:rFonts w:asciiTheme="minorHAnsi" w:hAnsiTheme="minorHAnsi" w:cstheme="minorHAnsi"/>
          <w:szCs w:val="22"/>
        </w:rPr>
        <w:t>.</w:t>
      </w:r>
    </w:p>
    <w:p w14:paraId="28585376" w14:textId="31D893C2" w:rsidR="00E87494" w:rsidRPr="002D1A1F" w:rsidRDefault="00E87494" w:rsidP="00E87494">
      <w:pPr>
        <w:numPr>
          <w:ilvl w:val="0"/>
          <w:numId w:val="6"/>
        </w:numPr>
        <w:ind w:firstLine="360"/>
        <w:rPr>
          <w:rFonts w:asciiTheme="minorHAnsi" w:hAnsiTheme="minorHAnsi" w:cstheme="minorHAnsi"/>
          <w:szCs w:val="22"/>
        </w:rPr>
      </w:pPr>
      <w:r w:rsidRPr="002D1A1F">
        <w:rPr>
          <w:rFonts w:asciiTheme="minorHAnsi" w:hAnsiTheme="minorHAnsi" w:cstheme="minorHAnsi"/>
          <w:szCs w:val="22"/>
        </w:rPr>
        <w:t>IRB and UCAR status</w:t>
      </w:r>
      <w:r w:rsidR="002D1A1F" w:rsidRPr="002D1A1F">
        <w:rPr>
          <w:rFonts w:asciiTheme="minorHAnsi" w:hAnsiTheme="minorHAnsi" w:cstheme="minorHAnsi"/>
          <w:szCs w:val="22"/>
        </w:rPr>
        <w:t>.</w:t>
      </w:r>
    </w:p>
    <w:p w14:paraId="571EEA5E" w14:textId="77777777" w:rsidR="00FC0585" w:rsidRPr="002D1A1F" w:rsidRDefault="00FC0585" w:rsidP="00FC0585">
      <w:pPr>
        <w:rPr>
          <w:rFonts w:asciiTheme="minorHAnsi" w:hAnsiTheme="minorHAnsi" w:cstheme="minorHAnsi"/>
          <w:szCs w:val="22"/>
        </w:rPr>
      </w:pPr>
    </w:p>
    <w:p w14:paraId="2BEC228D" w14:textId="60385B4F" w:rsidR="00FC0585" w:rsidRPr="002D1A1F" w:rsidRDefault="00FC0585" w:rsidP="00FC0585">
      <w:pPr>
        <w:pStyle w:val="ListParagraph"/>
        <w:numPr>
          <w:ilvl w:val="0"/>
          <w:numId w:val="7"/>
        </w:numPr>
        <w:rPr>
          <w:rFonts w:asciiTheme="minorHAnsi" w:hAnsiTheme="minorHAnsi" w:cstheme="minorHAnsi"/>
          <w:szCs w:val="22"/>
        </w:rPr>
      </w:pPr>
      <w:r w:rsidRPr="002D1A1F">
        <w:rPr>
          <w:rFonts w:asciiTheme="minorHAnsi" w:hAnsiTheme="minorHAnsi" w:cstheme="minorHAnsi"/>
          <w:szCs w:val="22"/>
        </w:rPr>
        <w:t xml:space="preserve">Introduction of 1 page is </w:t>
      </w:r>
      <w:r w:rsidR="00202FE7" w:rsidRPr="002D1A1F">
        <w:rPr>
          <w:rFonts w:asciiTheme="minorHAnsi" w:hAnsiTheme="minorHAnsi" w:cstheme="minorHAnsi"/>
          <w:szCs w:val="22"/>
        </w:rPr>
        <w:t>permissible</w:t>
      </w:r>
      <w:r w:rsidRPr="002D1A1F">
        <w:rPr>
          <w:rFonts w:asciiTheme="minorHAnsi" w:hAnsiTheme="minorHAnsi" w:cstheme="minorHAnsi"/>
          <w:szCs w:val="22"/>
        </w:rPr>
        <w:t xml:space="preserve"> for </w:t>
      </w:r>
      <w:r w:rsidRPr="002D1A1F">
        <w:rPr>
          <w:rFonts w:asciiTheme="minorHAnsi" w:hAnsiTheme="minorHAnsi" w:cstheme="minorHAnsi"/>
          <w:color w:val="FF0000"/>
          <w:szCs w:val="22"/>
        </w:rPr>
        <w:t>revised applications only</w:t>
      </w:r>
    </w:p>
    <w:p w14:paraId="4A5AC398" w14:textId="77777777" w:rsidR="00E87494" w:rsidRPr="002D1A1F" w:rsidRDefault="00E87494" w:rsidP="00E87494">
      <w:pPr>
        <w:numPr>
          <w:ilvl w:val="0"/>
          <w:numId w:val="3"/>
        </w:numPr>
        <w:rPr>
          <w:rFonts w:asciiTheme="minorHAnsi" w:hAnsiTheme="minorHAnsi" w:cstheme="minorHAnsi"/>
          <w:szCs w:val="22"/>
        </w:rPr>
      </w:pPr>
      <w:r w:rsidRPr="002D1A1F">
        <w:rPr>
          <w:rFonts w:asciiTheme="minorHAnsi" w:hAnsiTheme="minorHAnsi" w:cstheme="minorHAnsi"/>
          <w:szCs w:val="22"/>
        </w:rPr>
        <w:t>The following sections are limited to a total of 2 pages:</w:t>
      </w:r>
    </w:p>
    <w:p w14:paraId="170E7357" w14:textId="77777777" w:rsidR="00E87494" w:rsidRPr="002D1A1F" w:rsidRDefault="00E87494" w:rsidP="00FC0585">
      <w:pPr>
        <w:numPr>
          <w:ilvl w:val="1"/>
          <w:numId w:val="7"/>
        </w:numPr>
        <w:rPr>
          <w:rFonts w:asciiTheme="minorHAnsi" w:hAnsiTheme="minorHAnsi" w:cstheme="minorHAnsi"/>
          <w:szCs w:val="22"/>
        </w:rPr>
      </w:pPr>
      <w:r w:rsidRPr="002D1A1F">
        <w:rPr>
          <w:rFonts w:asciiTheme="minorHAnsi" w:hAnsiTheme="minorHAnsi" w:cstheme="minorHAnsi"/>
          <w:szCs w:val="22"/>
        </w:rPr>
        <w:lastRenderedPageBreak/>
        <w:t>Specific Aims</w:t>
      </w:r>
    </w:p>
    <w:p w14:paraId="206B9145" w14:textId="77777777" w:rsidR="00E87494" w:rsidRPr="002D1A1F" w:rsidRDefault="00E87494" w:rsidP="00FC0585">
      <w:pPr>
        <w:numPr>
          <w:ilvl w:val="1"/>
          <w:numId w:val="7"/>
        </w:numPr>
        <w:rPr>
          <w:rFonts w:asciiTheme="minorHAnsi" w:hAnsiTheme="minorHAnsi" w:cstheme="minorHAnsi"/>
          <w:szCs w:val="22"/>
        </w:rPr>
      </w:pPr>
      <w:r w:rsidRPr="002D1A1F">
        <w:rPr>
          <w:rFonts w:asciiTheme="minorHAnsi" w:hAnsiTheme="minorHAnsi" w:cstheme="minorHAnsi"/>
          <w:szCs w:val="22"/>
        </w:rPr>
        <w:t>Background</w:t>
      </w:r>
    </w:p>
    <w:p w14:paraId="6FD68F1E" w14:textId="0B027BFA" w:rsidR="00E87494" w:rsidRPr="002D1A1F" w:rsidRDefault="00E87494" w:rsidP="002D1A1F">
      <w:pPr>
        <w:numPr>
          <w:ilvl w:val="1"/>
          <w:numId w:val="7"/>
        </w:numPr>
        <w:rPr>
          <w:rFonts w:asciiTheme="minorHAnsi" w:hAnsiTheme="minorHAnsi" w:cstheme="minorHAnsi"/>
          <w:szCs w:val="22"/>
        </w:rPr>
      </w:pPr>
      <w:r w:rsidRPr="002D1A1F">
        <w:rPr>
          <w:rFonts w:asciiTheme="minorHAnsi" w:hAnsiTheme="minorHAnsi" w:cstheme="minorHAnsi"/>
          <w:szCs w:val="22"/>
        </w:rPr>
        <w:t xml:space="preserve">Significance, opportunities for catalyzing new funding and how the proposal is responsive to </w:t>
      </w:r>
      <w:r w:rsidRPr="002D1A1F">
        <w:rPr>
          <w:rStyle w:val="regulartext1"/>
          <w:rFonts w:asciiTheme="minorHAnsi" w:hAnsiTheme="minorHAnsi" w:cstheme="minorHAnsi"/>
          <w:spacing w:val="3"/>
          <w:szCs w:val="22"/>
        </w:rPr>
        <w:t xml:space="preserve">URRBCMBM </w:t>
      </w:r>
      <w:r w:rsidRPr="002D1A1F">
        <w:rPr>
          <w:rFonts w:asciiTheme="minorHAnsi" w:hAnsiTheme="minorHAnsi" w:cstheme="minorHAnsi"/>
          <w:szCs w:val="22"/>
        </w:rPr>
        <w:t>priorities.</w:t>
      </w:r>
    </w:p>
    <w:p w14:paraId="153D5BB3" w14:textId="77777777" w:rsidR="00E87494" w:rsidRPr="002D1A1F" w:rsidRDefault="00E87494" w:rsidP="00E87494">
      <w:pPr>
        <w:ind w:left="1080"/>
        <w:rPr>
          <w:rFonts w:asciiTheme="minorHAnsi" w:hAnsiTheme="minorHAnsi" w:cstheme="minorHAnsi"/>
          <w:szCs w:val="22"/>
        </w:rPr>
      </w:pPr>
    </w:p>
    <w:p w14:paraId="6DF3A7C8" w14:textId="77777777" w:rsidR="00E87494" w:rsidRPr="002D1A1F" w:rsidRDefault="00E87494" w:rsidP="00E87494">
      <w:pPr>
        <w:numPr>
          <w:ilvl w:val="0"/>
          <w:numId w:val="3"/>
        </w:numPr>
        <w:rPr>
          <w:rFonts w:asciiTheme="minorHAnsi" w:hAnsiTheme="minorHAnsi" w:cstheme="minorHAnsi"/>
          <w:szCs w:val="22"/>
        </w:rPr>
      </w:pPr>
      <w:r w:rsidRPr="002D1A1F">
        <w:rPr>
          <w:rFonts w:asciiTheme="minorHAnsi" w:hAnsiTheme="minorHAnsi" w:cstheme="minorHAnsi"/>
          <w:szCs w:val="22"/>
        </w:rPr>
        <w:t>The remaining 4 pages will contain:</w:t>
      </w:r>
    </w:p>
    <w:p w14:paraId="3778A7FB" w14:textId="77777777" w:rsidR="00E87494" w:rsidRPr="002D1A1F" w:rsidRDefault="00E87494" w:rsidP="00FC0585">
      <w:pPr>
        <w:numPr>
          <w:ilvl w:val="1"/>
          <w:numId w:val="7"/>
        </w:numPr>
        <w:rPr>
          <w:rFonts w:asciiTheme="minorHAnsi" w:hAnsiTheme="minorHAnsi" w:cstheme="minorHAnsi"/>
          <w:szCs w:val="22"/>
        </w:rPr>
      </w:pPr>
      <w:r w:rsidRPr="002D1A1F">
        <w:rPr>
          <w:rFonts w:asciiTheme="minorHAnsi" w:hAnsiTheme="minorHAnsi" w:cstheme="minorHAnsi"/>
          <w:szCs w:val="22"/>
        </w:rPr>
        <w:t>Research Plan and Methods</w:t>
      </w:r>
    </w:p>
    <w:p w14:paraId="2AD119A2" w14:textId="77777777" w:rsidR="00E87494" w:rsidRPr="002D1A1F" w:rsidRDefault="00E87494" w:rsidP="00FC0585">
      <w:pPr>
        <w:numPr>
          <w:ilvl w:val="1"/>
          <w:numId w:val="7"/>
        </w:numPr>
        <w:rPr>
          <w:rFonts w:asciiTheme="minorHAnsi" w:hAnsiTheme="minorHAnsi" w:cstheme="minorHAnsi"/>
          <w:szCs w:val="22"/>
        </w:rPr>
      </w:pPr>
      <w:r w:rsidRPr="002D1A1F">
        <w:rPr>
          <w:rFonts w:asciiTheme="minorHAnsi" w:hAnsiTheme="minorHAnsi" w:cstheme="minorHAnsi"/>
          <w:szCs w:val="22"/>
        </w:rPr>
        <w:t>Potential Problems and Alternatives</w:t>
      </w:r>
    </w:p>
    <w:p w14:paraId="32D12056" w14:textId="77777777" w:rsidR="00E87494" w:rsidRPr="002D1A1F" w:rsidRDefault="00E87494" w:rsidP="00E87494">
      <w:pPr>
        <w:rPr>
          <w:rFonts w:asciiTheme="minorHAnsi" w:hAnsiTheme="minorHAnsi" w:cstheme="minorHAnsi"/>
          <w:szCs w:val="22"/>
        </w:rPr>
      </w:pPr>
    </w:p>
    <w:p w14:paraId="1BD25DD5" w14:textId="77777777" w:rsidR="00E87494" w:rsidRPr="002D1A1F" w:rsidRDefault="00E87494" w:rsidP="00E87494">
      <w:pPr>
        <w:numPr>
          <w:ilvl w:val="0"/>
          <w:numId w:val="3"/>
        </w:numPr>
        <w:rPr>
          <w:rFonts w:asciiTheme="minorHAnsi" w:hAnsiTheme="minorHAnsi" w:cstheme="minorHAnsi"/>
          <w:szCs w:val="22"/>
        </w:rPr>
      </w:pPr>
      <w:r w:rsidRPr="002D1A1F">
        <w:rPr>
          <w:rFonts w:asciiTheme="minorHAnsi" w:hAnsiTheme="minorHAnsi" w:cstheme="minorHAnsi"/>
          <w:szCs w:val="22"/>
        </w:rPr>
        <w:t>Biosketches for all key personnel (limit 5 pages for each biosketch)</w:t>
      </w:r>
    </w:p>
    <w:p w14:paraId="0C2185EB" w14:textId="77777777" w:rsidR="002D1A1F" w:rsidRDefault="002D1A1F" w:rsidP="00E87494">
      <w:pPr>
        <w:jc w:val="both"/>
        <w:rPr>
          <w:rFonts w:asciiTheme="minorHAnsi" w:hAnsiTheme="minorHAnsi" w:cstheme="minorHAnsi"/>
          <w:szCs w:val="22"/>
        </w:rPr>
      </w:pPr>
    </w:p>
    <w:p w14:paraId="70667F01" w14:textId="7C455D84" w:rsidR="00E87494" w:rsidRPr="002D1A1F" w:rsidRDefault="00E87494" w:rsidP="00E87494">
      <w:pPr>
        <w:jc w:val="both"/>
        <w:rPr>
          <w:rFonts w:asciiTheme="minorHAnsi" w:hAnsiTheme="minorHAnsi" w:cstheme="minorHAnsi"/>
          <w:b/>
          <w:szCs w:val="22"/>
        </w:rPr>
      </w:pPr>
      <w:r w:rsidRPr="002D1A1F">
        <w:rPr>
          <w:rFonts w:asciiTheme="minorHAnsi" w:hAnsiTheme="minorHAnsi" w:cstheme="minorHAnsi"/>
          <w:szCs w:val="22"/>
        </w:rPr>
        <w:t xml:space="preserve">Revised versions of previously submitted applications that have not been funded may be resubmitted.  Revised proposals may only be resubmitted one time.  Revised applications may include a 1 page maximum introductory statement responding to prior concerns. </w:t>
      </w:r>
    </w:p>
    <w:p w14:paraId="27234645" w14:textId="77777777" w:rsidR="00E87494" w:rsidRPr="002D1A1F" w:rsidRDefault="00E87494" w:rsidP="00E87494">
      <w:pPr>
        <w:jc w:val="both"/>
        <w:rPr>
          <w:rFonts w:asciiTheme="minorHAnsi" w:hAnsiTheme="minorHAnsi" w:cstheme="minorHAnsi"/>
          <w:szCs w:val="22"/>
        </w:rPr>
      </w:pPr>
    </w:p>
    <w:p w14:paraId="0F4B971E" w14:textId="77777777" w:rsidR="00E87494" w:rsidRPr="002D1A1F" w:rsidRDefault="00E87494" w:rsidP="00E87494">
      <w:pPr>
        <w:jc w:val="both"/>
        <w:rPr>
          <w:rFonts w:asciiTheme="minorHAnsi" w:hAnsiTheme="minorHAnsi" w:cstheme="minorHAnsi"/>
          <w:szCs w:val="22"/>
        </w:rPr>
      </w:pPr>
      <w:r w:rsidRPr="002D1A1F">
        <w:rPr>
          <w:rFonts w:asciiTheme="minorHAnsi" w:hAnsiTheme="minorHAnsi" w:cstheme="minorHAnsi"/>
          <w:szCs w:val="22"/>
        </w:rPr>
        <w:t>The program will support costs normally allowable for NIH-funded research projects for a maximum funding amount of $25,000.  Funding cannot be used to support faculty salary.</w:t>
      </w:r>
    </w:p>
    <w:p w14:paraId="61F10967" w14:textId="77777777" w:rsidR="00E87494" w:rsidRPr="002D1A1F" w:rsidRDefault="00E87494" w:rsidP="00E87494">
      <w:pPr>
        <w:jc w:val="both"/>
        <w:rPr>
          <w:rFonts w:asciiTheme="minorHAnsi" w:hAnsiTheme="minorHAnsi" w:cstheme="minorHAnsi"/>
          <w:szCs w:val="22"/>
        </w:rPr>
      </w:pPr>
    </w:p>
    <w:p w14:paraId="77029466" w14:textId="77777777" w:rsidR="00E87494" w:rsidRPr="002D1A1F" w:rsidRDefault="00E87494" w:rsidP="00E87494">
      <w:pPr>
        <w:jc w:val="both"/>
        <w:rPr>
          <w:rFonts w:asciiTheme="minorHAnsi" w:hAnsiTheme="minorHAnsi" w:cstheme="minorHAnsi"/>
          <w:szCs w:val="22"/>
        </w:rPr>
      </w:pPr>
      <w:r w:rsidRPr="002D1A1F">
        <w:rPr>
          <w:rFonts w:asciiTheme="minorHAnsi" w:hAnsiTheme="minorHAnsi" w:cstheme="minorHAnsi"/>
          <w:b/>
          <w:szCs w:val="22"/>
        </w:rPr>
        <w:t xml:space="preserve">Condition of Award: </w:t>
      </w:r>
      <w:r w:rsidRPr="002D1A1F">
        <w:rPr>
          <w:rFonts w:asciiTheme="minorHAnsi" w:hAnsiTheme="minorHAnsi" w:cstheme="minorHAnsi"/>
          <w:szCs w:val="22"/>
        </w:rPr>
        <w:t xml:space="preserve">All awardees are required to attend an annual program meeting to provide input to improve the program, network with other awardees, and share project outcomes.  All peer reviewed publications that result from this pilot funding must cite the NIAMS, </w:t>
      </w:r>
      <w:r w:rsidRPr="002D1A1F">
        <w:rPr>
          <w:rFonts w:asciiTheme="minorHAnsi" w:hAnsiTheme="minorHAnsi" w:cstheme="minorHAnsi"/>
          <w:color w:val="000000"/>
          <w:szCs w:val="22"/>
        </w:rPr>
        <w:t>P30 AR0</w:t>
      </w:r>
      <w:r w:rsidRPr="002D1A1F">
        <w:rPr>
          <w:rFonts w:asciiTheme="minorHAnsi" w:hAnsiTheme="minorHAnsi" w:cstheme="minorHAnsi"/>
          <w:szCs w:val="22"/>
        </w:rPr>
        <w:t>69655 in the Acknowledgements of the manuscript, and comply with NIH requirements for open access (obtain NIHMS#).</w:t>
      </w:r>
    </w:p>
    <w:p w14:paraId="3904010B" w14:textId="77777777" w:rsidR="00E87494" w:rsidRPr="002D1A1F" w:rsidRDefault="00E87494" w:rsidP="00E87494">
      <w:pPr>
        <w:jc w:val="both"/>
        <w:rPr>
          <w:rFonts w:asciiTheme="minorHAnsi" w:hAnsiTheme="minorHAnsi" w:cstheme="minorHAnsi"/>
          <w:b/>
          <w:szCs w:val="22"/>
        </w:rPr>
      </w:pPr>
    </w:p>
    <w:p w14:paraId="69A8E3BA" w14:textId="77777777" w:rsidR="00E87494" w:rsidRPr="002D1A1F" w:rsidRDefault="00E87494" w:rsidP="00E87494">
      <w:pPr>
        <w:rPr>
          <w:rFonts w:asciiTheme="minorHAnsi" w:hAnsiTheme="minorHAnsi" w:cstheme="minorHAnsi"/>
          <w:szCs w:val="22"/>
        </w:rPr>
      </w:pPr>
      <w:r w:rsidRPr="002D1A1F">
        <w:rPr>
          <w:rFonts w:asciiTheme="minorHAnsi" w:hAnsiTheme="minorHAnsi" w:cstheme="minorHAnsi"/>
          <w:b/>
          <w:szCs w:val="22"/>
        </w:rPr>
        <w:t xml:space="preserve">Contacts: </w:t>
      </w:r>
      <w:r w:rsidRPr="002D1A1F">
        <w:rPr>
          <w:rFonts w:asciiTheme="minorHAnsi" w:hAnsiTheme="minorHAnsi" w:cstheme="minorHAnsi"/>
          <w:szCs w:val="22"/>
        </w:rPr>
        <w:t>If you have questions regarding this RFP, please contact one of the following.</w:t>
      </w:r>
    </w:p>
    <w:p w14:paraId="0F354385" w14:textId="77777777" w:rsidR="00E87494" w:rsidRPr="002D1A1F" w:rsidRDefault="00E87494" w:rsidP="00E87494">
      <w:pPr>
        <w:rPr>
          <w:rFonts w:asciiTheme="minorHAnsi" w:hAnsiTheme="minorHAnsi" w:cstheme="minorHAnsi"/>
          <w:szCs w:val="22"/>
        </w:rPr>
      </w:pPr>
    </w:p>
    <w:p w14:paraId="096BFCD8" w14:textId="77777777" w:rsidR="00E87494" w:rsidRPr="002D1A1F" w:rsidRDefault="00E87494" w:rsidP="00E87494">
      <w:pPr>
        <w:rPr>
          <w:rFonts w:asciiTheme="minorHAnsi" w:hAnsiTheme="minorHAnsi" w:cstheme="minorHAnsi"/>
          <w:szCs w:val="22"/>
          <w:u w:val="single"/>
        </w:rPr>
      </w:pPr>
      <w:r w:rsidRPr="002D1A1F">
        <w:rPr>
          <w:rFonts w:asciiTheme="minorHAnsi" w:hAnsiTheme="minorHAnsi" w:cstheme="minorHAnsi"/>
          <w:szCs w:val="22"/>
          <w:u w:val="single"/>
        </w:rPr>
        <w:t>General inquiries:</w:t>
      </w:r>
    </w:p>
    <w:p w14:paraId="2D48A55E" w14:textId="449EBD49" w:rsidR="002D1A1F" w:rsidRPr="002D1A1F" w:rsidRDefault="00FC3031" w:rsidP="00E87494">
      <w:pPr>
        <w:rPr>
          <w:rFonts w:asciiTheme="minorHAnsi" w:hAnsiTheme="minorHAnsi" w:cstheme="minorHAnsi"/>
          <w:szCs w:val="22"/>
          <w:lang w:val="fr-FR"/>
        </w:rPr>
      </w:pPr>
      <w:r>
        <w:rPr>
          <w:rFonts w:asciiTheme="minorHAnsi" w:hAnsiTheme="minorHAnsi" w:cstheme="minorHAnsi"/>
          <w:szCs w:val="22"/>
          <w:lang w:val="fr-FR"/>
        </w:rPr>
        <w:t>Kristin M Smith</w:t>
      </w:r>
    </w:p>
    <w:p w14:paraId="3DD1A146" w14:textId="639CA8F1" w:rsidR="002D1A1F" w:rsidRPr="00FC3031" w:rsidRDefault="00B27F39" w:rsidP="00E87494">
      <w:pPr>
        <w:rPr>
          <w:rFonts w:asciiTheme="minorHAnsi" w:hAnsiTheme="minorHAnsi" w:cstheme="minorHAnsi"/>
          <w:szCs w:val="22"/>
          <w:lang w:val="fr-FR"/>
        </w:rPr>
      </w:pPr>
      <w:hyperlink r:id="rId6" w:history="1">
        <w:r w:rsidR="00FC3031" w:rsidRPr="00C633B3">
          <w:rPr>
            <w:rStyle w:val="Hyperlink"/>
            <w:rFonts w:asciiTheme="minorHAnsi" w:hAnsiTheme="minorHAnsi" w:cstheme="minorHAnsi"/>
          </w:rPr>
          <w:t>KristinM_Smith@urmc.rochester.edu</w:t>
        </w:r>
      </w:hyperlink>
      <w:r w:rsidR="00FC3031">
        <w:rPr>
          <w:rFonts w:asciiTheme="minorHAnsi" w:hAnsiTheme="minorHAnsi" w:cstheme="minorHAnsi"/>
        </w:rPr>
        <w:t xml:space="preserve"> </w:t>
      </w:r>
    </w:p>
    <w:p w14:paraId="25119A84" w14:textId="4FB06720" w:rsidR="00E87494" w:rsidRPr="002D1A1F" w:rsidRDefault="006B4E4F" w:rsidP="00E87494">
      <w:pPr>
        <w:rPr>
          <w:rFonts w:asciiTheme="minorHAnsi" w:hAnsiTheme="minorHAnsi" w:cstheme="minorHAnsi"/>
          <w:szCs w:val="22"/>
          <w:lang w:val="fr-FR"/>
        </w:rPr>
      </w:pPr>
      <w:r>
        <w:rPr>
          <w:rFonts w:asciiTheme="minorHAnsi" w:hAnsiTheme="minorHAnsi" w:cstheme="minorHAnsi"/>
          <w:szCs w:val="22"/>
          <w:lang w:val="fr-FR"/>
        </w:rPr>
        <w:t>585-</w:t>
      </w:r>
      <w:r w:rsidR="00E87494" w:rsidRPr="002D1A1F">
        <w:rPr>
          <w:rFonts w:asciiTheme="minorHAnsi" w:hAnsiTheme="minorHAnsi" w:cstheme="minorHAnsi"/>
          <w:szCs w:val="22"/>
          <w:lang w:val="fr-FR"/>
        </w:rPr>
        <w:t>27</w:t>
      </w:r>
      <w:r>
        <w:rPr>
          <w:rFonts w:asciiTheme="minorHAnsi" w:hAnsiTheme="minorHAnsi" w:cstheme="minorHAnsi"/>
          <w:szCs w:val="22"/>
          <w:lang w:val="fr-FR"/>
        </w:rPr>
        <w:t>5</w:t>
      </w:r>
      <w:r w:rsidR="00E87494" w:rsidRPr="002D1A1F">
        <w:rPr>
          <w:rFonts w:asciiTheme="minorHAnsi" w:hAnsiTheme="minorHAnsi" w:cstheme="minorHAnsi"/>
          <w:szCs w:val="22"/>
          <w:lang w:val="fr-FR"/>
        </w:rPr>
        <w:t>-</w:t>
      </w:r>
      <w:r>
        <w:rPr>
          <w:rFonts w:asciiTheme="minorHAnsi" w:hAnsiTheme="minorHAnsi" w:cstheme="minorHAnsi"/>
          <w:szCs w:val="22"/>
          <w:lang w:val="fr-FR"/>
        </w:rPr>
        <w:t>1397</w:t>
      </w:r>
    </w:p>
    <w:p w14:paraId="2F61875B" w14:textId="77777777" w:rsidR="00E87494" w:rsidRPr="002D1A1F" w:rsidRDefault="00E87494" w:rsidP="00E87494">
      <w:pPr>
        <w:rPr>
          <w:rFonts w:asciiTheme="minorHAnsi" w:hAnsiTheme="minorHAnsi" w:cstheme="minorHAnsi"/>
          <w:szCs w:val="22"/>
          <w:lang w:val="fr-FR"/>
        </w:rPr>
      </w:pPr>
    </w:p>
    <w:p w14:paraId="4B9279E3" w14:textId="77777777" w:rsidR="00E87494" w:rsidRPr="002D1A1F" w:rsidRDefault="00E87494" w:rsidP="00E87494">
      <w:pPr>
        <w:rPr>
          <w:rFonts w:asciiTheme="minorHAnsi" w:hAnsiTheme="minorHAnsi" w:cstheme="minorHAnsi"/>
          <w:szCs w:val="22"/>
          <w:u w:val="single"/>
        </w:rPr>
      </w:pPr>
      <w:r w:rsidRPr="002D1A1F">
        <w:rPr>
          <w:rFonts w:asciiTheme="minorHAnsi" w:hAnsiTheme="minorHAnsi" w:cstheme="minorHAnsi"/>
          <w:szCs w:val="22"/>
          <w:u w:val="single"/>
        </w:rPr>
        <w:t xml:space="preserve">Scientific and Peer Review contacts: </w:t>
      </w:r>
    </w:p>
    <w:p w14:paraId="38861F92" w14:textId="77777777" w:rsidR="002D1A1F" w:rsidRPr="002D1A1F" w:rsidRDefault="00E87494" w:rsidP="00E87494">
      <w:pPr>
        <w:rPr>
          <w:rFonts w:asciiTheme="minorHAnsi" w:hAnsiTheme="minorHAnsi" w:cstheme="minorHAnsi"/>
          <w:szCs w:val="22"/>
          <w:lang w:val="pl-PL"/>
        </w:rPr>
      </w:pPr>
      <w:r w:rsidRPr="002D1A1F">
        <w:rPr>
          <w:rFonts w:asciiTheme="minorHAnsi" w:hAnsiTheme="minorHAnsi" w:cstheme="minorHAnsi"/>
          <w:szCs w:val="22"/>
          <w:lang w:val="pl-PL"/>
        </w:rPr>
        <w:t xml:space="preserve">Edward Schwarz, </w:t>
      </w:r>
      <w:proofErr w:type="spellStart"/>
      <w:r w:rsidRPr="002D1A1F">
        <w:rPr>
          <w:rFonts w:asciiTheme="minorHAnsi" w:hAnsiTheme="minorHAnsi" w:cstheme="minorHAnsi"/>
          <w:szCs w:val="22"/>
          <w:lang w:val="pl-PL"/>
        </w:rPr>
        <w:t>PhD</w:t>
      </w:r>
      <w:proofErr w:type="spellEnd"/>
    </w:p>
    <w:p w14:paraId="232C8E59" w14:textId="1A71654B" w:rsidR="002D1A1F" w:rsidRPr="002D1A1F" w:rsidRDefault="00B27F39" w:rsidP="00E87494">
      <w:pPr>
        <w:rPr>
          <w:rFonts w:asciiTheme="minorHAnsi" w:hAnsiTheme="minorHAnsi" w:cstheme="minorHAnsi"/>
          <w:szCs w:val="22"/>
          <w:lang w:val="pl-PL"/>
        </w:rPr>
      </w:pPr>
      <w:hyperlink r:id="rId7" w:history="1">
        <w:r w:rsidR="002D1A1F" w:rsidRPr="002D1A1F">
          <w:rPr>
            <w:rStyle w:val="Hyperlink"/>
            <w:rFonts w:asciiTheme="minorHAnsi" w:hAnsiTheme="minorHAnsi" w:cstheme="minorHAnsi"/>
            <w:szCs w:val="22"/>
            <w:lang w:val="pl-PL"/>
          </w:rPr>
          <w:t>Edward_Schwarz@urmc.rochester.edu</w:t>
        </w:r>
      </w:hyperlink>
      <w:r w:rsidR="002D1A1F" w:rsidRPr="002D1A1F">
        <w:rPr>
          <w:rFonts w:asciiTheme="minorHAnsi" w:hAnsiTheme="minorHAnsi" w:cstheme="minorHAnsi"/>
          <w:szCs w:val="22"/>
          <w:lang w:val="pl-PL"/>
        </w:rPr>
        <w:t xml:space="preserve"> </w:t>
      </w:r>
    </w:p>
    <w:p w14:paraId="2C08FD2D" w14:textId="0C75EDB2" w:rsidR="00E87494" w:rsidRPr="002D1A1F" w:rsidRDefault="00E87494" w:rsidP="00E87494">
      <w:pPr>
        <w:rPr>
          <w:rFonts w:asciiTheme="minorHAnsi" w:hAnsiTheme="minorHAnsi" w:cstheme="minorHAnsi"/>
          <w:szCs w:val="22"/>
          <w:lang w:val="pl-PL"/>
        </w:rPr>
      </w:pPr>
      <w:r w:rsidRPr="002D1A1F">
        <w:rPr>
          <w:rFonts w:asciiTheme="minorHAnsi" w:hAnsiTheme="minorHAnsi" w:cstheme="minorHAnsi"/>
          <w:i/>
          <w:szCs w:val="22"/>
          <w:lang w:val="pl-PL"/>
        </w:rPr>
        <w:t>-</w:t>
      </w:r>
      <w:proofErr w:type="spellStart"/>
      <w:r w:rsidRPr="002D1A1F">
        <w:rPr>
          <w:rFonts w:asciiTheme="minorHAnsi" w:hAnsiTheme="minorHAnsi" w:cstheme="minorHAnsi"/>
          <w:i/>
          <w:szCs w:val="22"/>
          <w:lang w:val="pl-PL"/>
        </w:rPr>
        <w:t>or</w:t>
      </w:r>
      <w:proofErr w:type="spellEnd"/>
      <w:r w:rsidRPr="002D1A1F">
        <w:rPr>
          <w:rFonts w:asciiTheme="minorHAnsi" w:hAnsiTheme="minorHAnsi" w:cstheme="minorHAnsi"/>
          <w:i/>
          <w:szCs w:val="22"/>
          <w:lang w:val="pl-PL"/>
        </w:rPr>
        <w:t>-</w:t>
      </w:r>
    </w:p>
    <w:p w14:paraId="15E2D0E7" w14:textId="3D1CC074" w:rsidR="00E87494" w:rsidRPr="002D1A1F" w:rsidRDefault="00E87494" w:rsidP="00E87494">
      <w:pPr>
        <w:rPr>
          <w:rFonts w:asciiTheme="minorHAnsi" w:hAnsiTheme="minorHAnsi" w:cstheme="minorHAnsi"/>
          <w:szCs w:val="22"/>
          <w:lang w:val="pl-PL"/>
        </w:rPr>
      </w:pPr>
      <w:r w:rsidRPr="002D1A1F">
        <w:rPr>
          <w:rFonts w:asciiTheme="minorHAnsi" w:hAnsiTheme="minorHAnsi" w:cstheme="minorHAnsi"/>
          <w:szCs w:val="22"/>
          <w:lang w:val="pl-PL"/>
        </w:rPr>
        <w:t xml:space="preserve">Laura </w:t>
      </w:r>
      <w:proofErr w:type="spellStart"/>
      <w:r w:rsidRPr="002D1A1F">
        <w:rPr>
          <w:rFonts w:asciiTheme="minorHAnsi" w:hAnsiTheme="minorHAnsi" w:cstheme="minorHAnsi"/>
          <w:szCs w:val="22"/>
          <w:lang w:val="pl-PL"/>
        </w:rPr>
        <w:t>Calvi</w:t>
      </w:r>
      <w:proofErr w:type="spellEnd"/>
      <w:r w:rsidRPr="002D1A1F">
        <w:rPr>
          <w:rFonts w:asciiTheme="minorHAnsi" w:hAnsiTheme="minorHAnsi" w:cstheme="minorHAnsi"/>
          <w:szCs w:val="22"/>
          <w:lang w:val="pl-PL"/>
        </w:rPr>
        <w:t>, MD</w:t>
      </w:r>
    </w:p>
    <w:p w14:paraId="130FFA56" w14:textId="6A265CCD" w:rsidR="002D1A1F" w:rsidRPr="002D1A1F" w:rsidRDefault="00B27F39" w:rsidP="00E87494">
      <w:pPr>
        <w:rPr>
          <w:rFonts w:asciiTheme="minorHAnsi" w:hAnsiTheme="minorHAnsi" w:cstheme="minorHAnsi"/>
          <w:szCs w:val="22"/>
          <w:lang w:val="pl-PL"/>
        </w:rPr>
      </w:pPr>
      <w:hyperlink r:id="rId8" w:history="1">
        <w:r w:rsidR="002D1A1F" w:rsidRPr="002D1A1F">
          <w:rPr>
            <w:rStyle w:val="Hyperlink"/>
            <w:rFonts w:asciiTheme="minorHAnsi" w:hAnsiTheme="minorHAnsi" w:cstheme="minorHAnsi"/>
            <w:szCs w:val="22"/>
            <w:lang w:val="pl-PL"/>
          </w:rPr>
          <w:t>Laura_Calvi@urmc.rochester.edu</w:t>
        </w:r>
      </w:hyperlink>
      <w:r w:rsidR="002D1A1F" w:rsidRPr="002D1A1F">
        <w:rPr>
          <w:rFonts w:asciiTheme="minorHAnsi" w:hAnsiTheme="minorHAnsi" w:cstheme="minorHAnsi"/>
          <w:szCs w:val="22"/>
          <w:lang w:val="pl-PL"/>
        </w:rPr>
        <w:t xml:space="preserve"> </w:t>
      </w:r>
    </w:p>
    <w:p w14:paraId="3974DC86" w14:textId="77777777" w:rsidR="00E87494" w:rsidRPr="002D1A1F" w:rsidRDefault="00E87494" w:rsidP="00E87494">
      <w:pPr>
        <w:jc w:val="center"/>
        <w:rPr>
          <w:rFonts w:asciiTheme="minorHAnsi" w:hAnsiTheme="minorHAnsi" w:cstheme="minorHAnsi"/>
          <w:b/>
          <w:sz w:val="28"/>
        </w:rPr>
      </w:pPr>
      <w:r>
        <w:rPr>
          <w:rFonts w:ascii="Arial" w:hAnsi="Arial" w:cs="Arial"/>
          <w:sz w:val="22"/>
          <w:szCs w:val="22"/>
        </w:rPr>
        <w:br w:type="page"/>
      </w:r>
      <w:r w:rsidRPr="002D1A1F">
        <w:rPr>
          <w:rFonts w:asciiTheme="minorHAnsi" w:hAnsiTheme="minorHAnsi" w:cstheme="minorHAnsi"/>
          <w:b/>
          <w:sz w:val="28"/>
        </w:rPr>
        <w:lastRenderedPageBreak/>
        <w:t>URCCMBM Pilot Program Application Face Page</w:t>
      </w:r>
    </w:p>
    <w:p w14:paraId="533CD9C5" w14:textId="77777777" w:rsidR="00E87494" w:rsidRPr="002D1A1F" w:rsidRDefault="00E87494" w:rsidP="00E87494">
      <w:pPr>
        <w:jc w:val="center"/>
        <w:rPr>
          <w:rFonts w:asciiTheme="minorHAnsi" w:hAnsiTheme="minorHAnsi" w:cstheme="minorHAnsi"/>
          <w:b/>
          <w:sz w:val="21"/>
          <w:szCs w:val="20"/>
        </w:rPr>
      </w:pPr>
    </w:p>
    <w:p w14:paraId="607B3348" w14:textId="57E41840" w:rsidR="00E87494" w:rsidRPr="002D1A1F" w:rsidRDefault="00E87494" w:rsidP="00E87494">
      <w:pPr>
        <w:jc w:val="center"/>
        <w:rPr>
          <w:rFonts w:asciiTheme="minorHAnsi" w:hAnsiTheme="minorHAnsi" w:cstheme="minorHAnsi"/>
          <w:b/>
          <w:color w:val="FF0000"/>
        </w:rPr>
      </w:pPr>
      <w:r w:rsidRPr="002D1A1F">
        <w:rPr>
          <w:rFonts w:asciiTheme="minorHAnsi" w:hAnsiTheme="minorHAnsi" w:cstheme="minorHAnsi"/>
          <w:b/>
          <w:color w:val="FF0000"/>
        </w:rPr>
        <w:t>Submission deadline: February 2</w:t>
      </w:r>
      <w:r w:rsidR="00B27F39">
        <w:rPr>
          <w:rFonts w:asciiTheme="minorHAnsi" w:hAnsiTheme="minorHAnsi" w:cstheme="minorHAnsi"/>
          <w:b/>
          <w:color w:val="FF0000"/>
        </w:rPr>
        <w:t>6</w:t>
      </w:r>
      <w:r w:rsidR="00F91128" w:rsidRPr="002D1A1F">
        <w:rPr>
          <w:rFonts w:asciiTheme="minorHAnsi" w:hAnsiTheme="minorHAnsi" w:cstheme="minorHAnsi"/>
          <w:b/>
          <w:color w:val="FF0000"/>
        </w:rPr>
        <w:t>, 20</w:t>
      </w:r>
      <w:r w:rsidR="00D874C3">
        <w:rPr>
          <w:rFonts w:asciiTheme="minorHAnsi" w:hAnsiTheme="minorHAnsi" w:cstheme="minorHAnsi"/>
          <w:b/>
          <w:color w:val="FF0000"/>
        </w:rPr>
        <w:t>2</w:t>
      </w:r>
      <w:r w:rsidR="00B27F39">
        <w:rPr>
          <w:rFonts w:asciiTheme="minorHAnsi" w:hAnsiTheme="minorHAnsi" w:cstheme="minorHAnsi"/>
          <w:b/>
          <w:color w:val="FF0000"/>
        </w:rPr>
        <w:t>1</w:t>
      </w:r>
    </w:p>
    <w:p w14:paraId="716B2D64" w14:textId="77777777" w:rsidR="00E87494" w:rsidRPr="002D1A1F" w:rsidRDefault="00E87494" w:rsidP="00E87494">
      <w:pPr>
        <w:rPr>
          <w:rFonts w:asciiTheme="minorHAnsi" w:hAnsiTheme="minorHAnsi" w:cstheme="minorHAnsi"/>
        </w:rPr>
      </w:pPr>
    </w:p>
    <w:p w14:paraId="37B9462C" w14:textId="29A9BD54" w:rsidR="00E87494" w:rsidRPr="005516CC" w:rsidRDefault="005516CC" w:rsidP="005516CC">
      <w:pPr>
        <w:tabs>
          <w:tab w:val="left" w:pos="1530"/>
          <w:tab w:val="left" w:pos="2070"/>
          <w:tab w:val="left" w:pos="4500"/>
          <w:tab w:val="left" w:pos="5040"/>
        </w:tabs>
        <w:rPr>
          <w:rFonts w:asciiTheme="minorHAnsi" w:hAnsiTheme="minorHAnsi" w:cstheme="minorHAnsi"/>
        </w:rPr>
      </w:pPr>
      <w:r w:rsidRPr="005516CC">
        <w:rPr>
          <w:rFonts w:asciiTheme="minorHAnsi" w:hAnsiTheme="minorHAnsi" w:cstheme="minorHAnsi"/>
        </w:rPr>
        <w:tab/>
      </w:r>
      <w:r w:rsidRPr="005516CC">
        <w:rPr>
          <w:rFonts w:asciiTheme="minorHAnsi" w:hAnsiTheme="minorHAnsi"/>
          <w:sz w:val="20"/>
          <w:szCs w:val="20"/>
          <w:u w:val="single"/>
        </w:rPr>
        <w:fldChar w:fldCharType="begin">
          <w:ffData>
            <w:name w:val="Text1"/>
            <w:enabled/>
            <w:calcOnExit w:val="0"/>
            <w:textInput/>
          </w:ffData>
        </w:fldChar>
      </w:r>
      <w:r w:rsidRPr="005516CC">
        <w:rPr>
          <w:rFonts w:asciiTheme="minorHAnsi" w:hAnsiTheme="minorHAnsi"/>
          <w:sz w:val="20"/>
          <w:szCs w:val="20"/>
          <w:u w:val="single"/>
        </w:rPr>
        <w:instrText xml:space="preserve"> FORMTEXT </w:instrText>
      </w:r>
      <w:r w:rsidRPr="005516CC">
        <w:rPr>
          <w:rFonts w:asciiTheme="minorHAnsi" w:hAnsiTheme="minorHAnsi"/>
          <w:sz w:val="20"/>
          <w:szCs w:val="20"/>
          <w:u w:val="single"/>
        </w:rPr>
      </w:r>
      <w:r w:rsidRPr="005516CC">
        <w:rPr>
          <w:rFonts w:asciiTheme="minorHAnsi" w:hAnsiTheme="minorHAnsi"/>
          <w:sz w:val="20"/>
          <w:szCs w:val="20"/>
          <w:u w:val="single"/>
        </w:rPr>
        <w:fldChar w:fldCharType="separate"/>
      </w:r>
      <w:r w:rsidRPr="005516CC">
        <w:rPr>
          <w:rFonts w:asciiTheme="minorHAnsi" w:hAnsiTheme="minorHAnsi"/>
          <w:noProof/>
          <w:sz w:val="20"/>
          <w:szCs w:val="20"/>
          <w:u w:val="single"/>
        </w:rPr>
        <w:t> </w:t>
      </w:r>
      <w:r w:rsidRPr="005516CC">
        <w:rPr>
          <w:rFonts w:asciiTheme="minorHAnsi" w:hAnsiTheme="minorHAnsi"/>
          <w:noProof/>
          <w:sz w:val="20"/>
          <w:szCs w:val="20"/>
          <w:u w:val="single"/>
        </w:rPr>
        <w:t> </w:t>
      </w:r>
      <w:r w:rsidRPr="005516CC">
        <w:rPr>
          <w:rFonts w:asciiTheme="minorHAnsi" w:hAnsiTheme="minorHAnsi"/>
          <w:noProof/>
          <w:sz w:val="20"/>
          <w:szCs w:val="20"/>
          <w:u w:val="single"/>
        </w:rPr>
        <w:t> </w:t>
      </w:r>
      <w:r w:rsidRPr="005516CC">
        <w:rPr>
          <w:rFonts w:asciiTheme="minorHAnsi" w:hAnsiTheme="minorHAnsi"/>
          <w:noProof/>
          <w:sz w:val="20"/>
          <w:szCs w:val="20"/>
          <w:u w:val="single"/>
        </w:rPr>
        <w:t> </w:t>
      </w:r>
      <w:r w:rsidRPr="005516CC">
        <w:rPr>
          <w:rFonts w:asciiTheme="minorHAnsi" w:hAnsiTheme="minorHAnsi"/>
          <w:noProof/>
          <w:sz w:val="20"/>
          <w:szCs w:val="20"/>
          <w:u w:val="single"/>
        </w:rPr>
        <w:t> </w:t>
      </w:r>
      <w:r w:rsidRPr="005516CC">
        <w:rPr>
          <w:rFonts w:asciiTheme="minorHAnsi" w:hAnsiTheme="minorHAnsi"/>
          <w:sz w:val="20"/>
          <w:szCs w:val="20"/>
          <w:u w:val="single"/>
        </w:rPr>
        <w:fldChar w:fldCharType="end"/>
      </w:r>
      <w:r w:rsidR="00FB3CB9" w:rsidRPr="005516CC">
        <w:rPr>
          <w:rFonts w:asciiTheme="minorHAnsi" w:hAnsiTheme="minorHAnsi" w:cstheme="minorHAnsi"/>
        </w:rPr>
        <w:tab/>
      </w:r>
      <w:r w:rsidR="00E87494" w:rsidRPr="005516CC">
        <w:rPr>
          <w:rFonts w:asciiTheme="minorHAnsi" w:hAnsiTheme="minorHAnsi" w:cstheme="minorHAnsi"/>
        </w:rPr>
        <w:t xml:space="preserve">New Proposal        </w:t>
      </w:r>
      <w:r w:rsidR="00A67E89" w:rsidRPr="005516CC">
        <w:rPr>
          <w:rFonts w:asciiTheme="minorHAnsi" w:hAnsiTheme="minorHAnsi" w:cstheme="minorHAnsi"/>
        </w:rPr>
        <w:tab/>
      </w:r>
      <w:r w:rsidRPr="005516CC">
        <w:rPr>
          <w:rFonts w:asciiTheme="minorHAnsi" w:hAnsiTheme="minorHAnsi"/>
          <w:sz w:val="20"/>
          <w:szCs w:val="20"/>
          <w:u w:val="single"/>
        </w:rPr>
        <w:fldChar w:fldCharType="begin">
          <w:ffData>
            <w:name w:val="Text1"/>
            <w:enabled/>
            <w:calcOnExit w:val="0"/>
            <w:textInput/>
          </w:ffData>
        </w:fldChar>
      </w:r>
      <w:r w:rsidRPr="005516CC">
        <w:rPr>
          <w:rFonts w:asciiTheme="minorHAnsi" w:hAnsiTheme="minorHAnsi"/>
          <w:sz w:val="20"/>
          <w:szCs w:val="20"/>
          <w:u w:val="single"/>
        </w:rPr>
        <w:instrText xml:space="preserve"> FORMTEXT </w:instrText>
      </w:r>
      <w:r w:rsidRPr="005516CC">
        <w:rPr>
          <w:rFonts w:asciiTheme="minorHAnsi" w:hAnsiTheme="minorHAnsi"/>
          <w:sz w:val="20"/>
          <w:szCs w:val="20"/>
          <w:u w:val="single"/>
        </w:rPr>
      </w:r>
      <w:r w:rsidRPr="005516CC">
        <w:rPr>
          <w:rFonts w:asciiTheme="minorHAnsi" w:hAnsiTheme="minorHAnsi"/>
          <w:sz w:val="20"/>
          <w:szCs w:val="20"/>
          <w:u w:val="single"/>
        </w:rPr>
        <w:fldChar w:fldCharType="separate"/>
      </w:r>
      <w:r w:rsidRPr="005516CC">
        <w:rPr>
          <w:rFonts w:asciiTheme="minorHAnsi" w:hAnsiTheme="minorHAnsi"/>
          <w:noProof/>
          <w:sz w:val="20"/>
          <w:szCs w:val="20"/>
          <w:u w:val="single"/>
        </w:rPr>
        <w:t> </w:t>
      </w:r>
      <w:r w:rsidRPr="005516CC">
        <w:rPr>
          <w:rFonts w:asciiTheme="minorHAnsi" w:hAnsiTheme="minorHAnsi"/>
          <w:noProof/>
          <w:sz w:val="20"/>
          <w:szCs w:val="20"/>
          <w:u w:val="single"/>
        </w:rPr>
        <w:t> </w:t>
      </w:r>
      <w:r w:rsidRPr="005516CC">
        <w:rPr>
          <w:rFonts w:asciiTheme="minorHAnsi" w:hAnsiTheme="minorHAnsi"/>
          <w:noProof/>
          <w:sz w:val="20"/>
          <w:szCs w:val="20"/>
          <w:u w:val="single"/>
        </w:rPr>
        <w:t> </w:t>
      </w:r>
      <w:r w:rsidRPr="005516CC">
        <w:rPr>
          <w:rFonts w:asciiTheme="minorHAnsi" w:hAnsiTheme="minorHAnsi"/>
          <w:noProof/>
          <w:sz w:val="20"/>
          <w:szCs w:val="20"/>
          <w:u w:val="single"/>
        </w:rPr>
        <w:t> </w:t>
      </w:r>
      <w:r w:rsidRPr="005516CC">
        <w:rPr>
          <w:rFonts w:asciiTheme="minorHAnsi" w:hAnsiTheme="minorHAnsi"/>
          <w:noProof/>
          <w:sz w:val="20"/>
          <w:szCs w:val="20"/>
          <w:u w:val="single"/>
        </w:rPr>
        <w:t> </w:t>
      </w:r>
      <w:r w:rsidRPr="005516CC">
        <w:rPr>
          <w:rFonts w:asciiTheme="minorHAnsi" w:hAnsiTheme="minorHAnsi"/>
          <w:sz w:val="20"/>
          <w:szCs w:val="20"/>
          <w:u w:val="single"/>
        </w:rPr>
        <w:fldChar w:fldCharType="end"/>
      </w:r>
      <w:r w:rsidRPr="005516CC">
        <w:rPr>
          <w:rFonts w:asciiTheme="minorHAnsi" w:hAnsiTheme="minorHAnsi" w:cstheme="minorHAnsi"/>
        </w:rPr>
        <w:tab/>
      </w:r>
      <w:r w:rsidR="00E87494" w:rsidRPr="005516CC">
        <w:rPr>
          <w:rFonts w:asciiTheme="minorHAnsi" w:hAnsiTheme="minorHAnsi" w:cstheme="minorHAnsi"/>
        </w:rPr>
        <w:t xml:space="preserve">Resubmission Proposal                         </w:t>
      </w:r>
    </w:p>
    <w:p w14:paraId="59C5CEBD" w14:textId="77777777" w:rsidR="00E87494" w:rsidRPr="005516CC" w:rsidRDefault="00E87494" w:rsidP="00E87494">
      <w:pPr>
        <w:tabs>
          <w:tab w:val="left" w:pos="1800"/>
          <w:tab w:val="left" w:pos="2160"/>
          <w:tab w:val="left" w:pos="2520"/>
          <w:tab w:val="left" w:pos="5760"/>
          <w:tab w:val="left" w:pos="6120"/>
          <w:tab w:val="left" w:pos="6480"/>
        </w:tabs>
        <w:rPr>
          <w:rFonts w:asciiTheme="minorHAnsi" w:hAnsiTheme="minorHAnsi" w:cstheme="minorHAnsi"/>
        </w:rPr>
      </w:pPr>
      <w:r w:rsidRPr="005516CC">
        <w:rPr>
          <w:rFonts w:asciiTheme="minorHAnsi" w:hAnsiTheme="minorHAnsi" w:cstheme="minorHAnsi"/>
        </w:rPr>
        <w:tab/>
      </w:r>
      <w:r w:rsidRPr="005516CC">
        <w:rPr>
          <w:rFonts w:asciiTheme="minorHAnsi" w:hAnsiTheme="minorHAnsi" w:cstheme="minorHAnsi"/>
        </w:rPr>
        <w:tab/>
      </w:r>
      <w:r w:rsidRPr="005516CC">
        <w:rPr>
          <w:rFonts w:asciiTheme="minorHAnsi" w:hAnsiTheme="minorHAnsi" w:cstheme="minorHAnsi"/>
        </w:rPr>
        <w:tab/>
      </w:r>
    </w:p>
    <w:p w14:paraId="149910D0" w14:textId="0F2BBAD3" w:rsidR="00E87494" w:rsidRPr="005516CC" w:rsidRDefault="00E87494" w:rsidP="00E87494">
      <w:pPr>
        <w:tabs>
          <w:tab w:val="left" w:pos="9240"/>
        </w:tabs>
        <w:rPr>
          <w:rFonts w:asciiTheme="minorHAnsi" w:hAnsiTheme="minorHAnsi" w:cstheme="minorHAnsi"/>
        </w:rPr>
      </w:pPr>
      <w:r w:rsidRPr="005516CC">
        <w:rPr>
          <w:rFonts w:asciiTheme="minorHAnsi" w:hAnsiTheme="minorHAnsi" w:cstheme="minorHAnsi"/>
        </w:rPr>
        <w:t>Proposal Title</w:t>
      </w:r>
      <w:bookmarkStart w:id="0" w:name="Text1"/>
      <w:r w:rsidRPr="005516CC">
        <w:rPr>
          <w:rFonts w:asciiTheme="minorHAnsi" w:hAnsiTheme="minorHAnsi" w:cstheme="minorHAnsi"/>
        </w:rPr>
        <w:t xml:space="preserve"> </w:t>
      </w:r>
      <w:bookmarkEnd w:id="0"/>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4F26C178" w14:textId="77777777" w:rsidR="00E87494" w:rsidRPr="005516CC" w:rsidRDefault="00E87494" w:rsidP="00E87494">
      <w:pPr>
        <w:tabs>
          <w:tab w:val="left" w:pos="9240"/>
        </w:tabs>
        <w:rPr>
          <w:rFonts w:asciiTheme="minorHAnsi" w:hAnsiTheme="minorHAnsi" w:cstheme="minorHAnsi"/>
        </w:rPr>
      </w:pPr>
    </w:p>
    <w:p w14:paraId="1CD9047E" w14:textId="08433D8A" w:rsidR="00E87494" w:rsidRPr="005516CC" w:rsidRDefault="00E87494" w:rsidP="00E87494">
      <w:pPr>
        <w:tabs>
          <w:tab w:val="left" w:pos="9240"/>
        </w:tabs>
        <w:rPr>
          <w:rFonts w:asciiTheme="minorHAnsi" w:hAnsiTheme="minorHAnsi" w:cstheme="minorHAnsi"/>
        </w:rPr>
      </w:pPr>
      <w:r w:rsidRPr="005516CC">
        <w:rPr>
          <w:rFonts w:asciiTheme="minorHAnsi" w:hAnsiTheme="minorHAnsi" w:cstheme="minorHAnsi"/>
        </w:rPr>
        <w:t>Principle Investigator</w:t>
      </w:r>
      <w:bookmarkStart w:id="1" w:name="Text2"/>
      <w:r w:rsidRPr="005516CC">
        <w:rPr>
          <w:rFonts w:asciiTheme="minorHAnsi" w:hAnsiTheme="minorHAnsi" w:cstheme="minorHAnsi"/>
        </w:rPr>
        <w:t xml:space="preserve"> </w:t>
      </w:r>
      <w:bookmarkEnd w:id="1"/>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4C8E1ED4" w14:textId="77777777" w:rsidR="00E87494" w:rsidRPr="005516CC" w:rsidRDefault="00E87494" w:rsidP="00E87494">
      <w:pPr>
        <w:tabs>
          <w:tab w:val="left" w:pos="9240"/>
        </w:tabs>
        <w:rPr>
          <w:rFonts w:asciiTheme="minorHAnsi" w:hAnsiTheme="minorHAnsi" w:cstheme="minorHAnsi"/>
        </w:rPr>
      </w:pPr>
    </w:p>
    <w:p w14:paraId="2E615673" w14:textId="1027C135" w:rsidR="00750EB0" w:rsidRPr="005516CC" w:rsidRDefault="00E87494" w:rsidP="00E87494">
      <w:pPr>
        <w:tabs>
          <w:tab w:val="left" w:pos="720"/>
          <w:tab w:val="left" w:pos="3600"/>
          <w:tab w:val="left" w:pos="9240"/>
        </w:tabs>
        <w:rPr>
          <w:rFonts w:asciiTheme="minorHAnsi" w:hAnsiTheme="minorHAnsi" w:cstheme="minorHAnsi"/>
        </w:rPr>
      </w:pPr>
      <w:r w:rsidRPr="005516CC">
        <w:rPr>
          <w:rFonts w:asciiTheme="minorHAnsi" w:hAnsiTheme="minorHAnsi" w:cstheme="minorHAnsi"/>
        </w:rPr>
        <w:tab/>
        <w:t>Department</w:t>
      </w:r>
      <w:bookmarkStart w:id="2" w:name="Text3"/>
      <w:r w:rsidRPr="005516CC">
        <w:rPr>
          <w:rFonts w:asciiTheme="minorHAnsi" w:hAnsiTheme="minorHAnsi" w:cstheme="minorHAnsi"/>
        </w:rPr>
        <w:t xml:space="preserve"> </w:t>
      </w:r>
      <w:bookmarkEnd w:id="2"/>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r w:rsidRPr="005516CC">
        <w:rPr>
          <w:rFonts w:asciiTheme="minorHAnsi" w:hAnsiTheme="minorHAnsi" w:cstheme="minorHAnsi"/>
        </w:rPr>
        <w:t xml:space="preserve">  </w:t>
      </w:r>
    </w:p>
    <w:p w14:paraId="5B5A3A3E" w14:textId="77777777" w:rsidR="00750EB0" w:rsidRPr="005516CC" w:rsidRDefault="00750EB0" w:rsidP="00E87494">
      <w:pPr>
        <w:tabs>
          <w:tab w:val="left" w:pos="720"/>
          <w:tab w:val="left" w:pos="3600"/>
          <w:tab w:val="left" w:pos="9240"/>
        </w:tabs>
        <w:rPr>
          <w:rFonts w:asciiTheme="minorHAnsi" w:hAnsiTheme="minorHAnsi" w:cstheme="minorHAnsi"/>
        </w:rPr>
      </w:pPr>
    </w:p>
    <w:p w14:paraId="034188AE" w14:textId="0A382EA9" w:rsidR="00E87494" w:rsidRPr="005516CC" w:rsidRDefault="00750EB0" w:rsidP="00E87494">
      <w:pPr>
        <w:tabs>
          <w:tab w:val="left" w:pos="720"/>
          <w:tab w:val="left" w:pos="3600"/>
          <w:tab w:val="left" w:pos="9240"/>
        </w:tabs>
        <w:rPr>
          <w:rFonts w:asciiTheme="minorHAnsi" w:hAnsiTheme="minorHAnsi" w:cstheme="minorHAnsi"/>
        </w:rPr>
      </w:pPr>
      <w:r w:rsidRPr="005516CC">
        <w:rPr>
          <w:rFonts w:asciiTheme="minorHAnsi" w:hAnsiTheme="minorHAnsi" w:cstheme="minorHAnsi"/>
        </w:rPr>
        <w:tab/>
      </w:r>
      <w:r w:rsidR="00E87494" w:rsidRPr="005516CC">
        <w:rPr>
          <w:rFonts w:asciiTheme="minorHAnsi" w:hAnsiTheme="minorHAnsi" w:cstheme="minorHAnsi"/>
        </w:rPr>
        <w:t>Area of Research</w:t>
      </w:r>
      <w:bookmarkStart w:id="3" w:name="Text4"/>
      <w:r w:rsidR="00E87494" w:rsidRPr="005516CC">
        <w:rPr>
          <w:rFonts w:asciiTheme="minorHAnsi" w:hAnsiTheme="minorHAnsi" w:cstheme="minorHAnsi"/>
        </w:rPr>
        <w:t xml:space="preserve"> </w:t>
      </w:r>
      <w:bookmarkEnd w:id="3"/>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042530A4" w14:textId="77777777" w:rsidR="00E87494" w:rsidRPr="005516CC" w:rsidRDefault="00E87494" w:rsidP="00E87494">
      <w:pPr>
        <w:tabs>
          <w:tab w:val="left" w:pos="720"/>
          <w:tab w:val="left" w:pos="9240"/>
        </w:tabs>
        <w:rPr>
          <w:rFonts w:asciiTheme="minorHAnsi" w:hAnsiTheme="minorHAnsi" w:cstheme="minorHAnsi"/>
        </w:rPr>
      </w:pPr>
    </w:p>
    <w:p w14:paraId="21C7A440" w14:textId="6F398594" w:rsidR="00E87494" w:rsidRPr="005516CC" w:rsidRDefault="00E87494" w:rsidP="00E87494">
      <w:pPr>
        <w:tabs>
          <w:tab w:val="left" w:pos="720"/>
          <w:tab w:val="left" w:pos="9240"/>
        </w:tabs>
        <w:rPr>
          <w:rFonts w:asciiTheme="minorHAnsi" w:hAnsiTheme="minorHAnsi" w:cstheme="minorHAnsi"/>
        </w:rPr>
      </w:pPr>
      <w:r w:rsidRPr="005516CC">
        <w:rPr>
          <w:rFonts w:asciiTheme="minorHAnsi" w:hAnsiTheme="minorHAnsi" w:cstheme="minorHAnsi"/>
        </w:rPr>
        <w:tab/>
      </w:r>
      <w:r w:rsidR="002D1A1F" w:rsidRPr="005516CC">
        <w:rPr>
          <w:rFonts w:asciiTheme="minorHAnsi" w:hAnsiTheme="minorHAnsi" w:cstheme="minorHAnsi"/>
        </w:rPr>
        <w:t>E</w:t>
      </w:r>
      <w:r w:rsidRPr="005516CC">
        <w:rPr>
          <w:rFonts w:asciiTheme="minorHAnsi" w:hAnsiTheme="minorHAnsi" w:cstheme="minorHAnsi"/>
        </w:rPr>
        <w:t xml:space="preserve">-mail </w:t>
      </w:r>
      <w:r w:rsidR="00B47D1E" w:rsidRPr="005516CC">
        <w:rPr>
          <w:rFonts w:asciiTheme="minorHAnsi" w:hAnsiTheme="minorHAnsi" w:cstheme="minorHAnsi"/>
        </w:rPr>
        <w:t>A</w:t>
      </w:r>
      <w:r w:rsidRPr="005516CC">
        <w:rPr>
          <w:rFonts w:asciiTheme="minorHAnsi" w:hAnsiTheme="minorHAnsi" w:cstheme="minorHAnsi"/>
        </w:rPr>
        <w:t>ddress</w:t>
      </w:r>
      <w:bookmarkStart w:id="4" w:name="Text5"/>
      <w:r w:rsidRPr="005516CC">
        <w:rPr>
          <w:rFonts w:asciiTheme="minorHAnsi" w:hAnsiTheme="minorHAnsi" w:cstheme="minorHAnsi"/>
        </w:rPr>
        <w:t xml:space="preserve"> </w:t>
      </w:r>
      <w:bookmarkEnd w:id="4"/>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02F4FD37" w14:textId="77777777" w:rsidR="00E87494" w:rsidRPr="005516CC" w:rsidRDefault="00E87494" w:rsidP="00E87494">
      <w:pPr>
        <w:tabs>
          <w:tab w:val="left" w:pos="720"/>
          <w:tab w:val="left" w:pos="9240"/>
        </w:tabs>
        <w:rPr>
          <w:rFonts w:asciiTheme="minorHAnsi" w:hAnsiTheme="minorHAnsi" w:cstheme="minorHAnsi"/>
        </w:rPr>
      </w:pPr>
    </w:p>
    <w:p w14:paraId="0BA2E6A3" w14:textId="329DA8E6" w:rsidR="00E87494" w:rsidRPr="005516CC" w:rsidRDefault="00E87494" w:rsidP="00E87494">
      <w:pPr>
        <w:tabs>
          <w:tab w:val="left" w:pos="720"/>
          <w:tab w:val="left" w:pos="9240"/>
        </w:tabs>
        <w:rPr>
          <w:rFonts w:asciiTheme="minorHAnsi" w:hAnsiTheme="minorHAnsi" w:cstheme="minorHAnsi"/>
        </w:rPr>
      </w:pPr>
      <w:r w:rsidRPr="005516CC">
        <w:rPr>
          <w:rFonts w:asciiTheme="minorHAnsi" w:hAnsiTheme="minorHAnsi" w:cstheme="minorHAnsi"/>
        </w:rPr>
        <w:tab/>
      </w:r>
      <w:r w:rsidR="002D1A1F" w:rsidRPr="005516CC">
        <w:rPr>
          <w:rFonts w:asciiTheme="minorHAnsi" w:hAnsiTheme="minorHAnsi" w:cstheme="minorHAnsi"/>
        </w:rPr>
        <w:t>P</w:t>
      </w:r>
      <w:r w:rsidRPr="005516CC">
        <w:rPr>
          <w:rFonts w:asciiTheme="minorHAnsi" w:hAnsiTheme="minorHAnsi" w:cstheme="minorHAnsi"/>
        </w:rPr>
        <w:t>hone</w:t>
      </w:r>
      <w:bookmarkStart w:id="5" w:name="Text6"/>
      <w:r w:rsidRPr="005516CC">
        <w:rPr>
          <w:rFonts w:asciiTheme="minorHAnsi" w:hAnsiTheme="minorHAnsi" w:cstheme="minorHAnsi"/>
        </w:rPr>
        <w:t xml:space="preserve"> </w:t>
      </w:r>
      <w:bookmarkEnd w:id="5"/>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0376A72B" w14:textId="77777777" w:rsidR="00E87494" w:rsidRPr="005516CC" w:rsidRDefault="00E87494" w:rsidP="00E87494">
      <w:pPr>
        <w:tabs>
          <w:tab w:val="left" w:pos="720"/>
          <w:tab w:val="left" w:pos="9240"/>
        </w:tabs>
        <w:rPr>
          <w:rFonts w:asciiTheme="minorHAnsi" w:hAnsiTheme="minorHAnsi" w:cstheme="minorHAnsi"/>
        </w:rPr>
      </w:pPr>
    </w:p>
    <w:p w14:paraId="051CE7A3" w14:textId="77777777" w:rsidR="00E87494" w:rsidRPr="005516CC" w:rsidRDefault="00E87494" w:rsidP="00E87494">
      <w:pPr>
        <w:tabs>
          <w:tab w:val="left" w:pos="9240"/>
        </w:tabs>
        <w:rPr>
          <w:rFonts w:asciiTheme="minorHAnsi" w:hAnsiTheme="minorHAnsi" w:cstheme="minorHAnsi"/>
        </w:rPr>
      </w:pPr>
    </w:p>
    <w:p w14:paraId="40EEFE34" w14:textId="79E74319" w:rsidR="00E87494" w:rsidRPr="005516CC" w:rsidRDefault="00E87494" w:rsidP="00E87494">
      <w:pPr>
        <w:tabs>
          <w:tab w:val="left" w:pos="9240"/>
        </w:tabs>
        <w:rPr>
          <w:rFonts w:asciiTheme="minorHAnsi" w:hAnsiTheme="minorHAnsi" w:cstheme="minorHAnsi"/>
        </w:rPr>
      </w:pPr>
      <w:r w:rsidRPr="005516CC">
        <w:rPr>
          <w:rFonts w:asciiTheme="minorHAnsi" w:hAnsiTheme="minorHAnsi" w:cstheme="minorHAnsi"/>
        </w:rPr>
        <w:t xml:space="preserve">Co-Investigator (if applicable)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2B9AEE41" w14:textId="77777777" w:rsidR="00E87494" w:rsidRPr="005516CC" w:rsidRDefault="00E87494" w:rsidP="00E87494">
      <w:pPr>
        <w:tabs>
          <w:tab w:val="left" w:pos="9240"/>
        </w:tabs>
        <w:rPr>
          <w:rFonts w:asciiTheme="minorHAnsi" w:hAnsiTheme="minorHAnsi" w:cstheme="minorHAnsi"/>
        </w:rPr>
      </w:pPr>
    </w:p>
    <w:p w14:paraId="64BDEA22" w14:textId="58EB8A5F" w:rsidR="00750EB0" w:rsidRPr="005516CC" w:rsidRDefault="00E87494" w:rsidP="00E87494">
      <w:pPr>
        <w:tabs>
          <w:tab w:val="left" w:pos="720"/>
          <w:tab w:val="left" w:pos="3600"/>
          <w:tab w:val="left" w:pos="9240"/>
        </w:tabs>
        <w:rPr>
          <w:rFonts w:asciiTheme="minorHAnsi" w:hAnsiTheme="minorHAnsi" w:cstheme="minorHAnsi"/>
        </w:rPr>
      </w:pPr>
      <w:r w:rsidRPr="005516CC">
        <w:rPr>
          <w:rFonts w:asciiTheme="minorHAnsi" w:hAnsiTheme="minorHAnsi" w:cstheme="minorHAnsi"/>
        </w:rPr>
        <w:tab/>
        <w:t xml:space="preserve">Department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r w:rsidRPr="005516CC">
        <w:rPr>
          <w:rFonts w:asciiTheme="minorHAnsi" w:hAnsiTheme="minorHAnsi" w:cstheme="minorHAnsi"/>
        </w:rPr>
        <w:t xml:space="preserve">  </w:t>
      </w:r>
    </w:p>
    <w:p w14:paraId="02CDA629" w14:textId="77777777" w:rsidR="00750EB0" w:rsidRPr="005516CC" w:rsidRDefault="00750EB0" w:rsidP="00E87494">
      <w:pPr>
        <w:tabs>
          <w:tab w:val="left" w:pos="720"/>
          <w:tab w:val="left" w:pos="3600"/>
          <w:tab w:val="left" w:pos="9240"/>
        </w:tabs>
        <w:rPr>
          <w:rFonts w:asciiTheme="minorHAnsi" w:hAnsiTheme="minorHAnsi" w:cstheme="minorHAnsi"/>
        </w:rPr>
      </w:pPr>
    </w:p>
    <w:p w14:paraId="71B2F386" w14:textId="0C2953BC" w:rsidR="00E87494" w:rsidRPr="005516CC" w:rsidRDefault="00750EB0" w:rsidP="00E87494">
      <w:pPr>
        <w:tabs>
          <w:tab w:val="left" w:pos="720"/>
          <w:tab w:val="left" w:pos="3600"/>
          <w:tab w:val="left" w:pos="9240"/>
        </w:tabs>
        <w:rPr>
          <w:rFonts w:asciiTheme="minorHAnsi" w:hAnsiTheme="minorHAnsi" w:cstheme="minorHAnsi"/>
        </w:rPr>
      </w:pPr>
      <w:r w:rsidRPr="005516CC">
        <w:rPr>
          <w:rFonts w:asciiTheme="minorHAnsi" w:hAnsiTheme="minorHAnsi" w:cstheme="minorHAnsi"/>
        </w:rPr>
        <w:tab/>
      </w:r>
      <w:r w:rsidR="00E87494" w:rsidRPr="005516CC">
        <w:rPr>
          <w:rFonts w:asciiTheme="minorHAnsi" w:hAnsiTheme="minorHAnsi" w:cstheme="minorHAnsi"/>
        </w:rPr>
        <w:t xml:space="preserve">Area of Research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7935598E" w14:textId="77777777" w:rsidR="00E87494" w:rsidRPr="005516CC" w:rsidRDefault="00E87494" w:rsidP="00E87494">
      <w:pPr>
        <w:tabs>
          <w:tab w:val="left" w:pos="720"/>
          <w:tab w:val="left" w:pos="9240"/>
        </w:tabs>
        <w:rPr>
          <w:rFonts w:asciiTheme="minorHAnsi" w:hAnsiTheme="minorHAnsi" w:cstheme="minorHAnsi"/>
        </w:rPr>
      </w:pPr>
    </w:p>
    <w:p w14:paraId="0EB9A2C9" w14:textId="0923C595" w:rsidR="00E87494" w:rsidRPr="005516CC" w:rsidRDefault="00E87494" w:rsidP="00E87494">
      <w:pPr>
        <w:tabs>
          <w:tab w:val="left" w:pos="720"/>
          <w:tab w:val="left" w:pos="9240"/>
        </w:tabs>
        <w:rPr>
          <w:rFonts w:asciiTheme="minorHAnsi" w:hAnsiTheme="minorHAnsi" w:cstheme="minorHAnsi"/>
        </w:rPr>
      </w:pPr>
      <w:r w:rsidRPr="005516CC">
        <w:rPr>
          <w:rFonts w:asciiTheme="minorHAnsi" w:hAnsiTheme="minorHAnsi" w:cstheme="minorHAnsi"/>
        </w:rPr>
        <w:tab/>
      </w:r>
      <w:r w:rsidR="002D1A1F" w:rsidRPr="005516CC">
        <w:rPr>
          <w:rFonts w:asciiTheme="minorHAnsi" w:hAnsiTheme="minorHAnsi" w:cstheme="minorHAnsi"/>
        </w:rPr>
        <w:t>E</w:t>
      </w:r>
      <w:r w:rsidRPr="005516CC">
        <w:rPr>
          <w:rFonts w:asciiTheme="minorHAnsi" w:hAnsiTheme="minorHAnsi" w:cstheme="minorHAnsi"/>
        </w:rPr>
        <w:t xml:space="preserve">-mail </w:t>
      </w:r>
      <w:r w:rsidR="00B47D1E" w:rsidRPr="005516CC">
        <w:rPr>
          <w:rFonts w:asciiTheme="minorHAnsi" w:hAnsiTheme="minorHAnsi" w:cstheme="minorHAnsi"/>
        </w:rPr>
        <w:t>A</w:t>
      </w:r>
      <w:r w:rsidRPr="005516CC">
        <w:rPr>
          <w:rFonts w:asciiTheme="minorHAnsi" w:hAnsiTheme="minorHAnsi" w:cstheme="minorHAnsi"/>
        </w:rPr>
        <w:t xml:space="preserve">ddress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02A6B8CA" w14:textId="77777777" w:rsidR="00E87494" w:rsidRPr="005516CC" w:rsidRDefault="00E87494" w:rsidP="00E87494">
      <w:pPr>
        <w:tabs>
          <w:tab w:val="left" w:pos="720"/>
          <w:tab w:val="left" w:pos="9240"/>
        </w:tabs>
        <w:rPr>
          <w:rFonts w:asciiTheme="minorHAnsi" w:hAnsiTheme="minorHAnsi" w:cstheme="minorHAnsi"/>
        </w:rPr>
      </w:pPr>
    </w:p>
    <w:p w14:paraId="510BC099" w14:textId="3CC42915" w:rsidR="00E87494" w:rsidRPr="005516CC" w:rsidRDefault="00E87494" w:rsidP="00E87494">
      <w:pPr>
        <w:tabs>
          <w:tab w:val="left" w:pos="720"/>
          <w:tab w:val="left" w:pos="9240"/>
        </w:tabs>
        <w:rPr>
          <w:rFonts w:asciiTheme="minorHAnsi" w:hAnsiTheme="minorHAnsi" w:cstheme="minorHAnsi"/>
        </w:rPr>
      </w:pPr>
      <w:r w:rsidRPr="005516CC">
        <w:rPr>
          <w:rFonts w:asciiTheme="minorHAnsi" w:hAnsiTheme="minorHAnsi" w:cstheme="minorHAnsi"/>
        </w:rPr>
        <w:tab/>
      </w:r>
      <w:r w:rsidR="002D1A1F" w:rsidRPr="005516CC">
        <w:rPr>
          <w:rFonts w:asciiTheme="minorHAnsi" w:hAnsiTheme="minorHAnsi" w:cstheme="minorHAnsi"/>
        </w:rPr>
        <w:t>P</w:t>
      </w:r>
      <w:r w:rsidRPr="005516CC">
        <w:rPr>
          <w:rFonts w:asciiTheme="minorHAnsi" w:hAnsiTheme="minorHAnsi" w:cstheme="minorHAnsi"/>
        </w:rPr>
        <w:t xml:space="preserve">hone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4AE895A9" w14:textId="77777777" w:rsidR="00E87494" w:rsidRPr="005516CC" w:rsidRDefault="00E87494" w:rsidP="00E87494">
      <w:pPr>
        <w:tabs>
          <w:tab w:val="left" w:pos="720"/>
          <w:tab w:val="left" w:pos="9240"/>
        </w:tabs>
        <w:rPr>
          <w:rFonts w:asciiTheme="minorHAnsi" w:hAnsiTheme="minorHAnsi" w:cstheme="minorHAnsi"/>
        </w:rPr>
      </w:pPr>
    </w:p>
    <w:p w14:paraId="57C24A56" w14:textId="2C553EFE" w:rsidR="00E87494" w:rsidRPr="005516CC" w:rsidRDefault="00E87494" w:rsidP="00E87494">
      <w:pPr>
        <w:tabs>
          <w:tab w:val="left" w:pos="720"/>
          <w:tab w:val="left" w:pos="9240"/>
        </w:tabs>
        <w:rPr>
          <w:rFonts w:asciiTheme="minorHAnsi" w:hAnsiTheme="minorHAnsi" w:cstheme="minorHAnsi"/>
        </w:rPr>
      </w:pPr>
      <w:r w:rsidRPr="005516CC">
        <w:rPr>
          <w:rFonts w:asciiTheme="minorHAnsi" w:hAnsiTheme="minorHAnsi" w:cstheme="minorHAnsi"/>
        </w:rPr>
        <w:tab/>
        <w:t xml:space="preserve">Institution (if not URMC)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53AAAC31" w14:textId="77777777" w:rsidR="00E87494" w:rsidRPr="005516CC" w:rsidRDefault="00E87494" w:rsidP="00E87494">
      <w:pPr>
        <w:tabs>
          <w:tab w:val="left" w:pos="9240"/>
        </w:tabs>
        <w:rPr>
          <w:rFonts w:asciiTheme="minorHAnsi" w:hAnsiTheme="minorHAnsi" w:cstheme="minorHAnsi"/>
        </w:rPr>
      </w:pPr>
    </w:p>
    <w:p w14:paraId="63F8118C" w14:textId="77777777" w:rsidR="00750EB0" w:rsidRPr="005516CC" w:rsidRDefault="00750EB0" w:rsidP="00750EB0">
      <w:pPr>
        <w:tabs>
          <w:tab w:val="left" w:pos="9240"/>
        </w:tabs>
        <w:rPr>
          <w:rFonts w:asciiTheme="minorHAnsi" w:hAnsiTheme="minorHAnsi" w:cstheme="minorHAnsi"/>
        </w:rPr>
      </w:pPr>
    </w:p>
    <w:p w14:paraId="2044927F" w14:textId="1A87DA9E" w:rsidR="00E87494" w:rsidRPr="005516CC" w:rsidRDefault="00E87494" w:rsidP="00750EB0">
      <w:pPr>
        <w:tabs>
          <w:tab w:val="left" w:pos="9240"/>
        </w:tabs>
        <w:rPr>
          <w:rFonts w:asciiTheme="minorHAnsi" w:hAnsiTheme="minorHAnsi" w:cstheme="minorHAnsi"/>
        </w:rPr>
      </w:pPr>
      <w:r w:rsidRPr="005516CC">
        <w:rPr>
          <w:rFonts w:asciiTheme="minorHAnsi" w:hAnsiTheme="minorHAnsi" w:cstheme="minorHAnsi"/>
        </w:rPr>
        <w:t>Amount Requested $</w:t>
      </w:r>
      <w:r w:rsidR="005516CC" w:rsidRPr="005516CC">
        <w:rPr>
          <w:rFonts w:asciiTheme="minorHAnsi" w:hAnsiTheme="minorHAnsi" w:cstheme="minorHAnsi"/>
        </w:rPr>
        <w:t xml:space="preserve">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01B4DB7F" w14:textId="77777777" w:rsidR="00E87494" w:rsidRPr="005516CC" w:rsidRDefault="00E87494" w:rsidP="00E87494">
      <w:pPr>
        <w:tabs>
          <w:tab w:val="left" w:pos="9240"/>
        </w:tabs>
        <w:jc w:val="center"/>
        <w:rPr>
          <w:rFonts w:asciiTheme="minorHAnsi" w:hAnsiTheme="minorHAnsi" w:cstheme="minorHAnsi"/>
        </w:rPr>
      </w:pPr>
    </w:p>
    <w:p w14:paraId="125543F2" w14:textId="52C45E00" w:rsidR="00E87494" w:rsidRPr="005516CC" w:rsidRDefault="00E87494" w:rsidP="00750EB0">
      <w:pPr>
        <w:tabs>
          <w:tab w:val="left" w:pos="720"/>
          <w:tab w:val="left" w:pos="1350"/>
          <w:tab w:val="left" w:pos="9240"/>
        </w:tabs>
        <w:rPr>
          <w:rFonts w:asciiTheme="minorHAnsi" w:hAnsiTheme="minorHAnsi" w:cstheme="minorHAnsi"/>
        </w:rPr>
      </w:pPr>
      <w:r w:rsidRPr="005516CC">
        <w:rPr>
          <w:rFonts w:asciiTheme="minorHAnsi" w:hAnsiTheme="minorHAnsi" w:cstheme="minorHAnsi"/>
        </w:rPr>
        <w:tab/>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r w:rsidR="005516CC" w:rsidRPr="005516CC">
        <w:rPr>
          <w:rFonts w:asciiTheme="minorHAnsi" w:hAnsiTheme="minorHAnsi"/>
          <w:sz w:val="20"/>
          <w:szCs w:val="20"/>
        </w:rPr>
        <w:t xml:space="preserve"> </w:t>
      </w:r>
      <w:r w:rsidR="005516CC" w:rsidRPr="005516CC">
        <w:rPr>
          <w:rFonts w:asciiTheme="minorHAnsi" w:hAnsiTheme="minorHAnsi"/>
          <w:sz w:val="20"/>
          <w:szCs w:val="20"/>
        </w:rPr>
        <w:tab/>
      </w:r>
      <w:r w:rsidR="002D1A1F" w:rsidRPr="005516CC">
        <w:rPr>
          <w:rFonts w:asciiTheme="minorHAnsi" w:hAnsiTheme="minorHAnsi" w:cstheme="minorHAnsi"/>
        </w:rPr>
        <w:t>H</w:t>
      </w:r>
      <w:r w:rsidRPr="005516CC">
        <w:rPr>
          <w:rFonts w:asciiTheme="minorHAnsi" w:hAnsiTheme="minorHAnsi" w:cstheme="minorHAnsi"/>
        </w:rPr>
        <w:t xml:space="preserve">uman </w:t>
      </w:r>
      <w:r w:rsidR="002D1A1F" w:rsidRPr="005516CC">
        <w:rPr>
          <w:rFonts w:asciiTheme="minorHAnsi" w:hAnsiTheme="minorHAnsi" w:cstheme="minorHAnsi"/>
        </w:rPr>
        <w:t>S</w:t>
      </w:r>
      <w:r w:rsidRPr="005516CC">
        <w:rPr>
          <w:rFonts w:asciiTheme="minorHAnsi" w:hAnsiTheme="minorHAnsi" w:cstheme="minorHAnsi"/>
        </w:rPr>
        <w:t>ubjects involved – IRB status:</w:t>
      </w:r>
      <w:r w:rsidR="00FB3CB9" w:rsidRPr="005516CC">
        <w:rPr>
          <w:rFonts w:asciiTheme="minorHAnsi" w:hAnsiTheme="minorHAnsi" w:cstheme="minorHAnsi"/>
        </w:rPr>
        <w:t xml:space="preserve">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6C1C6638" w14:textId="77777777" w:rsidR="00E87494" w:rsidRPr="005516CC" w:rsidRDefault="00E87494" w:rsidP="00750EB0">
      <w:pPr>
        <w:tabs>
          <w:tab w:val="left" w:pos="720"/>
          <w:tab w:val="left" w:pos="1350"/>
          <w:tab w:val="left" w:pos="9240"/>
        </w:tabs>
        <w:rPr>
          <w:rFonts w:asciiTheme="minorHAnsi" w:hAnsiTheme="minorHAnsi" w:cstheme="minorHAnsi"/>
        </w:rPr>
      </w:pPr>
    </w:p>
    <w:p w14:paraId="188A51E1" w14:textId="7A2AB08F" w:rsidR="00E87494" w:rsidRPr="005516CC" w:rsidRDefault="00E87494" w:rsidP="00750EB0">
      <w:pPr>
        <w:tabs>
          <w:tab w:val="left" w:pos="720"/>
          <w:tab w:val="left" w:pos="1350"/>
          <w:tab w:val="left" w:pos="9240"/>
        </w:tabs>
        <w:rPr>
          <w:rFonts w:asciiTheme="minorHAnsi" w:hAnsiTheme="minorHAnsi" w:cstheme="minorHAnsi"/>
        </w:rPr>
      </w:pPr>
      <w:r w:rsidRPr="005516CC">
        <w:rPr>
          <w:rFonts w:asciiTheme="minorHAnsi" w:hAnsiTheme="minorHAnsi" w:cstheme="minorHAnsi"/>
        </w:rPr>
        <w:tab/>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r w:rsidR="005516CC" w:rsidRPr="005516CC">
        <w:rPr>
          <w:rFonts w:asciiTheme="minorHAnsi" w:hAnsiTheme="minorHAnsi"/>
          <w:sz w:val="20"/>
          <w:szCs w:val="20"/>
        </w:rPr>
        <w:t xml:space="preserve"> </w:t>
      </w:r>
      <w:r w:rsidR="005516CC" w:rsidRPr="005516CC">
        <w:rPr>
          <w:rFonts w:asciiTheme="minorHAnsi" w:hAnsiTheme="minorHAnsi"/>
          <w:sz w:val="20"/>
          <w:szCs w:val="20"/>
        </w:rPr>
        <w:tab/>
      </w:r>
      <w:r w:rsidR="002D1A1F" w:rsidRPr="005516CC">
        <w:rPr>
          <w:rFonts w:asciiTheme="minorHAnsi" w:hAnsiTheme="minorHAnsi" w:cstheme="minorHAnsi"/>
        </w:rPr>
        <w:t>V</w:t>
      </w:r>
      <w:r w:rsidRPr="005516CC">
        <w:rPr>
          <w:rFonts w:asciiTheme="minorHAnsi" w:hAnsiTheme="minorHAnsi" w:cstheme="minorHAnsi"/>
        </w:rPr>
        <w:t xml:space="preserve">ertebrate </w:t>
      </w:r>
      <w:r w:rsidR="002D1A1F" w:rsidRPr="005516CC">
        <w:rPr>
          <w:rFonts w:asciiTheme="minorHAnsi" w:hAnsiTheme="minorHAnsi" w:cstheme="minorHAnsi"/>
        </w:rPr>
        <w:t>A</w:t>
      </w:r>
      <w:r w:rsidRPr="005516CC">
        <w:rPr>
          <w:rFonts w:asciiTheme="minorHAnsi" w:hAnsiTheme="minorHAnsi" w:cstheme="minorHAnsi"/>
        </w:rPr>
        <w:t>nimals involved – UCAR status:</w:t>
      </w:r>
      <w:r w:rsidR="00FB3CB9" w:rsidRPr="005516CC">
        <w:rPr>
          <w:rFonts w:asciiTheme="minorHAnsi" w:hAnsiTheme="minorHAnsi" w:cstheme="minorHAnsi"/>
        </w:rPr>
        <w:t xml:space="preserve">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0D73EEFF" w14:textId="77777777" w:rsidR="00E87494" w:rsidRPr="005516CC" w:rsidRDefault="00E87494" w:rsidP="00E87494">
      <w:pPr>
        <w:tabs>
          <w:tab w:val="left" w:pos="2880"/>
          <w:tab w:val="left" w:pos="3600"/>
          <w:tab w:val="left" w:pos="3960"/>
          <w:tab w:val="left" w:pos="9240"/>
        </w:tabs>
        <w:rPr>
          <w:rFonts w:asciiTheme="minorHAnsi" w:hAnsiTheme="minorHAnsi" w:cstheme="minorHAnsi"/>
        </w:rPr>
      </w:pPr>
    </w:p>
    <w:p w14:paraId="33A46057" w14:textId="77777777" w:rsidR="00E87494" w:rsidRPr="005516CC" w:rsidRDefault="00E87494" w:rsidP="00E87494">
      <w:pPr>
        <w:tabs>
          <w:tab w:val="left" w:pos="2880"/>
          <w:tab w:val="left" w:pos="3600"/>
          <w:tab w:val="left" w:pos="3960"/>
          <w:tab w:val="left" w:pos="9240"/>
        </w:tabs>
        <w:rPr>
          <w:rFonts w:asciiTheme="minorHAnsi" w:hAnsiTheme="minorHAnsi" w:cstheme="minorHAnsi"/>
        </w:rPr>
      </w:pPr>
    </w:p>
    <w:p w14:paraId="4410A9D2" w14:textId="77777777" w:rsidR="00E87494" w:rsidRPr="005516CC" w:rsidRDefault="00E87494" w:rsidP="00E87494">
      <w:pPr>
        <w:tabs>
          <w:tab w:val="left" w:pos="2880"/>
          <w:tab w:val="left" w:pos="3600"/>
          <w:tab w:val="left" w:pos="3960"/>
          <w:tab w:val="left" w:pos="9240"/>
        </w:tabs>
        <w:rPr>
          <w:rFonts w:asciiTheme="minorHAnsi" w:hAnsiTheme="minorHAnsi" w:cstheme="minorHAnsi"/>
        </w:rPr>
      </w:pPr>
      <w:r w:rsidRPr="005516CC">
        <w:rPr>
          <w:rFonts w:asciiTheme="minorHAnsi" w:hAnsiTheme="minorHAnsi" w:cstheme="minorHAnsi"/>
        </w:rPr>
        <w:t>I attest there is no current funding of this proposal through any other funding source.</w:t>
      </w:r>
    </w:p>
    <w:p w14:paraId="4E4FAA51" w14:textId="77777777" w:rsidR="00E87494" w:rsidRPr="005516CC" w:rsidRDefault="00E87494" w:rsidP="00E87494">
      <w:pPr>
        <w:tabs>
          <w:tab w:val="left" w:pos="2880"/>
          <w:tab w:val="left" w:pos="3600"/>
          <w:tab w:val="left" w:pos="3960"/>
          <w:tab w:val="left" w:pos="9240"/>
        </w:tabs>
        <w:rPr>
          <w:rFonts w:asciiTheme="minorHAnsi" w:hAnsiTheme="minorHAnsi" w:cstheme="minorHAnsi"/>
        </w:rPr>
      </w:pPr>
    </w:p>
    <w:p w14:paraId="6145B4C6" w14:textId="20E0058D" w:rsidR="00E87494" w:rsidRPr="005516CC" w:rsidRDefault="00E87494" w:rsidP="005516CC">
      <w:pPr>
        <w:tabs>
          <w:tab w:val="left" w:pos="3600"/>
          <w:tab w:val="left" w:pos="9240"/>
        </w:tabs>
        <w:rPr>
          <w:rFonts w:asciiTheme="minorHAnsi" w:hAnsiTheme="minorHAnsi" w:cstheme="minorHAnsi"/>
          <w:u w:val="single"/>
        </w:rPr>
      </w:pPr>
      <w:r w:rsidRPr="005516CC">
        <w:rPr>
          <w:rFonts w:asciiTheme="minorHAnsi" w:hAnsiTheme="minorHAnsi" w:cstheme="minorHAnsi"/>
        </w:rPr>
        <w:t>PI</w:t>
      </w:r>
      <w:bookmarkStart w:id="6" w:name="Text9"/>
      <w:r w:rsidRPr="005516CC">
        <w:rPr>
          <w:rFonts w:asciiTheme="minorHAnsi" w:hAnsiTheme="minorHAnsi" w:cstheme="minorHAnsi"/>
        </w:rPr>
        <w:t xml:space="preserve"> </w:t>
      </w:r>
      <w:bookmarkEnd w:id="6"/>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r w:rsidRPr="005516CC">
        <w:rPr>
          <w:rFonts w:asciiTheme="minorHAnsi" w:hAnsiTheme="minorHAnsi" w:cstheme="minorHAnsi"/>
        </w:rPr>
        <w:t xml:space="preserve">  </w:t>
      </w:r>
      <w:r w:rsidR="005516CC" w:rsidRPr="005516CC">
        <w:rPr>
          <w:rFonts w:asciiTheme="minorHAnsi" w:hAnsiTheme="minorHAnsi" w:cstheme="minorHAnsi"/>
        </w:rPr>
        <w:tab/>
      </w:r>
      <w:r w:rsidRPr="005516CC">
        <w:rPr>
          <w:rFonts w:asciiTheme="minorHAnsi" w:hAnsiTheme="minorHAnsi" w:cstheme="minorHAnsi"/>
        </w:rPr>
        <w:t>Date</w:t>
      </w:r>
      <w:bookmarkStart w:id="7" w:name="Text10"/>
      <w:r w:rsidRPr="005516CC">
        <w:rPr>
          <w:rFonts w:asciiTheme="minorHAnsi" w:hAnsiTheme="minorHAnsi" w:cstheme="minorHAnsi"/>
        </w:rPr>
        <w:t xml:space="preserve"> </w:t>
      </w:r>
      <w:bookmarkEnd w:id="7"/>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4A34F77B" w14:textId="77777777" w:rsidR="00E87494" w:rsidRPr="005516CC" w:rsidRDefault="00E87494" w:rsidP="00E87494">
      <w:pPr>
        <w:tabs>
          <w:tab w:val="left" w:pos="5760"/>
          <w:tab w:val="left" w:pos="9240"/>
        </w:tabs>
        <w:rPr>
          <w:rFonts w:asciiTheme="minorHAnsi" w:hAnsiTheme="minorHAnsi" w:cstheme="minorHAnsi"/>
          <w:u w:val="single"/>
        </w:rPr>
      </w:pPr>
    </w:p>
    <w:p w14:paraId="6D070492" w14:textId="4F00AB99" w:rsidR="00E87494" w:rsidRPr="005516CC" w:rsidRDefault="00E87494" w:rsidP="00FB3CB9">
      <w:pPr>
        <w:jc w:val="center"/>
        <w:rPr>
          <w:rFonts w:asciiTheme="minorHAnsi" w:hAnsiTheme="minorHAnsi" w:cstheme="minorHAnsi"/>
        </w:rPr>
      </w:pPr>
      <w:r w:rsidRPr="005516CC">
        <w:rPr>
          <w:rFonts w:asciiTheme="minorHAnsi" w:hAnsiTheme="minorHAnsi" w:cstheme="minorHAnsi"/>
        </w:rPr>
        <w:t>Please include page number and name of PI in a footer on the application</w:t>
      </w:r>
      <w:r w:rsidR="00750EB0" w:rsidRPr="005516CC">
        <w:rPr>
          <w:rFonts w:asciiTheme="minorHAnsi" w:hAnsiTheme="minorHAnsi" w:cstheme="minorHAnsi"/>
        </w:rPr>
        <w:t>.</w:t>
      </w:r>
    </w:p>
    <w:p w14:paraId="41473B8B" w14:textId="77777777" w:rsidR="00E87494" w:rsidRDefault="00E87494" w:rsidP="00E87494">
      <w:pPr>
        <w:rPr>
          <w:rFonts w:ascii="Cambria" w:hAnsi="Cambria"/>
          <w:sz w:val="20"/>
          <w:szCs w:val="20"/>
        </w:rPr>
        <w:sectPr w:rsidR="00E87494" w:rsidSect="009E14FB">
          <w:pgSz w:w="12240" w:h="15840"/>
          <w:pgMar w:top="1440" w:right="1440" w:bottom="1440" w:left="1440" w:header="720" w:footer="720" w:gutter="0"/>
          <w:cols w:space="720"/>
          <w:docGrid w:linePitch="360"/>
        </w:sectPr>
      </w:pPr>
    </w:p>
    <w:p w14:paraId="08F650FC" w14:textId="77777777" w:rsidR="00E87494" w:rsidRDefault="00E87494" w:rsidP="00E87494">
      <w:pPr>
        <w:jc w:val="center"/>
      </w:pPr>
    </w:p>
    <w:p w14:paraId="4E3AF6DC" w14:textId="77777777" w:rsidR="00FB3CB9" w:rsidRDefault="00FB3CB9" w:rsidP="00FB3CB9">
      <w:pPr>
        <w:rPr>
          <w:rFonts w:ascii="Cambria" w:hAnsi="Cambria"/>
          <w:sz w:val="20"/>
          <w:szCs w:val="20"/>
        </w:rPr>
      </w:pP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7128"/>
        <w:gridCol w:w="1800"/>
        <w:gridCol w:w="1728"/>
      </w:tblGrid>
      <w:tr w:rsidR="00FB3CB9" w14:paraId="4A9D2D37" w14:textId="77777777" w:rsidTr="00164FD4">
        <w:trPr>
          <w:cantSplit/>
          <w:trHeight w:hRule="exact" w:val="288"/>
          <w:jc w:val="center"/>
        </w:trPr>
        <w:tc>
          <w:tcPr>
            <w:tcW w:w="7128" w:type="dxa"/>
            <w:vMerge w:val="restart"/>
            <w:tcBorders>
              <w:top w:val="single" w:sz="12" w:space="0" w:color="000000"/>
              <w:left w:val="nil"/>
              <w:bottom w:val="single" w:sz="4" w:space="0" w:color="000000"/>
              <w:right w:val="single" w:sz="4" w:space="0" w:color="000000"/>
            </w:tcBorders>
            <w:vAlign w:val="center"/>
            <w:hideMark/>
          </w:tcPr>
          <w:p w14:paraId="471D3203" w14:textId="77777777" w:rsidR="00FB3CB9" w:rsidRPr="00ED745D" w:rsidRDefault="00FB3CB9" w:rsidP="00164FD4">
            <w:pPr>
              <w:pStyle w:val="Heading1"/>
              <w:rPr>
                <w:rFonts w:eastAsia="MS Mincho"/>
              </w:rPr>
            </w:pPr>
            <w:r>
              <w:rPr>
                <w:rFonts w:ascii="Cambria" w:hAnsi="Cambria"/>
                <w:sz w:val="20"/>
                <w:szCs w:val="20"/>
              </w:rPr>
              <w:br w:type="page"/>
            </w:r>
            <w:r w:rsidRPr="00ED745D">
              <w:rPr>
                <w:rFonts w:eastAsia="MS Mincho"/>
              </w:rPr>
              <w:t xml:space="preserve">DETAILED BUDGET FOR </w:t>
            </w:r>
            <w:r w:rsidRPr="00ED745D">
              <w:rPr>
                <w:rFonts w:eastAsia="MS Mincho"/>
                <w:szCs w:val="20"/>
              </w:rPr>
              <w:t>INITIAL</w:t>
            </w:r>
            <w:r w:rsidRPr="00ED745D">
              <w:rPr>
                <w:rFonts w:eastAsia="MS Mincho"/>
              </w:rPr>
              <w:t xml:space="preserve"> BUDGET PERIOD</w:t>
            </w:r>
          </w:p>
          <w:p w14:paraId="461470A3" w14:textId="77777777" w:rsidR="00FB3CB9" w:rsidRPr="00ED745D" w:rsidRDefault="00FB3CB9" w:rsidP="00164FD4">
            <w:pPr>
              <w:pStyle w:val="Heading1"/>
              <w:rPr>
                <w:rFonts w:eastAsia="MS Mincho"/>
              </w:rPr>
            </w:pPr>
            <w:r w:rsidRPr="00ED745D">
              <w:rPr>
                <w:rFonts w:eastAsia="MS Mincho"/>
              </w:rPr>
              <w:t>DIRECT COSTS ONLY</w:t>
            </w:r>
          </w:p>
        </w:tc>
        <w:tc>
          <w:tcPr>
            <w:tcW w:w="1800" w:type="dxa"/>
            <w:tcBorders>
              <w:top w:val="single" w:sz="12" w:space="0" w:color="000000"/>
              <w:left w:val="single" w:sz="4" w:space="0" w:color="000000"/>
              <w:bottom w:val="nil"/>
              <w:right w:val="single" w:sz="4" w:space="0" w:color="000000"/>
            </w:tcBorders>
            <w:vAlign w:val="center"/>
            <w:hideMark/>
          </w:tcPr>
          <w:p w14:paraId="1931E500" w14:textId="77777777" w:rsidR="00FB3CB9" w:rsidRDefault="00FB3CB9" w:rsidP="00164FD4">
            <w:pPr>
              <w:pStyle w:val="FormFieldCaption"/>
            </w:pPr>
            <w:r>
              <w:t>FROM</w:t>
            </w:r>
          </w:p>
        </w:tc>
        <w:tc>
          <w:tcPr>
            <w:tcW w:w="1728" w:type="dxa"/>
            <w:tcBorders>
              <w:top w:val="single" w:sz="12" w:space="0" w:color="000000"/>
              <w:left w:val="single" w:sz="4" w:space="0" w:color="000000"/>
              <w:bottom w:val="nil"/>
              <w:right w:val="nil"/>
            </w:tcBorders>
            <w:vAlign w:val="center"/>
            <w:hideMark/>
          </w:tcPr>
          <w:p w14:paraId="2A2AE4ED" w14:textId="77777777" w:rsidR="00FB3CB9" w:rsidRDefault="00FB3CB9" w:rsidP="00164FD4">
            <w:pPr>
              <w:pStyle w:val="FormFieldCaption"/>
            </w:pPr>
            <w:r>
              <w:t>THROUGH</w:t>
            </w:r>
          </w:p>
        </w:tc>
      </w:tr>
      <w:tr w:rsidR="00FB3CB9" w14:paraId="5E2CA363" w14:textId="77777777" w:rsidTr="00164FD4">
        <w:trPr>
          <w:cantSplit/>
          <w:trHeight w:hRule="exact" w:val="403"/>
          <w:jc w:val="center"/>
        </w:trPr>
        <w:tc>
          <w:tcPr>
            <w:tcW w:w="0" w:type="auto"/>
            <w:vMerge/>
            <w:tcBorders>
              <w:top w:val="single" w:sz="12" w:space="0" w:color="000000"/>
              <w:left w:val="nil"/>
              <w:bottom w:val="single" w:sz="4" w:space="0" w:color="000000"/>
              <w:right w:val="single" w:sz="4" w:space="0" w:color="000000"/>
            </w:tcBorders>
            <w:vAlign w:val="center"/>
            <w:hideMark/>
          </w:tcPr>
          <w:p w14:paraId="0ADC7E03" w14:textId="77777777" w:rsidR="00FB3CB9" w:rsidRPr="00ED745D" w:rsidRDefault="00FB3CB9" w:rsidP="00164FD4">
            <w:pPr>
              <w:rPr>
                <w:rFonts w:cs="Arial"/>
                <w:b/>
                <w:bCs/>
                <w:sz w:val="22"/>
              </w:rPr>
            </w:pPr>
          </w:p>
        </w:tc>
        <w:tc>
          <w:tcPr>
            <w:tcW w:w="1800" w:type="dxa"/>
            <w:tcBorders>
              <w:top w:val="nil"/>
              <w:left w:val="single" w:sz="4" w:space="0" w:color="000000"/>
              <w:bottom w:val="single" w:sz="4" w:space="0" w:color="000000"/>
              <w:right w:val="single" w:sz="4" w:space="0" w:color="000000"/>
            </w:tcBorders>
          </w:tcPr>
          <w:p w14:paraId="47DAE333" w14:textId="185BC285" w:rsidR="00FB3CB9" w:rsidRDefault="00FB3CB9" w:rsidP="00164FD4">
            <w:pPr>
              <w:pStyle w:val="DataField11pt"/>
            </w:pPr>
            <w:r>
              <w:t>7/1/</w:t>
            </w:r>
            <w:r w:rsidR="00D874C3">
              <w:t>2</w:t>
            </w:r>
            <w:r w:rsidR="00B27F39">
              <w:t>1</w:t>
            </w:r>
          </w:p>
        </w:tc>
        <w:tc>
          <w:tcPr>
            <w:tcW w:w="1728" w:type="dxa"/>
            <w:tcBorders>
              <w:top w:val="nil"/>
              <w:left w:val="single" w:sz="4" w:space="0" w:color="000000"/>
              <w:bottom w:val="single" w:sz="4" w:space="0" w:color="000000"/>
              <w:right w:val="nil"/>
            </w:tcBorders>
          </w:tcPr>
          <w:p w14:paraId="334AF884" w14:textId="6950D681" w:rsidR="00FB3CB9" w:rsidRDefault="00FB3CB9" w:rsidP="00164FD4">
            <w:pPr>
              <w:pStyle w:val="DataField11pt"/>
            </w:pPr>
            <w:r>
              <w:t>6/30/</w:t>
            </w:r>
            <w:r w:rsidR="005516CC">
              <w:t>2</w:t>
            </w:r>
            <w:r w:rsidR="00B27F39">
              <w:t>2</w:t>
            </w:r>
            <w:bookmarkStart w:id="8" w:name="_GoBack"/>
            <w:bookmarkEnd w:id="8"/>
          </w:p>
        </w:tc>
      </w:tr>
    </w:tbl>
    <w:p w14:paraId="7184F915" w14:textId="77777777" w:rsidR="00FB3CB9" w:rsidRDefault="00FB3CB9" w:rsidP="00FB3CB9">
      <w:pPr>
        <w:pStyle w:val="FormFieldCaption"/>
        <w:rPr>
          <w:sz w:val="6"/>
          <w:szCs w:val="6"/>
        </w:rPr>
      </w:pPr>
      <w:r>
        <w:t xml:space="preserve">  </w:t>
      </w:r>
    </w:p>
    <w:p w14:paraId="15549EF5" w14:textId="77777777" w:rsidR="00FB3CB9" w:rsidRDefault="00FB3CB9" w:rsidP="00FB3CB9">
      <w:pPr>
        <w:pStyle w:val="FormFieldCaption"/>
        <w:rPr>
          <w:i/>
          <w:iCs/>
        </w:rPr>
      </w:pPr>
      <w:r>
        <w:t xml:space="preserve">  List PERSONNEL </w:t>
      </w:r>
      <w:r>
        <w:rPr>
          <w:i/>
          <w:iCs/>
        </w:rPr>
        <w:t>(Applicant organization only)</w:t>
      </w:r>
    </w:p>
    <w:p w14:paraId="6A62C816" w14:textId="77777777" w:rsidR="00FB3CB9" w:rsidRDefault="00FB3CB9" w:rsidP="00FB3CB9">
      <w:pPr>
        <w:pStyle w:val="FormFieldCaption"/>
      </w:pPr>
      <w:r>
        <w:rPr>
          <w:i/>
          <w:iCs/>
        </w:rPr>
        <w:t xml:space="preserve">  </w:t>
      </w:r>
      <w:r>
        <w:t xml:space="preserve">Use Cal, </w:t>
      </w:r>
      <w:proofErr w:type="spellStart"/>
      <w:r>
        <w:t>Acad</w:t>
      </w:r>
      <w:proofErr w:type="spellEnd"/>
      <w:r>
        <w:t>, or Summer to Enter Months Devoted to Project</w:t>
      </w:r>
    </w:p>
    <w:p w14:paraId="6AA2DED6" w14:textId="77777777" w:rsidR="00FB3CB9" w:rsidRDefault="00FB3CB9" w:rsidP="00FB3CB9">
      <w:pPr>
        <w:pStyle w:val="FormFieldCaption"/>
      </w:pPr>
      <w:r>
        <w:t xml:space="preserve">  Enter Dollar Amounts Requested</w:t>
      </w:r>
      <w:r>
        <w:rPr>
          <w:i/>
          <w:iCs/>
        </w:rPr>
        <w:t xml:space="preserve"> (omit cents)</w:t>
      </w:r>
      <w:r>
        <w:t xml:space="preserve"> for Salary Requested and Fringe Benefits</w:t>
      </w:r>
    </w:p>
    <w:p w14:paraId="054BB8B3" w14:textId="77777777" w:rsidR="00FB3CB9" w:rsidRDefault="00FB3CB9" w:rsidP="00FB3CB9">
      <w:pPr>
        <w:rPr>
          <w:sz w:val="6"/>
          <w:szCs w:val="6"/>
        </w:rPr>
      </w:pPr>
    </w:p>
    <w:tbl>
      <w:tblPr>
        <w:tblW w:w="10650" w:type="dxa"/>
        <w:jc w:val="center"/>
        <w:tblLayout w:type="fixed"/>
        <w:tblCellMar>
          <w:top w:w="14" w:type="dxa"/>
          <w:left w:w="29" w:type="dxa"/>
          <w:bottom w:w="14" w:type="dxa"/>
          <w:right w:w="86" w:type="dxa"/>
        </w:tblCellMar>
        <w:tblLook w:val="0020" w:firstRow="1" w:lastRow="0" w:firstColumn="0" w:lastColumn="0" w:noHBand="0" w:noVBand="0"/>
      </w:tblPr>
      <w:tblGrid>
        <w:gridCol w:w="2663"/>
        <w:gridCol w:w="1320"/>
        <w:gridCol w:w="713"/>
        <w:gridCol w:w="720"/>
        <w:gridCol w:w="180"/>
        <w:gridCol w:w="540"/>
        <w:gridCol w:w="989"/>
        <w:gridCol w:w="1169"/>
        <w:gridCol w:w="899"/>
        <w:gridCol w:w="270"/>
        <w:gridCol w:w="1187"/>
      </w:tblGrid>
      <w:tr w:rsidR="00FB3CB9" w14:paraId="5248ED63" w14:textId="77777777" w:rsidTr="00164FD4">
        <w:trPr>
          <w:cantSplit/>
          <w:trHeight w:hRule="exact" w:val="504"/>
          <w:jc w:val="center"/>
        </w:trPr>
        <w:tc>
          <w:tcPr>
            <w:tcW w:w="2663" w:type="dxa"/>
            <w:tcBorders>
              <w:top w:val="single" w:sz="6" w:space="0" w:color="auto"/>
              <w:left w:val="nil"/>
              <w:bottom w:val="single" w:sz="6" w:space="0" w:color="auto"/>
              <w:right w:val="single" w:sz="6" w:space="0" w:color="auto"/>
            </w:tcBorders>
            <w:vAlign w:val="bottom"/>
            <w:hideMark/>
          </w:tcPr>
          <w:p w14:paraId="44F94F4B" w14:textId="77777777" w:rsidR="00FB3CB9" w:rsidRDefault="00FB3CB9" w:rsidP="00164FD4">
            <w:pPr>
              <w:pStyle w:val="FormFieldCaption"/>
              <w:jc w:val="center"/>
            </w:pPr>
            <w:r>
              <w:t>NAME</w:t>
            </w:r>
          </w:p>
        </w:tc>
        <w:tc>
          <w:tcPr>
            <w:tcW w:w="1320" w:type="dxa"/>
            <w:tcBorders>
              <w:top w:val="single" w:sz="6" w:space="0" w:color="auto"/>
              <w:left w:val="nil"/>
              <w:bottom w:val="single" w:sz="6" w:space="0" w:color="auto"/>
              <w:right w:val="single" w:sz="6" w:space="0" w:color="auto"/>
            </w:tcBorders>
            <w:vAlign w:val="bottom"/>
            <w:hideMark/>
          </w:tcPr>
          <w:p w14:paraId="2B63C6CA" w14:textId="77777777" w:rsidR="00FB3CB9" w:rsidRDefault="00FB3CB9" w:rsidP="00164FD4">
            <w:pPr>
              <w:pStyle w:val="FormFieldCaption"/>
              <w:jc w:val="center"/>
              <w:rPr>
                <w:sz w:val="14"/>
                <w:szCs w:val="14"/>
              </w:rPr>
            </w:pPr>
            <w:r>
              <w:t>ROLE ON</w:t>
            </w:r>
            <w:r>
              <w:br w:type="textWrapping" w:clear="all"/>
              <w:t>PROJECT</w:t>
            </w:r>
          </w:p>
        </w:tc>
        <w:tc>
          <w:tcPr>
            <w:tcW w:w="713" w:type="dxa"/>
            <w:tcBorders>
              <w:top w:val="single" w:sz="6" w:space="0" w:color="auto"/>
              <w:left w:val="nil"/>
              <w:bottom w:val="single" w:sz="6" w:space="0" w:color="auto"/>
              <w:right w:val="single" w:sz="6" w:space="0" w:color="auto"/>
            </w:tcBorders>
            <w:vAlign w:val="bottom"/>
            <w:hideMark/>
          </w:tcPr>
          <w:p w14:paraId="2DCE055B" w14:textId="77777777" w:rsidR="00FB3CB9" w:rsidRDefault="00FB3CB9" w:rsidP="00164FD4">
            <w:pPr>
              <w:pStyle w:val="FormFieldCaption"/>
              <w:jc w:val="center"/>
            </w:pPr>
            <w:r>
              <w:t>Cal.</w:t>
            </w:r>
          </w:p>
          <w:p w14:paraId="53B042F5" w14:textId="77777777" w:rsidR="00FB3CB9" w:rsidRDefault="00FB3CB9" w:rsidP="00164FD4">
            <w:pPr>
              <w:pStyle w:val="FormFieldCaption"/>
              <w:jc w:val="center"/>
            </w:pPr>
            <w:proofErr w:type="spellStart"/>
            <w:r>
              <w:t>Mnths</w:t>
            </w:r>
            <w:proofErr w:type="spellEnd"/>
          </w:p>
        </w:tc>
        <w:tc>
          <w:tcPr>
            <w:tcW w:w="720" w:type="dxa"/>
            <w:tcBorders>
              <w:top w:val="single" w:sz="6" w:space="0" w:color="auto"/>
              <w:left w:val="nil"/>
              <w:bottom w:val="single" w:sz="6" w:space="0" w:color="auto"/>
              <w:right w:val="single" w:sz="6" w:space="0" w:color="auto"/>
            </w:tcBorders>
            <w:vAlign w:val="bottom"/>
            <w:hideMark/>
          </w:tcPr>
          <w:p w14:paraId="2C05951C" w14:textId="77777777" w:rsidR="00FB3CB9" w:rsidRDefault="00FB3CB9" w:rsidP="00164FD4">
            <w:pPr>
              <w:pStyle w:val="FormFieldCaption"/>
              <w:jc w:val="center"/>
            </w:pPr>
            <w:r>
              <w:t>Acad.</w:t>
            </w:r>
          </w:p>
          <w:p w14:paraId="6D36206C" w14:textId="77777777" w:rsidR="00FB3CB9" w:rsidRDefault="00FB3CB9" w:rsidP="00164FD4">
            <w:pPr>
              <w:pStyle w:val="FormFieldCaption"/>
              <w:jc w:val="center"/>
            </w:pPr>
            <w:proofErr w:type="spellStart"/>
            <w:r>
              <w:t>Mnths</w:t>
            </w:r>
            <w:proofErr w:type="spellEnd"/>
          </w:p>
        </w:tc>
        <w:tc>
          <w:tcPr>
            <w:tcW w:w="720" w:type="dxa"/>
            <w:gridSpan w:val="2"/>
            <w:tcBorders>
              <w:top w:val="single" w:sz="6" w:space="0" w:color="auto"/>
              <w:left w:val="nil"/>
              <w:bottom w:val="single" w:sz="6" w:space="0" w:color="auto"/>
              <w:right w:val="single" w:sz="6" w:space="0" w:color="auto"/>
            </w:tcBorders>
            <w:vAlign w:val="bottom"/>
            <w:hideMark/>
          </w:tcPr>
          <w:p w14:paraId="5086B37D" w14:textId="77777777" w:rsidR="00FB3CB9" w:rsidRDefault="00FB3CB9" w:rsidP="00164FD4">
            <w:pPr>
              <w:pStyle w:val="FormFieldCaption"/>
              <w:jc w:val="center"/>
            </w:pPr>
            <w:r>
              <w:t>Summer</w:t>
            </w:r>
          </w:p>
          <w:p w14:paraId="5AA09DBF" w14:textId="77777777" w:rsidR="00FB3CB9" w:rsidRDefault="00FB3CB9" w:rsidP="00164FD4">
            <w:pPr>
              <w:pStyle w:val="FormFieldCaption"/>
              <w:jc w:val="center"/>
            </w:pPr>
            <w:proofErr w:type="spellStart"/>
            <w:r>
              <w:t>Mnths</w:t>
            </w:r>
            <w:proofErr w:type="spellEnd"/>
          </w:p>
        </w:tc>
        <w:tc>
          <w:tcPr>
            <w:tcW w:w="989" w:type="dxa"/>
            <w:tcBorders>
              <w:top w:val="single" w:sz="6" w:space="0" w:color="auto"/>
              <w:left w:val="nil"/>
              <w:bottom w:val="single" w:sz="6" w:space="0" w:color="auto"/>
              <w:right w:val="single" w:sz="6" w:space="0" w:color="auto"/>
            </w:tcBorders>
            <w:vAlign w:val="bottom"/>
            <w:hideMark/>
          </w:tcPr>
          <w:p w14:paraId="5ED09255" w14:textId="77777777" w:rsidR="00FB3CB9" w:rsidRDefault="00FB3CB9" w:rsidP="00164FD4">
            <w:pPr>
              <w:pStyle w:val="FormFieldCaption"/>
              <w:jc w:val="center"/>
              <w:rPr>
                <w:sz w:val="14"/>
                <w:szCs w:val="14"/>
              </w:rPr>
            </w:pPr>
            <w:r>
              <w:t>INST.BASE</w:t>
            </w:r>
            <w:r>
              <w:br w:type="textWrapping" w:clear="all"/>
              <w:t>SALARY</w:t>
            </w:r>
          </w:p>
        </w:tc>
        <w:tc>
          <w:tcPr>
            <w:tcW w:w="1169" w:type="dxa"/>
            <w:tcBorders>
              <w:top w:val="single" w:sz="6" w:space="0" w:color="auto"/>
              <w:left w:val="nil"/>
              <w:bottom w:val="single" w:sz="6" w:space="0" w:color="auto"/>
              <w:right w:val="single" w:sz="6" w:space="0" w:color="auto"/>
            </w:tcBorders>
            <w:vAlign w:val="bottom"/>
            <w:hideMark/>
          </w:tcPr>
          <w:p w14:paraId="028AC0F1" w14:textId="77777777" w:rsidR="00FB3CB9" w:rsidRDefault="00FB3CB9" w:rsidP="00164FD4">
            <w:pPr>
              <w:pStyle w:val="FormFieldCaption"/>
              <w:jc w:val="center"/>
            </w:pPr>
            <w:r>
              <w:t>SALARY</w:t>
            </w:r>
            <w:r>
              <w:br w:type="textWrapping" w:clear="all"/>
              <w:t>REQUESTED</w:t>
            </w:r>
          </w:p>
        </w:tc>
        <w:tc>
          <w:tcPr>
            <w:tcW w:w="1169" w:type="dxa"/>
            <w:gridSpan w:val="2"/>
            <w:tcBorders>
              <w:top w:val="single" w:sz="6" w:space="0" w:color="auto"/>
              <w:left w:val="nil"/>
              <w:bottom w:val="single" w:sz="6" w:space="0" w:color="auto"/>
              <w:right w:val="single" w:sz="6" w:space="0" w:color="auto"/>
            </w:tcBorders>
            <w:vAlign w:val="bottom"/>
            <w:hideMark/>
          </w:tcPr>
          <w:p w14:paraId="20188CE8" w14:textId="77777777" w:rsidR="00FB3CB9" w:rsidRDefault="00FB3CB9" w:rsidP="00164FD4">
            <w:pPr>
              <w:pStyle w:val="FormFieldCaption"/>
              <w:jc w:val="center"/>
            </w:pPr>
            <w:r>
              <w:t>FRINGE</w:t>
            </w:r>
            <w:r>
              <w:br w:type="textWrapping" w:clear="all"/>
              <w:t>BENEFITS</w:t>
            </w:r>
          </w:p>
        </w:tc>
        <w:tc>
          <w:tcPr>
            <w:tcW w:w="1187" w:type="dxa"/>
            <w:tcBorders>
              <w:top w:val="single" w:sz="6" w:space="0" w:color="auto"/>
              <w:left w:val="nil"/>
              <w:bottom w:val="single" w:sz="6" w:space="0" w:color="auto"/>
              <w:right w:val="nil"/>
            </w:tcBorders>
            <w:vAlign w:val="bottom"/>
            <w:hideMark/>
          </w:tcPr>
          <w:p w14:paraId="68E27254" w14:textId="77777777" w:rsidR="00FB3CB9" w:rsidRDefault="00FB3CB9" w:rsidP="00164FD4">
            <w:pPr>
              <w:pStyle w:val="FormFieldCaption"/>
              <w:jc w:val="center"/>
            </w:pPr>
            <w:r>
              <w:t>TOTAL</w:t>
            </w:r>
          </w:p>
        </w:tc>
      </w:tr>
      <w:tr w:rsidR="00FB3CB9" w14:paraId="38505E81" w14:textId="77777777" w:rsidTr="00164FD4">
        <w:trPr>
          <w:cantSplit/>
          <w:trHeight w:hRule="exact" w:val="490"/>
          <w:jc w:val="center"/>
        </w:trPr>
        <w:tc>
          <w:tcPr>
            <w:tcW w:w="2663" w:type="dxa"/>
            <w:tcBorders>
              <w:top w:val="single" w:sz="6" w:space="0" w:color="auto"/>
              <w:left w:val="nil"/>
              <w:bottom w:val="single" w:sz="6" w:space="0" w:color="auto"/>
              <w:right w:val="single" w:sz="6" w:space="0" w:color="auto"/>
            </w:tcBorders>
            <w:vAlign w:val="center"/>
            <w:hideMark/>
          </w:tcPr>
          <w:p w14:paraId="52C7C5E1" w14:textId="77777777" w:rsidR="00FB3CB9" w:rsidRDefault="00FB3CB9" w:rsidP="00164FD4">
            <w:pPr>
              <w:pStyle w:val="SingleSp11pt"/>
            </w:pPr>
          </w:p>
        </w:tc>
        <w:tc>
          <w:tcPr>
            <w:tcW w:w="1320" w:type="dxa"/>
            <w:tcBorders>
              <w:top w:val="single" w:sz="6" w:space="0" w:color="auto"/>
              <w:left w:val="nil"/>
              <w:bottom w:val="single" w:sz="6" w:space="0" w:color="auto"/>
              <w:right w:val="single" w:sz="6" w:space="0" w:color="auto"/>
            </w:tcBorders>
            <w:tcMar>
              <w:top w:w="0" w:type="dxa"/>
              <w:left w:w="29" w:type="dxa"/>
              <w:bottom w:w="0" w:type="dxa"/>
              <w:right w:w="86" w:type="dxa"/>
            </w:tcMar>
            <w:vAlign w:val="center"/>
            <w:hideMark/>
          </w:tcPr>
          <w:p w14:paraId="54FF3D8D" w14:textId="77777777" w:rsidR="00FB3CB9" w:rsidRDefault="00FB3CB9" w:rsidP="00164FD4">
            <w:pPr>
              <w:pStyle w:val="DataField10pt"/>
              <w:jc w:val="center"/>
            </w:pPr>
            <w:r>
              <w:t>PD/PI</w:t>
            </w:r>
          </w:p>
        </w:tc>
        <w:tc>
          <w:tcPr>
            <w:tcW w:w="713" w:type="dxa"/>
            <w:tcBorders>
              <w:top w:val="nil"/>
              <w:left w:val="nil"/>
              <w:bottom w:val="single" w:sz="6" w:space="0" w:color="auto"/>
              <w:right w:val="single" w:sz="6" w:space="0" w:color="auto"/>
            </w:tcBorders>
            <w:vAlign w:val="center"/>
            <w:hideMark/>
          </w:tcPr>
          <w:p w14:paraId="5EE92AE1" w14:textId="77777777" w:rsidR="00FB3CB9" w:rsidRDefault="00FB3CB9" w:rsidP="00164FD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tcBorders>
              <w:top w:val="nil"/>
              <w:left w:val="nil"/>
              <w:bottom w:val="single" w:sz="6" w:space="0" w:color="auto"/>
              <w:right w:val="single" w:sz="6" w:space="0" w:color="auto"/>
            </w:tcBorders>
            <w:vAlign w:val="center"/>
            <w:hideMark/>
          </w:tcPr>
          <w:p w14:paraId="321EDFB8" w14:textId="77777777" w:rsidR="00FB3CB9" w:rsidRDefault="00FB3CB9" w:rsidP="00164FD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gridSpan w:val="2"/>
            <w:tcBorders>
              <w:top w:val="nil"/>
              <w:left w:val="nil"/>
              <w:bottom w:val="single" w:sz="6" w:space="0" w:color="auto"/>
              <w:right w:val="single" w:sz="6" w:space="0" w:color="auto"/>
            </w:tcBorders>
            <w:vAlign w:val="center"/>
            <w:hideMark/>
          </w:tcPr>
          <w:p w14:paraId="6579517C" w14:textId="77777777" w:rsidR="00FB3CB9" w:rsidRDefault="00FB3CB9" w:rsidP="00164FD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989" w:type="dxa"/>
            <w:tcBorders>
              <w:top w:val="nil"/>
              <w:left w:val="nil"/>
              <w:bottom w:val="single" w:sz="6" w:space="0" w:color="auto"/>
              <w:right w:val="single" w:sz="6" w:space="0" w:color="auto"/>
            </w:tcBorders>
            <w:vAlign w:val="center"/>
            <w:hideMark/>
          </w:tcPr>
          <w:p w14:paraId="7A37F25C" w14:textId="77777777" w:rsidR="00FB3CB9" w:rsidRDefault="00FB3CB9" w:rsidP="00164FD4">
            <w:pPr>
              <w:pStyle w:val="SingleSp11pt"/>
              <w:jc w:val="right"/>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Borders>
              <w:top w:val="single" w:sz="6" w:space="0" w:color="auto"/>
              <w:left w:val="nil"/>
              <w:bottom w:val="single" w:sz="6" w:space="0" w:color="auto"/>
              <w:right w:val="single" w:sz="6" w:space="0" w:color="auto"/>
            </w:tcBorders>
            <w:vAlign w:val="center"/>
            <w:hideMark/>
          </w:tcPr>
          <w:p w14:paraId="4F59BE57" w14:textId="77777777" w:rsidR="00FB3CB9" w:rsidRDefault="00FB3CB9" w:rsidP="00164FD4">
            <w:pPr>
              <w:pStyle w:val="SingleSp11pt"/>
              <w:jc w:val="right"/>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2"/>
            <w:tcBorders>
              <w:top w:val="single" w:sz="6" w:space="0" w:color="auto"/>
              <w:left w:val="nil"/>
              <w:bottom w:val="single" w:sz="6" w:space="0" w:color="auto"/>
              <w:right w:val="single" w:sz="6" w:space="0" w:color="auto"/>
            </w:tcBorders>
            <w:vAlign w:val="center"/>
            <w:hideMark/>
          </w:tcPr>
          <w:p w14:paraId="40E7E074" w14:textId="77777777" w:rsidR="00FB3CB9" w:rsidRDefault="00FB3CB9" w:rsidP="00164FD4">
            <w:pPr>
              <w:pStyle w:val="SingleSp11pt"/>
              <w:jc w:val="right"/>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nil"/>
              <w:left w:val="nil"/>
              <w:bottom w:val="single" w:sz="6" w:space="0" w:color="auto"/>
              <w:right w:val="nil"/>
            </w:tcBorders>
            <w:vAlign w:val="center"/>
            <w:hideMark/>
          </w:tcPr>
          <w:p w14:paraId="1A9A9B9C" w14:textId="77777777" w:rsidR="00FB3CB9" w:rsidRDefault="00FB3CB9" w:rsidP="00164FD4">
            <w:pPr>
              <w:pStyle w:val="SingleSp11pt"/>
              <w:jc w:val="right"/>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1E94B614" w14:textId="77777777" w:rsidTr="00164FD4">
        <w:trPr>
          <w:cantSplit/>
          <w:trHeight w:hRule="exact" w:val="576"/>
          <w:jc w:val="center"/>
        </w:trPr>
        <w:tc>
          <w:tcPr>
            <w:tcW w:w="2663" w:type="dxa"/>
            <w:tcBorders>
              <w:top w:val="single" w:sz="6" w:space="0" w:color="auto"/>
              <w:left w:val="nil"/>
              <w:bottom w:val="single" w:sz="6" w:space="0" w:color="auto"/>
              <w:right w:val="single" w:sz="6" w:space="0" w:color="auto"/>
            </w:tcBorders>
            <w:vAlign w:val="center"/>
            <w:hideMark/>
          </w:tcPr>
          <w:p w14:paraId="7E46427E" w14:textId="77777777" w:rsidR="00FB3CB9" w:rsidRDefault="00FB3CB9" w:rsidP="00164FD4">
            <w:pPr>
              <w:pStyle w:val="SingleSp11pt"/>
            </w:pPr>
          </w:p>
        </w:tc>
        <w:tc>
          <w:tcPr>
            <w:tcW w:w="1320" w:type="dxa"/>
            <w:tcBorders>
              <w:top w:val="single" w:sz="6" w:space="0" w:color="auto"/>
              <w:left w:val="nil"/>
              <w:bottom w:val="single" w:sz="6" w:space="0" w:color="auto"/>
              <w:right w:val="single" w:sz="6" w:space="0" w:color="auto"/>
            </w:tcBorders>
            <w:vAlign w:val="center"/>
            <w:hideMark/>
          </w:tcPr>
          <w:p w14:paraId="6871CE7D" w14:textId="77777777" w:rsidR="00FB3CB9" w:rsidRDefault="00FB3CB9" w:rsidP="00164FD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13" w:type="dxa"/>
            <w:tcBorders>
              <w:top w:val="nil"/>
              <w:left w:val="nil"/>
              <w:bottom w:val="single" w:sz="6" w:space="0" w:color="auto"/>
              <w:right w:val="single" w:sz="6" w:space="0" w:color="auto"/>
            </w:tcBorders>
            <w:vAlign w:val="center"/>
            <w:hideMark/>
          </w:tcPr>
          <w:p w14:paraId="710B6ED8" w14:textId="77777777" w:rsidR="00FB3CB9" w:rsidRDefault="00FB3CB9" w:rsidP="00164FD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tcBorders>
              <w:top w:val="nil"/>
              <w:left w:val="nil"/>
              <w:bottom w:val="single" w:sz="6" w:space="0" w:color="auto"/>
              <w:right w:val="single" w:sz="6" w:space="0" w:color="auto"/>
            </w:tcBorders>
            <w:vAlign w:val="center"/>
            <w:hideMark/>
          </w:tcPr>
          <w:p w14:paraId="5EA841B6" w14:textId="77777777" w:rsidR="00FB3CB9" w:rsidRDefault="00FB3CB9" w:rsidP="00164FD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gridSpan w:val="2"/>
            <w:tcBorders>
              <w:top w:val="nil"/>
              <w:left w:val="nil"/>
              <w:bottom w:val="single" w:sz="6" w:space="0" w:color="auto"/>
              <w:right w:val="single" w:sz="6" w:space="0" w:color="auto"/>
            </w:tcBorders>
            <w:vAlign w:val="center"/>
            <w:hideMark/>
          </w:tcPr>
          <w:p w14:paraId="77EDDD06" w14:textId="77777777" w:rsidR="00FB3CB9" w:rsidRDefault="00FB3CB9" w:rsidP="00164FD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989" w:type="dxa"/>
            <w:tcBorders>
              <w:top w:val="nil"/>
              <w:left w:val="nil"/>
              <w:bottom w:val="single" w:sz="6" w:space="0" w:color="auto"/>
              <w:right w:val="single" w:sz="6" w:space="0" w:color="auto"/>
            </w:tcBorders>
            <w:vAlign w:val="center"/>
            <w:hideMark/>
          </w:tcPr>
          <w:p w14:paraId="7B451D52" w14:textId="77777777" w:rsidR="00FB3CB9" w:rsidRDefault="00FB3CB9" w:rsidP="00164FD4">
            <w:pPr>
              <w:pStyle w:val="SingleSp11pt"/>
              <w:jc w:val="right"/>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Borders>
              <w:top w:val="single" w:sz="6" w:space="0" w:color="auto"/>
              <w:left w:val="nil"/>
              <w:bottom w:val="single" w:sz="6" w:space="0" w:color="auto"/>
              <w:right w:val="single" w:sz="6" w:space="0" w:color="auto"/>
            </w:tcBorders>
            <w:vAlign w:val="center"/>
            <w:hideMark/>
          </w:tcPr>
          <w:p w14:paraId="2582D398" w14:textId="77777777" w:rsidR="00FB3CB9" w:rsidRDefault="00FB3CB9" w:rsidP="00164FD4">
            <w:pPr>
              <w:pStyle w:val="SingleSp11pt"/>
              <w:jc w:val="right"/>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2"/>
            <w:tcBorders>
              <w:top w:val="single" w:sz="6" w:space="0" w:color="auto"/>
              <w:left w:val="nil"/>
              <w:bottom w:val="single" w:sz="6" w:space="0" w:color="auto"/>
              <w:right w:val="single" w:sz="6" w:space="0" w:color="auto"/>
            </w:tcBorders>
            <w:vAlign w:val="center"/>
            <w:hideMark/>
          </w:tcPr>
          <w:p w14:paraId="26FC2AFD" w14:textId="77777777" w:rsidR="00FB3CB9" w:rsidRDefault="00FB3CB9" w:rsidP="00164FD4">
            <w:pPr>
              <w:pStyle w:val="SingleSp11pt"/>
              <w:jc w:val="right"/>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nil"/>
              <w:left w:val="nil"/>
              <w:bottom w:val="single" w:sz="6" w:space="0" w:color="auto"/>
              <w:right w:val="nil"/>
            </w:tcBorders>
            <w:vAlign w:val="center"/>
            <w:hideMark/>
          </w:tcPr>
          <w:p w14:paraId="3309EB4D" w14:textId="77777777" w:rsidR="00FB3CB9" w:rsidRDefault="00FB3CB9" w:rsidP="00164FD4">
            <w:pPr>
              <w:pStyle w:val="SingleSp11pt"/>
              <w:jc w:val="right"/>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6FF9871A" w14:textId="77777777" w:rsidTr="00164FD4">
        <w:trPr>
          <w:cantSplit/>
          <w:trHeight w:hRule="exact" w:val="576"/>
          <w:jc w:val="center"/>
        </w:trPr>
        <w:tc>
          <w:tcPr>
            <w:tcW w:w="2663" w:type="dxa"/>
            <w:tcBorders>
              <w:top w:val="single" w:sz="6" w:space="0" w:color="auto"/>
              <w:left w:val="nil"/>
              <w:bottom w:val="single" w:sz="6" w:space="0" w:color="auto"/>
              <w:right w:val="single" w:sz="6" w:space="0" w:color="auto"/>
            </w:tcBorders>
            <w:vAlign w:val="center"/>
            <w:hideMark/>
          </w:tcPr>
          <w:p w14:paraId="4A19CD38" w14:textId="77777777" w:rsidR="00FB3CB9" w:rsidRDefault="00FB3CB9" w:rsidP="00164FD4">
            <w:pPr>
              <w:pStyle w:val="SingleSp11pt"/>
            </w:pPr>
          </w:p>
        </w:tc>
        <w:tc>
          <w:tcPr>
            <w:tcW w:w="1320" w:type="dxa"/>
            <w:tcBorders>
              <w:top w:val="single" w:sz="6" w:space="0" w:color="auto"/>
              <w:left w:val="nil"/>
              <w:bottom w:val="single" w:sz="6" w:space="0" w:color="auto"/>
              <w:right w:val="single" w:sz="6" w:space="0" w:color="auto"/>
            </w:tcBorders>
            <w:vAlign w:val="center"/>
            <w:hideMark/>
          </w:tcPr>
          <w:p w14:paraId="5AE2C0C6" w14:textId="77777777" w:rsidR="00FB3CB9" w:rsidRDefault="00FB3CB9" w:rsidP="00164FD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13" w:type="dxa"/>
            <w:tcBorders>
              <w:top w:val="nil"/>
              <w:left w:val="nil"/>
              <w:bottom w:val="single" w:sz="6" w:space="0" w:color="auto"/>
              <w:right w:val="single" w:sz="6" w:space="0" w:color="auto"/>
            </w:tcBorders>
            <w:vAlign w:val="center"/>
            <w:hideMark/>
          </w:tcPr>
          <w:p w14:paraId="480A4731" w14:textId="77777777" w:rsidR="00FB3CB9" w:rsidRDefault="00FB3CB9" w:rsidP="00164FD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tcBorders>
              <w:top w:val="nil"/>
              <w:left w:val="nil"/>
              <w:bottom w:val="single" w:sz="6" w:space="0" w:color="auto"/>
              <w:right w:val="single" w:sz="6" w:space="0" w:color="auto"/>
            </w:tcBorders>
            <w:vAlign w:val="center"/>
            <w:hideMark/>
          </w:tcPr>
          <w:p w14:paraId="4D5A05C8" w14:textId="77777777" w:rsidR="00FB3CB9" w:rsidRDefault="00FB3CB9" w:rsidP="00164FD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gridSpan w:val="2"/>
            <w:tcBorders>
              <w:top w:val="nil"/>
              <w:left w:val="nil"/>
              <w:bottom w:val="single" w:sz="6" w:space="0" w:color="auto"/>
              <w:right w:val="single" w:sz="6" w:space="0" w:color="auto"/>
            </w:tcBorders>
            <w:vAlign w:val="center"/>
            <w:hideMark/>
          </w:tcPr>
          <w:p w14:paraId="119CA17A" w14:textId="77777777" w:rsidR="00FB3CB9" w:rsidRDefault="00FB3CB9" w:rsidP="00164FD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989" w:type="dxa"/>
            <w:tcBorders>
              <w:top w:val="nil"/>
              <w:left w:val="nil"/>
              <w:bottom w:val="single" w:sz="6" w:space="0" w:color="auto"/>
              <w:right w:val="single" w:sz="6" w:space="0" w:color="auto"/>
            </w:tcBorders>
            <w:vAlign w:val="center"/>
            <w:hideMark/>
          </w:tcPr>
          <w:p w14:paraId="40EB744D" w14:textId="77777777" w:rsidR="00FB3CB9" w:rsidRDefault="00FB3CB9" w:rsidP="00164FD4">
            <w:pPr>
              <w:pStyle w:val="SingleSp11pt"/>
              <w:jc w:val="right"/>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Borders>
              <w:top w:val="single" w:sz="6" w:space="0" w:color="auto"/>
              <w:left w:val="nil"/>
              <w:bottom w:val="single" w:sz="6" w:space="0" w:color="auto"/>
              <w:right w:val="single" w:sz="6" w:space="0" w:color="auto"/>
            </w:tcBorders>
            <w:vAlign w:val="center"/>
            <w:hideMark/>
          </w:tcPr>
          <w:p w14:paraId="23D9838B" w14:textId="77777777" w:rsidR="00FB3CB9" w:rsidRDefault="00FB3CB9" w:rsidP="00164FD4">
            <w:pPr>
              <w:pStyle w:val="SingleSp11pt"/>
              <w:jc w:val="right"/>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2"/>
            <w:tcBorders>
              <w:top w:val="single" w:sz="6" w:space="0" w:color="auto"/>
              <w:left w:val="nil"/>
              <w:bottom w:val="single" w:sz="6" w:space="0" w:color="auto"/>
              <w:right w:val="single" w:sz="6" w:space="0" w:color="auto"/>
            </w:tcBorders>
            <w:vAlign w:val="center"/>
            <w:hideMark/>
          </w:tcPr>
          <w:p w14:paraId="6A982F9B" w14:textId="77777777" w:rsidR="00FB3CB9" w:rsidRDefault="00FB3CB9" w:rsidP="00164FD4">
            <w:pPr>
              <w:pStyle w:val="SingleSp11pt"/>
              <w:jc w:val="right"/>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nil"/>
              <w:left w:val="nil"/>
              <w:bottom w:val="single" w:sz="6" w:space="0" w:color="auto"/>
              <w:right w:val="nil"/>
            </w:tcBorders>
            <w:vAlign w:val="center"/>
            <w:hideMark/>
          </w:tcPr>
          <w:p w14:paraId="6B672B6B" w14:textId="77777777" w:rsidR="00FB3CB9" w:rsidRDefault="00FB3CB9" w:rsidP="00164FD4">
            <w:pPr>
              <w:pStyle w:val="SingleSp11pt"/>
              <w:jc w:val="right"/>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00D2FB34" w14:textId="77777777" w:rsidTr="00164FD4">
        <w:trPr>
          <w:cantSplit/>
          <w:trHeight w:hRule="exact" w:val="576"/>
          <w:jc w:val="center"/>
        </w:trPr>
        <w:tc>
          <w:tcPr>
            <w:tcW w:w="2663" w:type="dxa"/>
            <w:tcBorders>
              <w:top w:val="single" w:sz="6" w:space="0" w:color="auto"/>
              <w:left w:val="nil"/>
              <w:bottom w:val="single" w:sz="6" w:space="0" w:color="auto"/>
              <w:right w:val="single" w:sz="6" w:space="0" w:color="auto"/>
            </w:tcBorders>
            <w:vAlign w:val="center"/>
            <w:hideMark/>
          </w:tcPr>
          <w:p w14:paraId="52C0EB8D" w14:textId="77777777" w:rsidR="00FB3CB9" w:rsidRDefault="00FB3CB9" w:rsidP="00164FD4">
            <w:pPr>
              <w:pStyle w:val="SingleSp11pt"/>
            </w:pPr>
          </w:p>
        </w:tc>
        <w:tc>
          <w:tcPr>
            <w:tcW w:w="1320" w:type="dxa"/>
            <w:tcBorders>
              <w:top w:val="single" w:sz="6" w:space="0" w:color="auto"/>
              <w:left w:val="nil"/>
              <w:bottom w:val="single" w:sz="6" w:space="0" w:color="auto"/>
              <w:right w:val="single" w:sz="6" w:space="0" w:color="auto"/>
            </w:tcBorders>
            <w:vAlign w:val="center"/>
            <w:hideMark/>
          </w:tcPr>
          <w:p w14:paraId="4E196AD8" w14:textId="77777777" w:rsidR="00FB3CB9" w:rsidRDefault="00FB3CB9" w:rsidP="00164FD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13" w:type="dxa"/>
            <w:tcBorders>
              <w:top w:val="nil"/>
              <w:left w:val="nil"/>
              <w:bottom w:val="single" w:sz="6" w:space="0" w:color="auto"/>
              <w:right w:val="single" w:sz="6" w:space="0" w:color="auto"/>
            </w:tcBorders>
            <w:vAlign w:val="center"/>
            <w:hideMark/>
          </w:tcPr>
          <w:p w14:paraId="4024CC84" w14:textId="77777777" w:rsidR="00FB3CB9" w:rsidRDefault="00FB3CB9" w:rsidP="00164FD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tcBorders>
              <w:top w:val="nil"/>
              <w:left w:val="nil"/>
              <w:bottom w:val="single" w:sz="6" w:space="0" w:color="auto"/>
              <w:right w:val="single" w:sz="6" w:space="0" w:color="auto"/>
            </w:tcBorders>
            <w:vAlign w:val="center"/>
            <w:hideMark/>
          </w:tcPr>
          <w:p w14:paraId="5EC6BAF1" w14:textId="77777777" w:rsidR="00FB3CB9" w:rsidRDefault="00FB3CB9" w:rsidP="00164FD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gridSpan w:val="2"/>
            <w:tcBorders>
              <w:top w:val="nil"/>
              <w:left w:val="nil"/>
              <w:bottom w:val="single" w:sz="6" w:space="0" w:color="auto"/>
              <w:right w:val="single" w:sz="6" w:space="0" w:color="auto"/>
            </w:tcBorders>
            <w:vAlign w:val="center"/>
            <w:hideMark/>
          </w:tcPr>
          <w:p w14:paraId="08FEAB56" w14:textId="77777777" w:rsidR="00FB3CB9" w:rsidRDefault="00FB3CB9" w:rsidP="00164FD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989" w:type="dxa"/>
            <w:tcBorders>
              <w:top w:val="nil"/>
              <w:left w:val="nil"/>
              <w:bottom w:val="single" w:sz="6" w:space="0" w:color="auto"/>
              <w:right w:val="single" w:sz="6" w:space="0" w:color="auto"/>
            </w:tcBorders>
            <w:vAlign w:val="center"/>
            <w:hideMark/>
          </w:tcPr>
          <w:p w14:paraId="2CFFB86B" w14:textId="77777777" w:rsidR="00FB3CB9" w:rsidRDefault="00FB3CB9" w:rsidP="00164FD4">
            <w:pPr>
              <w:pStyle w:val="SingleSp11pt"/>
              <w:jc w:val="right"/>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Borders>
              <w:top w:val="single" w:sz="6" w:space="0" w:color="auto"/>
              <w:left w:val="nil"/>
              <w:bottom w:val="single" w:sz="6" w:space="0" w:color="auto"/>
              <w:right w:val="single" w:sz="6" w:space="0" w:color="auto"/>
            </w:tcBorders>
            <w:vAlign w:val="center"/>
            <w:hideMark/>
          </w:tcPr>
          <w:p w14:paraId="6952A0DC" w14:textId="77777777" w:rsidR="00FB3CB9" w:rsidRDefault="00FB3CB9" w:rsidP="00164FD4">
            <w:pPr>
              <w:pStyle w:val="SingleSp11pt"/>
              <w:jc w:val="right"/>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2"/>
            <w:tcBorders>
              <w:top w:val="single" w:sz="6" w:space="0" w:color="auto"/>
              <w:left w:val="nil"/>
              <w:bottom w:val="single" w:sz="6" w:space="0" w:color="auto"/>
              <w:right w:val="single" w:sz="6" w:space="0" w:color="auto"/>
            </w:tcBorders>
            <w:vAlign w:val="center"/>
            <w:hideMark/>
          </w:tcPr>
          <w:p w14:paraId="21F1F669" w14:textId="77777777" w:rsidR="00FB3CB9" w:rsidRDefault="00FB3CB9" w:rsidP="00164FD4">
            <w:pPr>
              <w:pStyle w:val="SingleSp11pt"/>
              <w:jc w:val="right"/>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nil"/>
              <w:left w:val="nil"/>
              <w:bottom w:val="single" w:sz="6" w:space="0" w:color="auto"/>
              <w:right w:val="nil"/>
            </w:tcBorders>
            <w:vAlign w:val="center"/>
            <w:hideMark/>
          </w:tcPr>
          <w:p w14:paraId="5A86CF7E" w14:textId="77777777" w:rsidR="00FB3CB9" w:rsidRDefault="00FB3CB9" w:rsidP="00164FD4">
            <w:pPr>
              <w:pStyle w:val="SingleSp11pt"/>
              <w:jc w:val="right"/>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5ECDFCCB" w14:textId="77777777" w:rsidTr="00164FD4">
        <w:trPr>
          <w:cantSplit/>
          <w:trHeight w:hRule="exact" w:val="576"/>
          <w:jc w:val="center"/>
        </w:trPr>
        <w:tc>
          <w:tcPr>
            <w:tcW w:w="2663" w:type="dxa"/>
            <w:tcBorders>
              <w:top w:val="single" w:sz="6" w:space="0" w:color="auto"/>
              <w:left w:val="nil"/>
              <w:bottom w:val="single" w:sz="6" w:space="0" w:color="auto"/>
              <w:right w:val="single" w:sz="6" w:space="0" w:color="auto"/>
            </w:tcBorders>
            <w:vAlign w:val="center"/>
            <w:hideMark/>
          </w:tcPr>
          <w:p w14:paraId="38FBB8FB" w14:textId="77777777" w:rsidR="00FB3CB9" w:rsidRDefault="00FB3CB9" w:rsidP="00164FD4">
            <w:pPr>
              <w:pStyle w:val="SingleSp11pt"/>
            </w:pPr>
          </w:p>
        </w:tc>
        <w:tc>
          <w:tcPr>
            <w:tcW w:w="1320" w:type="dxa"/>
            <w:tcBorders>
              <w:top w:val="single" w:sz="6" w:space="0" w:color="auto"/>
              <w:left w:val="nil"/>
              <w:bottom w:val="single" w:sz="6" w:space="0" w:color="auto"/>
              <w:right w:val="single" w:sz="6" w:space="0" w:color="auto"/>
            </w:tcBorders>
            <w:vAlign w:val="center"/>
            <w:hideMark/>
          </w:tcPr>
          <w:p w14:paraId="2BF44CC7" w14:textId="77777777" w:rsidR="00FB3CB9" w:rsidRDefault="00FB3CB9" w:rsidP="00164FD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13" w:type="dxa"/>
            <w:tcBorders>
              <w:top w:val="nil"/>
              <w:left w:val="nil"/>
              <w:bottom w:val="single" w:sz="6" w:space="0" w:color="auto"/>
              <w:right w:val="single" w:sz="6" w:space="0" w:color="auto"/>
            </w:tcBorders>
            <w:vAlign w:val="center"/>
            <w:hideMark/>
          </w:tcPr>
          <w:p w14:paraId="56323A32" w14:textId="77777777" w:rsidR="00FB3CB9" w:rsidRDefault="00FB3CB9" w:rsidP="00164FD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tcBorders>
              <w:top w:val="nil"/>
              <w:left w:val="nil"/>
              <w:bottom w:val="single" w:sz="6" w:space="0" w:color="auto"/>
              <w:right w:val="single" w:sz="6" w:space="0" w:color="auto"/>
            </w:tcBorders>
            <w:vAlign w:val="center"/>
            <w:hideMark/>
          </w:tcPr>
          <w:p w14:paraId="5FEF6A14" w14:textId="77777777" w:rsidR="00FB3CB9" w:rsidRDefault="00FB3CB9" w:rsidP="00164FD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gridSpan w:val="2"/>
            <w:tcBorders>
              <w:top w:val="nil"/>
              <w:left w:val="nil"/>
              <w:bottom w:val="single" w:sz="6" w:space="0" w:color="auto"/>
              <w:right w:val="single" w:sz="6" w:space="0" w:color="auto"/>
            </w:tcBorders>
            <w:vAlign w:val="center"/>
            <w:hideMark/>
          </w:tcPr>
          <w:p w14:paraId="7EC559E7" w14:textId="77777777" w:rsidR="00FB3CB9" w:rsidRDefault="00FB3CB9" w:rsidP="00164FD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989" w:type="dxa"/>
            <w:tcBorders>
              <w:top w:val="nil"/>
              <w:left w:val="nil"/>
              <w:bottom w:val="single" w:sz="6" w:space="0" w:color="auto"/>
              <w:right w:val="single" w:sz="6" w:space="0" w:color="auto"/>
            </w:tcBorders>
            <w:vAlign w:val="center"/>
            <w:hideMark/>
          </w:tcPr>
          <w:p w14:paraId="7416EE8C" w14:textId="77777777" w:rsidR="00FB3CB9" w:rsidRDefault="00FB3CB9" w:rsidP="00164FD4">
            <w:pPr>
              <w:pStyle w:val="SingleSp11pt"/>
              <w:jc w:val="right"/>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Borders>
              <w:top w:val="single" w:sz="6" w:space="0" w:color="auto"/>
              <w:left w:val="nil"/>
              <w:bottom w:val="single" w:sz="6" w:space="0" w:color="auto"/>
              <w:right w:val="single" w:sz="6" w:space="0" w:color="auto"/>
            </w:tcBorders>
            <w:vAlign w:val="center"/>
            <w:hideMark/>
          </w:tcPr>
          <w:p w14:paraId="2ECA65F9" w14:textId="77777777" w:rsidR="00FB3CB9" w:rsidRDefault="00FB3CB9" w:rsidP="00164FD4">
            <w:pPr>
              <w:pStyle w:val="SingleSp11pt"/>
              <w:jc w:val="right"/>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2"/>
            <w:tcBorders>
              <w:top w:val="single" w:sz="6" w:space="0" w:color="auto"/>
              <w:left w:val="nil"/>
              <w:bottom w:val="single" w:sz="6" w:space="0" w:color="auto"/>
              <w:right w:val="single" w:sz="6" w:space="0" w:color="auto"/>
            </w:tcBorders>
            <w:vAlign w:val="center"/>
            <w:hideMark/>
          </w:tcPr>
          <w:p w14:paraId="25B6D7B4" w14:textId="77777777" w:rsidR="00FB3CB9" w:rsidRDefault="00FB3CB9" w:rsidP="00164FD4">
            <w:pPr>
              <w:pStyle w:val="SingleSp11pt"/>
              <w:jc w:val="right"/>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nil"/>
              <w:left w:val="nil"/>
              <w:bottom w:val="single" w:sz="6" w:space="0" w:color="auto"/>
              <w:right w:val="nil"/>
            </w:tcBorders>
            <w:vAlign w:val="center"/>
            <w:hideMark/>
          </w:tcPr>
          <w:p w14:paraId="727DCA7C" w14:textId="77777777" w:rsidR="00FB3CB9" w:rsidRDefault="00FB3CB9" w:rsidP="00164FD4">
            <w:pPr>
              <w:pStyle w:val="SingleSp11pt"/>
              <w:jc w:val="right"/>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4297BB2C" w14:textId="77777777" w:rsidTr="00164FD4">
        <w:trPr>
          <w:cantSplit/>
          <w:trHeight w:hRule="exact" w:val="576"/>
          <w:jc w:val="center"/>
        </w:trPr>
        <w:tc>
          <w:tcPr>
            <w:tcW w:w="2663" w:type="dxa"/>
            <w:tcBorders>
              <w:top w:val="single" w:sz="6" w:space="0" w:color="auto"/>
              <w:left w:val="nil"/>
              <w:bottom w:val="single" w:sz="6" w:space="0" w:color="auto"/>
              <w:right w:val="single" w:sz="6" w:space="0" w:color="auto"/>
            </w:tcBorders>
            <w:vAlign w:val="center"/>
            <w:hideMark/>
          </w:tcPr>
          <w:p w14:paraId="1F67DA6E" w14:textId="77777777" w:rsidR="00FB3CB9" w:rsidRDefault="00FB3CB9" w:rsidP="00164FD4">
            <w:pPr>
              <w:pStyle w:val="SingleSp11pt"/>
            </w:pPr>
          </w:p>
        </w:tc>
        <w:tc>
          <w:tcPr>
            <w:tcW w:w="1320" w:type="dxa"/>
            <w:tcBorders>
              <w:top w:val="single" w:sz="6" w:space="0" w:color="auto"/>
              <w:left w:val="nil"/>
              <w:bottom w:val="single" w:sz="6" w:space="0" w:color="auto"/>
              <w:right w:val="single" w:sz="6" w:space="0" w:color="auto"/>
            </w:tcBorders>
            <w:vAlign w:val="center"/>
            <w:hideMark/>
          </w:tcPr>
          <w:p w14:paraId="6E3369E7" w14:textId="77777777" w:rsidR="00FB3CB9" w:rsidRDefault="00FB3CB9" w:rsidP="00164FD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13" w:type="dxa"/>
            <w:tcBorders>
              <w:top w:val="nil"/>
              <w:left w:val="nil"/>
              <w:bottom w:val="single" w:sz="6" w:space="0" w:color="auto"/>
              <w:right w:val="single" w:sz="6" w:space="0" w:color="auto"/>
            </w:tcBorders>
            <w:vAlign w:val="center"/>
            <w:hideMark/>
          </w:tcPr>
          <w:p w14:paraId="4572A8BF" w14:textId="77777777" w:rsidR="00FB3CB9" w:rsidRDefault="00FB3CB9" w:rsidP="00164FD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tcBorders>
              <w:top w:val="nil"/>
              <w:left w:val="nil"/>
              <w:bottom w:val="single" w:sz="6" w:space="0" w:color="auto"/>
              <w:right w:val="single" w:sz="6" w:space="0" w:color="auto"/>
            </w:tcBorders>
            <w:vAlign w:val="center"/>
            <w:hideMark/>
          </w:tcPr>
          <w:p w14:paraId="5AC07B88" w14:textId="77777777" w:rsidR="00FB3CB9" w:rsidRDefault="00FB3CB9" w:rsidP="00164FD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gridSpan w:val="2"/>
            <w:tcBorders>
              <w:top w:val="nil"/>
              <w:left w:val="nil"/>
              <w:bottom w:val="single" w:sz="6" w:space="0" w:color="auto"/>
              <w:right w:val="single" w:sz="6" w:space="0" w:color="auto"/>
            </w:tcBorders>
            <w:vAlign w:val="center"/>
            <w:hideMark/>
          </w:tcPr>
          <w:p w14:paraId="254FE993" w14:textId="77777777" w:rsidR="00FB3CB9" w:rsidRDefault="00FB3CB9" w:rsidP="00164FD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989" w:type="dxa"/>
            <w:tcBorders>
              <w:top w:val="nil"/>
              <w:left w:val="nil"/>
              <w:bottom w:val="single" w:sz="6" w:space="0" w:color="auto"/>
              <w:right w:val="single" w:sz="6" w:space="0" w:color="auto"/>
            </w:tcBorders>
            <w:vAlign w:val="center"/>
            <w:hideMark/>
          </w:tcPr>
          <w:p w14:paraId="05C065BA" w14:textId="77777777" w:rsidR="00FB3CB9" w:rsidRDefault="00FB3CB9" w:rsidP="00164FD4">
            <w:pPr>
              <w:pStyle w:val="SingleSp11pt"/>
              <w:jc w:val="right"/>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Borders>
              <w:top w:val="single" w:sz="6" w:space="0" w:color="auto"/>
              <w:left w:val="nil"/>
              <w:bottom w:val="single" w:sz="6" w:space="0" w:color="auto"/>
              <w:right w:val="single" w:sz="6" w:space="0" w:color="auto"/>
            </w:tcBorders>
            <w:vAlign w:val="center"/>
            <w:hideMark/>
          </w:tcPr>
          <w:p w14:paraId="410B4253" w14:textId="77777777" w:rsidR="00FB3CB9" w:rsidRDefault="00FB3CB9" w:rsidP="00164FD4">
            <w:pPr>
              <w:pStyle w:val="SingleSp11pt"/>
              <w:jc w:val="right"/>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2"/>
            <w:tcBorders>
              <w:top w:val="single" w:sz="6" w:space="0" w:color="auto"/>
              <w:left w:val="nil"/>
              <w:bottom w:val="single" w:sz="6" w:space="0" w:color="auto"/>
              <w:right w:val="single" w:sz="6" w:space="0" w:color="auto"/>
            </w:tcBorders>
            <w:vAlign w:val="center"/>
            <w:hideMark/>
          </w:tcPr>
          <w:p w14:paraId="67FC3501" w14:textId="77777777" w:rsidR="00FB3CB9" w:rsidRDefault="00FB3CB9" w:rsidP="00164FD4">
            <w:pPr>
              <w:pStyle w:val="SingleSp11pt"/>
              <w:jc w:val="right"/>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nil"/>
              <w:left w:val="nil"/>
              <w:bottom w:val="single" w:sz="6" w:space="0" w:color="auto"/>
              <w:right w:val="nil"/>
            </w:tcBorders>
            <w:vAlign w:val="center"/>
            <w:hideMark/>
          </w:tcPr>
          <w:p w14:paraId="518A52CF" w14:textId="77777777" w:rsidR="00FB3CB9" w:rsidRDefault="00FB3CB9" w:rsidP="00164FD4">
            <w:pPr>
              <w:pStyle w:val="SingleSp11pt"/>
              <w:jc w:val="right"/>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34C6416D" w14:textId="77777777" w:rsidTr="00164FD4">
        <w:trPr>
          <w:cantSplit/>
          <w:trHeight w:hRule="exact" w:val="576"/>
          <w:jc w:val="center"/>
        </w:trPr>
        <w:tc>
          <w:tcPr>
            <w:tcW w:w="2663" w:type="dxa"/>
            <w:tcBorders>
              <w:top w:val="single" w:sz="6" w:space="0" w:color="auto"/>
              <w:left w:val="nil"/>
              <w:bottom w:val="single" w:sz="6" w:space="0" w:color="auto"/>
              <w:right w:val="single" w:sz="6" w:space="0" w:color="auto"/>
            </w:tcBorders>
            <w:vAlign w:val="center"/>
            <w:hideMark/>
          </w:tcPr>
          <w:p w14:paraId="51F45702" w14:textId="77777777" w:rsidR="00FB3CB9" w:rsidRDefault="00FB3CB9" w:rsidP="00164FD4">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0" w:type="dxa"/>
            <w:tcBorders>
              <w:top w:val="single" w:sz="6" w:space="0" w:color="auto"/>
              <w:left w:val="nil"/>
              <w:bottom w:val="single" w:sz="6" w:space="0" w:color="auto"/>
              <w:right w:val="single" w:sz="6" w:space="0" w:color="auto"/>
            </w:tcBorders>
            <w:vAlign w:val="center"/>
            <w:hideMark/>
          </w:tcPr>
          <w:p w14:paraId="25BAC145" w14:textId="77777777" w:rsidR="00FB3CB9" w:rsidRDefault="00FB3CB9" w:rsidP="00164FD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13" w:type="dxa"/>
            <w:tcBorders>
              <w:top w:val="single" w:sz="6" w:space="0" w:color="auto"/>
              <w:left w:val="nil"/>
              <w:bottom w:val="single" w:sz="6" w:space="0" w:color="auto"/>
              <w:right w:val="single" w:sz="6" w:space="0" w:color="auto"/>
            </w:tcBorders>
            <w:vAlign w:val="center"/>
            <w:hideMark/>
          </w:tcPr>
          <w:p w14:paraId="089529DE" w14:textId="77777777" w:rsidR="00FB3CB9" w:rsidRDefault="00FB3CB9" w:rsidP="00164FD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tcBorders>
              <w:top w:val="single" w:sz="6" w:space="0" w:color="auto"/>
              <w:left w:val="nil"/>
              <w:bottom w:val="single" w:sz="6" w:space="0" w:color="auto"/>
              <w:right w:val="single" w:sz="6" w:space="0" w:color="auto"/>
            </w:tcBorders>
            <w:vAlign w:val="center"/>
            <w:hideMark/>
          </w:tcPr>
          <w:p w14:paraId="5D73ED28" w14:textId="77777777" w:rsidR="00FB3CB9" w:rsidRDefault="00FB3CB9" w:rsidP="00164FD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gridSpan w:val="2"/>
            <w:tcBorders>
              <w:top w:val="single" w:sz="6" w:space="0" w:color="auto"/>
              <w:left w:val="nil"/>
              <w:bottom w:val="single" w:sz="6" w:space="0" w:color="auto"/>
              <w:right w:val="single" w:sz="6" w:space="0" w:color="auto"/>
            </w:tcBorders>
            <w:vAlign w:val="center"/>
            <w:hideMark/>
          </w:tcPr>
          <w:p w14:paraId="435E0A9F" w14:textId="77777777" w:rsidR="00FB3CB9" w:rsidRDefault="00FB3CB9" w:rsidP="00164FD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989" w:type="dxa"/>
            <w:tcBorders>
              <w:top w:val="single" w:sz="6" w:space="0" w:color="auto"/>
              <w:left w:val="nil"/>
              <w:bottom w:val="single" w:sz="6" w:space="0" w:color="auto"/>
              <w:right w:val="single" w:sz="6" w:space="0" w:color="auto"/>
            </w:tcBorders>
            <w:vAlign w:val="center"/>
            <w:hideMark/>
          </w:tcPr>
          <w:p w14:paraId="09CA4F9B" w14:textId="77777777" w:rsidR="00FB3CB9" w:rsidRDefault="00FB3CB9" w:rsidP="00164FD4">
            <w:pPr>
              <w:pStyle w:val="SingleSp11pt"/>
              <w:jc w:val="right"/>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Borders>
              <w:top w:val="single" w:sz="6" w:space="0" w:color="auto"/>
              <w:left w:val="nil"/>
              <w:bottom w:val="single" w:sz="18" w:space="0" w:color="auto"/>
              <w:right w:val="single" w:sz="6" w:space="0" w:color="auto"/>
            </w:tcBorders>
            <w:vAlign w:val="center"/>
            <w:hideMark/>
          </w:tcPr>
          <w:p w14:paraId="315C989E" w14:textId="77777777" w:rsidR="00FB3CB9" w:rsidRDefault="00FB3CB9" w:rsidP="00164FD4">
            <w:pPr>
              <w:pStyle w:val="SingleSp11pt"/>
              <w:jc w:val="right"/>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2"/>
            <w:tcBorders>
              <w:top w:val="single" w:sz="6" w:space="0" w:color="auto"/>
              <w:left w:val="nil"/>
              <w:bottom w:val="single" w:sz="18" w:space="0" w:color="auto"/>
              <w:right w:val="single" w:sz="6" w:space="0" w:color="auto"/>
            </w:tcBorders>
            <w:vAlign w:val="center"/>
            <w:hideMark/>
          </w:tcPr>
          <w:p w14:paraId="4857BECA" w14:textId="77777777" w:rsidR="00FB3CB9" w:rsidRDefault="00FB3CB9" w:rsidP="00164FD4">
            <w:pPr>
              <w:pStyle w:val="SingleSp11pt"/>
              <w:jc w:val="right"/>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nil"/>
              <w:left w:val="nil"/>
              <w:bottom w:val="single" w:sz="18" w:space="0" w:color="auto"/>
              <w:right w:val="nil"/>
            </w:tcBorders>
            <w:vAlign w:val="center"/>
            <w:hideMark/>
          </w:tcPr>
          <w:p w14:paraId="693F199B" w14:textId="77777777" w:rsidR="00FB3CB9" w:rsidRDefault="00FB3CB9" w:rsidP="00164FD4">
            <w:pPr>
              <w:pStyle w:val="SingleSp11pt"/>
              <w:jc w:val="right"/>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7E48A2DE" w14:textId="77777777" w:rsidTr="00164FD4">
        <w:trPr>
          <w:cantSplit/>
          <w:trHeight w:hRule="exact" w:val="432"/>
          <w:jc w:val="center"/>
        </w:trPr>
        <w:tc>
          <w:tcPr>
            <w:tcW w:w="7125" w:type="dxa"/>
            <w:gridSpan w:val="7"/>
            <w:tcBorders>
              <w:top w:val="single" w:sz="6" w:space="0" w:color="auto"/>
              <w:left w:val="nil"/>
              <w:bottom w:val="single" w:sz="6" w:space="0" w:color="auto"/>
              <w:right w:val="single" w:sz="18" w:space="0" w:color="auto"/>
            </w:tcBorders>
            <w:vAlign w:val="center"/>
            <w:hideMark/>
          </w:tcPr>
          <w:p w14:paraId="34C8BE93" w14:textId="77777777" w:rsidR="00FB3CB9" w:rsidRDefault="00FB3CB9" w:rsidP="00164FD4">
            <w:pPr>
              <w:pStyle w:val="Arial10BoldText"/>
              <w:spacing w:before="0"/>
              <w:ind w:left="2689"/>
            </w:pPr>
            <w:r>
              <w:rPr>
                <w:noProof/>
              </w:rPr>
              <mc:AlternateContent>
                <mc:Choice Requires="wps">
                  <w:drawing>
                    <wp:anchor distT="0" distB="0" distL="114300" distR="114300" simplePos="0" relativeHeight="251659264" behindDoc="0" locked="0" layoutInCell="0" allowOverlap="1" wp14:anchorId="72D2CF12" wp14:editId="1C5EC9DF">
                      <wp:simplePos x="0" y="0"/>
                      <wp:positionH relativeFrom="column">
                        <wp:posOffset>2743200</wp:posOffset>
                      </wp:positionH>
                      <wp:positionV relativeFrom="paragraph">
                        <wp:posOffset>168910</wp:posOffset>
                      </wp:positionV>
                      <wp:extent cx="1371600" cy="0"/>
                      <wp:effectExtent l="12700" t="54610" r="25400" b="723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3612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" o:allowincell="f">
                      <v:stroke endarrow="block"/>
                    </v:line>
                  </w:pict>
                </mc:Fallback>
              </mc:AlternateContent>
            </w:r>
            <w:r>
              <w:t>SUBTOTALS</w:t>
            </w:r>
          </w:p>
        </w:tc>
        <w:tc>
          <w:tcPr>
            <w:tcW w:w="1169" w:type="dxa"/>
            <w:tcBorders>
              <w:top w:val="single" w:sz="18" w:space="0" w:color="auto"/>
              <w:left w:val="single" w:sz="18" w:space="0" w:color="auto"/>
              <w:bottom w:val="single" w:sz="18" w:space="0" w:color="auto"/>
              <w:right w:val="single" w:sz="18" w:space="0" w:color="auto"/>
            </w:tcBorders>
            <w:vAlign w:val="bottom"/>
            <w:hideMark/>
          </w:tcPr>
          <w:p w14:paraId="1443EE4A" w14:textId="77777777" w:rsidR="00FB3CB9" w:rsidRDefault="00FB3CB9" w:rsidP="00164FD4">
            <w:pPr>
              <w:pStyle w:val="SingleSp11pt"/>
              <w:jc w:val="right"/>
            </w:pPr>
            <w:r>
              <w:fldChar w:fldCharType="begin">
                <w:ffData>
                  <w:name w:val=""/>
                  <w:enabled/>
                  <w:calcOnExit w:val="0"/>
                  <w:statusText w:type="text" w:val="Enter Subtotal fo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2"/>
            <w:tcBorders>
              <w:top w:val="single" w:sz="18" w:space="0" w:color="auto"/>
              <w:left w:val="single" w:sz="6" w:space="0" w:color="auto"/>
              <w:bottom w:val="single" w:sz="18" w:space="0" w:color="auto"/>
              <w:right w:val="single" w:sz="18" w:space="0" w:color="auto"/>
            </w:tcBorders>
            <w:vAlign w:val="bottom"/>
            <w:hideMark/>
          </w:tcPr>
          <w:p w14:paraId="0D193B0B" w14:textId="77777777" w:rsidR="00FB3CB9" w:rsidRDefault="00FB3CB9" w:rsidP="00164FD4">
            <w:pPr>
              <w:pStyle w:val="SingleSp11pt"/>
              <w:jc w:val="right"/>
            </w:pPr>
            <w:r>
              <w:fldChar w:fldCharType="begin">
                <w:ffData>
                  <w:name w:val=""/>
                  <w:enabled/>
                  <w:calcOnExit w:val="0"/>
                  <w:statusText w:type="text" w:val="Enter Subtotal fo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single" w:sz="18" w:space="0" w:color="auto"/>
              <w:left w:val="single" w:sz="6" w:space="0" w:color="auto"/>
              <w:bottom w:val="single" w:sz="18" w:space="0" w:color="auto"/>
              <w:right w:val="single" w:sz="18" w:space="0" w:color="auto"/>
            </w:tcBorders>
            <w:vAlign w:val="bottom"/>
            <w:hideMark/>
          </w:tcPr>
          <w:p w14:paraId="1BFAC447" w14:textId="77777777" w:rsidR="00FB3CB9" w:rsidRDefault="00FB3CB9" w:rsidP="00164FD4">
            <w:pPr>
              <w:pStyle w:val="SingleSp11pt"/>
              <w:jc w:val="right"/>
            </w:pPr>
            <w:r>
              <w:fldChar w:fldCharType="begin">
                <w:ffData>
                  <w:name w:val=""/>
                  <w:enabled/>
                  <w:calcOnExit w:val="0"/>
                  <w:statusText w:type="text" w:val="Enter Total Dollar Amounts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02E63028" w14:textId="77777777" w:rsidTr="00164FD4">
        <w:trPr>
          <w:cantSplit/>
          <w:trHeight w:hRule="exact" w:val="547"/>
          <w:jc w:val="center"/>
        </w:trPr>
        <w:tc>
          <w:tcPr>
            <w:tcW w:w="9463" w:type="dxa"/>
            <w:gridSpan w:val="10"/>
            <w:tcBorders>
              <w:top w:val="single" w:sz="6" w:space="0" w:color="auto"/>
              <w:left w:val="nil"/>
              <w:bottom w:val="single" w:sz="6" w:space="0" w:color="auto"/>
              <w:right w:val="single" w:sz="6" w:space="0" w:color="auto"/>
            </w:tcBorders>
            <w:hideMark/>
          </w:tcPr>
          <w:p w14:paraId="439D1F00" w14:textId="77777777" w:rsidR="00FB3CB9" w:rsidRDefault="00FB3CB9" w:rsidP="00164FD4">
            <w:pPr>
              <w:pStyle w:val="FormFieldCaption"/>
              <w:spacing w:before="20"/>
            </w:pPr>
            <w:r>
              <w:t>CONSULTANT COSTS</w:t>
            </w:r>
          </w:p>
          <w:p w14:paraId="7DBB22AE" w14:textId="77777777" w:rsidR="00FB3CB9" w:rsidRDefault="00FB3CB9" w:rsidP="00164FD4">
            <w:pPr>
              <w:pStyle w:val="SingleSp11pt"/>
            </w:pPr>
            <w:r>
              <w:fldChar w:fldCharType="begin">
                <w:ffData>
                  <w:name w:val=""/>
                  <w:enabled/>
                  <w:calcOnExit w:val="0"/>
                  <w:statusText w:type="text" w:val="Enter Consultant Cost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single" w:sz="18" w:space="0" w:color="auto"/>
              <w:left w:val="single" w:sz="6" w:space="0" w:color="auto"/>
              <w:bottom w:val="single" w:sz="6" w:space="0" w:color="auto"/>
              <w:right w:val="nil"/>
            </w:tcBorders>
            <w:shd w:val="clear" w:color="auto" w:fill="FFFFFF"/>
            <w:vAlign w:val="bottom"/>
            <w:hideMark/>
          </w:tcPr>
          <w:p w14:paraId="0F2E6BB1" w14:textId="77777777" w:rsidR="00FB3CB9" w:rsidRDefault="00FB3CB9" w:rsidP="00164FD4">
            <w:pPr>
              <w:pStyle w:val="SingleSp11pt"/>
              <w:jc w:val="right"/>
            </w:pPr>
            <w:r>
              <w:fldChar w:fldCharType="begin">
                <w:ffData>
                  <w:name w:val=""/>
                  <w:enabled/>
                  <w:calcOnExit w:val="0"/>
                  <w:statusText w:type="text" w:val="Enter Consultant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4DFF8D96" w14:textId="77777777" w:rsidTr="00164FD4">
        <w:trPr>
          <w:cantSplit/>
          <w:trHeight w:hRule="exact" w:val="893"/>
          <w:jc w:val="center"/>
        </w:trPr>
        <w:tc>
          <w:tcPr>
            <w:tcW w:w="9463" w:type="dxa"/>
            <w:gridSpan w:val="10"/>
            <w:tcBorders>
              <w:top w:val="single" w:sz="6" w:space="0" w:color="auto"/>
              <w:left w:val="nil"/>
              <w:bottom w:val="single" w:sz="4" w:space="0" w:color="auto"/>
              <w:right w:val="nil"/>
            </w:tcBorders>
            <w:hideMark/>
          </w:tcPr>
          <w:p w14:paraId="53D2339D" w14:textId="77777777" w:rsidR="00FB3CB9" w:rsidRDefault="00FB3CB9" w:rsidP="00164FD4">
            <w:pPr>
              <w:pStyle w:val="FormFieldCaption"/>
            </w:pPr>
            <w:proofErr w:type="gramStart"/>
            <w:r>
              <w:t xml:space="preserve">EQUIPMENT  </w:t>
            </w:r>
            <w:r>
              <w:rPr>
                <w:i/>
                <w:iCs/>
              </w:rPr>
              <w:t>(</w:t>
            </w:r>
            <w:proofErr w:type="gramEnd"/>
            <w:r>
              <w:rPr>
                <w:i/>
                <w:iCs/>
              </w:rPr>
              <w:t>Itemize)</w:t>
            </w:r>
          </w:p>
          <w:p w14:paraId="4212FA02" w14:textId="77777777" w:rsidR="00FB3CB9" w:rsidRDefault="00FB3CB9" w:rsidP="00164FD4">
            <w:pPr>
              <w:pStyle w:val="SingleSp11pt"/>
              <w:rPr>
                <w:sz w:val="16"/>
                <w:szCs w:val="16"/>
              </w:rPr>
            </w:pPr>
            <w:r>
              <w:fldChar w:fldCharType="begin">
                <w:ffData>
                  <w:name w:val=""/>
                  <w:enabled/>
                  <w:calcOnExit w:val="0"/>
                  <w:statusText w:type="text" w:val="Enter Equipment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single" w:sz="6" w:space="0" w:color="auto"/>
              <w:left w:val="single" w:sz="6" w:space="0" w:color="auto"/>
              <w:bottom w:val="single" w:sz="6" w:space="0" w:color="auto"/>
              <w:right w:val="nil"/>
            </w:tcBorders>
            <w:shd w:val="clear" w:color="auto" w:fill="FFFFFF"/>
            <w:vAlign w:val="bottom"/>
            <w:hideMark/>
          </w:tcPr>
          <w:p w14:paraId="6D0E05C0" w14:textId="77777777" w:rsidR="00FB3CB9" w:rsidRDefault="00FB3CB9" w:rsidP="00164FD4">
            <w:pPr>
              <w:pStyle w:val="SingleSp11pt"/>
              <w:jc w:val="right"/>
            </w:pPr>
            <w:r>
              <w:fldChar w:fldCharType="begin">
                <w:ffData>
                  <w:name w:val=""/>
                  <w:enabled/>
                  <w:calcOnExit w:val="0"/>
                  <w:statusText w:type="text" w:val="Enter Equipment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264A2F2F" w14:textId="77777777" w:rsidTr="00164FD4">
        <w:trPr>
          <w:cantSplit/>
          <w:trHeight w:hRule="exact" w:val="1296"/>
          <w:jc w:val="center"/>
        </w:trPr>
        <w:tc>
          <w:tcPr>
            <w:tcW w:w="9463" w:type="dxa"/>
            <w:gridSpan w:val="10"/>
            <w:tcBorders>
              <w:top w:val="single" w:sz="4" w:space="0" w:color="auto"/>
              <w:left w:val="nil"/>
              <w:bottom w:val="single" w:sz="4" w:space="0" w:color="auto"/>
              <w:right w:val="single" w:sz="6" w:space="0" w:color="auto"/>
            </w:tcBorders>
            <w:hideMark/>
          </w:tcPr>
          <w:p w14:paraId="5FE790A0" w14:textId="77777777" w:rsidR="00FB3CB9" w:rsidRDefault="00FB3CB9" w:rsidP="00164FD4">
            <w:pPr>
              <w:pStyle w:val="FormFieldCaption"/>
              <w:rPr>
                <w:i/>
                <w:iCs/>
              </w:rPr>
            </w:pPr>
            <w:proofErr w:type="gramStart"/>
            <w:r>
              <w:t xml:space="preserve">SUPPLIES  </w:t>
            </w:r>
            <w:r>
              <w:rPr>
                <w:i/>
                <w:iCs/>
              </w:rPr>
              <w:t>(</w:t>
            </w:r>
            <w:proofErr w:type="gramEnd"/>
            <w:r>
              <w:rPr>
                <w:i/>
                <w:iCs/>
              </w:rPr>
              <w:t>Itemize by category)</w:t>
            </w:r>
          </w:p>
          <w:p w14:paraId="51A441DC" w14:textId="77777777" w:rsidR="00FB3CB9" w:rsidRDefault="00FB3CB9" w:rsidP="00164FD4">
            <w:pPr>
              <w:pStyle w:val="SingleSp11pt"/>
            </w:pPr>
            <w:r>
              <w:fldChar w:fldCharType="begin">
                <w:ffData>
                  <w:name w:val=""/>
                  <w:enabled/>
                  <w:calcOnExit w:val="0"/>
                  <w:statusText w:type="text" w:val="Enter Suppli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single" w:sz="6" w:space="0" w:color="auto"/>
              <w:left w:val="nil"/>
              <w:bottom w:val="nil"/>
              <w:right w:val="nil"/>
            </w:tcBorders>
            <w:shd w:val="clear" w:color="auto" w:fill="FFFFFF"/>
            <w:vAlign w:val="bottom"/>
            <w:hideMark/>
          </w:tcPr>
          <w:p w14:paraId="257F78CE" w14:textId="77777777" w:rsidR="00FB3CB9" w:rsidRDefault="00FB3CB9" w:rsidP="00164FD4">
            <w:pPr>
              <w:pStyle w:val="SingleSp11pt"/>
              <w:jc w:val="right"/>
            </w:pPr>
            <w:r>
              <w:fldChar w:fldCharType="begin">
                <w:ffData>
                  <w:name w:val=""/>
                  <w:enabled/>
                  <w:calcOnExit w:val="0"/>
                  <w:statusText w:type="text" w:val="Enter Suppli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5ABDB8FE" w14:textId="77777777" w:rsidTr="00164FD4">
        <w:trPr>
          <w:cantSplit/>
          <w:trHeight w:hRule="exact" w:val="504"/>
          <w:jc w:val="center"/>
        </w:trPr>
        <w:tc>
          <w:tcPr>
            <w:tcW w:w="9463" w:type="dxa"/>
            <w:gridSpan w:val="10"/>
            <w:tcBorders>
              <w:top w:val="single" w:sz="4" w:space="0" w:color="auto"/>
              <w:left w:val="nil"/>
              <w:bottom w:val="single" w:sz="6" w:space="0" w:color="auto"/>
              <w:right w:val="single" w:sz="6" w:space="0" w:color="auto"/>
            </w:tcBorders>
            <w:hideMark/>
          </w:tcPr>
          <w:p w14:paraId="0700E855" w14:textId="77777777" w:rsidR="00FB3CB9" w:rsidRDefault="00FB3CB9" w:rsidP="00164FD4">
            <w:pPr>
              <w:pStyle w:val="FormFieldCaption"/>
            </w:pPr>
            <w:r>
              <w:t>TRAVEL</w:t>
            </w:r>
          </w:p>
          <w:p w14:paraId="48DDB894" w14:textId="77777777" w:rsidR="00FB3CB9" w:rsidRDefault="00FB3CB9" w:rsidP="00164FD4">
            <w:pPr>
              <w:pStyle w:val="SingleSp11pt"/>
            </w:pPr>
            <w:r>
              <w:fldChar w:fldCharType="begin">
                <w:ffData>
                  <w:name w:val=""/>
                  <w:enabled/>
                  <w:calcOnExit w:val="0"/>
                  <w:statusText w:type="text" w:val="Enter Travel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single" w:sz="6" w:space="0" w:color="auto"/>
              <w:left w:val="nil"/>
              <w:bottom w:val="single" w:sz="6" w:space="0" w:color="auto"/>
              <w:right w:val="nil"/>
            </w:tcBorders>
            <w:shd w:val="clear" w:color="auto" w:fill="FFFFFF"/>
            <w:vAlign w:val="bottom"/>
            <w:hideMark/>
          </w:tcPr>
          <w:p w14:paraId="7CFEEC57" w14:textId="77777777" w:rsidR="00FB3CB9" w:rsidRDefault="00FB3CB9" w:rsidP="00164FD4">
            <w:pPr>
              <w:pStyle w:val="SingleSp11pt"/>
              <w:jc w:val="right"/>
            </w:pPr>
            <w:r>
              <w:fldChar w:fldCharType="begin">
                <w:ffData>
                  <w:name w:val=""/>
                  <w:enabled/>
                  <w:calcOnExit w:val="0"/>
                  <w:statusText w:type="text" w:val="Enter Travel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680F3DF8" w14:textId="77777777" w:rsidTr="00164FD4">
        <w:trPr>
          <w:cantSplit/>
          <w:trHeight w:hRule="exact" w:val="288"/>
          <w:jc w:val="center"/>
        </w:trPr>
        <w:tc>
          <w:tcPr>
            <w:tcW w:w="9463" w:type="dxa"/>
            <w:gridSpan w:val="10"/>
            <w:tcBorders>
              <w:top w:val="single" w:sz="6" w:space="0" w:color="auto"/>
              <w:left w:val="nil"/>
              <w:bottom w:val="single" w:sz="6" w:space="0" w:color="auto"/>
              <w:right w:val="single" w:sz="4" w:space="0" w:color="auto"/>
            </w:tcBorders>
            <w:vAlign w:val="center"/>
            <w:hideMark/>
          </w:tcPr>
          <w:p w14:paraId="3B6EDDFD" w14:textId="77777777" w:rsidR="00FB3CB9" w:rsidRDefault="00FB3CB9" w:rsidP="00164FD4">
            <w:pPr>
              <w:pStyle w:val="FormFieldCaption"/>
            </w:pPr>
            <w:r>
              <w:t>INPATIENT CARE COSTS</w:t>
            </w:r>
            <w:r>
              <w:tab/>
            </w:r>
            <w:r>
              <w:tab/>
            </w:r>
            <w:r>
              <w:rPr>
                <w:sz w:val="20"/>
                <w:szCs w:val="20"/>
              </w:rPr>
              <w:fldChar w:fldCharType="begin">
                <w:ffData>
                  <w:name w:val=""/>
                  <w:enabled/>
                  <w:calcOnExit w:val="0"/>
                  <w:statusText w:type="text" w:val="Enter Inpatient Care Costs detail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87" w:type="dxa"/>
            <w:tcBorders>
              <w:top w:val="single" w:sz="6" w:space="0" w:color="auto"/>
              <w:left w:val="single" w:sz="4" w:space="0" w:color="auto"/>
              <w:bottom w:val="nil"/>
              <w:right w:val="nil"/>
            </w:tcBorders>
            <w:vAlign w:val="bottom"/>
            <w:hideMark/>
          </w:tcPr>
          <w:p w14:paraId="2746F419" w14:textId="77777777" w:rsidR="00FB3CB9" w:rsidRDefault="00FB3CB9" w:rsidP="00164FD4">
            <w:pPr>
              <w:pStyle w:val="SingleSp11pt"/>
              <w:jc w:val="right"/>
            </w:pPr>
            <w:r>
              <w:fldChar w:fldCharType="begin">
                <w:ffData>
                  <w:name w:val=""/>
                  <w:enabled/>
                  <w:calcOnExit w:val="0"/>
                  <w:statusText w:type="text" w:val="Enter In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3AC22F0D" w14:textId="77777777" w:rsidTr="00164FD4">
        <w:trPr>
          <w:cantSplit/>
          <w:trHeight w:hRule="exact" w:val="288"/>
          <w:jc w:val="center"/>
        </w:trPr>
        <w:tc>
          <w:tcPr>
            <w:tcW w:w="9463" w:type="dxa"/>
            <w:gridSpan w:val="10"/>
            <w:tcBorders>
              <w:top w:val="single" w:sz="6" w:space="0" w:color="auto"/>
              <w:left w:val="nil"/>
              <w:bottom w:val="single" w:sz="6" w:space="0" w:color="auto"/>
              <w:right w:val="single" w:sz="4" w:space="0" w:color="auto"/>
            </w:tcBorders>
            <w:vAlign w:val="center"/>
            <w:hideMark/>
          </w:tcPr>
          <w:p w14:paraId="2BC93999" w14:textId="77777777" w:rsidR="00FB3CB9" w:rsidRDefault="00FB3CB9" w:rsidP="00164FD4">
            <w:pPr>
              <w:pStyle w:val="FormFieldCaption"/>
            </w:pPr>
            <w:r>
              <w:t>OUTPATIENT CARE COSTS</w:t>
            </w:r>
            <w:r>
              <w:tab/>
            </w:r>
            <w:r>
              <w:tab/>
            </w:r>
            <w:r>
              <w:rPr>
                <w:sz w:val="20"/>
                <w:szCs w:val="20"/>
              </w:rPr>
              <w:fldChar w:fldCharType="begin">
                <w:ffData>
                  <w:name w:val=""/>
                  <w:enabled/>
                  <w:calcOnExit w:val="0"/>
                  <w:statusText w:type="text" w:val="Enter Outpatient Care Costs detail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87" w:type="dxa"/>
            <w:tcBorders>
              <w:top w:val="single" w:sz="6" w:space="0" w:color="auto"/>
              <w:left w:val="single" w:sz="4" w:space="0" w:color="auto"/>
              <w:bottom w:val="single" w:sz="6" w:space="0" w:color="auto"/>
              <w:right w:val="nil"/>
            </w:tcBorders>
            <w:vAlign w:val="bottom"/>
            <w:hideMark/>
          </w:tcPr>
          <w:p w14:paraId="61B368A3" w14:textId="77777777" w:rsidR="00FB3CB9" w:rsidRDefault="00FB3CB9" w:rsidP="00164FD4">
            <w:pPr>
              <w:pStyle w:val="SingleSp11pt"/>
              <w:jc w:val="right"/>
            </w:pPr>
            <w:r>
              <w:fldChar w:fldCharType="begin">
                <w:ffData>
                  <w:name w:val=""/>
                  <w:enabled/>
                  <w:calcOnExit w:val="0"/>
                  <w:statusText w:type="text" w:val="Enter Out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73D875B0" w14:textId="77777777" w:rsidTr="00164FD4">
        <w:trPr>
          <w:cantSplit/>
          <w:trHeight w:hRule="exact" w:val="576"/>
          <w:jc w:val="center"/>
        </w:trPr>
        <w:tc>
          <w:tcPr>
            <w:tcW w:w="9463" w:type="dxa"/>
            <w:gridSpan w:val="10"/>
            <w:tcBorders>
              <w:top w:val="nil"/>
              <w:left w:val="nil"/>
              <w:bottom w:val="single" w:sz="6" w:space="0" w:color="auto"/>
              <w:right w:val="single" w:sz="6" w:space="0" w:color="auto"/>
            </w:tcBorders>
            <w:hideMark/>
          </w:tcPr>
          <w:p w14:paraId="4693C689" w14:textId="77777777" w:rsidR="00FB3CB9" w:rsidRDefault="00FB3CB9" w:rsidP="00164FD4">
            <w:pPr>
              <w:pStyle w:val="FormFieldCaption"/>
              <w:rPr>
                <w:i/>
                <w:iCs/>
              </w:rPr>
            </w:pPr>
            <w:r>
              <w:t xml:space="preserve">ALTERATIONS AND </w:t>
            </w:r>
            <w:proofErr w:type="gramStart"/>
            <w:r>
              <w:t xml:space="preserve">RENOVATIONS  </w:t>
            </w:r>
            <w:r>
              <w:rPr>
                <w:i/>
                <w:iCs/>
              </w:rPr>
              <w:t>(</w:t>
            </w:r>
            <w:proofErr w:type="gramEnd"/>
            <w:r>
              <w:rPr>
                <w:i/>
                <w:iCs/>
              </w:rPr>
              <w:t>Itemize by category)</w:t>
            </w:r>
          </w:p>
          <w:p w14:paraId="2E34542E" w14:textId="77777777" w:rsidR="00FB3CB9" w:rsidRDefault="00FB3CB9" w:rsidP="00164FD4">
            <w:pPr>
              <w:pStyle w:val="SingleSp11pt"/>
            </w:pPr>
            <w:r>
              <w:fldChar w:fldCharType="begin">
                <w:ffData>
                  <w:name w:val=""/>
                  <w:enabled/>
                  <w:calcOnExit w:val="0"/>
                  <w:statusText w:type="text" w:val="Enter Alterations and Renovation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single" w:sz="6" w:space="0" w:color="auto"/>
              <w:left w:val="nil"/>
              <w:bottom w:val="single" w:sz="6" w:space="0" w:color="auto"/>
              <w:right w:val="nil"/>
            </w:tcBorders>
            <w:shd w:val="clear" w:color="auto" w:fill="FFFFFF"/>
            <w:vAlign w:val="bottom"/>
            <w:hideMark/>
          </w:tcPr>
          <w:p w14:paraId="288E3D75" w14:textId="77777777" w:rsidR="00FB3CB9" w:rsidRDefault="00FB3CB9" w:rsidP="00164FD4">
            <w:pPr>
              <w:pStyle w:val="SingleSp11pt"/>
              <w:jc w:val="right"/>
            </w:pPr>
            <w:r>
              <w:fldChar w:fldCharType="begin">
                <w:ffData>
                  <w:name w:val=""/>
                  <w:enabled/>
                  <w:calcOnExit w:val="0"/>
                  <w:statusText w:type="text" w:val="Enter Alterations and Renovation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1DE1C1CB" w14:textId="77777777" w:rsidTr="00164FD4">
        <w:trPr>
          <w:cantSplit/>
          <w:trHeight w:hRule="exact" w:val="1152"/>
          <w:jc w:val="center"/>
        </w:trPr>
        <w:tc>
          <w:tcPr>
            <w:tcW w:w="9463" w:type="dxa"/>
            <w:gridSpan w:val="10"/>
            <w:tcBorders>
              <w:top w:val="nil"/>
              <w:left w:val="nil"/>
              <w:bottom w:val="single" w:sz="4" w:space="0" w:color="auto"/>
              <w:right w:val="single" w:sz="6" w:space="0" w:color="auto"/>
            </w:tcBorders>
            <w:hideMark/>
          </w:tcPr>
          <w:p w14:paraId="5227C604" w14:textId="77777777" w:rsidR="00FB3CB9" w:rsidRDefault="00FB3CB9" w:rsidP="00164FD4">
            <w:pPr>
              <w:pStyle w:val="FormFieldCaption"/>
            </w:pPr>
            <w:r>
              <w:t xml:space="preserve">OTHER </w:t>
            </w:r>
            <w:proofErr w:type="gramStart"/>
            <w:r>
              <w:t xml:space="preserve">EXPENSES  </w:t>
            </w:r>
            <w:r>
              <w:rPr>
                <w:i/>
                <w:iCs/>
              </w:rPr>
              <w:t>(</w:t>
            </w:r>
            <w:proofErr w:type="gramEnd"/>
            <w:r>
              <w:rPr>
                <w:i/>
                <w:iCs/>
              </w:rPr>
              <w:t>Itemize by category)</w:t>
            </w:r>
          </w:p>
          <w:p w14:paraId="5AE462A4" w14:textId="77777777" w:rsidR="00FB3CB9" w:rsidRDefault="00FB3CB9" w:rsidP="00164FD4">
            <w:pPr>
              <w:pStyle w:val="SingleSp11pt"/>
            </w:pPr>
            <w:r>
              <w:fldChar w:fldCharType="begin">
                <w:ffData>
                  <w:name w:val=""/>
                  <w:enabled/>
                  <w:calcOnExit w:val="0"/>
                  <w:statusText w:type="text" w:val="Enter Other Expens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single" w:sz="6" w:space="0" w:color="auto"/>
              <w:left w:val="nil"/>
              <w:bottom w:val="nil"/>
              <w:right w:val="nil"/>
            </w:tcBorders>
            <w:shd w:val="clear" w:color="auto" w:fill="FFFFFF"/>
            <w:vAlign w:val="bottom"/>
            <w:hideMark/>
          </w:tcPr>
          <w:p w14:paraId="06A90998" w14:textId="77777777" w:rsidR="00FB3CB9" w:rsidRDefault="00FB3CB9" w:rsidP="00164FD4">
            <w:pPr>
              <w:pStyle w:val="SingleSp11pt"/>
              <w:jc w:val="right"/>
            </w:pPr>
            <w:r>
              <w:fldChar w:fldCharType="begin">
                <w:ffData>
                  <w:name w:val=""/>
                  <w:enabled/>
                  <w:calcOnExit w:val="0"/>
                  <w:statusText w:type="text" w:val="Enter Other Expens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129CDB39" w14:textId="77777777" w:rsidTr="00164FD4">
        <w:trPr>
          <w:cantSplit/>
          <w:trHeight w:hRule="exact" w:val="317"/>
          <w:jc w:val="center"/>
        </w:trPr>
        <w:tc>
          <w:tcPr>
            <w:tcW w:w="5596" w:type="dxa"/>
            <w:gridSpan w:val="5"/>
            <w:tcBorders>
              <w:top w:val="single" w:sz="4" w:space="0" w:color="auto"/>
              <w:left w:val="nil"/>
              <w:bottom w:val="single" w:sz="4" w:space="0" w:color="auto"/>
              <w:right w:val="single" w:sz="4" w:space="0" w:color="auto"/>
            </w:tcBorders>
            <w:vAlign w:val="center"/>
            <w:hideMark/>
          </w:tcPr>
          <w:p w14:paraId="78D45DB6" w14:textId="77777777" w:rsidR="00FB3CB9" w:rsidRDefault="00FB3CB9" w:rsidP="00164FD4">
            <w:pPr>
              <w:pStyle w:val="FormFieldCaption"/>
            </w:pPr>
            <w:r>
              <w:t>CONSORTIUM/CONTRACTUAL COSTS</w:t>
            </w:r>
          </w:p>
        </w:tc>
        <w:tc>
          <w:tcPr>
            <w:tcW w:w="3597" w:type="dxa"/>
            <w:gridSpan w:val="4"/>
            <w:tcBorders>
              <w:top w:val="single" w:sz="4" w:space="0" w:color="auto"/>
              <w:left w:val="nil"/>
              <w:bottom w:val="single" w:sz="4" w:space="0" w:color="auto"/>
              <w:right w:val="single" w:sz="4" w:space="0" w:color="auto"/>
            </w:tcBorders>
            <w:vAlign w:val="center"/>
            <w:hideMark/>
          </w:tcPr>
          <w:p w14:paraId="061C0E93" w14:textId="77777777" w:rsidR="00FB3CB9" w:rsidRDefault="00FB3CB9" w:rsidP="00164FD4">
            <w:pPr>
              <w:pStyle w:val="FormFieldCaption"/>
              <w:jc w:val="right"/>
            </w:pPr>
            <w:r>
              <w:t>DIRECT COSTS</w:t>
            </w:r>
          </w:p>
        </w:tc>
        <w:tc>
          <w:tcPr>
            <w:tcW w:w="1457" w:type="dxa"/>
            <w:gridSpan w:val="2"/>
            <w:tcBorders>
              <w:top w:val="single" w:sz="6" w:space="0" w:color="auto"/>
              <w:left w:val="single" w:sz="4" w:space="0" w:color="auto"/>
              <w:bottom w:val="nil"/>
              <w:right w:val="nil"/>
            </w:tcBorders>
            <w:shd w:val="clear" w:color="auto" w:fill="FFFFFF"/>
            <w:vAlign w:val="bottom"/>
            <w:hideMark/>
          </w:tcPr>
          <w:p w14:paraId="7D67CFD3" w14:textId="77777777" w:rsidR="00FB3CB9" w:rsidRDefault="00FB3CB9" w:rsidP="00164FD4">
            <w:pPr>
              <w:pStyle w:val="SingleSp11pt"/>
              <w:jc w:val="right"/>
            </w:pPr>
            <w:r>
              <w:fldChar w:fldCharType="begin">
                <w:ffData>
                  <w:name w:val=""/>
                  <w:enabled/>
                  <w:calcOnExit w:val="0"/>
                  <w:statusText w:type="text" w:val="Enter Consortium/Contractual Direct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5833E8B0" w14:textId="77777777" w:rsidTr="00164FD4">
        <w:trPr>
          <w:cantSplit/>
          <w:trHeight w:hRule="exact" w:val="461"/>
          <w:jc w:val="center"/>
        </w:trPr>
        <w:tc>
          <w:tcPr>
            <w:tcW w:w="9193" w:type="dxa"/>
            <w:gridSpan w:val="9"/>
            <w:tcBorders>
              <w:top w:val="single" w:sz="4" w:space="0" w:color="auto"/>
              <w:left w:val="nil"/>
              <w:bottom w:val="single" w:sz="6" w:space="0" w:color="auto"/>
              <w:right w:val="single" w:sz="18" w:space="0" w:color="auto"/>
            </w:tcBorders>
            <w:vAlign w:val="center"/>
            <w:hideMark/>
          </w:tcPr>
          <w:p w14:paraId="2692E011" w14:textId="77777777" w:rsidR="00FB3CB9" w:rsidRDefault="00FB3CB9" w:rsidP="00164FD4">
            <w:pPr>
              <w:pStyle w:val="Arial10BoldText"/>
            </w:pPr>
            <w:r>
              <w:t xml:space="preserve">SUBTOTAL DIRECT COSTS FOR INITIAL BUDGET PERIOD </w:t>
            </w:r>
            <w:r>
              <w:rPr>
                <w:b w:val="0"/>
                <w:bCs w:val="0"/>
                <w:i/>
                <w:iCs/>
                <w:sz w:val="16"/>
                <w:szCs w:val="16"/>
              </w:rPr>
              <w:t>(Item 7a, Face Page)</w:t>
            </w:r>
          </w:p>
        </w:tc>
        <w:tc>
          <w:tcPr>
            <w:tcW w:w="270" w:type="dxa"/>
            <w:tcBorders>
              <w:top w:val="single" w:sz="18" w:space="0" w:color="auto"/>
              <w:left w:val="single" w:sz="18" w:space="0" w:color="auto"/>
              <w:bottom w:val="single" w:sz="18" w:space="0" w:color="auto"/>
              <w:right w:val="nil"/>
            </w:tcBorders>
            <w:vAlign w:val="bottom"/>
            <w:hideMark/>
          </w:tcPr>
          <w:p w14:paraId="6BAAB527" w14:textId="77777777" w:rsidR="00FB3CB9" w:rsidRDefault="00FB3CB9" w:rsidP="00164FD4">
            <w:pPr>
              <w:pStyle w:val="Arial10BoldText"/>
              <w:jc w:val="right"/>
              <w:rPr>
                <w:sz w:val="22"/>
              </w:rPr>
            </w:pPr>
            <w:r>
              <w:rPr>
                <w:sz w:val="22"/>
              </w:rPr>
              <w:t>$</w:t>
            </w:r>
          </w:p>
        </w:tc>
        <w:tc>
          <w:tcPr>
            <w:tcW w:w="1187" w:type="dxa"/>
            <w:tcBorders>
              <w:top w:val="single" w:sz="18" w:space="0" w:color="auto"/>
              <w:left w:val="nil"/>
              <w:bottom w:val="single" w:sz="18" w:space="0" w:color="auto"/>
              <w:right w:val="single" w:sz="18" w:space="0" w:color="auto"/>
            </w:tcBorders>
            <w:vAlign w:val="bottom"/>
            <w:hideMark/>
          </w:tcPr>
          <w:p w14:paraId="0EF4963A" w14:textId="77777777" w:rsidR="00FB3CB9" w:rsidRDefault="00FB3CB9" w:rsidP="00164FD4">
            <w:pPr>
              <w:pStyle w:val="SingleSp11pt"/>
              <w:jc w:val="right"/>
            </w:pPr>
            <w:r>
              <w:fldChar w:fldCharType="begin">
                <w:ffData>
                  <w:name w:val=""/>
                  <w:enabled/>
                  <w:calcOnExit w:val="0"/>
                  <w:statusText w:type="text" w:val="Enter Sub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59DB9367" w14:textId="77777777" w:rsidTr="00164FD4">
        <w:trPr>
          <w:cantSplit/>
          <w:trHeight w:hRule="exact" w:val="317"/>
          <w:jc w:val="center"/>
        </w:trPr>
        <w:tc>
          <w:tcPr>
            <w:tcW w:w="5596" w:type="dxa"/>
            <w:gridSpan w:val="5"/>
            <w:tcBorders>
              <w:top w:val="single" w:sz="4" w:space="0" w:color="auto"/>
              <w:left w:val="nil"/>
              <w:bottom w:val="single" w:sz="4" w:space="0" w:color="auto"/>
              <w:right w:val="single" w:sz="4" w:space="0" w:color="auto"/>
            </w:tcBorders>
            <w:vAlign w:val="center"/>
            <w:hideMark/>
          </w:tcPr>
          <w:p w14:paraId="5A729BED" w14:textId="77777777" w:rsidR="00FB3CB9" w:rsidRDefault="00FB3CB9" w:rsidP="00164FD4">
            <w:pPr>
              <w:pStyle w:val="FormFieldCaption"/>
              <w:spacing w:before="20"/>
            </w:pPr>
            <w:r>
              <w:t>CONSORTIUM/CONTRACTUAL COSTS</w:t>
            </w:r>
          </w:p>
        </w:tc>
        <w:tc>
          <w:tcPr>
            <w:tcW w:w="3597" w:type="dxa"/>
            <w:gridSpan w:val="4"/>
            <w:tcBorders>
              <w:top w:val="single" w:sz="6" w:space="0" w:color="auto"/>
              <w:left w:val="single" w:sz="4" w:space="0" w:color="auto"/>
              <w:bottom w:val="single" w:sz="6" w:space="0" w:color="auto"/>
              <w:right w:val="nil"/>
            </w:tcBorders>
            <w:tcMar>
              <w:top w:w="14" w:type="dxa"/>
              <w:left w:w="29" w:type="dxa"/>
              <w:bottom w:w="14" w:type="dxa"/>
              <w:right w:w="115" w:type="dxa"/>
            </w:tcMar>
            <w:vAlign w:val="center"/>
            <w:hideMark/>
          </w:tcPr>
          <w:p w14:paraId="79D4B3D4" w14:textId="77777777" w:rsidR="00FB3CB9" w:rsidRDefault="00FB3CB9" w:rsidP="00164FD4">
            <w:pPr>
              <w:pStyle w:val="FormFieldCaption"/>
              <w:jc w:val="right"/>
            </w:pPr>
            <w:r>
              <w:t>FACILITIES AND ADMINISTRATIVE COSTS</w:t>
            </w:r>
          </w:p>
        </w:tc>
        <w:tc>
          <w:tcPr>
            <w:tcW w:w="1457" w:type="dxa"/>
            <w:gridSpan w:val="2"/>
            <w:tcBorders>
              <w:top w:val="nil"/>
              <w:left w:val="single" w:sz="6" w:space="0" w:color="auto"/>
              <w:bottom w:val="single" w:sz="6" w:space="0" w:color="auto"/>
              <w:right w:val="nil"/>
            </w:tcBorders>
            <w:vAlign w:val="bottom"/>
            <w:hideMark/>
          </w:tcPr>
          <w:p w14:paraId="7003B8F5" w14:textId="77777777" w:rsidR="00FB3CB9" w:rsidRDefault="00FB3CB9" w:rsidP="00164FD4">
            <w:pPr>
              <w:pStyle w:val="SingleSp11pt"/>
              <w:jc w:val="right"/>
            </w:pPr>
            <w:r>
              <w:fldChar w:fldCharType="begin">
                <w:ffData>
                  <w:name w:val=""/>
                  <w:enabled/>
                  <w:calcOnExit w:val="0"/>
                  <w:statusText w:type="text" w:val="Enter Consortium/Contractual Facilities and Administrative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42CDF8E9" w14:textId="77777777" w:rsidTr="00164FD4">
        <w:trPr>
          <w:trHeight w:hRule="exact" w:val="459"/>
          <w:jc w:val="center"/>
        </w:trPr>
        <w:tc>
          <w:tcPr>
            <w:tcW w:w="9193" w:type="dxa"/>
            <w:gridSpan w:val="9"/>
            <w:tcBorders>
              <w:top w:val="nil"/>
              <w:left w:val="nil"/>
              <w:bottom w:val="nil"/>
              <w:right w:val="nil"/>
            </w:tcBorders>
            <w:vAlign w:val="center"/>
            <w:hideMark/>
          </w:tcPr>
          <w:p w14:paraId="57B2AEC2" w14:textId="77777777" w:rsidR="00FB3CB9" w:rsidRDefault="00FB3CB9" w:rsidP="00164FD4">
            <w:pPr>
              <w:pStyle w:val="Arial10BoldText"/>
            </w:pPr>
            <w:r>
              <w:t xml:space="preserve">TOTAL DIRECT COSTS FOR INITIAL BUDGET PERIOD  </w:t>
            </w:r>
          </w:p>
        </w:tc>
        <w:tc>
          <w:tcPr>
            <w:tcW w:w="270" w:type="dxa"/>
            <w:tcBorders>
              <w:top w:val="single" w:sz="18" w:space="0" w:color="auto"/>
              <w:left w:val="single" w:sz="18" w:space="0" w:color="auto"/>
              <w:bottom w:val="single" w:sz="18" w:space="0" w:color="auto"/>
              <w:right w:val="nil"/>
            </w:tcBorders>
            <w:vAlign w:val="bottom"/>
            <w:hideMark/>
          </w:tcPr>
          <w:p w14:paraId="7CE7283B" w14:textId="77777777" w:rsidR="00FB3CB9" w:rsidRDefault="00FB3CB9" w:rsidP="00164FD4">
            <w:pPr>
              <w:pStyle w:val="Arial10BoldText"/>
              <w:jc w:val="right"/>
              <w:rPr>
                <w:sz w:val="22"/>
              </w:rPr>
            </w:pPr>
            <w:r>
              <w:rPr>
                <w:sz w:val="22"/>
              </w:rPr>
              <w:t>$</w:t>
            </w:r>
          </w:p>
        </w:tc>
        <w:tc>
          <w:tcPr>
            <w:tcW w:w="1187" w:type="dxa"/>
            <w:tcBorders>
              <w:top w:val="single" w:sz="18" w:space="0" w:color="auto"/>
              <w:left w:val="nil"/>
              <w:bottom w:val="single" w:sz="18" w:space="0" w:color="auto"/>
              <w:right w:val="single" w:sz="18" w:space="0" w:color="auto"/>
            </w:tcBorders>
            <w:vAlign w:val="bottom"/>
            <w:hideMark/>
          </w:tcPr>
          <w:p w14:paraId="4AFF64E1" w14:textId="77777777" w:rsidR="00FB3CB9" w:rsidRDefault="00FB3CB9" w:rsidP="00164FD4">
            <w:pPr>
              <w:pStyle w:val="SingleSp11pt"/>
              <w:jc w:val="right"/>
            </w:pPr>
            <w:r>
              <w:fldChar w:fldCharType="begin">
                <w:ffData>
                  <w:name w:val=""/>
                  <w:enabled/>
                  <w:calcOnExit w:val="0"/>
                  <w:statusText w:type="text" w:val="Enter 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8D9C00" w14:textId="77777777" w:rsidR="00E87494" w:rsidRPr="002D1A1F" w:rsidRDefault="00E87494" w:rsidP="00E87494">
      <w:pPr>
        <w:jc w:val="center"/>
        <w:rPr>
          <w:rFonts w:asciiTheme="minorHAnsi" w:hAnsiTheme="minorHAnsi" w:cstheme="minorHAnsi"/>
          <w:b/>
          <w:sz w:val="32"/>
          <w:szCs w:val="32"/>
        </w:rPr>
      </w:pPr>
      <w:r w:rsidRPr="002D1A1F">
        <w:rPr>
          <w:rFonts w:asciiTheme="minorHAnsi" w:hAnsiTheme="minorHAnsi" w:cstheme="minorHAnsi"/>
          <w:b/>
          <w:sz w:val="32"/>
          <w:szCs w:val="32"/>
        </w:rPr>
        <w:lastRenderedPageBreak/>
        <w:t>BUDGET JUSTIFICATION</w:t>
      </w:r>
    </w:p>
    <w:p w14:paraId="0620D020" w14:textId="094FCC14" w:rsidR="006A6DCC" w:rsidRDefault="006A6DCC"/>
    <w:sectPr w:rsidR="006A6DCC" w:rsidSect="00FB3CB9">
      <w:pgSz w:w="12240" w:h="15840"/>
      <w:pgMar w:top="864" w:right="1440" w:bottom="7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7790D"/>
    <w:multiLevelType w:val="hybridMultilevel"/>
    <w:tmpl w:val="39EA585A"/>
    <w:lvl w:ilvl="0" w:tplc="046E2FFC">
      <w:start w:val="1"/>
      <w:numFmt w:val="bullet"/>
      <w:lvlText w:val="o"/>
      <w:lvlJc w:val="left"/>
      <w:pPr>
        <w:ind w:left="720" w:hanging="360"/>
      </w:pPr>
      <w:rPr>
        <w:rFonts w:ascii="Courier New" w:hAnsi="Courier New" w:hint="default"/>
        <w:b w:val="0"/>
        <w:bCs w:val="0"/>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1F46"/>
    <w:multiLevelType w:val="hybridMultilevel"/>
    <w:tmpl w:val="31E0E9A4"/>
    <w:lvl w:ilvl="0" w:tplc="9B42C8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E20944"/>
    <w:multiLevelType w:val="multilevel"/>
    <w:tmpl w:val="A54CCA2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83B794B"/>
    <w:multiLevelType w:val="hybridMultilevel"/>
    <w:tmpl w:val="9112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01E3A"/>
    <w:multiLevelType w:val="hybridMultilevel"/>
    <w:tmpl w:val="AC42F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04501"/>
    <w:multiLevelType w:val="hybridMultilevel"/>
    <w:tmpl w:val="D914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8F374D"/>
    <w:multiLevelType w:val="hybridMultilevel"/>
    <w:tmpl w:val="A54CCA2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94"/>
    <w:rsid w:val="000A20BC"/>
    <w:rsid w:val="00127085"/>
    <w:rsid w:val="00160D85"/>
    <w:rsid w:val="00202FE7"/>
    <w:rsid w:val="00260988"/>
    <w:rsid w:val="002741A3"/>
    <w:rsid w:val="002B6DB3"/>
    <w:rsid w:val="002D1A1F"/>
    <w:rsid w:val="004C3BE5"/>
    <w:rsid w:val="005516CC"/>
    <w:rsid w:val="005C382D"/>
    <w:rsid w:val="006A6DCC"/>
    <w:rsid w:val="006B4E4F"/>
    <w:rsid w:val="00750EB0"/>
    <w:rsid w:val="00776750"/>
    <w:rsid w:val="007942C9"/>
    <w:rsid w:val="007B6E32"/>
    <w:rsid w:val="007C438A"/>
    <w:rsid w:val="00834BAE"/>
    <w:rsid w:val="008A20C6"/>
    <w:rsid w:val="00900DBF"/>
    <w:rsid w:val="00A10BA7"/>
    <w:rsid w:val="00A67E89"/>
    <w:rsid w:val="00A84D72"/>
    <w:rsid w:val="00B27F39"/>
    <w:rsid w:val="00B3382E"/>
    <w:rsid w:val="00B47D1E"/>
    <w:rsid w:val="00C85C8C"/>
    <w:rsid w:val="00CA5B0F"/>
    <w:rsid w:val="00CC1C23"/>
    <w:rsid w:val="00D55506"/>
    <w:rsid w:val="00D874C3"/>
    <w:rsid w:val="00E87494"/>
    <w:rsid w:val="00F80803"/>
    <w:rsid w:val="00F91128"/>
    <w:rsid w:val="00FB3CB9"/>
    <w:rsid w:val="00FC0585"/>
    <w:rsid w:val="00FC3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417337"/>
  <w14:defaultImageDpi w14:val="32767"/>
  <w15:docId w15:val="{EF29FF3D-BE10-8A42-B489-3A54DBFB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494"/>
    <w:rPr>
      <w:rFonts w:ascii="Times New Roman" w:eastAsia="MS Mincho" w:hAnsi="Times New Roman" w:cs="Times New Roman"/>
      <w:lang w:eastAsia="ja-JP"/>
    </w:rPr>
  </w:style>
  <w:style w:type="paragraph" w:styleId="Heading1">
    <w:name w:val="heading 1"/>
    <w:basedOn w:val="Normal"/>
    <w:next w:val="Normal"/>
    <w:link w:val="Heading1Char"/>
    <w:qFormat/>
    <w:rsid w:val="00E87494"/>
    <w:pPr>
      <w:keepNext/>
      <w:autoSpaceDE w:val="0"/>
      <w:autoSpaceDN w:val="0"/>
      <w:jc w:val="center"/>
      <w:outlineLvl w:val="0"/>
    </w:pPr>
    <w:rPr>
      <w:rFonts w:ascii="Arial" w:eastAsia="Times New Roman" w:hAnsi="Arial" w:cs="Arial"/>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494"/>
    <w:rPr>
      <w:rFonts w:ascii="Arial" w:eastAsia="Times New Roman" w:hAnsi="Arial" w:cs="Arial"/>
      <w:b/>
      <w:bCs/>
      <w:sz w:val="22"/>
      <w:szCs w:val="22"/>
    </w:rPr>
  </w:style>
  <w:style w:type="character" w:styleId="Hyperlink">
    <w:name w:val="Hyperlink"/>
    <w:rsid w:val="00E87494"/>
    <w:rPr>
      <w:color w:val="0000FF"/>
      <w:u w:val="single"/>
    </w:rPr>
  </w:style>
  <w:style w:type="paragraph" w:styleId="BalloonText">
    <w:name w:val="Balloon Text"/>
    <w:basedOn w:val="Normal"/>
    <w:link w:val="BalloonTextChar"/>
    <w:semiHidden/>
    <w:rsid w:val="00E87494"/>
    <w:rPr>
      <w:rFonts w:ascii="Tahoma" w:hAnsi="Tahoma" w:cs="Tahoma"/>
      <w:sz w:val="16"/>
      <w:szCs w:val="16"/>
    </w:rPr>
  </w:style>
  <w:style w:type="character" w:customStyle="1" w:styleId="BalloonTextChar">
    <w:name w:val="Balloon Text Char"/>
    <w:basedOn w:val="DefaultParagraphFont"/>
    <w:link w:val="BalloonText"/>
    <w:semiHidden/>
    <w:rsid w:val="00E87494"/>
    <w:rPr>
      <w:rFonts w:ascii="Tahoma" w:eastAsia="MS Mincho" w:hAnsi="Tahoma" w:cs="Tahoma"/>
      <w:sz w:val="16"/>
      <w:szCs w:val="16"/>
      <w:lang w:eastAsia="ja-JP"/>
    </w:rPr>
  </w:style>
  <w:style w:type="character" w:customStyle="1" w:styleId="addtitle11">
    <w:name w:val="addtitle11"/>
    <w:rsid w:val="00E87494"/>
    <w:rPr>
      <w:b/>
      <w:bCs/>
      <w:color w:val="993366"/>
      <w:sz w:val="38"/>
      <w:szCs w:val="38"/>
    </w:rPr>
  </w:style>
  <w:style w:type="character" w:customStyle="1" w:styleId="regulartext1">
    <w:name w:val="regulartext1"/>
    <w:rsid w:val="00E87494"/>
    <w:rPr>
      <w:rFonts w:ascii="Arial" w:hAnsi="Arial" w:cs="Arial" w:hint="default"/>
      <w:color w:val="000000"/>
      <w:sz w:val="24"/>
      <w:szCs w:val="24"/>
    </w:rPr>
  </w:style>
  <w:style w:type="paragraph" w:styleId="CommentText">
    <w:name w:val="annotation text"/>
    <w:basedOn w:val="Normal"/>
    <w:link w:val="CommentTextChar"/>
    <w:rsid w:val="00E87494"/>
    <w:pPr>
      <w:autoSpaceDE w:val="0"/>
      <w:autoSpaceDN w:val="0"/>
    </w:pPr>
    <w:rPr>
      <w:rFonts w:ascii="Times" w:eastAsia="Times New Roman" w:hAnsi="Times" w:cs="Times"/>
      <w:sz w:val="20"/>
      <w:szCs w:val="20"/>
      <w:lang w:eastAsia="en-US"/>
    </w:rPr>
  </w:style>
  <w:style w:type="character" w:customStyle="1" w:styleId="CommentTextChar">
    <w:name w:val="Comment Text Char"/>
    <w:basedOn w:val="DefaultParagraphFont"/>
    <w:link w:val="CommentText"/>
    <w:rsid w:val="00E87494"/>
    <w:rPr>
      <w:rFonts w:ascii="Times" w:eastAsia="Times New Roman" w:hAnsi="Times" w:cs="Times"/>
      <w:sz w:val="20"/>
      <w:szCs w:val="20"/>
    </w:rPr>
  </w:style>
  <w:style w:type="paragraph" w:customStyle="1" w:styleId="DataField10pt">
    <w:name w:val="Data Field 10pt"/>
    <w:basedOn w:val="Normal"/>
    <w:rsid w:val="00E87494"/>
    <w:pPr>
      <w:autoSpaceDE w:val="0"/>
      <w:autoSpaceDN w:val="0"/>
    </w:pPr>
    <w:rPr>
      <w:rFonts w:ascii="Arial" w:eastAsia="Times New Roman" w:hAnsi="Arial" w:cs="Arial"/>
      <w:sz w:val="20"/>
      <w:szCs w:val="20"/>
      <w:lang w:eastAsia="en-US"/>
    </w:rPr>
  </w:style>
  <w:style w:type="paragraph" w:customStyle="1" w:styleId="DataField11pt">
    <w:name w:val="Data Field 11pt"/>
    <w:basedOn w:val="Normal"/>
    <w:link w:val="DataField11ptChar"/>
    <w:rsid w:val="00E87494"/>
    <w:pPr>
      <w:autoSpaceDE w:val="0"/>
      <w:autoSpaceDN w:val="0"/>
      <w:spacing w:line="300" w:lineRule="exact"/>
    </w:pPr>
    <w:rPr>
      <w:rFonts w:ascii="Arial" w:eastAsia="Times New Roman" w:hAnsi="Arial" w:cs="Arial"/>
      <w:sz w:val="22"/>
      <w:szCs w:val="20"/>
      <w:lang w:eastAsia="en-US"/>
    </w:rPr>
  </w:style>
  <w:style w:type="paragraph" w:customStyle="1" w:styleId="DataField11Single">
    <w:name w:val="DataField11/Single"/>
    <w:basedOn w:val="DataField11pt"/>
    <w:rsid w:val="00E87494"/>
    <w:pPr>
      <w:spacing w:line="240" w:lineRule="auto"/>
    </w:pPr>
  </w:style>
  <w:style w:type="paragraph" w:customStyle="1" w:styleId="FormFieldCaption">
    <w:name w:val="Form Field Caption"/>
    <w:basedOn w:val="Normal"/>
    <w:rsid w:val="00E87494"/>
    <w:pPr>
      <w:tabs>
        <w:tab w:val="left" w:pos="270"/>
      </w:tabs>
      <w:autoSpaceDE w:val="0"/>
      <w:autoSpaceDN w:val="0"/>
    </w:pPr>
    <w:rPr>
      <w:rFonts w:ascii="Arial" w:eastAsia="Times New Roman" w:hAnsi="Arial" w:cs="Arial"/>
      <w:sz w:val="16"/>
      <w:szCs w:val="16"/>
      <w:lang w:eastAsia="en-US"/>
    </w:rPr>
  </w:style>
  <w:style w:type="character" w:styleId="PageNumber">
    <w:name w:val="page number"/>
    <w:rsid w:val="00E87494"/>
    <w:rPr>
      <w:rFonts w:ascii="Arial" w:hAnsi="Arial"/>
      <w:sz w:val="20"/>
      <w:u w:val="single"/>
    </w:rPr>
  </w:style>
  <w:style w:type="paragraph" w:customStyle="1" w:styleId="PIHeader">
    <w:name w:val="PI Header"/>
    <w:basedOn w:val="Normal"/>
    <w:rsid w:val="00E87494"/>
    <w:pPr>
      <w:autoSpaceDE w:val="0"/>
      <w:autoSpaceDN w:val="0"/>
      <w:spacing w:after="40"/>
      <w:ind w:left="864"/>
    </w:pPr>
    <w:rPr>
      <w:rFonts w:ascii="Arial" w:eastAsia="Times New Roman" w:hAnsi="Arial" w:cs="Arial"/>
      <w:noProof/>
      <w:sz w:val="16"/>
      <w:szCs w:val="20"/>
      <w:lang w:eastAsia="en-US"/>
    </w:rPr>
  </w:style>
  <w:style w:type="paragraph" w:customStyle="1" w:styleId="Arial9ptlineitem">
    <w:name w:val="Arial9ptlineitem"/>
    <w:basedOn w:val="Normal"/>
    <w:rsid w:val="00E87494"/>
    <w:pPr>
      <w:autoSpaceDE w:val="0"/>
      <w:autoSpaceDN w:val="0"/>
    </w:pPr>
    <w:rPr>
      <w:rFonts w:ascii="Arial" w:eastAsia="Times New Roman" w:hAnsi="Arial" w:cs="Arial"/>
      <w:sz w:val="18"/>
      <w:szCs w:val="18"/>
      <w:lang w:eastAsia="en-US"/>
    </w:rPr>
  </w:style>
  <w:style w:type="paragraph" w:customStyle="1" w:styleId="Arial9ptBold">
    <w:name w:val="Arial9ptBold"/>
    <w:basedOn w:val="Arial9ptlineitem"/>
    <w:rsid w:val="00E87494"/>
    <w:rPr>
      <w:b/>
    </w:rPr>
  </w:style>
  <w:style w:type="character" w:customStyle="1" w:styleId="DataField11ptChar">
    <w:name w:val="Data Field 11pt Char"/>
    <w:link w:val="DataField11pt"/>
    <w:locked/>
    <w:rsid w:val="00E87494"/>
    <w:rPr>
      <w:rFonts w:ascii="Arial" w:eastAsia="Times New Roman" w:hAnsi="Arial" w:cs="Arial"/>
      <w:sz w:val="22"/>
      <w:szCs w:val="20"/>
    </w:rPr>
  </w:style>
  <w:style w:type="paragraph" w:customStyle="1" w:styleId="Arial10BoldText">
    <w:name w:val="Arial10BoldText"/>
    <w:basedOn w:val="Normal"/>
    <w:rsid w:val="00E87494"/>
    <w:pPr>
      <w:autoSpaceDE w:val="0"/>
      <w:autoSpaceDN w:val="0"/>
      <w:spacing w:before="20" w:after="20"/>
    </w:pPr>
    <w:rPr>
      <w:rFonts w:ascii="Arial" w:eastAsia="Times New Roman" w:hAnsi="Arial" w:cs="Arial"/>
      <w:b/>
      <w:bCs/>
      <w:sz w:val="20"/>
      <w:szCs w:val="20"/>
      <w:lang w:eastAsia="en-US"/>
    </w:rPr>
  </w:style>
  <w:style w:type="character" w:customStyle="1" w:styleId="SingleSp11ptChar">
    <w:name w:val="SingleSp11pt Char"/>
    <w:link w:val="SingleSp11pt"/>
    <w:locked/>
    <w:rsid w:val="00E87494"/>
  </w:style>
  <w:style w:type="paragraph" w:customStyle="1" w:styleId="SingleSp11pt">
    <w:name w:val="SingleSp11pt"/>
    <w:basedOn w:val="DataField11pt"/>
    <w:link w:val="SingleSp11ptChar"/>
    <w:rsid w:val="00E87494"/>
    <w:pPr>
      <w:spacing w:line="240" w:lineRule="auto"/>
    </w:pPr>
    <w:rPr>
      <w:rFonts w:asciiTheme="minorHAnsi" w:eastAsiaTheme="minorHAnsi" w:hAnsiTheme="minorHAnsi" w:cstheme="minorBidi"/>
      <w:sz w:val="24"/>
      <w:szCs w:val="24"/>
    </w:rPr>
  </w:style>
  <w:style w:type="paragraph" w:styleId="PlainText">
    <w:name w:val="Plain Text"/>
    <w:basedOn w:val="Normal"/>
    <w:link w:val="PlainTextChar"/>
    <w:rsid w:val="00E87494"/>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E87494"/>
    <w:rPr>
      <w:rFonts w:ascii="Courier New" w:eastAsia="Times New Roman" w:hAnsi="Courier New" w:cs="Times New Roman"/>
      <w:sz w:val="20"/>
      <w:szCs w:val="20"/>
    </w:rPr>
  </w:style>
  <w:style w:type="character" w:styleId="FollowedHyperlink">
    <w:name w:val="FollowedHyperlink"/>
    <w:basedOn w:val="DefaultParagraphFont"/>
    <w:rsid w:val="00E87494"/>
    <w:rPr>
      <w:color w:val="954F72" w:themeColor="followedHyperlink"/>
      <w:u w:val="single"/>
    </w:rPr>
  </w:style>
  <w:style w:type="paragraph" w:styleId="ListParagraph">
    <w:name w:val="List Paragraph"/>
    <w:basedOn w:val="Normal"/>
    <w:uiPriority w:val="34"/>
    <w:qFormat/>
    <w:rsid w:val="00FC0585"/>
    <w:pPr>
      <w:ind w:left="720"/>
      <w:contextualSpacing/>
    </w:pPr>
  </w:style>
  <w:style w:type="character" w:styleId="CommentReference">
    <w:name w:val="annotation reference"/>
    <w:basedOn w:val="DefaultParagraphFont"/>
    <w:uiPriority w:val="99"/>
    <w:semiHidden/>
    <w:unhideWhenUsed/>
    <w:rsid w:val="004C3BE5"/>
    <w:rPr>
      <w:sz w:val="18"/>
      <w:szCs w:val="18"/>
    </w:rPr>
  </w:style>
  <w:style w:type="paragraph" w:styleId="CommentSubject">
    <w:name w:val="annotation subject"/>
    <w:basedOn w:val="CommentText"/>
    <w:next w:val="CommentText"/>
    <w:link w:val="CommentSubjectChar"/>
    <w:uiPriority w:val="99"/>
    <w:semiHidden/>
    <w:unhideWhenUsed/>
    <w:rsid w:val="004C3BE5"/>
    <w:pPr>
      <w:autoSpaceDE/>
      <w:autoSpaceDN/>
    </w:pPr>
    <w:rPr>
      <w:rFonts w:ascii="Times New Roman" w:eastAsia="MS Mincho" w:hAnsi="Times New Roman" w:cs="Times New Roman"/>
      <w:b/>
      <w:bCs/>
      <w:lang w:eastAsia="ja-JP"/>
    </w:rPr>
  </w:style>
  <w:style w:type="character" w:customStyle="1" w:styleId="CommentSubjectChar">
    <w:name w:val="Comment Subject Char"/>
    <w:basedOn w:val="CommentTextChar"/>
    <w:link w:val="CommentSubject"/>
    <w:uiPriority w:val="99"/>
    <w:semiHidden/>
    <w:rsid w:val="004C3BE5"/>
    <w:rPr>
      <w:rFonts w:ascii="Times New Roman" w:eastAsia="MS Mincho" w:hAnsi="Times New Roman" w:cs="Times New Roman"/>
      <w:b/>
      <w:bCs/>
      <w:sz w:val="20"/>
      <w:szCs w:val="20"/>
      <w:lang w:eastAsia="ja-JP"/>
    </w:rPr>
  </w:style>
  <w:style w:type="character" w:styleId="UnresolvedMention">
    <w:name w:val="Unresolved Mention"/>
    <w:basedOn w:val="DefaultParagraphFont"/>
    <w:uiPriority w:val="99"/>
    <w:semiHidden/>
    <w:unhideWhenUsed/>
    <w:rsid w:val="002D1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_Calvi@urmc.rochester.edu" TargetMode="External"/><Relationship Id="rId3" Type="http://schemas.openxmlformats.org/officeDocument/2006/relationships/settings" Target="settings.xml"/><Relationship Id="rId7" Type="http://schemas.openxmlformats.org/officeDocument/2006/relationships/hyperlink" Target="mailto:Edward_Schwarz@urmc.rochest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nM_Smith@urmc.rochester.edu" TargetMode="External"/><Relationship Id="rId5" Type="http://schemas.openxmlformats.org/officeDocument/2006/relationships/hyperlink" Target="mailto:KristinM_Smith@urmc.rochester.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2020-10-13T15:13:00Z</dcterms:created>
  <dcterms:modified xsi:type="dcterms:W3CDTF">2020-10-13T15:13:00Z</dcterms:modified>
</cp:coreProperties>
</file>