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21585" w14:textId="77777777" w:rsidR="00A33DE5" w:rsidRPr="00837801" w:rsidRDefault="004F113C" w:rsidP="00837801">
      <w:pPr>
        <w:spacing w:line="240" w:lineRule="auto"/>
        <w:rPr>
          <w:b/>
          <w:color w:val="3366FF"/>
        </w:rPr>
      </w:pPr>
      <w:bookmarkStart w:id="0" w:name="OLE_LINK1"/>
      <w:bookmarkStart w:id="1" w:name="OLE_LINK2"/>
      <w:r w:rsidRPr="00837801">
        <w:rPr>
          <w:b/>
          <w:color w:val="3366FF"/>
        </w:rPr>
        <w:t xml:space="preserve">Aging Well with </w:t>
      </w:r>
      <w:r w:rsidR="002D6E8A" w:rsidRPr="00837801">
        <w:rPr>
          <w:b/>
          <w:color w:val="3366FF"/>
        </w:rPr>
        <w:t>Muscular Dystrophy</w:t>
      </w:r>
      <w:r w:rsidRPr="00837801">
        <w:rPr>
          <w:b/>
          <w:color w:val="3366FF"/>
        </w:rPr>
        <w:t xml:space="preserve">: </w:t>
      </w:r>
      <w:r w:rsidR="00A33DE5" w:rsidRPr="00837801">
        <w:rPr>
          <w:b/>
          <w:color w:val="3366FF"/>
        </w:rPr>
        <w:t xml:space="preserve">Dealing </w:t>
      </w:r>
      <w:proofErr w:type="gramStart"/>
      <w:r w:rsidR="00A33DE5" w:rsidRPr="00837801">
        <w:rPr>
          <w:b/>
          <w:color w:val="3366FF"/>
        </w:rPr>
        <w:t>With</w:t>
      </w:r>
      <w:proofErr w:type="gramEnd"/>
      <w:r w:rsidR="004311D1" w:rsidRPr="00837801">
        <w:rPr>
          <w:b/>
          <w:color w:val="3366FF"/>
        </w:rPr>
        <w:t xml:space="preserve"> Pain</w:t>
      </w:r>
    </w:p>
    <w:p w14:paraId="26606376" w14:textId="77777777" w:rsidR="00A33DE5" w:rsidRPr="00837801" w:rsidRDefault="00FC410E" w:rsidP="00A33DE5">
      <w:pPr>
        <w:spacing w:line="240" w:lineRule="auto"/>
        <w:rPr>
          <w:color w:val="3366FF"/>
        </w:rPr>
      </w:pPr>
      <w:r w:rsidRPr="00837801">
        <w:rPr>
          <w:color w:val="3366FF"/>
        </w:rPr>
        <w:t>By r</w:t>
      </w:r>
      <w:r w:rsidR="00A33DE5" w:rsidRPr="00837801">
        <w:rPr>
          <w:color w:val="3366FF"/>
        </w:rPr>
        <w:t xml:space="preserve">esearchers at the </w:t>
      </w:r>
      <w:smartTag w:uri="urn:schemas-microsoft-com:office:smarttags" w:element="PlaceType">
        <w:r w:rsidR="00A33DE5" w:rsidRPr="00837801">
          <w:rPr>
            <w:color w:val="3366FF"/>
          </w:rPr>
          <w:t>University</w:t>
        </w:r>
      </w:smartTag>
      <w:r w:rsidR="00A33DE5" w:rsidRPr="00837801">
        <w:rPr>
          <w:color w:val="3366FF"/>
        </w:rPr>
        <w:t xml:space="preserve"> of </w:t>
      </w:r>
      <w:smartTag w:uri="urn:schemas-microsoft-com:office:smarttags" w:element="PlaceName">
        <w:r w:rsidR="00A33DE5" w:rsidRPr="00837801">
          <w:rPr>
            <w:color w:val="3366FF"/>
          </w:rPr>
          <w:t>Washington</w:t>
        </w:r>
      </w:smartTag>
      <w:r w:rsidR="00A33DE5" w:rsidRPr="00837801">
        <w:rPr>
          <w:color w:val="3366FF"/>
        </w:rPr>
        <w:t xml:space="preserve">’s Aging Rehabilitation Research and </w:t>
      </w:r>
      <w:smartTag w:uri="urn:schemas-microsoft-com:office:smarttags" w:element="place">
        <w:smartTag w:uri="urn:schemas-microsoft-com:office:smarttags" w:element="PlaceName">
          <w:r w:rsidR="00A33DE5" w:rsidRPr="00837801">
            <w:rPr>
              <w:color w:val="3366FF"/>
            </w:rPr>
            <w:t>Training</w:t>
          </w:r>
        </w:smartTag>
        <w:r w:rsidR="00A33DE5" w:rsidRPr="00837801">
          <w:rPr>
            <w:color w:val="3366FF"/>
          </w:rPr>
          <w:t xml:space="preserve"> </w:t>
        </w:r>
        <w:smartTag w:uri="urn:schemas-microsoft-com:office:smarttags" w:element="PlaceType">
          <w:r w:rsidR="00A33DE5" w:rsidRPr="00837801">
            <w:rPr>
              <w:color w:val="3366FF"/>
            </w:rPr>
            <w:t>Center</w:t>
          </w:r>
        </w:smartTag>
      </w:smartTag>
      <w:r w:rsidR="00A33DE5" w:rsidRPr="00837801">
        <w:rPr>
          <w:color w:val="3366FF"/>
        </w:rPr>
        <w:t>, agerrtc@u.washington.edu</w:t>
      </w:r>
    </w:p>
    <w:p w14:paraId="5AD47F08" w14:textId="77777777" w:rsidR="00EC612E" w:rsidRPr="00837801" w:rsidRDefault="00A33DE5" w:rsidP="00EC612E">
      <w:pPr>
        <w:spacing w:line="240" w:lineRule="auto"/>
      </w:pPr>
      <w:r w:rsidRPr="00837801">
        <w:t xml:space="preserve">Chronic pain is something that many people, including many </w:t>
      </w:r>
      <w:r w:rsidR="000D6E70" w:rsidRPr="00837801">
        <w:t>people</w:t>
      </w:r>
      <w:r w:rsidR="006B6332" w:rsidRPr="00837801">
        <w:t xml:space="preserve"> </w:t>
      </w:r>
      <w:r w:rsidRPr="00837801">
        <w:t xml:space="preserve">with </w:t>
      </w:r>
      <w:r w:rsidR="002D6E8A" w:rsidRPr="00837801">
        <w:t>muscular dystrophy</w:t>
      </w:r>
      <w:r w:rsidRPr="00837801">
        <w:t xml:space="preserve"> (</w:t>
      </w:r>
      <w:r w:rsidR="002D6E8A" w:rsidRPr="00837801">
        <w:t>MD</w:t>
      </w:r>
      <w:r w:rsidRPr="00837801">
        <w:t>), face on a day-to-day basis. In fact, preliminary results of our recent survey of people</w:t>
      </w:r>
      <w:r w:rsidR="002D6E8A" w:rsidRPr="00837801">
        <w:t xml:space="preserve"> with MD</w:t>
      </w:r>
      <w:r w:rsidR="00CC338C" w:rsidRPr="00837801">
        <w:t xml:space="preserve"> show</w:t>
      </w:r>
      <w:r w:rsidRPr="00837801">
        <w:t xml:space="preserve"> that </w:t>
      </w:r>
      <w:r w:rsidR="00AA30C9" w:rsidRPr="00837801">
        <w:t>249</w:t>
      </w:r>
      <w:r w:rsidRPr="00837801">
        <w:t xml:space="preserve"> out of </w:t>
      </w:r>
      <w:r w:rsidR="00AA30C9" w:rsidRPr="00837801">
        <w:t>321 people</w:t>
      </w:r>
      <w:r w:rsidR="00CC338C" w:rsidRPr="00837801">
        <w:t xml:space="preserve"> (</w:t>
      </w:r>
      <w:r w:rsidR="00AA30C9" w:rsidRPr="00837801">
        <w:t>78</w:t>
      </w:r>
      <w:r w:rsidR="00CC338C" w:rsidRPr="00837801">
        <w:t>%)</w:t>
      </w:r>
      <w:r w:rsidRPr="00837801">
        <w:t xml:space="preserve"> reported at least some daily pain. Of these individuals, </w:t>
      </w:r>
      <w:r w:rsidR="00EF2AC8" w:rsidRPr="00837801">
        <w:t>25%</w:t>
      </w:r>
      <w:r w:rsidRPr="00837801">
        <w:t xml:space="preserve"> rated their average pain as being </w:t>
      </w:r>
      <w:r w:rsidR="00CC338C" w:rsidRPr="00837801">
        <w:t>“severe</w:t>
      </w:r>
      <w:r w:rsidR="000556ED" w:rsidRPr="00837801">
        <w:t>,</w:t>
      </w:r>
      <w:r w:rsidR="00CC338C" w:rsidRPr="00837801">
        <w:t xml:space="preserve">” or </w:t>
      </w:r>
      <w:r w:rsidRPr="00837801">
        <w:t>greater than</w:t>
      </w:r>
      <w:r w:rsidR="00EC612E" w:rsidRPr="00837801">
        <w:t xml:space="preserve"> five </w:t>
      </w:r>
      <w:r w:rsidR="00F44A52" w:rsidRPr="00837801">
        <w:t xml:space="preserve">points </w:t>
      </w:r>
      <w:r w:rsidR="00EC612E" w:rsidRPr="00837801">
        <w:t xml:space="preserve">on a scale of one </w:t>
      </w:r>
      <w:r w:rsidR="00CC338C" w:rsidRPr="00837801">
        <w:t xml:space="preserve">(no pain) </w:t>
      </w:r>
      <w:r w:rsidR="00EC612E" w:rsidRPr="00837801">
        <w:t xml:space="preserve">to </w:t>
      </w:r>
      <w:r w:rsidR="000556ED" w:rsidRPr="00837801">
        <w:t xml:space="preserve">ten </w:t>
      </w:r>
      <w:r w:rsidR="00CC338C" w:rsidRPr="00837801">
        <w:t>(most severe pain)</w:t>
      </w:r>
      <w:r w:rsidR="00EC612E" w:rsidRPr="00837801">
        <w:t xml:space="preserve">. </w:t>
      </w:r>
      <w:r w:rsidR="008543B2" w:rsidRPr="00837801">
        <w:t xml:space="preserve">While these findings may be of little comfort to those experiencing MD and pain, if you are one of these, it may be nice to know that </w:t>
      </w:r>
      <w:r w:rsidR="008543B2" w:rsidRPr="00837801">
        <w:rPr>
          <w:i/>
        </w:rPr>
        <w:t>you are not alone.</w:t>
      </w:r>
    </w:p>
    <w:p w14:paraId="251A3597" w14:textId="77777777" w:rsidR="00EC612E" w:rsidRPr="00837801" w:rsidRDefault="00EC612E" w:rsidP="00EC612E">
      <w:pPr>
        <w:spacing w:line="240" w:lineRule="auto"/>
      </w:pPr>
      <w:r w:rsidRPr="00837801">
        <w:t>Although</w:t>
      </w:r>
      <w:r w:rsidR="000B7212" w:rsidRPr="00837801">
        <w:t xml:space="preserve"> the results </w:t>
      </w:r>
      <w:r w:rsidR="00CC338C" w:rsidRPr="00837801">
        <w:t xml:space="preserve">above </w:t>
      </w:r>
      <w:r w:rsidR="000B7212" w:rsidRPr="00837801">
        <w:t xml:space="preserve">are preliminary, </w:t>
      </w:r>
      <w:r w:rsidR="00796207" w:rsidRPr="00837801">
        <w:t>our</w:t>
      </w:r>
      <w:r w:rsidR="004C1196" w:rsidRPr="00837801">
        <w:t xml:space="preserve"> </w:t>
      </w:r>
      <w:r w:rsidR="0059569E" w:rsidRPr="00837801">
        <w:t xml:space="preserve">previous </w:t>
      </w:r>
      <w:r w:rsidR="000B7212" w:rsidRPr="00837801">
        <w:t xml:space="preserve">survey </w:t>
      </w:r>
      <w:r w:rsidRPr="00837801">
        <w:t>with a smaller number of participants (</w:t>
      </w:r>
      <w:r w:rsidR="00AA30C9" w:rsidRPr="00837801">
        <w:t>2</w:t>
      </w:r>
      <w:r w:rsidR="00EF2AC8" w:rsidRPr="00837801">
        <w:t>57</w:t>
      </w:r>
      <w:r w:rsidRPr="00837801">
        <w:t>)</w:t>
      </w:r>
      <w:r w:rsidR="000B7212" w:rsidRPr="00837801">
        <w:t xml:space="preserve"> also found pain </w:t>
      </w:r>
      <w:r w:rsidR="00796207" w:rsidRPr="00837801">
        <w:t xml:space="preserve">to be </w:t>
      </w:r>
      <w:r w:rsidR="000B7212" w:rsidRPr="00837801">
        <w:t xml:space="preserve">a very common issue for people </w:t>
      </w:r>
      <w:r w:rsidR="002D6E8A" w:rsidRPr="00837801">
        <w:t>with MD</w:t>
      </w:r>
      <w:r w:rsidRPr="00837801">
        <w:t xml:space="preserve">. </w:t>
      </w:r>
      <w:r w:rsidR="00CC338C" w:rsidRPr="00837801">
        <w:t xml:space="preserve">About </w:t>
      </w:r>
      <w:r w:rsidR="00F129FA" w:rsidRPr="00837801">
        <w:t>71</w:t>
      </w:r>
      <w:r w:rsidRPr="00837801">
        <w:t xml:space="preserve"> percent</w:t>
      </w:r>
      <w:r w:rsidR="000B7212" w:rsidRPr="00837801">
        <w:t xml:space="preserve"> of the sur</w:t>
      </w:r>
      <w:r w:rsidR="00F129FA" w:rsidRPr="00837801">
        <w:t xml:space="preserve">vey participants reported pain, and </w:t>
      </w:r>
      <w:r w:rsidR="00796207" w:rsidRPr="00837801">
        <w:t xml:space="preserve">a greater percentage of </w:t>
      </w:r>
      <w:r w:rsidR="00F129FA" w:rsidRPr="00837801">
        <w:t xml:space="preserve">people with </w:t>
      </w:r>
      <w:r w:rsidR="00796207" w:rsidRPr="00837801">
        <w:t>f</w:t>
      </w:r>
      <w:r w:rsidR="00EF39ED" w:rsidRPr="00837801">
        <w:t xml:space="preserve">acioscapulohumeral </w:t>
      </w:r>
      <w:r w:rsidR="00796207" w:rsidRPr="00837801">
        <w:t>m</w:t>
      </w:r>
      <w:r w:rsidR="00EF39ED" w:rsidRPr="00837801">
        <w:t xml:space="preserve">uscular </w:t>
      </w:r>
      <w:r w:rsidR="00796207" w:rsidRPr="00837801">
        <w:t>d</w:t>
      </w:r>
      <w:r w:rsidR="00EF39ED" w:rsidRPr="00837801">
        <w:t>ystrophy (FSHD)</w:t>
      </w:r>
      <w:r w:rsidR="00F129FA" w:rsidRPr="00837801">
        <w:t xml:space="preserve"> reported that they had pain (82%) than people with </w:t>
      </w:r>
      <w:r w:rsidR="00796207" w:rsidRPr="00837801">
        <w:t>m</w:t>
      </w:r>
      <w:r w:rsidR="00CC338C" w:rsidRPr="00837801">
        <w:t>yotonic</w:t>
      </w:r>
      <w:r w:rsidR="00EF39ED" w:rsidRPr="00837801">
        <w:t xml:space="preserve"> </w:t>
      </w:r>
      <w:r w:rsidR="00796207" w:rsidRPr="00837801">
        <w:t>m</w:t>
      </w:r>
      <w:r w:rsidR="00EF39ED" w:rsidRPr="00837801">
        <w:t xml:space="preserve">uscular </w:t>
      </w:r>
      <w:r w:rsidR="00796207" w:rsidRPr="00837801">
        <w:t>d</w:t>
      </w:r>
      <w:r w:rsidR="00EF39ED" w:rsidRPr="00837801">
        <w:t>ystrophy (</w:t>
      </w:r>
      <w:r w:rsidR="006E071E" w:rsidRPr="00837801">
        <w:t>MMD</w:t>
      </w:r>
      <w:r w:rsidR="00EF39ED" w:rsidRPr="00837801">
        <w:t>)</w:t>
      </w:r>
      <w:r w:rsidR="00F129FA" w:rsidRPr="00837801">
        <w:t xml:space="preserve"> (64%).</w:t>
      </w:r>
    </w:p>
    <w:p w14:paraId="7986B9F8" w14:textId="77777777" w:rsidR="006E071E" w:rsidRPr="00837801" w:rsidRDefault="006E071E" w:rsidP="00EC612E">
      <w:pPr>
        <w:spacing w:line="240" w:lineRule="auto"/>
      </w:pPr>
      <w:r w:rsidRPr="00837801">
        <w:t>Members of the National Registry of Myotonic Dystrophy and Facioscapulohumeral Muscular Dystrophy Patients and Family Members have been very important to our studies and have completed many surveys.  We appreciate the support of members of the Registry and the other muscular dystrophy patients who have completed our surveys and “drive” research about pain.</w:t>
      </w:r>
      <w:r w:rsidRPr="00837801">
        <w:rPr>
          <w:i/>
        </w:rPr>
        <w:t xml:space="preserve">   </w:t>
      </w:r>
    </w:p>
    <w:p w14:paraId="40995050" w14:textId="77777777" w:rsidR="00CC338C" w:rsidRPr="00837801" w:rsidRDefault="00CC338C" w:rsidP="00EB787F">
      <w:pPr>
        <w:autoSpaceDE w:val="0"/>
        <w:autoSpaceDN w:val="0"/>
        <w:adjustRightInd w:val="0"/>
        <w:spacing w:line="240" w:lineRule="auto"/>
        <w:rPr>
          <w:b/>
          <w:u w:val="single"/>
        </w:rPr>
      </w:pPr>
      <w:r w:rsidRPr="00837801">
        <w:rPr>
          <w:b/>
          <w:u w:val="single"/>
        </w:rPr>
        <w:t>Duration and location of pain symptoms</w:t>
      </w:r>
    </w:p>
    <w:p w14:paraId="54AAD238" w14:textId="77777777" w:rsidR="00262538" w:rsidRPr="00837801" w:rsidRDefault="00CC338C" w:rsidP="00EB787F">
      <w:pPr>
        <w:autoSpaceDE w:val="0"/>
        <w:autoSpaceDN w:val="0"/>
        <w:adjustRightInd w:val="0"/>
        <w:spacing w:line="240" w:lineRule="auto"/>
      </w:pPr>
      <w:r w:rsidRPr="00837801">
        <w:t>I</w:t>
      </w:r>
      <w:r w:rsidR="0059569E" w:rsidRPr="00837801">
        <w:t xml:space="preserve">n our </w:t>
      </w:r>
      <w:r w:rsidR="008543B2" w:rsidRPr="00837801">
        <w:t xml:space="preserve">initial </w:t>
      </w:r>
      <w:r w:rsidR="0059569E" w:rsidRPr="00837801">
        <w:t xml:space="preserve">survey, </w:t>
      </w:r>
      <w:r w:rsidRPr="00837801">
        <w:t xml:space="preserve">patients </w:t>
      </w:r>
      <w:r w:rsidR="00EC612E" w:rsidRPr="00837801">
        <w:t xml:space="preserve">who reported </w:t>
      </w:r>
      <w:r w:rsidR="0059569E" w:rsidRPr="00837801">
        <w:t xml:space="preserve">pain </w:t>
      </w:r>
      <w:r w:rsidR="00EC612E" w:rsidRPr="00837801">
        <w:t>said</w:t>
      </w:r>
      <w:r w:rsidR="0059569E" w:rsidRPr="00837801">
        <w:t xml:space="preserve"> that they have </w:t>
      </w:r>
      <w:r w:rsidR="000B7212" w:rsidRPr="00837801">
        <w:t xml:space="preserve">experienced pain for an average of </w:t>
      </w:r>
      <w:r w:rsidR="00F129FA" w:rsidRPr="00837801">
        <w:t>12</w:t>
      </w:r>
      <w:r w:rsidR="000B7212" w:rsidRPr="00837801">
        <w:t xml:space="preserve"> years.</w:t>
      </w:r>
      <w:r w:rsidR="00EC612E" w:rsidRPr="00837801">
        <w:t xml:space="preserve"> </w:t>
      </w:r>
      <w:r w:rsidR="004311D1" w:rsidRPr="00837801">
        <w:t xml:space="preserve">We also asked people about </w:t>
      </w:r>
      <w:r w:rsidR="004311D1" w:rsidRPr="00837801">
        <w:rPr>
          <w:b/>
          <w:i/>
        </w:rPr>
        <w:t>where</w:t>
      </w:r>
      <w:r w:rsidR="004311D1" w:rsidRPr="00837801">
        <w:t xml:space="preserve"> they ex</w:t>
      </w:r>
      <w:r w:rsidR="00EC612E" w:rsidRPr="00837801">
        <w:t xml:space="preserve">perience pain most frequently. </w:t>
      </w:r>
      <w:r w:rsidR="00FC3BD1" w:rsidRPr="00837801">
        <w:t xml:space="preserve">People responded that they </w:t>
      </w:r>
      <w:r w:rsidR="004311D1" w:rsidRPr="00837801">
        <w:t xml:space="preserve">most frequently felt pain in the </w:t>
      </w:r>
      <w:r w:rsidR="00F129FA" w:rsidRPr="00837801">
        <w:t xml:space="preserve">lower back and legs.  </w:t>
      </w:r>
      <w:r w:rsidRPr="00837801">
        <w:t xml:space="preserve">Back pain was reported in </w:t>
      </w:r>
      <w:r w:rsidR="00F129FA" w:rsidRPr="00837801">
        <w:t xml:space="preserve">66% of people with </w:t>
      </w:r>
      <w:r w:rsidR="006E071E" w:rsidRPr="00837801">
        <w:t>MMD</w:t>
      </w:r>
      <w:r w:rsidR="00E711DC" w:rsidRPr="00837801">
        <w:t xml:space="preserve"> </w:t>
      </w:r>
      <w:r w:rsidR="00F129FA" w:rsidRPr="00837801">
        <w:t>and 74% of people with FSHD</w:t>
      </w:r>
      <w:r w:rsidRPr="00837801">
        <w:t>.  Leg pain was reported in</w:t>
      </w:r>
      <w:r w:rsidR="00F129FA" w:rsidRPr="00837801">
        <w:t xml:space="preserve"> </w:t>
      </w:r>
      <w:r w:rsidR="00EB787F" w:rsidRPr="00837801">
        <w:t xml:space="preserve">60% of people with </w:t>
      </w:r>
      <w:r w:rsidR="006E071E" w:rsidRPr="00837801">
        <w:t>MMD</w:t>
      </w:r>
      <w:r w:rsidR="00E711DC" w:rsidRPr="00837801">
        <w:t xml:space="preserve"> </w:t>
      </w:r>
      <w:r w:rsidR="00EB787F" w:rsidRPr="00837801">
        <w:t>and 72% of people with FSHD</w:t>
      </w:r>
      <w:r w:rsidR="00EC612E" w:rsidRPr="00837801">
        <w:t xml:space="preserve">. </w:t>
      </w:r>
      <w:r w:rsidR="00E711DC" w:rsidRPr="00837801">
        <w:t>D</w:t>
      </w:r>
      <w:r w:rsidR="00EB787F" w:rsidRPr="00837801">
        <w:t xml:space="preserve">ifferences </w:t>
      </w:r>
      <w:r w:rsidR="00E711DC" w:rsidRPr="00837801">
        <w:t xml:space="preserve">were found </w:t>
      </w:r>
      <w:r w:rsidR="00EB787F" w:rsidRPr="00837801">
        <w:t xml:space="preserve">between people with </w:t>
      </w:r>
      <w:r w:rsidR="006E071E" w:rsidRPr="00837801">
        <w:t>MMD</w:t>
      </w:r>
      <w:r w:rsidR="00E711DC" w:rsidRPr="00837801">
        <w:t xml:space="preserve"> </w:t>
      </w:r>
      <w:r w:rsidR="00EB787F" w:rsidRPr="00837801">
        <w:t xml:space="preserve">and FSHD </w:t>
      </w:r>
      <w:r w:rsidR="00E711DC" w:rsidRPr="00837801">
        <w:t xml:space="preserve">in </w:t>
      </w:r>
      <w:r w:rsidR="00EB787F" w:rsidRPr="00837801">
        <w:t>where the most intense pain was located</w:t>
      </w:r>
      <w:r w:rsidRPr="00837801">
        <w:rPr>
          <w:rFonts w:cs="Times-Roman"/>
          <w:sz w:val="19"/>
          <w:szCs w:val="19"/>
        </w:rPr>
        <w:t xml:space="preserve">. </w:t>
      </w:r>
      <w:r w:rsidRPr="00837801">
        <w:rPr>
          <w:rFonts w:cs="Times-Roman"/>
        </w:rPr>
        <w:t>P</w:t>
      </w:r>
      <w:r w:rsidR="00EB787F" w:rsidRPr="00837801">
        <w:rPr>
          <w:rFonts w:cs="Times-Roman"/>
        </w:rPr>
        <w:t xml:space="preserve">eople with </w:t>
      </w:r>
      <w:r w:rsidR="006E071E" w:rsidRPr="00837801">
        <w:rPr>
          <w:rFonts w:cs="Times-Roman"/>
        </w:rPr>
        <w:t>MMD</w:t>
      </w:r>
      <w:r w:rsidR="00E711DC" w:rsidRPr="00837801">
        <w:rPr>
          <w:rFonts w:cs="Times-Roman"/>
        </w:rPr>
        <w:t xml:space="preserve"> </w:t>
      </w:r>
      <w:r w:rsidR="00EB787F" w:rsidRPr="00837801">
        <w:rPr>
          <w:rFonts w:cs="Times-Roman"/>
        </w:rPr>
        <w:t>report</w:t>
      </w:r>
      <w:r w:rsidR="00E711DC" w:rsidRPr="00837801">
        <w:rPr>
          <w:rFonts w:cs="Times-Roman"/>
        </w:rPr>
        <w:t>ed</w:t>
      </w:r>
      <w:r w:rsidR="00EB787F" w:rsidRPr="00837801">
        <w:rPr>
          <w:rFonts w:cs="Times-Roman"/>
        </w:rPr>
        <w:t xml:space="preserve"> greater pain intensity in the hands, legs, knees, ankles, and feet</w:t>
      </w:r>
      <w:r w:rsidRPr="00837801">
        <w:rPr>
          <w:rFonts w:cs="Times-Roman"/>
        </w:rPr>
        <w:t xml:space="preserve"> compared to FSHD </w:t>
      </w:r>
      <w:r w:rsidR="00EB787F" w:rsidRPr="00837801">
        <w:rPr>
          <w:rFonts w:cs="Times-Roman"/>
        </w:rPr>
        <w:t>patients.</w:t>
      </w:r>
      <w:r w:rsidR="00EC612E" w:rsidRPr="00837801">
        <w:t xml:space="preserve"> </w:t>
      </w:r>
      <w:r w:rsidR="008543B2" w:rsidRPr="00837801">
        <w:t xml:space="preserve">FSHD patients reported a greater frequency or more occurrence of pain in the shoulders and hips. </w:t>
      </w:r>
      <w:r w:rsidR="004311D1" w:rsidRPr="00837801">
        <w:t xml:space="preserve">Knowing where the most common and most severe types of pain occur is a good start to finding ways to help </w:t>
      </w:r>
      <w:r w:rsidR="00EC612E" w:rsidRPr="00837801">
        <w:t>reduce</w:t>
      </w:r>
      <w:r w:rsidR="004311D1" w:rsidRPr="00837801">
        <w:t xml:space="preserve"> that pain.</w:t>
      </w:r>
    </w:p>
    <w:p w14:paraId="384FA149" w14:textId="77777777" w:rsidR="00CC338C" w:rsidRPr="00837801" w:rsidRDefault="00CC338C" w:rsidP="00262538">
      <w:pPr>
        <w:spacing w:line="240" w:lineRule="auto"/>
        <w:rPr>
          <w:b/>
          <w:u w:val="single"/>
        </w:rPr>
      </w:pPr>
      <w:r w:rsidRPr="00837801">
        <w:rPr>
          <w:b/>
          <w:u w:val="single"/>
        </w:rPr>
        <w:t xml:space="preserve">Daily activities affected by pain </w:t>
      </w:r>
    </w:p>
    <w:p w14:paraId="61EB396C" w14:textId="77777777" w:rsidR="00262538" w:rsidRPr="00837801" w:rsidRDefault="004311D1" w:rsidP="00262538">
      <w:pPr>
        <w:spacing w:line="240" w:lineRule="auto"/>
      </w:pPr>
      <w:r w:rsidRPr="00837801">
        <w:t>Another problem with pain, and why it needs to be addressed, is that it often interfere</w:t>
      </w:r>
      <w:r w:rsidR="00262538" w:rsidRPr="00837801">
        <w:t>s</w:t>
      </w:r>
      <w:r w:rsidRPr="00837801">
        <w:t xml:space="preserve"> with</w:t>
      </w:r>
      <w:r w:rsidR="00237CF2" w:rsidRPr="00837801">
        <w:t xml:space="preserve"> </w:t>
      </w:r>
      <w:r w:rsidRPr="00837801">
        <w:t>activities</w:t>
      </w:r>
      <w:r w:rsidR="0059569E" w:rsidRPr="00837801">
        <w:t xml:space="preserve"> that are important to people</w:t>
      </w:r>
      <w:r w:rsidR="00F32B4D" w:rsidRPr="00837801">
        <w:t xml:space="preserve">. </w:t>
      </w:r>
      <w:r w:rsidRPr="00837801">
        <w:t xml:space="preserve">We asked about </w:t>
      </w:r>
      <w:r w:rsidR="0059569E" w:rsidRPr="00837801">
        <w:t>th</w:t>
      </w:r>
      <w:r w:rsidR="00CC338C" w:rsidRPr="00837801">
        <w:t>ese problems</w:t>
      </w:r>
      <w:r w:rsidR="0059569E" w:rsidRPr="00837801">
        <w:t xml:space="preserve"> </w:t>
      </w:r>
      <w:r w:rsidRPr="00837801">
        <w:t xml:space="preserve">in our </w:t>
      </w:r>
      <w:r w:rsidR="00E711DC" w:rsidRPr="00837801">
        <w:t>initial</w:t>
      </w:r>
      <w:r w:rsidRPr="00837801">
        <w:t xml:space="preserve"> survey, and found that </w:t>
      </w:r>
      <w:r w:rsidR="002D6E8A" w:rsidRPr="00837801">
        <w:t xml:space="preserve">pain interfered most with </w:t>
      </w:r>
      <w:r w:rsidR="00F2720D" w:rsidRPr="00837801">
        <w:t>recreational activities, ability to get around, normal work, and enjoyment of life</w:t>
      </w:r>
      <w:r w:rsidR="00262538" w:rsidRPr="00837801">
        <w:t>.</w:t>
      </w:r>
    </w:p>
    <w:p w14:paraId="1806BE27" w14:textId="77777777" w:rsidR="00CC338C" w:rsidRPr="00837801" w:rsidRDefault="000C0D8D" w:rsidP="00262538">
      <w:pPr>
        <w:spacing w:line="240" w:lineRule="auto"/>
        <w:rPr>
          <w:b/>
          <w:u w:val="single"/>
        </w:rPr>
      </w:pPr>
      <w:r w:rsidRPr="00837801">
        <w:rPr>
          <w:b/>
          <w:u w:val="single"/>
        </w:rPr>
        <w:t>Common p</w:t>
      </w:r>
      <w:r w:rsidR="00CC338C" w:rsidRPr="00837801">
        <w:rPr>
          <w:b/>
          <w:u w:val="single"/>
        </w:rPr>
        <w:t xml:space="preserve">ain treatments </w:t>
      </w:r>
    </w:p>
    <w:p w14:paraId="55B99072" w14:textId="77777777" w:rsidR="00262538" w:rsidRPr="00837801" w:rsidRDefault="0059569E" w:rsidP="00262538">
      <w:pPr>
        <w:spacing w:line="240" w:lineRule="auto"/>
      </w:pPr>
      <w:r w:rsidRPr="00837801">
        <w:t>F</w:t>
      </w:r>
      <w:r w:rsidR="00B50A30" w:rsidRPr="00837801">
        <w:t xml:space="preserve">inally, we found that </w:t>
      </w:r>
      <w:r w:rsidR="00AA1967" w:rsidRPr="00837801">
        <w:t xml:space="preserve">up to </w:t>
      </w:r>
      <w:r w:rsidR="00F2720D" w:rsidRPr="00837801">
        <w:t>78</w:t>
      </w:r>
      <w:r w:rsidR="00262538" w:rsidRPr="00837801">
        <w:t xml:space="preserve"> percent of those </w:t>
      </w:r>
      <w:r w:rsidR="00F17B28" w:rsidRPr="00837801">
        <w:t xml:space="preserve">in the </w:t>
      </w:r>
      <w:r w:rsidR="00E711DC" w:rsidRPr="00837801">
        <w:t xml:space="preserve">initial </w:t>
      </w:r>
      <w:r w:rsidR="00F17B28" w:rsidRPr="00837801">
        <w:t>survey</w:t>
      </w:r>
      <w:r w:rsidR="00B50A30" w:rsidRPr="00837801">
        <w:t xml:space="preserve"> had tried </w:t>
      </w:r>
      <w:proofErr w:type="gramStart"/>
      <w:r w:rsidRPr="00837801">
        <w:t>a</w:t>
      </w:r>
      <w:proofErr w:type="gramEnd"/>
      <w:r w:rsidRPr="00837801">
        <w:t xml:space="preserve"> </w:t>
      </w:r>
      <w:r w:rsidR="00AA1967" w:rsidRPr="00837801">
        <w:t xml:space="preserve">at least one kind </w:t>
      </w:r>
      <w:r w:rsidRPr="00837801">
        <w:t xml:space="preserve">of </w:t>
      </w:r>
      <w:r w:rsidR="00AA1967" w:rsidRPr="00837801">
        <w:t>pain treatment,</w:t>
      </w:r>
      <w:r w:rsidR="00E711DC" w:rsidRPr="00837801">
        <w:t xml:space="preserve"> such as</w:t>
      </w:r>
      <w:r w:rsidR="00262538" w:rsidRPr="00837801">
        <w:t xml:space="preserve"> </w:t>
      </w:r>
      <w:r w:rsidR="00F2720D" w:rsidRPr="00837801">
        <w:t>aspirin or ibuprofen</w:t>
      </w:r>
      <w:r w:rsidR="00011970" w:rsidRPr="00837801">
        <w:t xml:space="preserve"> (78%)</w:t>
      </w:r>
      <w:r w:rsidR="00F2720D" w:rsidRPr="00837801">
        <w:t xml:space="preserve">, </w:t>
      </w:r>
      <w:r w:rsidR="00262538" w:rsidRPr="00837801">
        <w:t>heat</w:t>
      </w:r>
      <w:r w:rsidR="00011970" w:rsidRPr="00837801">
        <w:t xml:space="preserve"> (71%)</w:t>
      </w:r>
      <w:r w:rsidR="00262538" w:rsidRPr="00837801">
        <w:t xml:space="preserve">, </w:t>
      </w:r>
      <w:r w:rsidR="00F32B4D" w:rsidRPr="00837801">
        <w:t>acetaminophen</w:t>
      </w:r>
      <w:r w:rsidR="00011970" w:rsidRPr="00837801">
        <w:t xml:space="preserve"> (70%)</w:t>
      </w:r>
      <w:r w:rsidR="00B50A30" w:rsidRPr="00837801">
        <w:t xml:space="preserve">, </w:t>
      </w:r>
      <w:r w:rsidR="00F2720D" w:rsidRPr="00837801">
        <w:t>strengthening exercises</w:t>
      </w:r>
      <w:r w:rsidR="00011970" w:rsidRPr="00837801">
        <w:t xml:space="preserve"> (64%)</w:t>
      </w:r>
      <w:r w:rsidR="00F2720D" w:rsidRPr="00837801">
        <w:t xml:space="preserve">, </w:t>
      </w:r>
      <w:r w:rsidR="00CC338C" w:rsidRPr="00837801">
        <w:t xml:space="preserve">and </w:t>
      </w:r>
      <w:r w:rsidR="00F2720D" w:rsidRPr="00837801">
        <w:t>physical therapy</w:t>
      </w:r>
      <w:r w:rsidR="00011970" w:rsidRPr="00837801">
        <w:t xml:space="preserve"> (57%)</w:t>
      </w:r>
      <w:r w:rsidR="00CC338C" w:rsidRPr="00837801">
        <w:t xml:space="preserve">.  </w:t>
      </w:r>
      <w:r w:rsidR="00C7226D" w:rsidRPr="00837801">
        <w:t>Even though 71% of people in the survey reported pain, o</w:t>
      </w:r>
      <w:r w:rsidR="00F2720D" w:rsidRPr="00837801">
        <w:t>nly</w:t>
      </w:r>
      <w:r w:rsidR="00B50A30" w:rsidRPr="00837801">
        <w:t xml:space="preserve"> </w:t>
      </w:r>
      <w:r w:rsidR="00011970" w:rsidRPr="00837801">
        <w:t>a portion</w:t>
      </w:r>
      <w:r w:rsidR="00B50A30" w:rsidRPr="00837801">
        <w:t xml:space="preserve"> </w:t>
      </w:r>
      <w:r w:rsidRPr="00837801">
        <w:t>of the</w:t>
      </w:r>
      <w:r w:rsidR="00E711DC" w:rsidRPr="00837801">
        <w:t>se</w:t>
      </w:r>
      <w:r w:rsidRPr="00837801">
        <w:t xml:space="preserve"> </w:t>
      </w:r>
      <w:r w:rsidR="00B50A30" w:rsidRPr="00837801">
        <w:t>participants were using any pain treatm</w:t>
      </w:r>
      <w:r w:rsidR="00262538" w:rsidRPr="00837801">
        <w:t>ent at the time of the survey</w:t>
      </w:r>
      <w:r w:rsidR="00011970" w:rsidRPr="00837801">
        <w:t xml:space="preserve"> (aspirin or ibuprofen, 46%, acetaminophen, 34%, strengthening exercises, 29%, range of motion, 29%, and heat, 26%)</w:t>
      </w:r>
      <w:r w:rsidR="00262538" w:rsidRPr="00837801">
        <w:t>. The</w:t>
      </w:r>
      <w:r w:rsidR="004311D1" w:rsidRPr="00837801">
        <w:t xml:space="preserve"> next step is to investigate ways to reduce the interference of pain in </w:t>
      </w:r>
      <w:r w:rsidR="00B50A30" w:rsidRPr="00837801">
        <w:t>important daily</w:t>
      </w:r>
      <w:r w:rsidR="00262538" w:rsidRPr="00837801">
        <w:t xml:space="preserve"> activities</w:t>
      </w:r>
      <w:r w:rsidR="004311D1" w:rsidRPr="00837801">
        <w:t xml:space="preserve"> and to test what </w:t>
      </w:r>
      <w:r w:rsidR="00E711DC" w:rsidRPr="00837801">
        <w:t xml:space="preserve">methods are </w:t>
      </w:r>
      <w:r w:rsidR="004311D1" w:rsidRPr="00837801">
        <w:t xml:space="preserve">most effective </w:t>
      </w:r>
      <w:r w:rsidR="00262538" w:rsidRPr="00837801">
        <w:t>in</w:t>
      </w:r>
      <w:r w:rsidR="004311D1" w:rsidRPr="00837801">
        <w:t xml:space="preserve"> reducing pain. </w:t>
      </w:r>
      <w:r w:rsidR="00B50A30" w:rsidRPr="00837801">
        <w:t>It</w:t>
      </w:r>
      <w:r w:rsidR="004C1196" w:rsidRPr="00837801">
        <w:t xml:space="preserve"> will </w:t>
      </w:r>
      <w:r w:rsidR="00B50A30" w:rsidRPr="00837801">
        <w:t xml:space="preserve">also </w:t>
      </w:r>
      <w:r w:rsidR="004C1196" w:rsidRPr="00837801">
        <w:t xml:space="preserve">be </w:t>
      </w:r>
      <w:r w:rsidR="00B50A30" w:rsidRPr="00837801">
        <w:t xml:space="preserve">important to understand </w:t>
      </w:r>
      <w:r w:rsidR="004C1196" w:rsidRPr="00837801">
        <w:lastRenderedPageBreak/>
        <w:t xml:space="preserve">more about </w:t>
      </w:r>
      <w:r w:rsidR="00BF6E14" w:rsidRPr="00837801">
        <w:t xml:space="preserve">which </w:t>
      </w:r>
      <w:r w:rsidR="00B50A30" w:rsidRPr="00837801">
        <w:t xml:space="preserve">coping methods are both effective and easy to use, so </w:t>
      </w:r>
      <w:r w:rsidR="00262538" w:rsidRPr="00837801">
        <w:t xml:space="preserve">that </w:t>
      </w:r>
      <w:r w:rsidR="00B50A30" w:rsidRPr="00837801">
        <w:t xml:space="preserve">people can incorporate them into their lives and continue to use them to </w:t>
      </w:r>
      <w:r w:rsidR="004C1196" w:rsidRPr="00837801">
        <w:t xml:space="preserve">manage </w:t>
      </w:r>
      <w:r w:rsidR="00B50A30" w:rsidRPr="00837801">
        <w:t>their pain.</w:t>
      </w:r>
    </w:p>
    <w:p w14:paraId="4AE73AAF" w14:textId="77777777" w:rsidR="00C7226D" w:rsidRPr="00837801" w:rsidRDefault="00C7226D" w:rsidP="00262538">
      <w:pPr>
        <w:spacing w:line="240" w:lineRule="auto"/>
        <w:rPr>
          <w:b/>
          <w:u w:val="single"/>
        </w:rPr>
      </w:pPr>
      <w:r w:rsidRPr="00837801">
        <w:rPr>
          <w:b/>
          <w:u w:val="single"/>
        </w:rPr>
        <w:t>Important information to drive research and clinical care of pain</w:t>
      </w:r>
    </w:p>
    <w:p w14:paraId="23C31A2D" w14:textId="77777777" w:rsidR="000B7212" w:rsidRPr="00837801" w:rsidRDefault="00FC3BD1" w:rsidP="00262538">
      <w:pPr>
        <w:spacing w:line="240" w:lineRule="auto"/>
      </w:pPr>
      <w:r w:rsidRPr="00837801">
        <w:t xml:space="preserve">The amount of pain </w:t>
      </w:r>
      <w:r w:rsidR="00262538" w:rsidRPr="00837801">
        <w:t xml:space="preserve">that </w:t>
      </w:r>
      <w:r w:rsidR="000B7212" w:rsidRPr="00837801">
        <w:t xml:space="preserve">people with </w:t>
      </w:r>
      <w:r w:rsidR="002D6E8A" w:rsidRPr="00837801">
        <w:t>MD</w:t>
      </w:r>
      <w:r w:rsidR="000B7212" w:rsidRPr="00837801">
        <w:t xml:space="preserve"> </w:t>
      </w:r>
      <w:r w:rsidRPr="00837801">
        <w:t xml:space="preserve">report </w:t>
      </w:r>
      <w:r w:rsidR="000B7212" w:rsidRPr="00837801">
        <w:t xml:space="preserve">may not surprise </w:t>
      </w:r>
      <w:r w:rsidR="00F32B4D" w:rsidRPr="00837801">
        <w:t xml:space="preserve">anyone experiencing </w:t>
      </w:r>
      <w:r w:rsidR="002D6E8A" w:rsidRPr="00837801">
        <w:t>MD</w:t>
      </w:r>
      <w:r w:rsidR="000B7212" w:rsidRPr="00837801">
        <w:t>, but</w:t>
      </w:r>
      <w:r w:rsidRPr="00837801">
        <w:t xml:space="preserve"> this is critical information to support further </w:t>
      </w:r>
      <w:r w:rsidR="000B7212" w:rsidRPr="00837801">
        <w:t xml:space="preserve">research about </w:t>
      </w:r>
      <w:r w:rsidR="002D6E8A" w:rsidRPr="00837801">
        <w:t>MD</w:t>
      </w:r>
      <w:r w:rsidR="00376EED" w:rsidRPr="00837801">
        <w:t xml:space="preserve"> and</w:t>
      </w:r>
      <w:r w:rsidR="00F32B4D" w:rsidRPr="00837801">
        <w:t xml:space="preserve"> </w:t>
      </w:r>
      <w:r w:rsidR="000B7212" w:rsidRPr="00837801">
        <w:t xml:space="preserve">pain. </w:t>
      </w:r>
      <w:r w:rsidR="00C7226D" w:rsidRPr="00837801">
        <w:t xml:space="preserve"> </w:t>
      </w:r>
      <w:r w:rsidRPr="00837801">
        <w:t xml:space="preserve">From </w:t>
      </w:r>
      <w:r w:rsidR="00F32B4D" w:rsidRPr="00837801">
        <w:t>such</w:t>
      </w:r>
      <w:r w:rsidRPr="00837801">
        <w:t xml:space="preserve"> research</w:t>
      </w:r>
      <w:r w:rsidR="00376EED" w:rsidRPr="00837801">
        <w:t>,</w:t>
      </w:r>
      <w:r w:rsidRPr="00837801">
        <w:t xml:space="preserve"> we </w:t>
      </w:r>
      <w:r w:rsidR="00F32B4D" w:rsidRPr="00837801">
        <w:t>can determine which</w:t>
      </w:r>
      <w:r w:rsidR="004311D1" w:rsidRPr="00837801">
        <w:t xml:space="preserve"> areas of pain are most important to target, </w:t>
      </w:r>
      <w:r w:rsidRPr="00837801">
        <w:t>and researchers</w:t>
      </w:r>
      <w:r w:rsidR="004311D1" w:rsidRPr="00837801">
        <w:t xml:space="preserve"> can begin to design </w:t>
      </w:r>
      <w:r w:rsidR="00F32B4D" w:rsidRPr="00837801">
        <w:t xml:space="preserve">and test </w:t>
      </w:r>
      <w:r w:rsidR="004311D1" w:rsidRPr="00837801">
        <w:t xml:space="preserve">interventions to reduce </w:t>
      </w:r>
      <w:r w:rsidRPr="00837801">
        <w:t xml:space="preserve">the degree to which pain interferes with </w:t>
      </w:r>
      <w:r w:rsidR="00376EED" w:rsidRPr="00837801">
        <w:t xml:space="preserve">daily </w:t>
      </w:r>
      <w:r w:rsidRPr="00837801">
        <w:t>activities</w:t>
      </w:r>
      <w:r w:rsidR="00F32B4D" w:rsidRPr="00837801">
        <w:t>.</w:t>
      </w:r>
      <w:r w:rsidR="004311D1" w:rsidRPr="00837801">
        <w:t xml:space="preserve"> In </w:t>
      </w:r>
      <w:r w:rsidR="00F32B4D" w:rsidRPr="00837801">
        <w:t>future</w:t>
      </w:r>
      <w:r w:rsidR="00B50A30" w:rsidRPr="00837801">
        <w:t xml:space="preserve"> column</w:t>
      </w:r>
      <w:r w:rsidR="00F32B4D" w:rsidRPr="00837801">
        <w:t>s</w:t>
      </w:r>
      <w:r w:rsidR="00B50A30" w:rsidRPr="00837801">
        <w:t xml:space="preserve">, we’ll discuss </w:t>
      </w:r>
      <w:r w:rsidR="0059569E" w:rsidRPr="00837801">
        <w:t>research findings regarding different treatment options for pain management</w:t>
      </w:r>
      <w:r w:rsidR="004311D1" w:rsidRPr="00837801">
        <w:t>.</w:t>
      </w:r>
    </w:p>
    <w:p w14:paraId="0ECFF895" w14:textId="77777777" w:rsidR="004F113C" w:rsidRPr="00837801" w:rsidRDefault="004F113C" w:rsidP="00A33DE5">
      <w:pPr>
        <w:spacing w:line="240" w:lineRule="auto"/>
        <w:rPr>
          <w:i/>
        </w:rPr>
      </w:pPr>
      <w:r w:rsidRPr="00837801">
        <w:rPr>
          <w:i/>
          <w:color w:val="000000"/>
        </w:rPr>
        <w:t xml:space="preserve">The contents of this column were developed under a grant from the </w:t>
      </w:r>
      <w:smartTag w:uri="urn:schemas-microsoft-com:office:smarttags" w:element="place">
        <w:smartTag w:uri="urn:schemas-microsoft-com:office:smarttags" w:element="country-region">
          <w:r w:rsidR="00F32B4D" w:rsidRPr="00837801">
            <w:rPr>
              <w:i/>
              <w:color w:val="000000"/>
            </w:rPr>
            <w:t>U.S.</w:t>
          </w:r>
        </w:smartTag>
      </w:smartTag>
      <w:r w:rsidR="00F32B4D" w:rsidRPr="00837801">
        <w:rPr>
          <w:i/>
          <w:color w:val="000000"/>
        </w:rPr>
        <w:t xml:space="preserve"> </w:t>
      </w:r>
      <w:r w:rsidRPr="00837801">
        <w:rPr>
          <w:i/>
          <w:color w:val="000000"/>
        </w:rPr>
        <w:t>Department of Education, N</w:t>
      </w:r>
      <w:r w:rsidR="00F32B4D" w:rsidRPr="00837801">
        <w:rPr>
          <w:i/>
          <w:color w:val="000000"/>
        </w:rPr>
        <w:t xml:space="preserve">IDRR grant number H133B080024. </w:t>
      </w:r>
      <w:r w:rsidRPr="00837801">
        <w:rPr>
          <w:i/>
          <w:color w:val="000000"/>
        </w:rPr>
        <w:t xml:space="preserve">However, </w:t>
      </w:r>
      <w:r w:rsidR="00F32B4D" w:rsidRPr="00837801">
        <w:rPr>
          <w:i/>
          <w:color w:val="000000"/>
        </w:rPr>
        <w:t>the</w:t>
      </w:r>
      <w:r w:rsidRPr="00837801">
        <w:rPr>
          <w:i/>
          <w:color w:val="000000"/>
        </w:rPr>
        <w:t xml:space="preserve"> contents do not necessarily represent the policy of the Department of Education, and </w:t>
      </w:r>
      <w:r w:rsidR="00F32B4D" w:rsidRPr="00837801">
        <w:rPr>
          <w:i/>
          <w:color w:val="000000"/>
        </w:rPr>
        <w:t>endorsement by the federal g</w:t>
      </w:r>
      <w:r w:rsidRPr="00837801">
        <w:rPr>
          <w:i/>
          <w:color w:val="000000"/>
        </w:rPr>
        <w:t>overnment</w:t>
      </w:r>
      <w:r w:rsidR="00F32B4D" w:rsidRPr="00837801">
        <w:rPr>
          <w:i/>
          <w:color w:val="000000"/>
        </w:rPr>
        <w:t xml:space="preserve"> should not be assumed</w:t>
      </w:r>
      <w:r w:rsidRPr="00837801">
        <w:rPr>
          <w:i/>
          <w:color w:val="000000"/>
        </w:rPr>
        <w:t>.</w:t>
      </w:r>
    </w:p>
    <w:bookmarkEnd w:id="0"/>
    <w:bookmarkEnd w:id="1"/>
    <w:p w14:paraId="5B802380" w14:textId="77777777" w:rsidR="004F113C" w:rsidRPr="00837801" w:rsidRDefault="004F113C" w:rsidP="00A33DE5">
      <w:pPr>
        <w:spacing w:line="240" w:lineRule="auto"/>
      </w:pPr>
    </w:p>
    <w:sectPr w:rsidR="004F113C" w:rsidRPr="00837801" w:rsidSect="005C6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846DC"/>
    <w:multiLevelType w:val="hybridMultilevel"/>
    <w:tmpl w:val="36420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8344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6B"/>
    <w:rsid w:val="00011970"/>
    <w:rsid w:val="000556ED"/>
    <w:rsid w:val="000B7212"/>
    <w:rsid w:val="000C0D8D"/>
    <w:rsid w:val="000D6E70"/>
    <w:rsid w:val="00144B73"/>
    <w:rsid w:val="0015762F"/>
    <w:rsid w:val="00164B6B"/>
    <w:rsid w:val="00165299"/>
    <w:rsid w:val="001928E3"/>
    <w:rsid w:val="00237CF2"/>
    <w:rsid w:val="002448AF"/>
    <w:rsid w:val="00262538"/>
    <w:rsid w:val="002D6E8A"/>
    <w:rsid w:val="00376EED"/>
    <w:rsid w:val="004311D1"/>
    <w:rsid w:val="00452BAE"/>
    <w:rsid w:val="004A74FB"/>
    <w:rsid w:val="004C1196"/>
    <w:rsid w:val="004F113C"/>
    <w:rsid w:val="0059569E"/>
    <w:rsid w:val="005C6387"/>
    <w:rsid w:val="006A27A9"/>
    <w:rsid w:val="006B6332"/>
    <w:rsid w:val="006E071E"/>
    <w:rsid w:val="00703C0E"/>
    <w:rsid w:val="00714314"/>
    <w:rsid w:val="00796207"/>
    <w:rsid w:val="00802316"/>
    <w:rsid w:val="00837801"/>
    <w:rsid w:val="008543B2"/>
    <w:rsid w:val="008B0BF2"/>
    <w:rsid w:val="009F551F"/>
    <w:rsid w:val="00A33DE5"/>
    <w:rsid w:val="00AA1967"/>
    <w:rsid w:val="00AA30C9"/>
    <w:rsid w:val="00B30BEB"/>
    <w:rsid w:val="00B50A30"/>
    <w:rsid w:val="00BC03FE"/>
    <w:rsid w:val="00BF6E14"/>
    <w:rsid w:val="00C0162C"/>
    <w:rsid w:val="00C55DA6"/>
    <w:rsid w:val="00C7226D"/>
    <w:rsid w:val="00CC338C"/>
    <w:rsid w:val="00D54A79"/>
    <w:rsid w:val="00E63D5A"/>
    <w:rsid w:val="00E711DC"/>
    <w:rsid w:val="00EA1D1B"/>
    <w:rsid w:val="00EB787F"/>
    <w:rsid w:val="00EC612E"/>
    <w:rsid w:val="00EE6A47"/>
    <w:rsid w:val="00EF2AC8"/>
    <w:rsid w:val="00EF39ED"/>
    <w:rsid w:val="00F0604C"/>
    <w:rsid w:val="00F129FA"/>
    <w:rsid w:val="00F17B28"/>
    <w:rsid w:val="00F2720D"/>
    <w:rsid w:val="00F32B4D"/>
    <w:rsid w:val="00F44A52"/>
    <w:rsid w:val="00F55B17"/>
    <w:rsid w:val="00FC3BD1"/>
    <w:rsid w:val="00FC4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4:docId w14:val="0231386F"/>
  <w15:chartTrackingRefBased/>
  <w15:docId w15:val="{11A030FD-D532-4846-91ED-91728BCC5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38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4314"/>
    <w:pPr>
      <w:ind w:left="720"/>
      <w:contextualSpacing/>
    </w:pPr>
  </w:style>
  <w:style w:type="character" w:styleId="CommentReference">
    <w:name w:val="annotation reference"/>
    <w:basedOn w:val="DefaultParagraphFont"/>
    <w:uiPriority w:val="99"/>
    <w:semiHidden/>
    <w:unhideWhenUsed/>
    <w:rsid w:val="0059569E"/>
    <w:rPr>
      <w:sz w:val="16"/>
      <w:szCs w:val="16"/>
    </w:rPr>
  </w:style>
  <w:style w:type="paragraph" w:styleId="CommentText">
    <w:name w:val="annotation text"/>
    <w:basedOn w:val="Normal"/>
    <w:link w:val="CommentTextChar"/>
    <w:uiPriority w:val="99"/>
    <w:semiHidden/>
    <w:unhideWhenUsed/>
    <w:rsid w:val="0059569E"/>
    <w:rPr>
      <w:sz w:val="20"/>
      <w:szCs w:val="20"/>
    </w:rPr>
  </w:style>
  <w:style w:type="character" w:customStyle="1" w:styleId="CommentTextChar">
    <w:name w:val="Comment Text Char"/>
    <w:basedOn w:val="DefaultParagraphFont"/>
    <w:link w:val="CommentText"/>
    <w:uiPriority w:val="99"/>
    <w:semiHidden/>
    <w:rsid w:val="0059569E"/>
  </w:style>
  <w:style w:type="paragraph" w:styleId="CommentSubject">
    <w:name w:val="annotation subject"/>
    <w:basedOn w:val="CommentText"/>
    <w:next w:val="CommentText"/>
    <w:link w:val="CommentSubjectChar"/>
    <w:uiPriority w:val="99"/>
    <w:semiHidden/>
    <w:unhideWhenUsed/>
    <w:rsid w:val="0059569E"/>
    <w:rPr>
      <w:b/>
      <w:bCs/>
    </w:rPr>
  </w:style>
  <w:style w:type="character" w:customStyle="1" w:styleId="CommentSubjectChar">
    <w:name w:val="Comment Subject Char"/>
    <w:basedOn w:val="CommentTextChar"/>
    <w:link w:val="CommentSubject"/>
    <w:uiPriority w:val="99"/>
    <w:semiHidden/>
    <w:rsid w:val="0059569E"/>
    <w:rPr>
      <w:b/>
      <w:bCs/>
    </w:rPr>
  </w:style>
  <w:style w:type="paragraph" w:styleId="BalloonText">
    <w:name w:val="Balloon Text"/>
    <w:basedOn w:val="Normal"/>
    <w:link w:val="BalloonTextChar"/>
    <w:uiPriority w:val="99"/>
    <w:semiHidden/>
    <w:unhideWhenUsed/>
    <w:rsid w:val="005956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56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Aging Well with Post-Polio Syndrome: Introduction to Pain</vt:lpstr>
    </vt:vector>
  </TitlesOfParts>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Aging Well with Post-Polio Syndrome: Introduction to Pain</dc:title>
  <dc:subject/>
  <dc:creator>mcmulk</dc:creator>
  <cp:keywords/>
  <cp:lastModifiedBy>Luebbe, Elizabeth</cp:lastModifiedBy>
  <cp:revision>2</cp:revision>
  <cp:lastPrinted>2010-03-09T19:41:00Z</cp:lastPrinted>
  <dcterms:created xsi:type="dcterms:W3CDTF">2026-05-20T19:36:00Z</dcterms:created>
  <dcterms:modified xsi:type="dcterms:W3CDTF">2026-05-20T19:36:00Z</dcterms:modified>
</cp:coreProperties>
</file>