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6D17" w14:textId="77777777" w:rsidR="00084604" w:rsidRDefault="00832375">
      <w:pPr>
        <w:pStyle w:val="Heading1"/>
      </w:pPr>
      <w:r>
        <w:rPr>
          <w:color w:val="2D2D2D"/>
        </w:rPr>
        <w:t>PDSA</w:t>
      </w:r>
      <w:r>
        <w:rPr>
          <w:color w:val="2D2D2D"/>
          <w:spacing w:val="65"/>
        </w:rPr>
        <w:t xml:space="preserve"> </w:t>
      </w:r>
      <w:r>
        <w:rPr>
          <w:color w:val="2D2D2D"/>
        </w:rPr>
        <w:t>(plan-do-study-act)</w:t>
      </w:r>
      <w:r>
        <w:rPr>
          <w:color w:val="2D2D2D"/>
          <w:spacing w:val="18"/>
        </w:rPr>
        <w:t xml:space="preserve"> </w:t>
      </w:r>
      <w:r>
        <w:rPr>
          <w:color w:val="2D2D2D"/>
          <w:spacing w:val="-2"/>
        </w:rPr>
        <w:t>worksheet</w:t>
      </w:r>
    </w:p>
    <w:p w14:paraId="71FF6D18" w14:textId="77777777" w:rsidR="00084604" w:rsidRDefault="00832375">
      <w:pPr>
        <w:spacing w:before="278" w:line="203" w:lineRule="exact"/>
        <w:ind w:left="437"/>
        <w:rPr>
          <w:sz w:val="20"/>
        </w:rPr>
      </w:pPr>
      <w:r>
        <w:rPr>
          <w:color w:val="2D2D2D"/>
          <w:w w:val="105"/>
          <w:sz w:val="20"/>
        </w:rPr>
        <w:t>Name</w:t>
      </w:r>
      <w:r>
        <w:rPr>
          <w:color w:val="2D2D2D"/>
          <w:spacing w:val="-4"/>
          <w:w w:val="105"/>
          <w:sz w:val="20"/>
        </w:rPr>
        <w:t xml:space="preserve"> </w:t>
      </w:r>
      <w:r>
        <w:rPr>
          <w:color w:val="2D2D2D"/>
          <w:w w:val="105"/>
          <w:sz w:val="20"/>
        </w:rPr>
        <w:t>of</w:t>
      </w:r>
      <w:r>
        <w:rPr>
          <w:color w:val="2D2D2D"/>
          <w:spacing w:val="-3"/>
          <w:w w:val="105"/>
          <w:sz w:val="20"/>
        </w:rPr>
        <w:t xml:space="preserve"> </w:t>
      </w:r>
      <w:r>
        <w:rPr>
          <w:color w:val="2D2D2D"/>
          <w:spacing w:val="-2"/>
          <w:w w:val="105"/>
          <w:sz w:val="20"/>
        </w:rPr>
        <w:t>Organization</w:t>
      </w:r>
    </w:p>
    <w:p w14:paraId="71FF6D19" w14:textId="6B239119" w:rsidR="00084604" w:rsidRDefault="00680B44">
      <w:pPr>
        <w:tabs>
          <w:tab w:val="left" w:pos="5477"/>
        </w:tabs>
        <w:spacing w:line="295" w:lineRule="exact"/>
        <w:ind w:left="411"/>
        <w:rPr>
          <w:sz w:val="29"/>
          <w:szCs w:val="29"/>
        </w:rPr>
      </w:pPr>
      <w:r w:rsidRPr="00680B44">
        <w:rPr>
          <w:color w:val="2D2D2D"/>
          <w:sz w:val="20"/>
          <w:szCs w:val="20"/>
        </w:rPr>
        <w:t>Date</w:t>
      </w:r>
      <w:r w:rsidR="00832375">
        <w:rPr>
          <w:color w:val="2D2D2D"/>
          <w:sz w:val="29"/>
          <w:szCs w:val="29"/>
        </w:rPr>
        <w:tab/>
      </w:r>
      <w:r w:rsidRPr="00680B44">
        <w:rPr>
          <w:color w:val="2D2D2D"/>
          <w:spacing w:val="-5"/>
          <w:w w:val="105"/>
          <w:sz w:val="20"/>
          <w:szCs w:val="20"/>
        </w:rPr>
        <w:t>City</w:t>
      </w:r>
    </w:p>
    <w:p w14:paraId="71FF6D1A" w14:textId="77777777" w:rsidR="00084604" w:rsidRDefault="00832375">
      <w:pPr>
        <w:spacing w:after="9" w:line="230" w:lineRule="exact"/>
        <w:ind w:left="435"/>
        <w:rPr>
          <w:b/>
          <w:sz w:val="21"/>
        </w:rPr>
      </w:pPr>
      <w:r>
        <w:rPr>
          <w:b/>
          <w:color w:val="2D2D2D"/>
          <w:w w:val="105"/>
          <w:sz w:val="21"/>
        </w:rPr>
        <w:t>Selected</w:t>
      </w:r>
      <w:r>
        <w:rPr>
          <w:b/>
          <w:color w:val="2D2D2D"/>
          <w:spacing w:val="2"/>
          <w:w w:val="105"/>
          <w:sz w:val="21"/>
        </w:rPr>
        <w:t xml:space="preserve"> </w:t>
      </w:r>
      <w:r>
        <w:rPr>
          <w:b/>
          <w:color w:val="2D2D2D"/>
          <w:w w:val="105"/>
          <w:sz w:val="21"/>
        </w:rPr>
        <w:t>improvement</w:t>
      </w:r>
      <w:r>
        <w:rPr>
          <w:b/>
          <w:color w:val="2D2D2D"/>
          <w:spacing w:val="5"/>
          <w:w w:val="105"/>
          <w:sz w:val="21"/>
        </w:rPr>
        <w:t xml:space="preserve"> </w:t>
      </w:r>
      <w:r>
        <w:rPr>
          <w:b/>
          <w:color w:val="2D2D2D"/>
          <w:w w:val="105"/>
          <w:sz w:val="21"/>
        </w:rPr>
        <w:t>area</w:t>
      </w:r>
      <w:r>
        <w:rPr>
          <w:b/>
          <w:color w:val="2D2D2D"/>
          <w:spacing w:val="-4"/>
          <w:w w:val="105"/>
          <w:sz w:val="21"/>
        </w:rPr>
        <w:t xml:space="preserve"> </w:t>
      </w:r>
      <w:r>
        <w:rPr>
          <w:b/>
          <w:color w:val="2D2D2D"/>
          <w:w w:val="105"/>
          <w:sz w:val="21"/>
        </w:rPr>
        <w:t>(identify</w:t>
      </w:r>
      <w:r>
        <w:rPr>
          <w:b/>
          <w:color w:val="2D2D2D"/>
          <w:spacing w:val="-3"/>
          <w:w w:val="105"/>
          <w:sz w:val="21"/>
        </w:rPr>
        <w:t xml:space="preserve"> </w:t>
      </w:r>
      <w:r>
        <w:rPr>
          <w:b/>
          <w:color w:val="2D2D2D"/>
          <w:w w:val="105"/>
          <w:sz w:val="21"/>
        </w:rPr>
        <w:t>only</w:t>
      </w:r>
      <w:r>
        <w:rPr>
          <w:b/>
          <w:color w:val="2D2D2D"/>
          <w:spacing w:val="-16"/>
          <w:w w:val="105"/>
          <w:sz w:val="21"/>
        </w:rPr>
        <w:t xml:space="preserve"> </w:t>
      </w:r>
      <w:r>
        <w:rPr>
          <w:b/>
          <w:color w:val="2D2D2D"/>
          <w:w w:val="105"/>
          <w:sz w:val="21"/>
        </w:rPr>
        <w:t>one</w:t>
      </w:r>
      <w:r>
        <w:rPr>
          <w:b/>
          <w:color w:val="2D2D2D"/>
          <w:spacing w:val="-10"/>
          <w:w w:val="105"/>
          <w:sz w:val="21"/>
        </w:rPr>
        <w:t xml:space="preserve"> </w:t>
      </w:r>
      <w:r>
        <w:rPr>
          <w:b/>
          <w:color w:val="2D2D2D"/>
          <w:w w:val="105"/>
          <w:sz w:val="21"/>
        </w:rPr>
        <w:t>per</w:t>
      </w:r>
      <w:r>
        <w:rPr>
          <w:b/>
          <w:color w:val="2D2D2D"/>
          <w:spacing w:val="-10"/>
          <w:w w:val="105"/>
          <w:sz w:val="21"/>
        </w:rPr>
        <w:t xml:space="preserve"> </w:t>
      </w:r>
      <w:r>
        <w:rPr>
          <w:b/>
          <w:color w:val="2D2D2D"/>
          <w:spacing w:val="-2"/>
          <w:w w:val="105"/>
          <w:sz w:val="21"/>
        </w:rPr>
        <w:t>worksheet)</w:t>
      </w: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613"/>
        <w:gridCol w:w="1445"/>
        <w:gridCol w:w="3659"/>
      </w:tblGrid>
      <w:tr w:rsidR="00084604" w14:paraId="71FF6D1F" w14:textId="77777777">
        <w:trPr>
          <w:trHeight w:val="530"/>
        </w:trPr>
        <w:tc>
          <w:tcPr>
            <w:tcW w:w="2626" w:type="dxa"/>
          </w:tcPr>
          <w:p w14:paraId="71FF6D1B" w14:textId="77777777" w:rsidR="00084604" w:rsidRDefault="00832375">
            <w:pPr>
              <w:pStyle w:val="TableParagraph"/>
              <w:spacing w:before="3" w:line="228" w:lineRule="auto"/>
              <w:ind w:left="130" w:right="260" w:firstLine="5"/>
              <w:rPr>
                <w:sz w:val="18"/>
              </w:rPr>
            </w:pPr>
            <w:r>
              <w:rPr>
                <w:color w:val="2D2D2D"/>
                <w:spacing w:val="-4"/>
                <w:sz w:val="18"/>
              </w:rPr>
              <w:t>Organizational</w:t>
            </w:r>
            <w:r>
              <w:rPr>
                <w:color w:val="2D2D2D"/>
                <w:spacing w:val="-20"/>
                <w:sz w:val="18"/>
              </w:rPr>
              <w:t xml:space="preserve"> </w:t>
            </w:r>
            <w:r>
              <w:rPr>
                <w:color w:val="2D2D2D"/>
                <w:spacing w:val="-4"/>
                <w:sz w:val="18"/>
              </w:rPr>
              <w:t>Commitment</w:t>
            </w:r>
            <w:r w:rsidRPr="00832375">
              <w:rPr>
                <w:color w:val="747474"/>
                <w:spacing w:val="-4"/>
                <w:sz w:val="18"/>
              </w:rPr>
              <w:t xml:space="preserve">_ </w:t>
            </w:r>
            <w:r>
              <w:rPr>
                <w:color w:val="2D2D2D"/>
                <w:sz w:val="18"/>
              </w:rPr>
              <w:t xml:space="preserve">Prevention Strategies </w:t>
            </w:r>
            <w:r>
              <w:rPr>
                <w:color w:val="2D2D2D"/>
                <w:spacing w:val="80"/>
                <w:sz w:val="18"/>
                <w:u w:val="single" w:color="787878"/>
              </w:rPr>
              <w:t xml:space="preserve"> </w:t>
            </w:r>
          </w:p>
        </w:tc>
        <w:tc>
          <w:tcPr>
            <w:tcW w:w="2613" w:type="dxa"/>
          </w:tcPr>
          <w:p w14:paraId="71FF6D1C" w14:textId="77777777" w:rsidR="00084604" w:rsidRDefault="00832375">
            <w:pPr>
              <w:pStyle w:val="TableParagraph"/>
              <w:tabs>
                <w:tab w:val="left" w:pos="2110"/>
                <w:tab w:val="left" w:pos="2197"/>
              </w:tabs>
              <w:spacing w:before="3" w:line="228" w:lineRule="auto"/>
              <w:ind w:left="878" w:right="413" w:hanging="5"/>
              <w:rPr>
                <w:sz w:val="18"/>
              </w:rPr>
            </w:pPr>
            <w:r>
              <w:rPr>
                <w:color w:val="2D2D2D"/>
                <w:spacing w:val="-2"/>
                <w:w w:val="115"/>
                <w:sz w:val="18"/>
              </w:rPr>
              <w:t>Community</w:t>
            </w:r>
            <w:r>
              <w:rPr>
                <w:color w:val="2D2D2D"/>
                <w:sz w:val="18"/>
                <w:u w:val="single" w:color="5F5F5F"/>
              </w:rPr>
              <w:tab/>
            </w:r>
            <w:r>
              <w:rPr>
                <w:color w:val="2D2D2D"/>
                <w:sz w:val="18"/>
                <w:u w:val="single" w:color="5F5F5F"/>
              </w:rPr>
              <w:tab/>
            </w:r>
            <w:r>
              <w:rPr>
                <w:color w:val="2D2D2D"/>
                <w:sz w:val="18"/>
              </w:rPr>
              <w:t xml:space="preserve"> </w:t>
            </w:r>
            <w:r>
              <w:rPr>
                <w:color w:val="2D2D2D"/>
                <w:spacing w:val="-2"/>
                <w:w w:val="115"/>
                <w:sz w:val="18"/>
              </w:rPr>
              <w:t>Treatment</w:t>
            </w:r>
            <w:r>
              <w:rPr>
                <w:color w:val="2D2D2D"/>
                <w:sz w:val="18"/>
                <w:u w:val="single" w:color="787878"/>
              </w:rPr>
              <w:tab/>
            </w:r>
          </w:p>
        </w:tc>
        <w:tc>
          <w:tcPr>
            <w:tcW w:w="1445" w:type="dxa"/>
          </w:tcPr>
          <w:p w14:paraId="71FF6D1D" w14:textId="77777777" w:rsidR="00084604" w:rsidRDefault="00084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71FF6D1E" w14:textId="77777777" w:rsidR="00084604" w:rsidRDefault="00832375">
            <w:pPr>
              <w:pStyle w:val="TableParagraph"/>
              <w:spacing w:before="3" w:line="228" w:lineRule="auto"/>
              <w:ind w:left="178" w:right="1073" w:hanging="1"/>
              <w:rPr>
                <w:sz w:val="18"/>
              </w:rPr>
            </w:pPr>
            <w:r>
              <w:rPr>
                <w:color w:val="2D2D2D"/>
                <w:sz w:val="18"/>
              </w:rPr>
              <w:t>Residents</w:t>
            </w:r>
            <w:r>
              <w:rPr>
                <w:color w:val="2D2D2D"/>
                <w:spacing w:val="-15"/>
                <w:sz w:val="18"/>
              </w:rPr>
              <w:t xml:space="preserve"> </w:t>
            </w:r>
            <w:r>
              <w:rPr>
                <w:color w:val="2D2D2D"/>
                <w:sz w:val="18"/>
              </w:rPr>
              <w:t>and</w:t>
            </w:r>
            <w:r>
              <w:rPr>
                <w:color w:val="2D2D2D"/>
                <w:spacing w:val="-14"/>
                <w:sz w:val="18"/>
              </w:rPr>
              <w:t xml:space="preserve"> </w:t>
            </w:r>
            <w:r>
              <w:rPr>
                <w:color w:val="2D2D2D"/>
                <w:sz w:val="18"/>
              </w:rPr>
              <w:t>Families</w:t>
            </w:r>
            <w:r>
              <w:rPr>
                <w:color w:val="2D2D2D"/>
                <w:spacing w:val="-12"/>
                <w:sz w:val="18"/>
              </w:rPr>
              <w:t xml:space="preserve"> </w:t>
            </w:r>
            <w:r>
              <w:rPr>
                <w:color w:val="2D2D2D"/>
                <w:spacing w:val="12"/>
                <w:sz w:val="18"/>
                <w:u w:val="single" w:color="4C4C4C"/>
              </w:rPr>
              <w:t xml:space="preserve"> </w:t>
            </w:r>
            <w:r>
              <w:rPr>
                <w:color w:val="2D2D2D"/>
                <w:spacing w:val="12"/>
                <w:sz w:val="18"/>
              </w:rPr>
              <w:t xml:space="preserve"> </w:t>
            </w:r>
            <w:r>
              <w:rPr>
                <w:color w:val="2D2D2D"/>
                <w:sz w:val="18"/>
              </w:rPr>
              <w:t>Assessment</w:t>
            </w:r>
            <w:r>
              <w:rPr>
                <w:color w:val="2D2D2D"/>
                <w:spacing w:val="-1"/>
                <w:sz w:val="18"/>
              </w:rPr>
              <w:t xml:space="preserve"> </w:t>
            </w:r>
            <w:r>
              <w:rPr>
                <w:color w:val="2D2D2D"/>
                <w:sz w:val="18"/>
              </w:rPr>
              <w:t>and</w:t>
            </w:r>
            <w:r>
              <w:rPr>
                <w:color w:val="2D2D2D"/>
                <w:spacing w:val="-13"/>
                <w:sz w:val="18"/>
              </w:rPr>
              <w:t xml:space="preserve"> </w:t>
            </w:r>
            <w:r>
              <w:rPr>
                <w:color w:val="2D2D2D"/>
                <w:sz w:val="18"/>
              </w:rPr>
              <w:t>Monitoring</w:t>
            </w:r>
            <w:r>
              <w:rPr>
                <w:color w:val="2D2D2D"/>
                <w:spacing w:val="-1"/>
                <w:sz w:val="18"/>
              </w:rPr>
              <w:t xml:space="preserve"> </w:t>
            </w:r>
            <w:r>
              <w:rPr>
                <w:color w:val="2D2D2D"/>
                <w:spacing w:val="80"/>
                <w:sz w:val="18"/>
                <w:u w:val="single" w:color="4C4C4C"/>
              </w:rPr>
              <w:t xml:space="preserve"> </w:t>
            </w:r>
          </w:p>
        </w:tc>
      </w:tr>
      <w:tr w:rsidR="00084604" w14:paraId="71FF6D24" w14:textId="77777777">
        <w:trPr>
          <w:trHeight w:val="469"/>
        </w:trPr>
        <w:tc>
          <w:tcPr>
            <w:tcW w:w="2626" w:type="dxa"/>
            <w:tcBorders>
              <w:bottom w:val="single" w:sz="8" w:space="0" w:color="000000"/>
            </w:tcBorders>
          </w:tcPr>
          <w:p w14:paraId="71FF6D20" w14:textId="77777777" w:rsidR="00084604" w:rsidRDefault="00832375">
            <w:pPr>
              <w:pStyle w:val="TableParagraph"/>
              <w:spacing w:before="143"/>
              <w:ind w:left="134"/>
              <w:rPr>
                <w:b/>
              </w:rPr>
            </w:pPr>
            <w:r>
              <w:rPr>
                <w:b/>
                <w:color w:val="2D2D2D"/>
                <w:spacing w:val="-2"/>
                <w:w w:val="105"/>
              </w:rPr>
              <w:t>TOOL:</w:t>
            </w:r>
          </w:p>
        </w:tc>
        <w:tc>
          <w:tcPr>
            <w:tcW w:w="2613" w:type="dxa"/>
            <w:tcBorders>
              <w:bottom w:val="single" w:sz="8" w:space="0" w:color="000000"/>
            </w:tcBorders>
          </w:tcPr>
          <w:p w14:paraId="71FF6D21" w14:textId="77777777" w:rsidR="00084604" w:rsidRDefault="00832375">
            <w:pPr>
              <w:pStyle w:val="TableParagraph"/>
              <w:spacing w:before="143"/>
              <w:ind w:left="264"/>
              <w:rPr>
                <w:b/>
              </w:rPr>
            </w:pPr>
            <w:r>
              <w:rPr>
                <w:b/>
                <w:color w:val="2D2D2D"/>
                <w:spacing w:val="-2"/>
                <w:w w:val="105"/>
              </w:rPr>
              <w:t>STEP:</w:t>
            </w:r>
          </w:p>
        </w:tc>
        <w:tc>
          <w:tcPr>
            <w:tcW w:w="1445" w:type="dxa"/>
            <w:tcBorders>
              <w:bottom w:val="single" w:sz="8" w:space="0" w:color="000000"/>
            </w:tcBorders>
          </w:tcPr>
          <w:p w14:paraId="71FF6D22" w14:textId="77777777" w:rsidR="00084604" w:rsidRDefault="00832375">
            <w:pPr>
              <w:pStyle w:val="TableParagraph"/>
              <w:spacing w:before="124"/>
              <w:ind w:left="415"/>
              <w:rPr>
                <w:sz w:val="24"/>
              </w:rPr>
            </w:pPr>
            <w:r>
              <w:rPr>
                <w:color w:val="2D2D2D"/>
                <w:spacing w:val="-2"/>
                <w:sz w:val="24"/>
              </w:rPr>
              <w:t>CYCLE:</w:t>
            </w:r>
          </w:p>
        </w:tc>
        <w:tc>
          <w:tcPr>
            <w:tcW w:w="3659" w:type="dxa"/>
            <w:tcBorders>
              <w:bottom w:val="single" w:sz="8" w:space="0" w:color="000000"/>
            </w:tcBorders>
          </w:tcPr>
          <w:p w14:paraId="71FF6D23" w14:textId="77777777" w:rsidR="00084604" w:rsidRDefault="00084604">
            <w:pPr>
              <w:pStyle w:val="TableParagraph"/>
              <w:rPr>
                <w:rFonts w:ascii="Times New Roman"/>
              </w:rPr>
            </w:pPr>
          </w:p>
        </w:tc>
      </w:tr>
      <w:tr w:rsidR="00084604" w14:paraId="71FF6D29" w14:textId="77777777">
        <w:trPr>
          <w:trHeight w:val="292"/>
        </w:trPr>
        <w:tc>
          <w:tcPr>
            <w:tcW w:w="2626" w:type="dxa"/>
            <w:tcBorders>
              <w:top w:val="single" w:sz="8" w:space="0" w:color="000000"/>
              <w:bottom w:val="single" w:sz="12" w:space="0" w:color="000000"/>
            </w:tcBorders>
          </w:tcPr>
          <w:p w14:paraId="71FF6D25" w14:textId="77777777" w:rsidR="00084604" w:rsidRDefault="00832375">
            <w:pPr>
              <w:pStyle w:val="TableParagraph"/>
              <w:spacing w:line="272" w:lineRule="exact"/>
              <w:ind w:left="-20"/>
              <w:rPr>
                <w:sz w:val="24"/>
              </w:rPr>
            </w:pPr>
            <w:r>
              <w:rPr>
                <w:color w:val="797979"/>
                <w:w w:val="70"/>
                <w:sz w:val="47"/>
              </w:rPr>
              <w:t>I</w:t>
            </w:r>
            <w:r>
              <w:rPr>
                <w:color w:val="797979"/>
                <w:spacing w:val="-28"/>
                <w:w w:val="70"/>
                <w:sz w:val="47"/>
              </w:rPr>
              <w:t xml:space="preserve"> </w:t>
            </w:r>
            <w:r>
              <w:rPr>
                <w:color w:val="2D2D2D"/>
                <w:spacing w:val="-4"/>
                <w:sz w:val="24"/>
              </w:rPr>
              <w:t>PLAN</w:t>
            </w:r>
          </w:p>
        </w:tc>
        <w:tc>
          <w:tcPr>
            <w:tcW w:w="2613" w:type="dxa"/>
            <w:tcBorders>
              <w:top w:val="single" w:sz="8" w:space="0" w:color="000000"/>
              <w:bottom w:val="single" w:sz="12" w:space="0" w:color="000000"/>
            </w:tcBorders>
          </w:tcPr>
          <w:p w14:paraId="71FF6D26" w14:textId="77777777" w:rsidR="00084604" w:rsidRDefault="0008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bottom w:val="single" w:sz="12" w:space="0" w:color="000000"/>
            </w:tcBorders>
          </w:tcPr>
          <w:p w14:paraId="71FF6D27" w14:textId="77777777" w:rsidR="00084604" w:rsidRDefault="0008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9" w:type="dxa"/>
            <w:tcBorders>
              <w:top w:val="single" w:sz="8" w:space="0" w:color="000000"/>
              <w:bottom w:val="single" w:sz="12" w:space="0" w:color="000000"/>
            </w:tcBorders>
          </w:tcPr>
          <w:p w14:paraId="71FF6D28" w14:textId="77777777" w:rsidR="00084604" w:rsidRDefault="000846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604" w14:paraId="71FF6D2E" w14:textId="77777777">
        <w:trPr>
          <w:trHeight w:val="314"/>
        </w:trPr>
        <w:tc>
          <w:tcPr>
            <w:tcW w:w="2626" w:type="dxa"/>
            <w:tcBorders>
              <w:top w:val="single" w:sz="12" w:space="0" w:color="000000"/>
            </w:tcBorders>
          </w:tcPr>
          <w:p w14:paraId="71FF6D2A" w14:textId="77777777" w:rsidR="00084604" w:rsidRDefault="00832375">
            <w:pPr>
              <w:pStyle w:val="TableParagraph"/>
              <w:spacing w:before="38" w:line="256" w:lineRule="exact"/>
              <w:ind w:left="136"/>
              <w:rPr>
                <w:sz w:val="24"/>
              </w:rPr>
            </w:pPr>
            <w:r>
              <w:rPr>
                <w:color w:val="2D2D2D"/>
                <w:sz w:val="24"/>
              </w:rPr>
              <w:t>We</w:t>
            </w:r>
            <w:r>
              <w:rPr>
                <w:color w:val="2D2D2D"/>
                <w:spacing w:val="-6"/>
                <w:sz w:val="24"/>
              </w:rPr>
              <w:t xml:space="preserve"> </w:t>
            </w:r>
            <w:r>
              <w:rPr>
                <w:color w:val="2D2D2D"/>
                <w:sz w:val="24"/>
              </w:rPr>
              <w:t>plan</w:t>
            </w:r>
            <w:r>
              <w:rPr>
                <w:color w:val="2D2D2D"/>
                <w:spacing w:val="-6"/>
                <w:sz w:val="24"/>
              </w:rPr>
              <w:t xml:space="preserve"> </w:t>
            </w:r>
            <w:r>
              <w:rPr>
                <w:color w:val="2D2D2D"/>
                <w:spacing w:val="-5"/>
                <w:sz w:val="24"/>
              </w:rPr>
              <w:t>to:</w:t>
            </w:r>
          </w:p>
        </w:tc>
        <w:tc>
          <w:tcPr>
            <w:tcW w:w="2613" w:type="dxa"/>
            <w:tcBorders>
              <w:top w:val="single" w:sz="12" w:space="0" w:color="000000"/>
            </w:tcBorders>
          </w:tcPr>
          <w:p w14:paraId="71FF6D2B" w14:textId="77777777" w:rsidR="00084604" w:rsidRDefault="00084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top w:val="single" w:sz="12" w:space="0" w:color="000000"/>
            </w:tcBorders>
          </w:tcPr>
          <w:p w14:paraId="71FF6D2C" w14:textId="77777777" w:rsidR="00084604" w:rsidRDefault="00084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9" w:type="dxa"/>
            <w:tcBorders>
              <w:top w:val="single" w:sz="12" w:space="0" w:color="000000"/>
            </w:tcBorders>
          </w:tcPr>
          <w:p w14:paraId="71FF6D2D" w14:textId="77777777" w:rsidR="00084604" w:rsidRDefault="00084604">
            <w:pPr>
              <w:pStyle w:val="TableParagraph"/>
              <w:rPr>
                <w:rFonts w:ascii="Times New Roman"/>
              </w:rPr>
            </w:pPr>
          </w:p>
        </w:tc>
      </w:tr>
    </w:tbl>
    <w:p w14:paraId="71FF6D2F" w14:textId="77777777" w:rsidR="00084604" w:rsidRDefault="00084604">
      <w:pPr>
        <w:pStyle w:val="BodyText"/>
        <w:rPr>
          <w:b/>
          <w:sz w:val="21"/>
        </w:rPr>
      </w:pPr>
    </w:p>
    <w:p w14:paraId="71FF6D30" w14:textId="77777777" w:rsidR="00084604" w:rsidRDefault="00084604">
      <w:pPr>
        <w:pStyle w:val="BodyText"/>
        <w:rPr>
          <w:b/>
          <w:sz w:val="21"/>
        </w:rPr>
      </w:pPr>
    </w:p>
    <w:p w14:paraId="71FF6D31" w14:textId="77777777" w:rsidR="00084604" w:rsidRDefault="00084604">
      <w:pPr>
        <w:pStyle w:val="BodyText"/>
        <w:rPr>
          <w:b/>
          <w:sz w:val="21"/>
        </w:rPr>
      </w:pPr>
    </w:p>
    <w:p w14:paraId="71FF6D32" w14:textId="77777777" w:rsidR="00084604" w:rsidRDefault="00084604">
      <w:pPr>
        <w:pStyle w:val="BodyText"/>
        <w:spacing w:before="91"/>
        <w:rPr>
          <w:b/>
          <w:sz w:val="21"/>
        </w:rPr>
      </w:pPr>
    </w:p>
    <w:p w14:paraId="71FF6D33" w14:textId="77777777" w:rsidR="00084604" w:rsidRDefault="00832375">
      <w:pPr>
        <w:pStyle w:val="BodyText"/>
        <w:ind w:left="430"/>
      </w:pPr>
      <w:r>
        <w:rPr>
          <w:color w:val="2D2D2D"/>
          <w:w w:val="105"/>
        </w:rPr>
        <w:t>We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hope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this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spacing w:val="-2"/>
          <w:w w:val="105"/>
        </w:rPr>
        <w:t>produces</w:t>
      </w:r>
      <w:r w:rsidRPr="00832375">
        <w:rPr>
          <w:color w:val="747474"/>
          <w:spacing w:val="-2"/>
          <w:w w:val="105"/>
        </w:rPr>
        <w:t>:</w:t>
      </w:r>
    </w:p>
    <w:p w14:paraId="71FF6D34" w14:textId="77777777" w:rsidR="00084604" w:rsidRDefault="00084604">
      <w:pPr>
        <w:pStyle w:val="BodyText"/>
      </w:pPr>
    </w:p>
    <w:p w14:paraId="71FF6D35" w14:textId="77777777" w:rsidR="00084604" w:rsidRDefault="00084604">
      <w:pPr>
        <w:pStyle w:val="BodyText"/>
      </w:pPr>
    </w:p>
    <w:p w14:paraId="71FF6D36" w14:textId="77777777" w:rsidR="00084604" w:rsidRDefault="00084604">
      <w:pPr>
        <w:pStyle w:val="BodyText"/>
        <w:spacing w:before="227"/>
      </w:pPr>
    </w:p>
    <w:p w14:paraId="71FF6D37" w14:textId="77777777" w:rsidR="00084604" w:rsidRDefault="00832375">
      <w:pPr>
        <w:pStyle w:val="BodyText"/>
        <w:spacing w:before="1"/>
        <w:ind w:left="431"/>
      </w:pPr>
      <w:r>
        <w:rPr>
          <w:color w:val="2D2D2D"/>
        </w:rPr>
        <w:t>Steps to</w:t>
      </w:r>
      <w:r>
        <w:rPr>
          <w:color w:val="2D2D2D"/>
          <w:spacing w:val="18"/>
        </w:rPr>
        <w:t xml:space="preserve"> </w:t>
      </w:r>
      <w:r>
        <w:rPr>
          <w:color w:val="2D2D2D"/>
          <w:spacing w:val="-2"/>
        </w:rPr>
        <w:t>execute:</w:t>
      </w:r>
    </w:p>
    <w:p w14:paraId="71FF6D38" w14:textId="77777777" w:rsidR="00084604" w:rsidRDefault="00084604">
      <w:pPr>
        <w:pStyle w:val="BodyText"/>
      </w:pPr>
    </w:p>
    <w:p w14:paraId="71FF6D39" w14:textId="77777777" w:rsidR="00084604" w:rsidRDefault="00084604">
      <w:pPr>
        <w:pStyle w:val="BodyText"/>
      </w:pPr>
    </w:p>
    <w:p w14:paraId="71FF6D3A" w14:textId="77777777" w:rsidR="00084604" w:rsidRDefault="00084604">
      <w:pPr>
        <w:pStyle w:val="BodyText"/>
        <w:spacing w:before="240"/>
      </w:pPr>
    </w:p>
    <w:p w14:paraId="71FF6D3B" w14:textId="77777777" w:rsidR="00084604" w:rsidRDefault="00832375">
      <w:pPr>
        <w:pStyle w:val="Heading2"/>
        <w:spacing w:line="321" w:lineRule="exact"/>
        <w:ind w:left="420"/>
        <w:rPr>
          <w:rFonts w:ascii="Courier New"/>
        </w:rPr>
      </w:pPr>
      <w:r>
        <w:rPr>
          <w:rFonts w:ascii="Courier New"/>
          <w:color w:val="2D2D2D"/>
          <w:spacing w:val="-5"/>
          <w:w w:val="105"/>
        </w:rPr>
        <w:t>DO</w:t>
      </w:r>
    </w:p>
    <w:p w14:paraId="71FF6D3C" w14:textId="77777777" w:rsidR="00084604" w:rsidRDefault="00832375">
      <w:pPr>
        <w:pStyle w:val="BodyText"/>
        <w:spacing w:line="269" w:lineRule="exact"/>
        <w:ind w:left="425"/>
      </w:pPr>
      <w:r>
        <w:rPr>
          <w:color w:val="2D2D2D"/>
          <w:w w:val="105"/>
        </w:rPr>
        <w:t>What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did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you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spacing w:val="-2"/>
          <w:w w:val="105"/>
        </w:rPr>
        <w:t>observe?</w:t>
      </w:r>
    </w:p>
    <w:p w14:paraId="71FF6D3D" w14:textId="77777777" w:rsidR="00084604" w:rsidRDefault="00084604">
      <w:pPr>
        <w:pStyle w:val="BodyText"/>
      </w:pPr>
    </w:p>
    <w:p w14:paraId="71FF6D3E" w14:textId="77777777" w:rsidR="00084604" w:rsidRDefault="00084604">
      <w:pPr>
        <w:pStyle w:val="BodyText"/>
      </w:pPr>
    </w:p>
    <w:p w14:paraId="71FF6D3F" w14:textId="77777777" w:rsidR="00084604" w:rsidRDefault="00084604">
      <w:pPr>
        <w:pStyle w:val="BodyText"/>
      </w:pPr>
    </w:p>
    <w:p w14:paraId="71FF6D40" w14:textId="77777777" w:rsidR="00084604" w:rsidRDefault="00084604">
      <w:pPr>
        <w:pStyle w:val="BodyText"/>
      </w:pPr>
    </w:p>
    <w:p w14:paraId="71FF6D41" w14:textId="77777777" w:rsidR="00084604" w:rsidRDefault="00084604">
      <w:pPr>
        <w:pStyle w:val="BodyText"/>
        <w:spacing w:before="195"/>
      </w:pPr>
    </w:p>
    <w:p w14:paraId="71FF6D42" w14:textId="77777777" w:rsidR="00084604" w:rsidRDefault="00832375">
      <w:pPr>
        <w:pStyle w:val="BodyText"/>
        <w:ind w:left="296"/>
      </w:pPr>
      <w:r>
        <w:rPr>
          <w:color w:val="606060"/>
          <w:spacing w:val="-2"/>
          <w:w w:val="105"/>
        </w:rPr>
        <w:t>[</w:t>
      </w:r>
      <w:r>
        <w:rPr>
          <w:color w:val="2D2D2D"/>
          <w:spacing w:val="-2"/>
          <w:w w:val="105"/>
        </w:rPr>
        <w:t>STUDY</w:t>
      </w:r>
    </w:p>
    <w:p w14:paraId="71FF6D43" w14:textId="77777777" w:rsidR="00084604" w:rsidRDefault="00832375">
      <w:pPr>
        <w:pStyle w:val="BodyText"/>
        <w:spacing w:before="12"/>
        <w:ind w:left="425"/>
      </w:pPr>
      <w:r>
        <w:rPr>
          <w:color w:val="2D2D2D"/>
        </w:rPr>
        <w:t>What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did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you</w:t>
      </w:r>
      <w:r>
        <w:rPr>
          <w:color w:val="2D2D2D"/>
          <w:spacing w:val="-12"/>
        </w:rPr>
        <w:t xml:space="preserve"> </w:t>
      </w:r>
      <w:r>
        <w:rPr>
          <w:color w:val="2D2D2D"/>
        </w:rPr>
        <w:t>learn?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Did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you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meet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your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measurement</w:t>
      </w:r>
      <w:r>
        <w:rPr>
          <w:color w:val="2D2D2D"/>
          <w:spacing w:val="55"/>
        </w:rPr>
        <w:t xml:space="preserve"> </w:t>
      </w:r>
      <w:r>
        <w:rPr>
          <w:color w:val="2D2D2D"/>
          <w:spacing w:val="-2"/>
        </w:rPr>
        <w:t>goal?</w:t>
      </w:r>
    </w:p>
    <w:p w14:paraId="71FF6D44" w14:textId="77777777" w:rsidR="00084604" w:rsidRDefault="00084604">
      <w:pPr>
        <w:pStyle w:val="BodyText"/>
      </w:pPr>
    </w:p>
    <w:p w14:paraId="71FF6D45" w14:textId="77777777" w:rsidR="00084604" w:rsidRDefault="00084604">
      <w:pPr>
        <w:pStyle w:val="BodyText"/>
      </w:pPr>
    </w:p>
    <w:p w14:paraId="71FF6D46" w14:textId="77777777" w:rsidR="00084604" w:rsidRDefault="00084604">
      <w:pPr>
        <w:pStyle w:val="BodyText"/>
      </w:pPr>
    </w:p>
    <w:p w14:paraId="71FF6D47" w14:textId="77777777" w:rsidR="00084604" w:rsidRDefault="00084604">
      <w:pPr>
        <w:pStyle w:val="BodyText"/>
        <w:spacing w:before="149"/>
      </w:pPr>
    </w:p>
    <w:p w14:paraId="71FF6D48" w14:textId="77777777" w:rsidR="00084604" w:rsidRDefault="00832375">
      <w:pPr>
        <w:ind w:left="424"/>
      </w:pPr>
      <w:r>
        <w:rPr>
          <w:color w:val="2D2D2D"/>
          <w:spacing w:val="-5"/>
          <w:w w:val="105"/>
        </w:rPr>
        <w:t>ACT</w:t>
      </w:r>
    </w:p>
    <w:p w14:paraId="71FF6D49" w14:textId="77777777" w:rsidR="00084604" w:rsidRDefault="00832375">
      <w:pPr>
        <w:pStyle w:val="BodyText"/>
        <w:spacing w:before="21"/>
        <w:ind w:left="420"/>
      </w:pPr>
      <w:r>
        <w:rPr>
          <w:color w:val="2D2D2D"/>
          <w:w w:val="105"/>
        </w:rPr>
        <w:t>What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did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you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w w:val="105"/>
        </w:rPr>
        <w:t>conclude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from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this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spacing w:val="-2"/>
          <w:w w:val="105"/>
        </w:rPr>
        <w:t>cycle?</w:t>
      </w:r>
    </w:p>
    <w:sectPr w:rsidR="00084604">
      <w:type w:val="continuous"/>
      <w:pgSz w:w="12240" w:h="15840"/>
      <w:pgMar w:top="7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604"/>
    <w:rsid w:val="00084604"/>
    <w:rsid w:val="00677B94"/>
    <w:rsid w:val="00680B44"/>
    <w:rsid w:val="00832375"/>
    <w:rsid w:val="00A0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6D17"/>
  <w15:docId w15:val="{BDBDB5D9-2961-4ED6-83F6-B393AC22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127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line="295" w:lineRule="exact"/>
      <w:ind w:left="411"/>
      <w:outlineLvl w:val="1"/>
    </w:pPr>
    <w:rPr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PDSA (plan-do-study-act) worksheet</dc:title>
  <cp:lastModifiedBy>Diltz, Mark</cp:lastModifiedBy>
  <cp:revision>4</cp:revision>
  <dcterms:created xsi:type="dcterms:W3CDTF">2026-03-13T13:39:00Z</dcterms:created>
  <dcterms:modified xsi:type="dcterms:W3CDTF">2026-03-13T13:42:00Z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2016-06-24T00:00:00Z</vt:filetime>
  </property>
  <property fmtid="{D5CDD505-2E9C-101B-9397-08002B2CF9AE}" pid="3" name="Creator">
    <vt:lpwstr>Xerox WorkCentre 5890</vt:lpwstr>
  </property>
  <property fmtid="{D5CDD505-2E9C-101B-9397-08002B2CF9AE}" pid="4" name="LastSaved">
    <vt:filetime>2026-03-13T00:00:00Z</vt:filetime>
  </property>
  <property fmtid="{D5CDD505-2E9C-101B-9397-08002B2CF9AE}" pid="5" name="Producer">
    <vt:lpwstr>Xerox WorkCentre 5890</vt:lpwstr>
  </property>
</Properties>
</file>