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11D3" w14:textId="77777777" w:rsidR="003F5488" w:rsidRPr="003F5488" w:rsidRDefault="003F5488" w:rsidP="003F5488">
      <w:pPr>
        <w:jc w:val="center"/>
        <w:rPr>
          <w:b/>
          <w:sz w:val="28"/>
        </w:rPr>
      </w:pPr>
      <w:r w:rsidRPr="003F5488">
        <w:rPr>
          <w:b/>
          <w:sz w:val="28"/>
        </w:rPr>
        <w:t>URMC Malpractice Premium Differential Program Application</w:t>
      </w:r>
    </w:p>
    <w:p w14:paraId="2A518127" w14:textId="60ECD81F" w:rsidR="003F5488" w:rsidRPr="003F5488" w:rsidRDefault="003F5488" w:rsidP="003F5488">
      <w:pPr>
        <w:jc w:val="center"/>
        <w:rPr>
          <w:b/>
          <w:sz w:val="28"/>
        </w:rPr>
      </w:pPr>
      <w:r w:rsidRPr="003F5488">
        <w:rPr>
          <w:b/>
          <w:sz w:val="28"/>
        </w:rPr>
        <w:t xml:space="preserve"> (Updated </w:t>
      </w:r>
      <w:r w:rsidR="009749CD">
        <w:rPr>
          <w:b/>
          <w:sz w:val="28"/>
        </w:rPr>
        <w:t>October 21</w:t>
      </w:r>
      <w:r w:rsidR="007C0FDF">
        <w:rPr>
          <w:b/>
          <w:sz w:val="28"/>
        </w:rPr>
        <w:t>,</w:t>
      </w:r>
      <w:r w:rsidR="008776EB">
        <w:rPr>
          <w:b/>
          <w:sz w:val="28"/>
        </w:rPr>
        <w:t xml:space="preserve"> 2025</w:t>
      </w:r>
      <w:r w:rsidRPr="003F5488">
        <w:rPr>
          <w:b/>
          <w:sz w:val="28"/>
        </w:rPr>
        <w:t>)</w:t>
      </w:r>
    </w:p>
    <w:p w14:paraId="13D4832C" w14:textId="77777777" w:rsidR="003F5488" w:rsidRPr="003F5488" w:rsidRDefault="003F5488" w:rsidP="003F5488">
      <w:pPr>
        <w:rPr>
          <w:b/>
        </w:rPr>
      </w:pPr>
    </w:p>
    <w:p w14:paraId="5AB8E5D5" w14:textId="39E2D83D" w:rsidR="003F5488" w:rsidRPr="003F5488" w:rsidRDefault="003F5488" w:rsidP="003F5488">
      <w:pPr>
        <w:spacing w:after="20" w:line="200" w:lineRule="exact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z w:val="22"/>
        </w:rPr>
        <w:t>To qualify for the next year 202</w:t>
      </w:r>
      <w:r w:rsidR="008776EB">
        <w:rPr>
          <w:rFonts w:asciiTheme="minorHAnsi" w:hAnsiTheme="minorHAnsi" w:cstheme="minorHAnsi"/>
          <w:sz w:val="22"/>
        </w:rPr>
        <w:t>6</w:t>
      </w:r>
      <w:r w:rsidRPr="003F5488">
        <w:rPr>
          <w:rFonts w:asciiTheme="minorHAnsi" w:hAnsiTheme="minorHAnsi" w:cstheme="minorHAnsi"/>
          <w:sz w:val="22"/>
        </w:rPr>
        <w:t xml:space="preserve"> (January – December) 15% premium differential, the physician must:</w:t>
      </w:r>
    </w:p>
    <w:p w14:paraId="0255F4B9" w14:textId="77777777" w:rsidR="003F5488" w:rsidRPr="003F5488" w:rsidRDefault="003F5488" w:rsidP="003F5488">
      <w:pPr>
        <w:numPr>
          <w:ilvl w:val="0"/>
          <w:numId w:val="3"/>
        </w:numPr>
        <w:tabs>
          <w:tab w:val="clear" w:pos="360"/>
          <w:tab w:val="num" w:pos="720"/>
        </w:tabs>
        <w:spacing w:after="20" w:line="200" w:lineRule="exact"/>
        <w:ind w:left="720"/>
        <w:rPr>
          <w:rFonts w:asciiTheme="minorHAnsi" w:hAnsiTheme="minorHAnsi" w:cstheme="minorHAnsi"/>
          <w:color w:val="000000"/>
          <w:sz w:val="22"/>
        </w:rPr>
      </w:pPr>
      <w:r w:rsidRPr="003F5488">
        <w:rPr>
          <w:rFonts w:asciiTheme="minorHAnsi" w:hAnsiTheme="minorHAnsi" w:cstheme="minorHAnsi"/>
          <w:color w:val="000000"/>
          <w:sz w:val="22"/>
        </w:rPr>
        <w:t>be insured for professional liability through the University of Rochester and MCIC</w:t>
      </w:r>
    </w:p>
    <w:p w14:paraId="369A169A" w14:textId="46E2173F" w:rsidR="003F5488" w:rsidRPr="003F5488" w:rsidRDefault="003F5488" w:rsidP="003F5488">
      <w:pPr>
        <w:numPr>
          <w:ilvl w:val="0"/>
          <w:numId w:val="4"/>
        </w:numPr>
        <w:tabs>
          <w:tab w:val="clear" w:pos="360"/>
          <w:tab w:val="num" w:pos="720"/>
        </w:tabs>
        <w:spacing w:after="20" w:line="200" w:lineRule="exact"/>
        <w:ind w:left="72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z w:val="22"/>
        </w:rPr>
        <w:t>successfully complete the qualifying risk management education activities listed in 202</w:t>
      </w:r>
      <w:r w:rsidR="008776EB">
        <w:rPr>
          <w:rFonts w:asciiTheme="minorHAnsi" w:hAnsiTheme="minorHAnsi" w:cstheme="minorHAnsi"/>
          <w:sz w:val="22"/>
        </w:rPr>
        <w:t>5</w:t>
      </w:r>
    </w:p>
    <w:p w14:paraId="5061F108" w14:textId="77777777" w:rsidR="003F5488" w:rsidRPr="003F5488" w:rsidRDefault="003F5488" w:rsidP="003F5488">
      <w:pPr>
        <w:numPr>
          <w:ilvl w:val="0"/>
          <w:numId w:val="4"/>
        </w:numPr>
        <w:tabs>
          <w:tab w:val="clear" w:pos="360"/>
          <w:tab w:val="num" w:pos="720"/>
        </w:tabs>
        <w:spacing w:after="20" w:line="200" w:lineRule="exact"/>
        <w:ind w:left="72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b/>
          <w:sz w:val="22"/>
        </w:rPr>
        <w:t>complete and submit this application by the deadline, including any required certificates.</w:t>
      </w:r>
    </w:p>
    <w:p w14:paraId="58689DA4" w14:textId="77777777" w:rsidR="003F5488" w:rsidRPr="003F5488" w:rsidRDefault="003F5488" w:rsidP="003F5488">
      <w:pPr>
        <w:spacing w:after="20" w:line="200" w:lineRule="exact"/>
        <w:rPr>
          <w:rFonts w:asciiTheme="minorHAnsi" w:hAnsiTheme="minorHAnsi" w:cstheme="minorHAnsi"/>
          <w:sz w:val="22"/>
        </w:rPr>
      </w:pPr>
    </w:p>
    <w:p w14:paraId="40747F55" w14:textId="77777777" w:rsidR="003F5488" w:rsidRPr="003F5488" w:rsidRDefault="003F5488" w:rsidP="003F5488">
      <w:pPr>
        <w:spacing w:after="20" w:line="200" w:lineRule="exact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z w:val="22"/>
        </w:rPr>
        <w:t>Please check which of the following activities that you have completed, fill in your identification information below, sign, and submit this directly to us or through your Department Administrator:</w:t>
      </w:r>
    </w:p>
    <w:p w14:paraId="5045C927" w14:textId="77777777" w:rsidR="003F5488" w:rsidRPr="003F5488" w:rsidRDefault="003F5488" w:rsidP="003F5488">
      <w:pPr>
        <w:spacing w:after="20" w:line="200" w:lineRule="exact"/>
        <w:rPr>
          <w:rFonts w:asciiTheme="minorHAnsi" w:hAnsiTheme="minorHAnsi" w:cstheme="minorHAnsi"/>
          <w:sz w:val="22"/>
        </w:rPr>
      </w:pPr>
    </w:p>
    <w:p w14:paraId="2042BEE0" w14:textId="7BEDAB8D" w:rsidR="003F5488" w:rsidRDefault="003F5488" w:rsidP="003F5488">
      <w:pPr>
        <w:spacing w:after="20" w:line="200" w:lineRule="exact"/>
        <w:rPr>
          <w:rFonts w:asciiTheme="minorHAnsi" w:hAnsiTheme="minorHAnsi" w:cstheme="minorHAnsi"/>
          <w:b/>
          <w:color w:val="FF0000"/>
          <w:sz w:val="22"/>
        </w:rPr>
      </w:pPr>
      <w:r w:rsidRPr="003F5488">
        <w:rPr>
          <w:rFonts w:asciiTheme="minorHAnsi" w:hAnsiTheme="minorHAnsi" w:cstheme="minorHAnsi"/>
          <w:b/>
          <w:color w:val="FF0000"/>
          <w:sz w:val="22"/>
        </w:rPr>
        <w:t>Required for 202</w:t>
      </w:r>
      <w:r w:rsidR="008776EB">
        <w:rPr>
          <w:rFonts w:asciiTheme="minorHAnsi" w:hAnsiTheme="minorHAnsi" w:cstheme="minorHAnsi"/>
          <w:b/>
          <w:color w:val="FF0000"/>
          <w:sz w:val="22"/>
        </w:rPr>
        <w:t>5</w:t>
      </w:r>
      <w:r w:rsidRPr="003F5488">
        <w:rPr>
          <w:rFonts w:asciiTheme="minorHAnsi" w:hAnsiTheme="minorHAnsi" w:cstheme="minorHAnsi"/>
          <w:b/>
          <w:color w:val="FF0000"/>
          <w:sz w:val="22"/>
        </w:rPr>
        <w:t xml:space="preserve"> qualification:</w:t>
      </w:r>
    </w:p>
    <w:p w14:paraId="3526E6CC" w14:textId="77777777" w:rsidR="005E75C3" w:rsidRPr="003F5488" w:rsidRDefault="005E75C3" w:rsidP="003F5488">
      <w:pPr>
        <w:spacing w:after="20" w:line="200" w:lineRule="exact"/>
        <w:rPr>
          <w:rFonts w:asciiTheme="minorHAnsi" w:hAnsiTheme="minorHAnsi" w:cstheme="minorHAnsi"/>
          <w:b/>
          <w:color w:val="FF0000"/>
          <w:sz w:val="22"/>
        </w:rPr>
      </w:pPr>
    </w:p>
    <w:p w14:paraId="3BA16BD2" w14:textId="2558F852" w:rsidR="003F5488" w:rsidRPr="005E75C3" w:rsidRDefault="005E75C3" w:rsidP="005E75C3">
      <w:pPr>
        <w:spacing w:after="20" w:line="200" w:lineRule="exact"/>
        <w:rPr>
          <w:rFonts w:asciiTheme="minorHAnsi" w:hAnsiTheme="minorHAnsi" w:cstheme="minorHAnsi"/>
          <w:b/>
          <w:color w:val="FF0000"/>
          <w:sz w:val="22"/>
        </w:rPr>
      </w:pPr>
      <w:r>
        <w:rPr>
          <w:rFonts w:asciiTheme="minorHAnsi" w:hAnsiTheme="minorHAnsi" w:cstheme="minorHAnsi"/>
          <w:b/>
          <w:color w:val="FF0000"/>
          <w:sz w:val="22"/>
        </w:rPr>
        <w:t xml:space="preserve">Part A: </w:t>
      </w:r>
      <w:r w:rsidR="003F5488" w:rsidRPr="005E75C3">
        <w:rPr>
          <w:rFonts w:asciiTheme="minorHAnsi" w:hAnsiTheme="minorHAnsi" w:cstheme="minorHAnsi"/>
          <w:b/>
          <w:color w:val="FF0000"/>
          <w:sz w:val="22"/>
        </w:rPr>
        <w:t>Completed this year’s priority online URMC High Reliability course:</w:t>
      </w:r>
    </w:p>
    <w:p w14:paraId="567F283D" w14:textId="77777777" w:rsidR="00A9077F" w:rsidRPr="00A9077F" w:rsidRDefault="00A9077F" w:rsidP="00A9077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A9077F">
        <w:rPr>
          <w:rFonts w:asciiTheme="minorHAnsi" w:hAnsiTheme="minorHAnsi" w:cstheme="minorHAnsi"/>
          <w:sz w:val="22"/>
          <w:szCs w:val="22"/>
        </w:rPr>
        <w:t>Responding to Adverse Events: Using Root Cause Analysis</w:t>
      </w:r>
    </w:p>
    <w:p w14:paraId="2753863C" w14:textId="75574489" w:rsidR="00665661" w:rsidRPr="00A515F9" w:rsidRDefault="00A515F9" w:rsidP="00A515F9">
      <w:pPr>
        <w:numPr>
          <w:ilvl w:val="0"/>
          <w:numId w:val="2"/>
        </w:numPr>
        <w:tabs>
          <w:tab w:val="clear" w:pos="360"/>
          <w:tab w:val="num" w:pos="1080"/>
        </w:tabs>
        <w:spacing w:line="200" w:lineRule="exact"/>
        <w:ind w:left="1080"/>
        <w:rPr>
          <w:sz w:val="18"/>
          <w:szCs w:val="18"/>
        </w:rPr>
      </w:pPr>
      <w:r w:rsidRPr="00A515F9">
        <w:rPr>
          <w:rFonts w:asciiTheme="minorHAnsi" w:hAnsiTheme="minorHAnsi" w:cstheme="minorHAnsi"/>
          <w:snapToGrid w:val="0"/>
          <w:color w:val="000000"/>
          <w:sz w:val="22"/>
          <w:szCs w:val="22"/>
        </w:rPr>
        <w:t>Target Zero Harm:</w:t>
      </w:r>
      <w:r w:rsidRPr="00A51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15F9">
        <w:rPr>
          <w:rFonts w:asciiTheme="minorHAnsi" w:hAnsiTheme="minorHAnsi" w:cstheme="minorHAnsi"/>
          <w:sz w:val="22"/>
          <w:szCs w:val="22"/>
        </w:rPr>
        <w:t>High Reliability Essentials</w:t>
      </w:r>
      <w:r w:rsidRPr="00A515F9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 (as </w:t>
      </w:r>
      <w:r w:rsidR="005E75C3">
        <w:rPr>
          <w:rFonts w:asciiTheme="minorHAnsi" w:hAnsiTheme="minorHAnsi" w:cstheme="minorHAnsi"/>
          <w:snapToGrid w:val="0"/>
          <w:color w:val="000000"/>
          <w:sz w:val="22"/>
          <w:szCs w:val="22"/>
        </w:rPr>
        <w:t>1st</w:t>
      </w:r>
      <w:r w:rsidRPr="00A515F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High Reliability course</w:t>
      </w:r>
      <w:r w:rsidR="005E75C3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17A5DB14" w14:textId="4A516BDC" w:rsidR="003F5488" w:rsidRPr="008776EB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color w:val="FF0000"/>
          <w:sz w:val="22"/>
        </w:rPr>
      </w:pPr>
      <w:r w:rsidRPr="008776EB">
        <w:rPr>
          <w:rFonts w:asciiTheme="minorHAnsi" w:hAnsiTheme="minorHAnsi" w:cstheme="minorHAnsi"/>
          <w:snapToGrid w:val="0"/>
          <w:color w:val="FF0000"/>
          <w:sz w:val="22"/>
        </w:rPr>
        <w:tab/>
      </w:r>
      <w:r w:rsidRPr="008776EB">
        <w:rPr>
          <w:rFonts w:asciiTheme="minorHAnsi" w:hAnsiTheme="minorHAnsi" w:cstheme="minorHAnsi"/>
          <w:snapToGrid w:val="0"/>
          <w:color w:val="FF0000"/>
          <w:sz w:val="22"/>
        </w:rPr>
        <w:tab/>
      </w:r>
      <w:r w:rsidRPr="008776EB">
        <w:rPr>
          <w:rFonts w:asciiTheme="minorHAnsi" w:hAnsiTheme="minorHAnsi" w:cstheme="minorHAnsi"/>
          <w:snapToGrid w:val="0"/>
          <w:color w:val="FF0000"/>
          <w:sz w:val="22"/>
          <w:u w:val="single"/>
        </w:rPr>
        <w:t xml:space="preserve"> </w:t>
      </w:r>
      <w:r w:rsidRPr="008776EB">
        <w:rPr>
          <w:rFonts w:asciiTheme="minorHAnsi" w:hAnsiTheme="minorHAnsi" w:cstheme="minorHAnsi"/>
          <w:snapToGrid w:val="0"/>
          <w:color w:val="FF0000"/>
          <w:sz w:val="22"/>
        </w:rPr>
        <w:tab/>
      </w:r>
      <w:r w:rsidRPr="008776EB">
        <w:rPr>
          <w:rFonts w:asciiTheme="minorHAnsi" w:hAnsiTheme="minorHAnsi" w:cstheme="minorHAnsi"/>
          <w:snapToGrid w:val="0"/>
          <w:color w:val="FF0000"/>
          <w:sz w:val="22"/>
          <w:u w:val="single"/>
        </w:rPr>
        <w:t xml:space="preserve"> </w:t>
      </w:r>
    </w:p>
    <w:p w14:paraId="50D24B08" w14:textId="24B4880E" w:rsidR="003F5488" w:rsidRPr="003F5488" w:rsidRDefault="005E75C3" w:rsidP="003F5488">
      <w:pPr>
        <w:spacing w:after="20" w:line="200" w:lineRule="exact"/>
        <w:rPr>
          <w:rFonts w:asciiTheme="minorHAnsi" w:hAnsiTheme="minorHAnsi" w:cstheme="minorHAnsi"/>
          <w:b/>
          <w:snapToGrid w:val="0"/>
          <w:color w:val="FF0000"/>
          <w:sz w:val="22"/>
        </w:rPr>
      </w:pPr>
      <w:r>
        <w:rPr>
          <w:rFonts w:asciiTheme="minorHAnsi" w:hAnsiTheme="minorHAnsi" w:cstheme="minorHAnsi"/>
          <w:b/>
          <w:snapToGrid w:val="0"/>
          <w:color w:val="FF0000"/>
          <w:sz w:val="22"/>
        </w:rPr>
        <w:t xml:space="preserve">Part B: </w:t>
      </w:r>
      <w:r w:rsidR="003F5488" w:rsidRPr="003F5488">
        <w:rPr>
          <w:rFonts w:asciiTheme="minorHAnsi" w:hAnsiTheme="minorHAnsi" w:cstheme="minorHAnsi"/>
          <w:b/>
          <w:snapToGrid w:val="0"/>
          <w:color w:val="FF0000"/>
          <w:sz w:val="22"/>
        </w:rPr>
        <w:t>PLUS one of the following activities</w:t>
      </w:r>
      <w:r>
        <w:rPr>
          <w:rFonts w:asciiTheme="minorHAnsi" w:hAnsiTheme="minorHAnsi" w:cstheme="minorHAnsi"/>
          <w:b/>
          <w:snapToGrid w:val="0"/>
          <w:color w:val="FF0000"/>
          <w:sz w:val="22"/>
        </w:rPr>
        <w:t>:</w:t>
      </w:r>
    </w:p>
    <w:p w14:paraId="2E9557A9" w14:textId="77777777" w:rsidR="003F5488" w:rsidRPr="003F5488" w:rsidRDefault="003F5488" w:rsidP="003133F4">
      <w:pPr>
        <w:spacing w:before="20" w:after="20" w:line="200" w:lineRule="exact"/>
        <w:rPr>
          <w:rFonts w:asciiTheme="minorHAnsi" w:hAnsiTheme="minorHAnsi" w:cstheme="minorHAnsi"/>
          <w:sz w:val="22"/>
        </w:rPr>
      </w:pPr>
    </w:p>
    <w:p w14:paraId="3250BB7F" w14:textId="77777777" w:rsidR="003133F4" w:rsidRPr="003133F4" w:rsidRDefault="003133F4" w:rsidP="003133F4">
      <w:pPr>
        <w:pStyle w:val="ListParagraph"/>
        <w:numPr>
          <w:ilvl w:val="0"/>
          <w:numId w:val="8"/>
        </w:numPr>
        <w:spacing w:before="20" w:line="2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3133F4">
        <w:rPr>
          <w:rFonts w:asciiTheme="minorHAnsi" w:hAnsiTheme="minorHAnsi" w:cstheme="minorHAnsi"/>
          <w:sz w:val="22"/>
          <w:szCs w:val="22"/>
        </w:rPr>
        <w:t xml:space="preserve">Participated in a </w:t>
      </w:r>
      <w:r w:rsidRPr="003133F4">
        <w:rPr>
          <w:rFonts w:asciiTheme="minorHAnsi" w:hAnsiTheme="minorHAnsi" w:cstheme="minorHAnsi"/>
          <w:color w:val="000000"/>
          <w:sz w:val="22"/>
          <w:szCs w:val="22"/>
        </w:rPr>
        <w:t xml:space="preserve">URMC TeamSTEPPS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3.0 Online </w:t>
      </w:r>
      <w:r w:rsidRPr="003133F4">
        <w:rPr>
          <w:rFonts w:asciiTheme="minorHAnsi" w:hAnsiTheme="minorHAnsi" w:cstheme="minorHAnsi"/>
          <w:color w:val="000000"/>
          <w:sz w:val="22"/>
          <w:szCs w:val="22"/>
        </w:rPr>
        <w:t>Course.</w:t>
      </w:r>
    </w:p>
    <w:p w14:paraId="5E35CD74" w14:textId="30B48E2C" w:rsidR="003133F4" w:rsidRDefault="003133F4" w:rsidP="003133F4">
      <w:pPr>
        <w:numPr>
          <w:ilvl w:val="0"/>
          <w:numId w:val="2"/>
        </w:numPr>
        <w:tabs>
          <w:tab w:val="clear" w:pos="360"/>
          <w:tab w:val="num" w:pos="1080"/>
        </w:tabs>
        <w:spacing w:before="20" w:line="200" w:lineRule="exact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      </w:t>
      </w:r>
      <w:r w:rsidRPr="003133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Date: </w:t>
      </w:r>
      <w:r w:rsidRPr="003133F4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__________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_</w:t>
      </w:r>
      <w:r w:rsidRPr="003133F4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___,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5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(O</w:t>
      </w:r>
      <w:r w:rsidRPr="003133F4">
        <w:rPr>
          <w:rFonts w:asciiTheme="minorHAnsi" w:hAnsiTheme="minorHAnsi" w:cstheme="minorHAnsi"/>
          <w:snapToGrid w:val="0"/>
          <w:color w:val="000000"/>
          <w:sz w:val="22"/>
          <w:szCs w:val="22"/>
        </w:rPr>
        <w:t>nly for first time participation in TeamSTEPPS</w:t>
      </w:r>
      <w:r w:rsidRPr="003133F4">
        <w:rPr>
          <w:rFonts w:asciiTheme="minorHAnsi" w:hAnsiTheme="minorHAnsi" w:cstheme="minorHAnsi"/>
          <w:sz w:val="22"/>
          <w:szCs w:val="22"/>
        </w:rPr>
        <w:t>)</w:t>
      </w:r>
    </w:p>
    <w:p w14:paraId="5117BE92" w14:textId="77777777" w:rsidR="003133F4" w:rsidRPr="003133F4" w:rsidRDefault="003133F4" w:rsidP="003133F4">
      <w:pPr>
        <w:spacing w:before="20" w:line="200" w:lineRule="exact"/>
        <w:ind w:left="1080"/>
        <w:rPr>
          <w:rFonts w:asciiTheme="minorHAnsi" w:hAnsiTheme="minorHAnsi" w:cstheme="minorHAnsi"/>
          <w:sz w:val="22"/>
          <w:szCs w:val="22"/>
        </w:rPr>
      </w:pPr>
    </w:p>
    <w:p w14:paraId="16F6C24E" w14:textId="5BB2BDA8" w:rsidR="003F5488" w:rsidRPr="003F5488" w:rsidRDefault="003133F4" w:rsidP="003133F4">
      <w:pPr>
        <w:spacing w:before="20" w:after="20" w:line="20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3F5488" w:rsidRPr="003F5488">
        <w:rPr>
          <w:rFonts w:asciiTheme="minorHAnsi" w:hAnsiTheme="minorHAnsi" w:cstheme="minorHAnsi"/>
          <w:sz w:val="22"/>
        </w:rPr>
        <w:t>)    Participated in the</w:t>
      </w:r>
      <w:r w:rsidR="005E75C3">
        <w:rPr>
          <w:rFonts w:asciiTheme="minorHAnsi" w:eastAsia="Calibri" w:hAnsiTheme="minorHAnsi" w:cstheme="minorHAnsi"/>
          <w:sz w:val="22"/>
        </w:rPr>
        <w:t xml:space="preserve"> </w:t>
      </w:r>
      <w:r w:rsidR="007C0FDF">
        <w:rPr>
          <w:rFonts w:asciiTheme="minorHAnsi" w:eastAsia="Calibri" w:hAnsiTheme="minorHAnsi" w:cstheme="minorHAnsi"/>
          <w:sz w:val="22"/>
        </w:rPr>
        <w:t xml:space="preserve">High Reliability for Providers: Avoiding Harm from </w:t>
      </w:r>
      <w:r w:rsidR="009D5B69">
        <w:rPr>
          <w:rFonts w:asciiTheme="minorHAnsi" w:eastAsia="Calibri" w:hAnsiTheme="minorHAnsi" w:cstheme="minorHAnsi"/>
          <w:sz w:val="22"/>
        </w:rPr>
        <w:t>Diagnostic Error</w:t>
      </w:r>
      <w:r w:rsidR="007C0FDF">
        <w:rPr>
          <w:rFonts w:asciiTheme="minorHAnsi" w:eastAsia="Calibri" w:hAnsiTheme="minorHAnsi" w:cstheme="minorHAnsi"/>
          <w:sz w:val="22"/>
        </w:rPr>
        <w:t xml:space="preserve"> Course</w:t>
      </w:r>
      <w:r w:rsidR="003F5488" w:rsidRPr="003F5488">
        <w:rPr>
          <w:rFonts w:asciiTheme="minorHAnsi" w:hAnsiTheme="minorHAnsi" w:cstheme="minorHAnsi"/>
          <w:sz w:val="22"/>
        </w:rPr>
        <w:t xml:space="preserve">   </w:t>
      </w:r>
    </w:p>
    <w:p w14:paraId="1388E6F5" w14:textId="518D7076" w:rsidR="003F5488" w:rsidRPr="003F5488" w:rsidRDefault="003F5488" w:rsidP="003133F4">
      <w:pPr>
        <w:numPr>
          <w:ilvl w:val="0"/>
          <w:numId w:val="1"/>
        </w:numPr>
        <w:tabs>
          <w:tab w:val="clear" w:pos="360"/>
          <w:tab w:val="num" w:pos="1800"/>
        </w:tabs>
        <w:spacing w:before="20"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>Date: _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______________ 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0610F676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53CBBBD9" w14:textId="56873388" w:rsidR="003F5488" w:rsidRPr="003F5488" w:rsidRDefault="003133F4" w:rsidP="003F5488">
      <w:pPr>
        <w:spacing w:after="20" w:line="20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3F5488" w:rsidRPr="003F5488">
        <w:rPr>
          <w:rFonts w:asciiTheme="minorHAnsi" w:hAnsiTheme="minorHAnsi" w:cstheme="minorHAnsi"/>
          <w:sz w:val="22"/>
        </w:rPr>
        <w:t>)    Participated in the</w:t>
      </w:r>
      <w:r w:rsidR="003F5488" w:rsidRPr="003F5488">
        <w:rPr>
          <w:rFonts w:asciiTheme="minorHAnsi" w:eastAsia="Calibri" w:hAnsiTheme="minorHAnsi" w:cstheme="minorHAnsi"/>
          <w:sz w:val="22"/>
        </w:rPr>
        <w:t xml:space="preserve"> Risk Management </w:t>
      </w:r>
      <w:r w:rsidR="007C0FDF">
        <w:rPr>
          <w:rFonts w:asciiTheme="minorHAnsi" w:eastAsia="Calibri" w:hAnsiTheme="minorHAnsi" w:cstheme="minorHAnsi"/>
          <w:sz w:val="22"/>
        </w:rPr>
        <w:t>Course</w:t>
      </w:r>
    </w:p>
    <w:p w14:paraId="49F24966" w14:textId="00F88BC2" w:rsidR="003F5488" w:rsidRPr="003F5488" w:rsidRDefault="003F5488" w:rsidP="003F5488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>Date: _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______________ 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6EF6B886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0A11F128" w14:textId="77777777" w:rsidR="003F5488" w:rsidRPr="003F5488" w:rsidRDefault="003133F4" w:rsidP="00E852D9">
      <w:pPr>
        <w:spacing w:after="20" w:line="200" w:lineRule="exact"/>
        <w:rPr>
          <w:rFonts w:asciiTheme="minorHAnsi" w:hAnsiTheme="minorHAnsi" w:cstheme="minorHAnsi"/>
          <w:snapToGrid w:val="0"/>
          <w:color w:val="000000"/>
          <w:sz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</w:rPr>
        <w:t>4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)     Participated in a completed </w:t>
      </w:r>
      <w:r w:rsidR="003F5488" w:rsidRPr="003F5488">
        <w:rPr>
          <w:rFonts w:asciiTheme="minorHAnsi" w:hAnsiTheme="minorHAnsi" w:cstheme="minorHAnsi"/>
          <w:b/>
          <w:snapToGrid w:val="0"/>
          <w:color w:val="000000"/>
          <w:sz w:val="22"/>
        </w:rPr>
        <w:t>URMC-sponsored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ABMS Portfolio Program MOC Part IV approved quality improvement effort (not the same as individual Board MOC)   </w:t>
      </w:r>
    </w:p>
    <w:p w14:paraId="6D5D4466" w14:textId="6068C23A" w:rsidR="003133F4" w:rsidRDefault="003F5488" w:rsidP="003133F4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Dates: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____________________ </w:t>
      </w:r>
      <w:r w:rsidR="001A5704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,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2E15F817" w14:textId="77777777" w:rsidR="003133F4" w:rsidRDefault="003133F4" w:rsidP="003133F4">
      <w:pPr>
        <w:spacing w:after="20" w:line="200" w:lineRule="exact"/>
        <w:rPr>
          <w:rFonts w:asciiTheme="minorHAnsi" w:hAnsiTheme="minorHAnsi" w:cstheme="minorHAnsi"/>
          <w:sz w:val="22"/>
        </w:rPr>
      </w:pPr>
    </w:p>
    <w:p w14:paraId="3F989488" w14:textId="22AE07C8" w:rsidR="001A5704" w:rsidRPr="003F5488" w:rsidRDefault="003133F4" w:rsidP="001A5704">
      <w:pPr>
        <w:spacing w:after="20" w:line="200" w:lineRule="exact"/>
        <w:rPr>
          <w:rFonts w:asciiTheme="minorHAnsi" w:hAnsiTheme="minorHAnsi" w:cstheme="minorHAnsi"/>
          <w:snapToGrid w:val="0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5)      </w:t>
      </w:r>
      <w:r w:rsidRPr="004F0AD0">
        <w:rPr>
          <w:rFonts w:asciiTheme="minorHAnsi" w:hAnsiTheme="minorHAnsi" w:cstheme="minorHAnsi"/>
          <w:sz w:val="22"/>
        </w:rPr>
        <w:t>Partic</w:t>
      </w:r>
      <w:r w:rsidR="003F5488" w:rsidRPr="004F0AD0">
        <w:rPr>
          <w:rFonts w:asciiTheme="minorHAnsi" w:hAnsiTheme="minorHAnsi" w:cstheme="minorHAnsi"/>
          <w:sz w:val="22"/>
        </w:rPr>
        <w:t xml:space="preserve">ipated in the </w:t>
      </w:r>
      <w:r w:rsidR="004F0AD0" w:rsidRPr="004F0AD0">
        <w:rPr>
          <w:rFonts w:asciiTheme="minorHAnsi" w:hAnsiTheme="minorHAnsi" w:cstheme="minorHAnsi"/>
          <w:sz w:val="22"/>
          <w:szCs w:val="22"/>
        </w:rPr>
        <w:t>Commitment to Safety and Quality Certificate: Live Zoom Safety Sessions</w:t>
      </w:r>
      <w:r w:rsidR="004F0AD0">
        <w:rPr>
          <w:rFonts w:asciiTheme="minorHAnsi" w:hAnsiTheme="minorHAnsi" w:cstheme="minorHAnsi"/>
          <w:sz w:val="22"/>
          <w:szCs w:val="22"/>
        </w:rPr>
        <w:t xml:space="preserve"> </w:t>
      </w:r>
      <w:r w:rsidR="003F5488" w:rsidRPr="004F0AD0">
        <w:rPr>
          <w:rFonts w:asciiTheme="minorHAnsi" w:hAnsiTheme="minorHAnsi" w:cstheme="minorHAnsi"/>
          <w:sz w:val="22"/>
        </w:rPr>
        <w:t xml:space="preserve">course and </w:t>
      </w:r>
      <w:r w:rsidR="009D5B69" w:rsidRPr="004F0AD0">
        <w:rPr>
          <w:rFonts w:asciiTheme="minorHAnsi" w:hAnsiTheme="minorHAnsi" w:cstheme="minorHAnsi"/>
          <w:sz w:val="22"/>
        </w:rPr>
        <w:t>receiving a certificate.</w:t>
      </w:r>
      <w:r w:rsidR="003F5488" w:rsidRPr="003133F4">
        <w:rPr>
          <w:rFonts w:asciiTheme="minorHAnsi" w:hAnsiTheme="minorHAnsi" w:cstheme="minorHAnsi"/>
          <w:sz w:val="22"/>
        </w:rPr>
        <w:t xml:space="preserve"> </w:t>
      </w:r>
    </w:p>
    <w:p w14:paraId="5B86FA13" w14:textId="7F2242C7" w:rsidR="001A5704" w:rsidRDefault="001A5704" w:rsidP="001A5704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Dates: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____________________ </w:t>
      </w:r>
      <w:r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,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202</w:t>
      </w:r>
      <w:r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38D7F3AE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4FAC3386" w14:textId="77777777" w:rsidR="003F5488" w:rsidRPr="003133F4" w:rsidRDefault="003133F4" w:rsidP="003133F4">
      <w:pPr>
        <w:spacing w:after="20" w:line="20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6)     P</w:t>
      </w:r>
      <w:r w:rsidR="003F5488" w:rsidRPr="003133F4">
        <w:rPr>
          <w:rFonts w:asciiTheme="minorHAnsi" w:hAnsiTheme="minorHAnsi" w:cstheme="minorHAnsi"/>
          <w:sz w:val="22"/>
        </w:rPr>
        <w:t>articipated a URMC Fundamentals of Quality Improvement course  (Part I or Part II)</w:t>
      </w:r>
    </w:p>
    <w:p w14:paraId="1C41894D" w14:textId="2CABF627" w:rsidR="00E852D9" w:rsidRDefault="00E852D9" w:rsidP="00E852D9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</w:rPr>
        <w:t>Part I  Model for Improv</w:t>
      </w:r>
      <w:r w:rsidR="00F971E8">
        <w:rPr>
          <w:rFonts w:asciiTheme="minorHAnsi" w:hAnsiTheme="minorHAnsi" w:cstheme="minorHAnsi"/>
          <w:snapToGrid w:val="0"/>
          <w:color w:val="000000"/>
          <w:sz w:val="22"/>
        </w:rPr>
        <w:t>e</w:t>
      </w:r>
      <w:r>
        <w:rPr>
          <w:rFonts w:asciiTheme="minorHAnsi" w:hAnsiTheme="minorHAnsi" w:cstheme="minorHAnsi"/>
          <w:snapToGrid w:val="0"/>
          <w:color w:val="000000"/>
          <w:sz w:val="22"/>
        </w:rPr>
        <w:t>ment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Date: 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 __________________</w:t>
      </w:r>
      <w:r w:rsidR="001A5704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, 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193D1ED9" w14:textId="096D4AFE" w:rsidR="00E852D9" w:rsidRPr="00E852D9" w:rsidRDefault="00E852D9" w:rsidP="00E852D9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Part II RCA &amp; FMEA</w:t>
      </w:r>
      <w:r w:rsidRPr="00E852D9">
        <w:rPr>
          <w:rFonts w:asciiTheme="minorHAnsi" w:hAnsiTheme="minorHAnsi" w:cstheme="minorHAnsi"/>
          <w:snapToGrid w:val="0"/>
          <w:color w:val="000000"/>
          <w:sz w:val="22"/>
        </w:rPr>
        <w:t xml:space="preserve"> </w:t>
      </w:r>
      <w:r>
        <w:rPr>
          <w:rFonts w:asciiTheme="minorHAnsi" w:hAnsiTheme="minorHAnsi" w:cstheme="minorHAnsi"/>
          <w:snapToGrid w:val="0"/>
          <w:color w:val="000000"/>
          <w:sz w:val="22"/>
        </w:rPr>
        <w:tab/>
      </w:r>
      <w:r>
        <w:rPr>
          <w:rFonts w:asciiTheme="minorHAnsi" w:hAnsiTheme="minorHAnsi" w:cstheme="minorHAnsi"/>
          <w:snapToGrid w:val="0"/>
          <w:color w:val="000000"/>
          <w:sz w:val="22"/>
        </w:rPr>
        <w:tab/>
      </w:r>
      <w:r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4F0AD0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Date: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 __________________</w:t>
      </w:r>
      <w:r w:rsidR="001A5704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,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58D5366F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069624BB" w14:textId="77777777" w:rsidR="003F5488" w:rsidRPr="003133F4" w:rsidRDefault="003133F4" w:rsidP="003133F4">
      <w:pPr>
        <w:spacing w:after="20" w:line="200" w:lineRule="exact"/>
        <w:rPr>
          <w:rFonts w:asciiTheme="minorHAnsi" w:hAnsiTheme="minorHAnsi" w:cstheme="minorHAnsi"/>
          <w:snapToGrid w:val="0"/>
          <w:color w:val="000000"/>
          <w:sz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</w:rPr>
        <w:t>7)     P</w:t>
      </w:r>
      <w:r w:rsidR="003F5488" w:rsidRPr="003133F4">
        <w:rPr>
          <w:rFonts w:asciiTheme="minorHAnsi" w:hAnsiTheme="minorHAnsi" w:cstheme="minorHAnsi"/>
          <w:snapToGrid w:val="0"/>
          <w:color w:val="000000"/>
          <w:sz w:val="22"/>
        </w:rPr>
        <w:t>articipated in a URMC PFCC advanced training program -</w:t>
      </w:r>
      <w:r w:rsidR="003F5488" w:rsidRPr="003133F4">
        <w:rPr>
          <w:rFonts w:asciiTheme="minorHAnsi" w:eastAsia="Calibri" w:hAnsiTheme="minorHAnsi" w:cstheme="minorHAnsi"/>
          <w:sz w:val="22"/>
        </w:rPr>
        <w:t xml:space="preserve"> either individual coaching or face-to-face programs</w:t>
      </w:r>
      <w:r w:rsidR="003F5488" w:rsidRPr="003133F4">
        <w:rPr>
          <w:rFonts w:asciiTheme="minorHAnsi" w:hAnsiTheme="minorHAnsi" w:cstheme="minorHAnsi"/>
          <w:snapToGrid w:val="0"/>
          <w:color w:val="000000"/>
          <w:sz w:val="22"/>
        </w:rPr>
        <w:tab/>
      </w:r>
    </w:p>
    <w:p w14:paraId="490BDCB2" w14:textId="2E907411" w:rsidR="003F5488" w:rsidRPr="003F5488" w:rsidRDefault="003F5488" w:rsidP="003F5488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Date(s):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___________________</w:t>
      </w:r>
      <w:r w:rsidR="00E852D9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>*** Submit certificate with application</w:t>
      </w:r>
      <w:r w:rsidR="00E852D9">
        <w:rPr>
          <w:rFonts w:asciiTheme="minorHAnsi" w:hAnsiTheme="minorHAnsi" w:cstheme="minorHAnsi"/>
          <w:snapToGrid w:val="0"/>
          <w:color w:val="000000"/>
          <w:sz w:val="22"/>
        </w:rPr>
        <w:t>.</w:t>
      </w:r>
    </w:p>
    <w:p w14:paraId="671E6C6F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1532BB03" w14:textId="77777777" w:rsidR="003F5488" w:rsidRPr="003133F4" w:rsidRDefault="003133F4" w:rsidP="003133F4">
      <w:pPr>
        <w:pStyle w:val="ListParagraph"/>
        <w:numPr>
          <w:ilvl w:val="0"/>
          <w:numId w:val="17"/>
        </w:numPr>
        <w:spacing w:after="20" w:line="200" w:lineRule="exact"/>
        <w:rPr>
          <w:rFonts w:asciiTheme="minorHAnsi" w:hAnsiTheme="minorHAnsi" w:cstheme="minorHAnsi"/>
          <w:snapToGrid w:val="0"/>
          <w:color w:val="000000"/>
          <w:sz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</w:rPr>
        <w:t xml:space="preserve"> </w:t>
      </w:r>
      <w:r w:rsidR="003F5488" w:rsidRPr="003133F4">
        <w:rPr>
          <w:rFonts w:asciiTheme="minorHAnsi" w:hAnsiTheme="minorHAnsi" w:cstheme="minorHAnsi"/>
          <w:snapToGrid w:val="0"/>
          <w:color w:val="000000"/>
          <w:sz w:val="22"/>
        </w:rPr>
        <w:t>Participated in the Medical Faculty &amp; Clinician Wellness Series &amp; received a CME certificate by attending at least 5 sessions.</w:t>
      </w:r>
    </w:p>
    <w:p w14:paraId="563D3004" w14:textId="7A9EE433" w:rsidR="003F5488" w:rsidRPr="003F5488" w:rsidRDefault="003F5488" w:rsidP="003F5488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Date(s): </w:t>
      </w:r>
      <w:r w:rsidR="00E852D9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____________________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>*** Submit certificate with application.</w:t>
      </w:r>
    </w:p>
    <w:p w14:paraId="0467DFB3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1FFD8C21" w14:textId="77777777" w:rsidR="00E852D9" w:rsidRPr="00E852D9" w:rsidRDefault="003133F4" w:rsidP="003133F4">
      <w:pPr>
        <w:pStyle w:val="ListParagraph"/>
        <w:numPr>
          <w:ilvl w:val="0"/>
          <w:numId w:val="17"/>
        </w:numPr>
        <w:spacing w:after="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</w:rPr>
        <w:t xml:space="preserve"> </w:t>
      </w:r>
      <w:r w:rsidR="003F5488" w:rsidRPr="00E852D9">
        <w:rPr>
          <w:rFonts w:asciiTheme="minorHAnsi" w:hAnsiTheme="minorHAnsi" w:cstheme="minorHAnsi"/>
          <w:snapToGrid w:val="0"/>
          <w:color w:val="000000"/>
          <w:sz w:val="22"/>
        </w:rPr>
        <w:t xml:space="preserve">Participated in </w:t>
      </w:r>
      <w:r w:rsidR="003F5488" w:rsidRPr="00E852D9">
        <w:rPr>
          <w:rFonts w:asciiTheme="minorHAnsi" w:hAnsiTheme="minorHAnsi" w:cstheme="minorHAnsi"/>
          <w:sz w:val="22"/>
        </w:rPr>
        <w:t>at least 4 hours of qualifying eRecord training/optimization activitie</w:t>
      </w:r>
      <w:r w:rsidR="00E852D9">
        <w:rPr>
          <w:rFonts w:asciiTheme="minorHAnsi" w:hAnsiTheme="minorHAnsi" w:cstheme="minorHAnsi"/>
          <w:sz w:val="22"/>
        </w:rPr>
        <w:t>s</w:t>
      </w:r>
    </w:p>
    <w:p w14:paraId="5CF58702" w14:textId="77777777" w:rsidR="003F5488" w:rsidRPr="00E852D9" w:rsidRDefault="003F5488" w:rsidP="00E852D9">
      <w:pPr>
        <w:pStyle w:val="ListParagraph"/>
        <w:spacing w:after="20"/>
        <w:ind w:left="408" w:firstLine="312"/>
        <w:rPr>
          <w:rFonts w:asciiTheme="minorHAnsi" w:hAnsiTheme="minorHAnsi" w:cstheme="minorHAnsi"/>
          <w:color w:val="000000"/>
          <w:sz w:val="22"/>
        </w:rPr>
      </w:pPr>
      <w:r w:rsidRPr="00E852D9">
        <w:rPr>
          <w:rFonts w:asciiTheme="minorHAnsi" w:hAnsiTheme="minorHAnsi" w:cstheme="minorHAnsi"/>
          <w:snapToGrid w:val="0"/>
          <w:color w:val="000000"/>
          <w:sz w:val="22"/>
        </w:rPr>
        <w:t>&amp; received a CME certificate</w:t>
      </w:r>
    </w:p>
    <w:p w14:paraId="52493A55" w14:textId="30A88B9E" w:rsidR="003F5488" w:rsidRPr="003F5488" w:rsidRDefault="003F5488" w:rsidP="003F5488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Date(s):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_______________________,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>*** Submit certificate with application.</w:t>
      </w:r>
    </w:p>
    <w:p w14:paraId="5E4FAA37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3141E9EE" w14:textId="77777777" w:rsidR="003F5488" w:rsidRPr="003F5488" w:rsidRDefault="003133F4" w:rsidP="003F5488">
      <w:pPr>
        <w:spacing w:after="20" w:line="200" w:lineRule="exact"/>
        <w:rPr>
          <w:rFonts w:asciiTheme="minorHAnsi" w:hAnsiTheme="minorHAnsi" w:cstheme="minorHAnsi"/>
          <w:snapToGrid w:val="0"/>
          <w:color w:val="000000"/>
          <w:sz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</w:rPr>
        <w:t xml:space="preserve">10)   </w:t>
      </w:r>
      <w:r w:rsidR="003F5488" w:rsidRPr="003F5488">
        <w:rPr>
          <w:rFonts w:asciiTheme="minorHAnsi" w:hAnsiTheme="minorHAnsi" w:cstheme="minorHAnsi"/>
          <w:snapToGrid w:val="0"/>
          <w:color w:val="000000"/>
          <w:sz w:val="22"/>
        </w:rPr>
        <w:t>Participated in a one or two day URMC Crucial Conversations Course</w:t>
      </w:r>
    </w:p>
    <w:p w14:paraId="48B82328" w14:textId="37BE6D59" w:rsidR="003F5488" w:rsidRPr="003F5488" w:rsidRDefault="003F5488" w:rsidP="003F5488">
      <w:pPr>
        <w:numPr>
          <w:ilvl w:val="0"/>
          <w:numId w:val="1"/>
        </w:numPr>
        <w:tabs>
          <w:tab w:val="clear" w:pos="360"/>
          <w:tab w:val="num" w:pos="1800"/>
        </w:tabs>
        <w:spacing w:after="20" w:line="200" w:lineRule="exact"/>
        <w:ind w:left="1080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Date(s): 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____________</w:t>
      </w:r>
      <w:r w:rsidR="00E852D9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</w:t>
      </w:r>
      <w:r w:rsidRPr="003F5488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_______, 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 xml:space="preserve"> </w:t>
      </w:r>
      <w:r w:rsidRPr="003F5488">
        <w:rPr>
          <w:rFonts w:asciiTheme="minorHAnsi" w:hAnsiTheme="minorHAnsi" w:cstheme="minorHAnsi"/>
          <w:snapToGrid w:val="0"/>
          <w:color w:val="000000"/>
          <w:sz w:val="22"/>
        </w:rPr>
        <w:tab/>
        <w:t>*** Submit certificate with application.</w:t>
      </w:r>
    </w:p>
    <w:p w14:paraId="5B298B3F" w14:textId="77777777" w:rsidR="003F5488" w:rsidRPr="003F5488" w:rsidRDefault="003F5488" w:rsidP="003F5488">
      <w:pPr>
        <w:spacing w:after="20" w:line="200" w:lineRule="exact"/>
        <w:ind w:left="1080"/>
        <w:rPr>
          <w:rFonts w:asciiTheme="minorHAnsi" w:hAnsiTheme="minorHAnsi" w:cstheme="minorHAnsi"/>
          <w:sz w:val="22"/>
        </w:rPr>
      </w:pPr>
    </w:p>
    <w:p w14:paraId="63CFE84B" w14:textId="77777777" w:rsidR="003F5488" w:rsidRPr="003F5488" w:rsidRDefault="003F5488" w:rsidP="003F5488">
      <w:pPr>
        <w:spacing w:after="20" w:line="200" w:lineRule="exact"/>
        <w:rPr>
          <w:rFonts w:asciiTheme="minorHAnsi" w:hAnsiTheme="minorHAnsi" w:cstheme="minorHAnsi"/>
          <w:sz w:val="22"/>
        </w:rPr>
      </w:pPr>
      <w:r w:rsidRPr="003F5488">
        <w:rPr>
          <w:rFonts w:asciiTheme="minorHAnsi" w:hAnsiTheme="minorHAnsi" w:cstheme="minorHAnsi"/>
          <w:sz w:val="22"/>
        </w:rPr>
        <w:t>1</w:t>
      </w:r>
      <w:r w:rsidR="003133F4">
        <w:rPr>
          <w:rFonts w:asciiTheme="minorHAnsi" w:hAnsiTheme="minorHAnsi" w:cstheme="minorHAnsi"/>
          <w:sz w:val="22"/>
        </w:rPr>
        <w:t>1</w:t>
      </w:r>
      <w:r w:rsidRPr="003F5488">
        <w:rPr>
          <w:rFonts w:asciiTheme="minorHAnsi" w:hAnsiTheme="minorHAnsi" w:cstheme="minorHAnsi"/>
          <w:sz w:val="22"/>
        </w:rPr>
        <w:t>)   Participated in a</w:t>
      </w:r>
      <w:r w:rsidRPr="003F5488">
        <w:rPr>
          <w:rFonts w:asciiTheme="minorHAnsi" w:eastAsia="Calibri" w:hAnsiTheme="minorHAnsi" w:cstheme="minorHAnsi"/>
          <w:sz w:val="22"/>
        </w:rPr>
        <w:t xml:space="preserve"> UR Pursuing Excellence leadership program</w:t>
      </w:r>
      <w:r w:rsidRPr="003F5488">
        <w:rPr>
          <w:rFonts w:asciiTheme="minorHAnsi" w:hAnsiTheme="minorHAnsi" w:cstheme="minorHAnsi"/>
          <w:sz w:val="22"/>
        </w:rPr>
        <w:t xml:space="preserve">  </w:t>
      </w:r>
    </w:p>
    <w:p w14:paraId="3A0F817A" w14:textId="1B3A27E3" w:rsidR="004F0AD0" w:rsidRDefault="003F5488" w:rsidP="00146080">
      <w:pPr>
        <w:numPr>
          <w:ilvl w:val="0"/>
          <w:numId w:val="1"/>
        </w:numPr>
        <w:tabs>
          <w:tab w:val="clear" w:pos="360"/>
          <w:tab w:val="num" w:pos="1800"/>
        </w:tabs>
        <w:spacing w:before="20" w:after="20" w:line="200" w:lineRule="exact"/>
        <w:ind w:left="1080"/>
        <w:rPr>
          <w:rFonts w:asciiTheme="minorHAnsi" w:hAnsiTheme="minorHAnsi" w:cstheme="minorHAnsi"/>
          <w:snapToGrid w:val="0"/>
          <w:color w:val="000000"/>
          <w:sz w:val="22"/>
          <w:u w:val="single"/>
        </w:rPr>
      </w:pPr>
      <w:r w:rsidRPr="001E6E3A">
        <w:rPr>
          <w:rFonts w:asciiTheme="minorHAnsi" w:hAnsiTheme="minorHAnsi" w:cstheme="minorHAnsi"/>
          <w:snapToGrid w:val="0"/>
          <w:color w:val="000000"/>
          <w:sz w:val="22"/>
        </w:rPr>
        <w:t xml:space="preserve">           </w:t>
      </w:r>
      <w:r w:rsidRPr="001E6E3A">
        <w:rPr>
          <w:rFonts w:asciiTheme="minorHAnsi" w:hAnsiTheme="minorHAnsi" w:cstheme="minorHAnsi"/>
          <w:snapToGrid w:val="0"/>
          <w:color w:val="000000"/>
          <w:sz w:val="22"/>
        </w:rPr>
        <w:tab/>
        <w:t xml:space="preserve">Dates: </w:t>
      </w:r>
      <w:r w:rsidRPr="001E6E3A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 </w:t>
      </w:r>
      <w:r w:rsidR="00E852D9" w:rsidRPr="001E6E3A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__________________ </w:t>
      </w:r>
      <w:r w:rsidRPr="001E6E3A">
        <w:rPr>
          <w:rFonts w:asciiTheme="minorHAnsi" w:hAnsiTheme="minorHAnsi" w:cstheme="minorHAnsi"/>
          <w:snapToGrid w:val="0"/>
          <w:color w:val="000000"/>
          <w:sz w:val="22"/>
          <w:u w:val="single"/>
        </w:rPr>
        <w:t>______</w:t>
      </w:r>
      <w:r w:rsidR="001A5704">
        <w:rPr>
          <w:rFonts w:asciiTheme="minorHAnsi" w:hAnsiTheme="minorHAnsi" w:cstheme="minorHAnsi"/>
          <w:snapToGrid w:val="0"/>
          <w:color w:val="000000"/>
          <w:sz w:val="22"/>
          <w:u w:val="single"/>
        </w:rPr>
        <w:t xml:space="preserve">, </w:t>
      </w:r>
      <w:r w:rsidRPr="001E6E3A">
        <w:rPr>
          <w:rFonts w:asciiTheme="minorHAnsi" w:hAnsiTheme="minorHAnsi" w:cstheme="minorHAnsi"/>
          <w:snapToGrid w:val="0"/>
          <w:color w:val="000000"/>
          <w:sz w:val="22"/>
          <w:u w:val="single"/>
        </w:rPr>
        <w:t>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u w:val="single"/>
        </w:rPr>
        <w:t>5</w:t>
      </w:r>
    </w:p>
    <w:p w14:paraId="2118E989" w14:textId="77777777" w:rsidR="004F0AD0" w:rsidRDefault="004F0AD0">
      <w:pPr>
        <w:spacing w:after="160" w:line="259" w:lineRule="auto"/>
        <w:rPr>
          <w:rFonts w:asciiTheme="minorHAnsi" w:hAnsiTheme="minorHAnsi" w:cstheme="minorHAnsi"/>
          <w:snapToGrid w:val="0"/>
          <w:color w:val="000000"/>
          <w:sz w:val="22"/>
          <w:u w:val="single"/>
        </w:rPr>
      </w:pPr>
      <w:r>
        <w:rPr>
          <w:rFonts w:asciiTheme="minorHAnsi" w:hAnsiTheme="minorHAnsi" w:cstheme="minorHAnsi"/>
          <w:snapToGrid w:val="0"/>
          <w:color w:val="000000"/>
          <w:sz w:val="22"/>
          <w:u w:val="single"/>
        </w:rPr>
        <w:br w:type="page"/>
      </w:r>
    </w:p>
    <w:p w14:paraId="1644F008" w14:textId="79574249" w:rsidR="00DE04F7" w:rsidRPr="003F5488" w:rsidRDefault="00DE04F7" w:rsidP="001A5704">
      <w:pPr>
        <w:spacing w:after="160" w:line="259" w:lineRule="auto"/>
        <w:rPr>
          <w:b/>
          <w:sz w:val="28"/>
        </w:rPr>
      </w:pPr>
      <w:r w:rsidRPr="003F5488">
        <w:rPr>
          <w:b/>
          <w:sz w:val="28"/>
        </w:rPr>
        <w:lastRenderedPageBreak/>
        <w:t>URMC Malpractice Premium Differential Program Application</w:t>
      </w:r>
      <w:r>
        <w:rPr>
          <w:b/>
          <w:sz w:val="28"/>
        </w:rPr>
        <w:t xml:space="preserve"> (cont.)</w:t>
      </w:r>
    </w:p>
    <w:p w14:paraId="3CA657BA" w14:textId="77777777" w:rsidR="004F0AD0" w:rsidRPr="001E6E3A" w:rsidRDefault="004F0AD0" w:rsidP="004F0AD0">
      <w:pPr>
        <w:spacing w:before="20" w:after="20"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12)  </w:t>
      </w:r>
      <w:r w:rsidRPr="001E6E3A">
        <w:rPr>
          <w:rFonts w:asciiTheme="minorHAnsi" w:hAnsiTheme="minorHAnsi" w:cstheme="minorHAnsi"/>
          <w:sz w:val="22"/>
          <w:szCs w:val="22"/>
        </w:rPr>
        <w:t xml:space="preserve">   Participated in this year’s “Staff Safety Education Program” – content to be announced.</w:t>
      </w:r>
    </w:p>
    <w:p w14:paraId="54805DA0" w14:textId="77777777" w:rsidR="004F0AD0" w:rsidRDefault="004F0AD0" w:rsidP="004F0AD0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      [  ]                 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Dates: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______________________________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,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_202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5</w:t>
      </w:r>
    </w:p>
    <w:p w14:paraId="5126268A" w14:textId="77777777" w:rsidR="003133F4" w:rsidRDefault="003133F4" w:rsidP="00DE04F7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3FA15081" w14:textId="77777777" w:rsidR="003F5488" w:rsidRPr="00DE04F7" w:rsidRDefault="003133F4" w:rsidP="003133F4">
      <w:pPr>
        <w:spacing w:before="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13)</w:t>
      </w:r>
      <w:r>
        <w:rPr>
          <w:rFonts w:asciiTheme="minorHAnsi" w:hAnsiTheme="minorHAnsi" w:cstheme="minorHAnsi"/>
          <w:sz w:val="22"/>
          <w:szCs w:val="22"/>
        </w:rPr>
        <w:tab/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Participated in at least 50% of Quality Circle </w:t>
      </w:r>
      <w:r w:rsidR="001E6E3A">
        <w:rPr>
          <w:rFonts w:asciiTheme="minorHAnsi" w:hAnsiTheme="minorHAnsi" w:cstheme="minorHAnsi"/>
          <w:sz w:val="22"/>
          <w:szCs w:val="22"/>
        </w:rPr>
        <w:t>sessions and formally presented</w:t>
      </w:r>
      <w:r w:rsidR="00DE04F7">
        <w:rPr>
          <w:rFonts w:asciiTheme="minorHAnsi" w:hAnsiTheme="minorHAnsi" w:cstheme="minorHAnsi"/>
          <w:sz w:val="22"/>
          <w:szCs w:val="22"/>
        </w:rPr>
        <w:t xml:space="preserve"> as featured speaker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 at one of the sessions.   Submit CME documents and agenda for relevant session. </w:t>
      </w:r>
    </w:p>
    <w:p w14:paraId="2A9A3809" w14:textId="5CE4EBD6" w:rsidR="003F5488" w:rsidRDefault="003F5488" w:rsidP="00DE04F7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  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[  ]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        Dates: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_________________ _____________202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5</w:t>
      </w:r>
    </w:p>
    <w:p w14:paraId="79647C92" w14:textId="77777777" w:rsidR="00DE04F7" w:rsidRPr="00DE04F7" w:rsidRDefault="00DE04F7" w:rsidP="00DE04F7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</w:p>
    <w:p w14:paraId="1F0BDBEF" w14:textId="043930F5" w:rsidR="003F5488" w:rsidRPr="00DE04F7" w:rsidRDefault="003133F4" w:rsidP="00DE04F7">
      <w:pPr>
        <w:spacing w:before="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)    </w:t>
      </w:r>
      <w:r w:rsidR="001E6E3A">
        <w:rPr>
          <w:rFonts w:asciiTheme="minorHAnsi" w:hAnsiTheme="minorHAnsi" w:cstheme="minorHAnsi"/>
          <w:sz w:val="22"/>
          <w:szCs w:val="22"/>
        </w:rPr>
        <w:t>Participated in the AAMC 202</w:t>
      </w:r>
      <w:r w:rsidR="008776EB">
        <w:rPr>
          <w:rFonts w:asciiTheme="minorHAnsi" w:hAnsiTheme="minorHAnsi" w:cstheme="minorHAnsi"/>
          <w:sz w:val="22"/>
          <w:szCs w:val="22"/>
        </w:rPr>
        <w:t>5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 “Teaching for Quality” virtual course.</w:t>
      </w:r>
    </w:p>
    <w:p w14:paraId="25013312" w14:textId="6EB123D8" w:rsidR="003F5488" w:rsidRDefault="003F5488" w:rsidP="00DE04F7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  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[  ]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        Dates: </w:t>
      </w:r>
      <w:r w:rsidR="001E6E3A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_ _____________202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5</w:t>
      </w:r>
    </w:p>
    <w:p w14:paraId="3A110BD0" w14:textId="77777777" w:rsidR="00DE04F7" w:rsidRPr="00DE04F7" w:rsidRDefault="00DE04F7" w:rsidP="00DE04F7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</w:p>
    <w:p w14:paraId="3AFEEEF9" w14:textId="21B7AC74" w:rsidR="003F5488" w:rsidRPr="00DE04F7" w:rsidRDefault="003133F4" w:rsidP="00DE04F7">
      <w:pPr>
        <w:spacing w:before="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)    </w:t>
      </w:r>
      <w:r w:rsidR="001A5704" w:rsidRPr="001A5704">
        <w:rPr>
          <w:rFonts w:asciiTheme="minorHAnsi" w:hAnsiTheme="minorHAnsi" w:cstheme="minorHAnsi"/>
          <w:sz w:val="22"/>
          <w:szCs w:val="22"/>
        </w:rPr>
        <w:t xml:space="preserve">Participated in the UR “Mindful Practice in Medicine”, “Flourishing in Medicine”, or “Thriving in Times of Uncertainty and Adversity” </w:t>
      </w:r>
      <w:r w:rsidR="001E6E3A" w:rsidRPr="001A5704">
        <w:rPr>
          <w:rFonts w:asciiTheme="minorHAnsi" w:hAnsiTheme="minorHAnsi" w:cstheme="minorHAnsi"/>
          <w:sz w:val="22"/>
          <w:szCs w:val="22"/>
        </w:rPr>
        <w:t xml:space="preserve">Submit certificate </w:t>
      </w:r>
      <w:r w:rsidR="003F5488" w:rsidRPr="001A5704">
        <w:rPr>
          <w:rFonts w:asciiTheme="minorHAnsi" w:hAnsiTheme="minorHAnsi" w:cstheme="minorHAnsi"/>
          <w:sz w:val="22"/>
          <w:szCs w:val="22"/>
        </w:rPr>
        <w:t>with application.</w:t>
      </w:r>
    </w:p>
    <w:p w14:paraId="61229A13" w14:textId="2CD77ED4" w:rsidR="003F5488" w:rsidRDefault="003F5488" w:rsidP="00DE04F7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  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[  ]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        Dates: </w:t>
      </w:r>
      <w:r w:rsidR="001E6E3A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_ _____________202</w:t>
      </w:r>
      <w:r w:rsidR="008776EB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5</w:t>
      </w:r>
    </w:p>
    <w:p w14:paraId="077DC005" w14:textId="77777777" w:rsidR="00DE04F7" w:rsidRPr="00DE04F7" w:rsidRDefault="00DE04F7" w:rsidP="00DE04F7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</w:p>
    <w:p w14:paraId="7E3C2F9E" w14:textId="67B8E69E" w:rsidR="001E6E3A" w:rsidRDefault="003133F4" w:rsidP="00DE04F7">
      <w:pPr>
        <w:spacing w:before="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)    Participated in at least 50% of scheduled </w:t>
      </w:r>
      <w:r w:rsidR="001E6E3A">
        <w:rPr>
          <w:rFonts w:asciiTheme="minorHAnsi" w:hAnsiTheme="minorHAnsi" w:cstheme="minorHAnsi"/>
          <w:sz w:val="22"/>
          <w:szCs w:val="22"/>
        </w:rPr>
        <w:t>202</w:t>
      </w:r>
      <w:r w:rsidR="008776EB">
        <w:rPr>
          <w:rFonts w:asciiTheme="minorHAnsi" w:hAnsiTheme="minorHAnsi" w:cstheme="minorHAnsi"/>
          <w:sz w:val="22"/>
          <w:szCs w:val="22"/>
        </w:rPr>
        <w:t>5</w:t>
      </w:r>
      <w:r w:rsidR="001E6E3A">
        <w:rPr>
          <w:rFonts w:asciiTheme="minorHAnsi" w:hAnsiTheme="minorHAnsi" w:cstheme="minorHAnsi"/>
          <w:sz w:val="22"/>
          <w:szCs w:val="22"/>
        </w:rPr>
        <w:t xml:space="preserve"> </w:t>
      </w:r>
      <w:r w:rsidR="003F5488" w:rsidRPr="00DE04F7">
        <w:rPr>
          <w:rFonts w:asciiTheme="minorHAnsi" w:hAnsiTheme="minorHAnsi" w:cstheme="minorHAnsi"/>
          <w:sz w:val="22"/>
          <w:szCs w:val="22"/>
        </w:rPr>
        <w:t>meetings of URMC-based MCIC Patient Safety</w:t>
      </w:r>
    </w:p>
    <w:p w14:paraId="65FBBC41" w14:textId="77777777" w:rsidR="003F5488" w:rsidRPr="00DE04F7" w:rsidRDefault="003F5488" w:rsidP="001E6E3A">
      <w:pPr>
        <w:spacing w:before="20"/>
        <w:ind w:firstLine="720"/>
        <w:rPr>
          <w:rFonts w:asciiTheme="minorHAnsi" w:hAnsiTheme="minorHAnsi" w:cstheme="minorHAnsi"/>
          <w:color w:val="FF0000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 &amp; Loss Prevention Initiatives, validated by meeting organizer.</w:t>
      </w:r>
    </w:p>
    <w:p w14:paraId="0571ED32" w14:textId="77777777" w:rsidR="003F5488" w:rsidRPr="00DE04F7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Emergency Medicine initiative  [  ] Obstetrics initiative   [  ] Office Practice initiative</w:t>
      </w:r>
    </w:p>
    <w:p w14:paraId="61F877DF" w14:textId="77777777" w:rsidR="003318AF" w:rsidRDefault="003F5488" w:rsidP="003318AF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Perioperative &amp; Surgical Safety initiative (PSSI)   [  ] PSSI Minimally Invasive Surgery initiative</w:t>
      </w:r>
    </w:p>
    <w:p w14:paraId="7FF029C0" w14:textId="77777777" w:rsidR="003318AF" w:rsidRDefault="003318AF" w:rsidP="003318AF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</w:p>
    <w:p w14:paraId="7295AB15" w14:textId="77777777" w:rsidR="003318AF" w:rsidRPr="00894F39" w:rsidRDefault="003318AF" w:rsidP="003318AF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94F39">
        <w:rPr>
          <w:rFonts w:asciiTheme="minorHAnsi" w:hAnsiTheme="minorHAnsi" w:cstheme="minorHAnsi"/>
          <w:sz w:val="22"/>
          <w:szCs w:val="22"/>
        </w:rPr>
        <w:t>17) Participation in the</w:t>
      </w:r>
      <w:r w:rsidRPr="00894F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94F39">
        <w:rPr>
          <w:rFonts w:asciiTheme="minorHAnsi" w:hAnsiTheme="minorHAnsi" w:cstheme="minorHAnsi"/>
          <w:sz w:val="22"/>
          <w:szCs w:val="22"/>
        </w:rPr>
        <w:t>Physicians and Attorneys Cooperative Education (PACE) program</w:t>
      </w: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</w:t>
      </w:r>
    </w:p>
    <w:p w14:paraId="3F61FE87" w14:textId="73CF03BF" w:rsidR="003318AF" w:rsidRPr="00894F39" w:rsidRDefault="003318AF" w:rsidP="003318AF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       [  ] </w:t>
      </w: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        Date: </w:t>
      </w: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_ _____________202</w:t>
      </w:r>
      <w:r w:rsidR="008776EB" w:rsidRPr="00894F39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5</w:t>
      </w:r>
    </w:p>
    <w:p w14:paraId="6729D1E2" w14:textId="77777777" w:rsidR="00894F39" w:rsidRPr="00894F39" w:rsidRDefault="00894F39" w:rsidP="003318AF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</w:p>
    <w:p w14:paraId="7444F640" w14:textId="1AA63A95" w:rsidR="00894F39" w:rsidRPr="00894F39" w:rsidRDefault="00894F39" w:rsidP="00894F39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894F39">
        <w:rPr>
          <w:rFonts w:asciiTheme="minorHAnsi" w:hAnsiTheme="minorHAnsi" w:cstheme="minorHAnsi"/>
          <w:color w:val="333333"/>
          <w:sz w:val="22"/>
          <w:szCs w:val="22"/>
        </w:rPr>
        <w:t>Participation in the UR Mentor LAB Facilitator in Training (FIT) Program beginning in 2025</w:t>
      </w:r>
    </w:p>
    <w:p w14:paraId="63660FBC" w14:textId="3905E6A7" w:rsidR="00894F39" w:rsidRPr="00894F39" w:rsidRDefault="00894F39" w:rsidP="00894F39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</w:t>
      </w: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       [  ] </w:t>
      </w: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 xml:space="preserve">        Date: </w:t>
      </w:r>
      <w:r w:rsidRPr="00894F39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_ _____________2025</w:t>
      </w:r>
    </w:p>
    <w:p w14:paraId="287A8CBD" w14:textId="77777777" w:rsidR="00DE04F7" w:rsidRPr="00894F39" w:rsidRDefault="00DE04F7" w:rsidP="003318AF">
      <w:pPr>
        <w:spacing w:before="20" w:line="200" w:lineRule="exact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</w:p>
    <w:p w14:paraId="0076074E" w14:textId="4E144B1E" w:rsidR="001E6E3A" w:rsidRDefault="003F5488" w:rsidP="00DE04F7">
      <w:pPr>
        <w:spacing w:before="20" w:line="200" w:lineRule="exact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3133F4">
        <w:rPr>
          <w:rFonts w:asciiTheme="minorHAnsi" w:hAnsiTheme="minorHAnsi" w:cstheme="minorHAnsi"/>
          <w:sz w:val="22"/>
          <w:szCs w:val="22"/>
        </w:rPr>
        <w:t>1</w:t>
      </w:r>
      <w:r w:rsidR="00894F39">
        <w:rPr>
          <w:rFonts w:asciiTheme="minorHAnsi" w:hAnsiTheme="minorHAnsi" w:cstheme="minorHAnsi"/>
          <w:sz w:val="22"/>
          <w:szCs w:val="22"/>
        </w:rPr>
        <w:t>9</w:t>
      </w:r>
      <w:r w:rsidRPr="00DE04F7">
        <w:rPr>
          <w:rFonts w:asciiTheme="minorHAnsi" w:hAnsiTheme="minorHAnsi" w:cstheme="minorHAnsi"/>
          <w:sz w:val="22"/>
          <w:szCs w:val="22"/>
        </w:rPr>
        <w:t xml:space="preserve">) </w:t>
      </w:r>
      <w:r w:rsidR="001E6E3A">
        <w:rPr>
          <w:rFonts w:asciiTheme="minorHAnsi" w:hAnsiTheme="minorHAnsi" w:cstheme="minorHAnsi"/>
          <w:sz w:val="22"/>
          <w:szCs w:val="22"/>
        </w:rPr>
        <w:t xml:space="preserve">  </w:t>
      </w:r>
      <w:r w:rsidRPr="00DE04F7">
        <w:rPr>
          <w:rFonts w:asciiTheme="minorHAnsi" w:hAnsiTheme="minorHAnsi" w:cstheme="minorHAnsi"/>
          <w:sz w:val="22"/>
          <w:szCs w:val="22"/>
        </w:rPr>
        <w:t>Participated in an approved service specific ri</w:t>
      </w:r>
      <w:r w:rsidR="001E6E3A">
        <w:rPr>
          <w:rFonts w:asciiTheme="minorHAnsi" w:hAnsiTheme="minorHAnsi" w:cstheme="minorHAnsi"/>
          <w:sz w:val="22"/>
          <w:szCs w:val="22"/>
        </w:rPr>
        <w:t xml:space="preserve">sk management </w:t>
      </w:r>
      <w:r w:rsidR="005330A6">
        <w:rPr>
          <w:rFonts w:asciiTheme="minorHAnsi" w:hAnsiTheme="minorHAnsi" w:cstheme="minorHAnsi"/>
          <w:sz w:val="22"/>
          <w:szCs w:val="22"/>
        </w:rPr>
        <w:t>202</w:t>
      </w:r>
      <w:r w:rsidR="008776EB">
        <w:rPr>
          <w:rFonts w:asciiTheme="minorHAnsi" w:hAnsiTheme="minorHAnsi" w:cstheme="minorHAnsi"/>
          <w:sz w:val="22"/>
          <w:szCs w:val="22"/>
        </w:rPr>
        <w:t>5</w:t>
      </w:r>
      <w:r w:rsidR="001E6E3A">
        <w:rPr>
          <w:rFonts w:asciiTheme="minorHAnsi" w:hAnsiTheme="minorHAnsi" w:cstheme="minorHAnsi"/>
          <w:sz w:val="22"/>
          <w:szCs w:val="22"/>
        </w:rPr>
        <w:t xml:space="preserve"> </w:t>
      </w:r>
      <w:r w:rsidRPr="00DE04F7">
        <w:rPr>
          <w:rFonts w:asciiTheme="minorHAnsi" w:hAnsiTheme="minorHAnsi" w:cstheme="minorHAnsi"/>
          <w:sz w:val="22"/>
          <w:szCs w:val="22"/>
        </w:rPr>
        <w:t>education program</w:t>
      </w:r>
      <w:r w:rsidR="001E6E3A">
        <w:rPr>
          <w:rFonts w:asciiTheme="minorHAnsi" w:hAnsiTheme="minorHAnsi" w:cstheme="minorHAnsi"/>
          <w:sz w:val="22"/>
          <w:szCs w:val="22"/>
        </w:rPr>
        <w:t>.</w:t>
      </w:r>
    </w:p>
    <w:p w14:paraId="49E11B20" w14:textId="53B2D189" w:rsidR="001E6E3A" w:rsidRPr="00DE04F7" w:rsidRDefault="003F5488" w:rsidP="00DE04F7">
      <w:pPr>
        <w:spacing w:before="20" w:line="200" w:lineRule="exact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  </w:t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>*** Submit certificate or have program do so</w:t>
      </w:r>
    </w:p>
    <w:p w14:paraId="56E303B8" w14:textId="77777777" w:rsidR="001A5704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[  ] Anesthesiology ASA program   </w:t>
      </w:r>
      <w:r w:rsidRPr="00DE04F7">
        <w:rPr>
          <w:rFonts w:asciiTheme="minorHAnsi" w:hAnsiTheme="minorHAnsi" w:cstheme="minorHAnsi"/>
          <w:sz w:val="22"/>
          <w:szCs w:val="22"/>
        </w:rPr>
        <w:tab/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AB574B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5BDA6E52" w14:textId="1FD4C4FE" w:rsidR="001E6E3A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Critical Care RQI (each yr up to 2 yrs)</w:t>
      </w:r>
    </w:p>
    <w:p w14:paraId="0A0A42F4" w14:textId="77777777" w:rsidR="001A5704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GCH Error Prevention Training</w:t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AB574B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65C71581" w14:textId="4096040A" w:rsidR="001E6E3A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[  ] Geriatrics   </w:t>
      </w:r>
    </w:p>
    <w:p w14:paraId="42F395D4" w14:textId="626C7D68" w:rsidR="001A5704" w:rsidRDefault="001A5704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  ] Gynecology – for 2025 based on content, the annual OB/GYN Relias/GNOSIS course</w:t>
      </w:r>
    </w:p>
    <w:p w14:paraId="7ECB5716" w14:textId="77777777" w:rsidR="001A5704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[  ] Hospital Medicine Quality &amp; Safety Rounds </w:t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AB574B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2190EE46" w14:textId="5625BD36" w:rsidR="003F5488" w:rsidRPr="00DE04F7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Imaging Backstop participation</w:t>
      </w:r>
    </w:p>
    <w:p w14:paraId="6DD1A173" w14:textId="77777777" w:rsidR="001A5704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Medicine: Bias Reduction in Int Med (BRIM)</w:t>
      </w:r>
      <w:r w:rsidR="00AB574B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5011C94C" w14:textId="00D8A8B2" w:rsidR="001E6E3A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Orthopaedics</w:t>
      </w:r>
    </w:p>
    <w:p w14:paraId="09AFDD0C" w14:textId="77777777" w:rsidR="001A5704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Otolaryngology</w:t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1E6E3A">
        <w:rPr>
          <w:rFonts w:asciiTheme="minorHAnsi" w:hAnsiTheme="minorHAnsi" w:cstheme="minorHAnsi"/>
          <w:sz w:val="22"/>
          <w:szCs w:val="22"/>
        </w:rPr>
        <w:tab/>
      </w:r>
      <w:r w:rsidR="00AB574B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55644897" w14:textId="487BCAF7" w:rsidR="001E6E3A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Palliative Care ACT program</w:t>
      </w:r>
    </w:p>
    <w:p w14:paraId="7369C21D" w14:textId="2913381B" w:rsidR="00FE2D3E" w:rsidRDefault="00FE2D3E" w:rsidP="00DE04F7">
      <w:pPr>
        <w:spacing w:before="20" w:line="200" w:lineRule="exact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  ]</w:t>
      </w:r>
      <w:r w:rsidRPr="00FE2D3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Pediatrics - </w:t>
      </w:r>
      <w:r w:rsidRPr="00FE2D3E">
        <w:rPr>
          <w:rFonts w:asciiTheme="minorHAnsi" w:hAnsiTheme="minorHAnsi" w:cstheme="minorHAnsi"/>
          <w:color w:val="000000"/>
          <w:sz w:val="22"/>
          <w:szCs w:val="22"/>
        </w:rPr>
        <w:t>Understanding Root Cause Analysis, Multidisciplinary Review, and collaborative,</w:t>
      </w:r>
    </w:p>
    <w:p w14:paraId="206EBF94" w14:textId="21FA0E61" w:rsidR="00FE2D3E" w:rsidRDefault="00FE2D3E" w:rsidP="00FE2D3E">
      <w:pPr>
        <w:spacing w:before="20" w:line="200" w:lineRule="exact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FE2D3E">
        <w:rPr>
          <w:rFonts w:asciiTheme="minorHAnsi" w:hAnsiTheme="minorHAnsi" w:cstheme="minorHAnsi"/>
          <w:color w:val="000000"/>
          <w:sz w:val="22"/>
          <w:szCs w:val="22"/>
        </w:rPr>
        <w:t>actionable steps for QI across Developmental-Behavioral Pediatrics and Child</w:t>
      </w:r>
    </w:p>
    <w:p w14:paraId="3589BCBA" w14:textId="11066EF7" w:rsidR="00FE2D3E" w:rsidRPr="00FE2D3E" w:rsidRDefault="00FE2D3E" w:rsidP="00FE2D3E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Pr="00FE2D3E">
        <w:rPr>
          <w:rFonts w:asciiTheme="minorHAnsi" w:hAnsiTheme="minorHAnsi" w:cstheme="minorHAnsi"/>
          <w:color w:val="000000"/>
          <w:sz w:val="22"/>
          <w:szCs w:val="22"/>
        </w:rPr>
        <w:t>Neurology: a didactic and case-based discussion</w:t>
      </w:r>
    </w:p>
    <w:p w14:paraId="6A85AB8B" w14:textId="4FD4880A" w:rsidR="001A5704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Primary Care Network annual risk management prog</w:t>
      </w:r>
      <w:r w:rsidR="001A5704">
        <w:rPr>
          <w:rFonts w:asciiTheme="minorHAnsi" w:hAnsiTheme="minorHAnsi" w:cstheme="minorHAnsi"/>
          <w:sz w:val="22"/>
          <w:szCs w:val="22"/>
        </w:rPr>
        <w:t>ram</w:t>
      </w:r>
    </w:p>
    <w:p w14:paraId="0341BCD9" w14:textId="502639E9" w:rsidR="003F5488" w:rsidRPr="00DE04F7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[  ] SIMORS OR crisis simulation </w:t>
      </w:r>
      <w:r w:rsidRPr="00DE04F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</w:p>
    <w:p w14:paraId="0BF68B34" w14:textId="77777777" w:rsidR="003F5488" w:rsidRDefault="003F5488" w:rsidP="00DE04F7">
      <w:pPr>
        <w:spacing w:before="20"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Spine Surgery: Multidisciplinary Complex Spine Surgery Conference</w:t>
      </w:r>
    </w:p>
    <w:p w14:paraId="0C47107B" w14:textId="77777777" w:rsidR="00DE04F7" w:rsidRPr="00DE04F7" w:rsidRDefault="00DE04F7" w:rsidP="00DE04F7">
      <w:pPr>
        <w:spacing w:before="20" w:line="200" w:lineRule="exact"/>
        <w:ind w:left="720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1D4FE6D7" w14:textId="22FFDBCA" w:rsidR="001E6E3A" w:rsidRDefault="00FE2D3E" w:rsidP="00DE04F7">
      <w:pPr>
        <w:spacing w:before="20"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</w:t>
      </w:r>
      <w:r w:rsidR="003F5488" w:rsidRPr="00DE04F7">
        <w:rPr>
          <w:rFonts w:asciiTheme="minorHAnsi" w:hAnsiTheme="minorHAnsi" w:cstheme="minorHAnsi"/>
          <w:sz w:val="22"/>
          <w:szCs w:val="22"/>
        </w:rPr>
        <w:t>)  For those practicing Obstetrics: completion of the annually assigned APS OB Relias/GNOSIS course</w:t>
      </w:r>
    </w:p>
    <w:p w14:paraId="1D57781D" w14:textId="77777777" w:rsidR="003F5488" w:rsidRPr="00DE04F7" w:rsidRDefault="003F5488" w:rsidP="001E6E3A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 </w:t>
      </w:r>
      <w:r w:rsidRPr="00DE04F7">
        <w:rPr>
          <w:rFonts w:asciiTheme="minorHAnsi" w:hAnsiTheme="minorHAnsi" w:cstheme="minorHAnsi"/>
          <w:b/>
          <w:sz w:val="22"/>
          <w:szCs w:val="22"/>
        </w:rPr>
        <w:t>and</w:t>
      </w:r>
      <w:r w:rsidRPr="00DE04F7">
        <w:rPr>
          <w:rFonts w:asciiTheme="minorHAnsi" w:hAnsiTheme="minorHAnsi" w:cstheme="minorHAnsi"/>
          <w:sz w:val="22"/>
          <w:szCs w:val="22"/>
        </w:rPr>
        <w:t xml:space="preserve"> 1 Obstetrics simulation </w:t>
      </w:r>
    </w:p>
    <w:p w14:paraId="3FA7B159" w14:textId="77777777" w:rsidR="003F5488" w:rsidRPr="00DE04F7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Completed OB Relias/GNOSIS Course</w:t>
      </w:r>
      <w:r w:rsidR="001E6E3A">
        <w:rPr>
          <w:rFonts w:asciiTheme="minorHAnsi" w:hAnsiTheme="minorHAnsi" w:cstheme="minorHAnsi"/>
          <w:sz w:val="22"/>
          <w:szCs w:val="22"/>
        </w:rPr>
        <w:t xml:space="preserve">, </w:t>
      </w:r>
      <w:r w:rsidRPr="00DE04F7">
        <w:rPr>
          <w:rFonts w:asciiTheme="minorHAnsi" w:hAnsiTheme="minorHAnsi" w:cstheme="minorHAnsi"/>
          <w:b/>
          <w:sz w:val="22"/>
          <w:szCs w:val="22"/>
        </w:rPr>
        <w:t>and</w:t>
      </w:r>
    </w:p>
    <w:p w14:paraId="1F4B81BE" w14:textId="77777777" w:rsidR="003F5488" w:rsidRDefault="003F5488" w:rsidP="00DE04F7">
      <w:pPr>
        <w:spacing w:before="20" w:line="200" w:lineRule="exact"/>
        <w:ind w:firstLine="72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[  ] Completed multidisciplinary Obstetrics simulation</w:t>
      </w:r>
    </w:p>
    <w:p w14:paraId="2EBD2AC5" w14:textId="41B38F09" w:rsidR="003F5488" w:rsidRDefault="005330A6" w:rsidP="005330A6">
      <w:pPr>
        <w:spacing w:before="20" w:line="200" w:lineRule="exact"/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  ] SMH   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Date: </w:t>
      </w:r>
      <w:r w:rsidR="003F5488" w:rsidRPr="00DE04F7">
        <w:rPr>
          <w:rFonts w:asciiTheme="minorHAnsi" w:hAnsiTheme="minorHAnsi" w:cstheme="minorHAnsi"/>
          <w:sz w:val="22"/>
          <w:szCs w:val="22"/>
          <w:u w:val="single"/>
        </w:rPr>
        <w:t>__________ ,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 202</w:t>
      </w:r>
      <w:r w:rsidR="008776E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or </w:t>
      </w:r>
      <w:r>
        <w:rPr>
          <w:rFonts w:asciiTheme="minorHAnsi" w:hAnsiTheme="minorHAnsi" w:cstheme="minorHAnsi"/>
          <w:sz w:val="22"/>
          <w:szCs w:val="22"/>
        </w:rPr>
        <w:tab/>
        <w:t xml:space="preserve">[  ] HH   </w:t>
      </w:r>
      <w:r w:rsidR="003F5488" w:rsidRPr="00DE04F7">
        <w:rPr>
          <w:rFonts w:asciiTheme="minorHAnsi" w:hAnsiTheme="minorHAnsi" w:cstheme="minorHAnsi"/>
          <w:sz w:val="22"/>
          <w:szCs w:val="22"/>
        </w:rPr>
        <w:t>Date:</w:t>
      </w:r>
      <w:r w:rsidR="003F5488" w:rsidRPr="00DE04F7">
        <w:rPr>
          <w:rFonts w:asciiTheme="minorHAnsi" w:hAnsiTheme="minorHAnsi" w:cstheme="minorHAnsi"/>
          <w:sz w:val="22"/>
          <w:szCs w:val="22"/>
          <w:u w:val="single"/>
        </w:rPr>
        <w:t xml:space="preserve"> __________,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 202</w:t>
      </w:r>
      <w:r w:rsidR="008776EB">
        <w:rPr>
          <w:rFonts w:asciiTheme="minorHAnsi" w:hAnsiTheme="minorHAnsi" w:cstheme="minorHAnsi"/>
          <w:sz w:val="22"/>
          <w:szCs w:val="22"/>
        </w:rPr>
        <w:t>5</w:t>
      </w:r>
    </w:p>
    <w:p w14:paraId="2A1E8BC1" w14:textId="77777777" w:rsidR="001E6E3A" w:rsidRPr="00DE04F7" w:rsidRDefault="001E6E3A" w:rsidP="005330A6">
      <w:pPr>
        <w:spacing w:before="20" w:line="200" w:lineRule="exact"/>
        <w:ind w:left="1440"/>
        <w:rPr>
          <w:rFonts w:asciiTheme="minorHAnsi" w:hAnsiTheme="minorHAnsi" w:cstheme="minorHAnsi"/>
          <w:sz w:val="22"/>
          <w:szCs w:val="22"/>
        </w:rPr>
      </w:pPr>
    </w:p>
    <w:p w14:paraId="70E429D3" w14:textId="21DDC3F2" w:rsidR="003F5488" w:rsidRPr="00DE04F7" w:rsidRDefault="003318AF" w:rsidP="00DE04F7">
      <w:pPr>
        <w:spacing w:before="20" w:line="2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E2D3E">
        <w:rPr>
          <w:rFonts w:asciiTheme="minorHAnsi" w:hAnsiTheme="minorHAnsi" w:cstheme="minorHAnsi"/>
          <w:sz w:val="22"/>
          <w:szCs w:val="22"/>
        </w:rPr>
        <w:t>1</w:t>
      </w:r>
      <w:r w:rsidR="003F5488" w:rsidRPr="00DE04F7">
        <w:rPr>
          <w:rFonts w:asciiTheme="minorHAnsi" w:hAnsiTheme="minorHAnsi" w:cstheme="minorHAnsi"/>
          <w:sz w:val="22"/>
          <w:szCs w:val="22"/>
        </w:rPr>
        <w:t>)  For Neo</w:t>
      </w:r>
      <w:bookmarkStart w:id="0" w:name="_Hlk66209514"/>
      <w:r w:rsidR="003F5488" w:rsidRPr="00DE04F7">
        <w:rPr>
          <w:rFonts w:asciiTheme="minorHAnsi" w:hAnsiTheme="minorHAnsi" w:cstheme="minorHAnsi"/>
          <w:sz w:val="22"/>
          <w:szCs w:val="22"/>
        </w:rPr>
        <w:t xml:space="preserve">natologists: participation in 6 CME Fellows conferences </w:t>
      </w:r>
      <w:r w:rsidR="003F5488" w:rsidRPr="00DE04F7">
        <w:rPr>
          <w:rFonts w:asciiTheme="minorHAnsi" w:hAnsiTheme="minorHAnsi" w:cstheme="minorHAnsi"/>
          <w:b/>
          <w:sz w:val="22"/>
          <w:szCs w:val="22"/>
        </w:rPr>
        <w:t>and</w:t>
      </w:r>
      <w:r w:rsidR="003F5488" w:rsidRPr="00DE04F7">
        <w:rPr>
          <w:rFonts w:asciiTheme="minorHAnsi" w:hAnsiTheme="minorHAnsi" w:cstheme="minorHAnsi"/>
          <w:sz w:val="22"/>
          <w:szCs w:val="22"/>
        </w:rPr>
        <w:t xml:space="preserve"> 1 Obstetrics simulation</w:t>
      </w:r>
    </w:p>
    <w:p w14:paraId="7C258520" w14:textId="62EC6B3F" w:rsidR="003F5488" w:rsidRPr="00DE04F7" w:rsidRDefault="003F5488" w:rsidP="00DE04F7">
      <w:pPr>
        <w:numPr>
          <w:ilvl w:val="0"/>
          <w:numId w:val="5"/>
        </w:numPr>
        <w:tabs>
          <w:tab w:val="clear" w:pos="360"/>
          <w:tab w:val="num" w:pos="1080"/>
        </w:tabs>
        <w:spacing w:before="20" w:line="200" w:lineRule="exact"/>
        <w:ind w:left="108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 xml:space="preserve">Completed </w:t>
      </w:r>
      <w:bookmarkEnd w:id="0"/>
      <w:r w:rsidRPr="00DE04F7">
        <w:rPr>
          <w:rFonts w:asciiTheme="minorHAnsi" w:hAnsiTheme="minorHAnsi" w:cstheme="minorHAnsi"/>
          <w:sz w:val="22"/>
          <w:szCs w:val="22"/>
        </w:rPr>
        <w:t>6 CME Fellows conferences during 20</w:t>
      </w:r>
      <w:r w:rsidR="005330A6">
        <w:rPr>
          <w:rFonts w:asciiTheme="minorHAnsi" w:hAnsiTheme="minorHAnsi" w:cstheme="minorHAnsi"/>
          <w:sz w:val="22"/>
          <w:szCs w:val="22"/>
        </w:rPr>
        <w:t>2</w:t>
      </w:r>
      <w:r w:rsidR="008776EB">
        <w:rPr>
          <w:rFonts w:asciiTheme="minorHAnsi" w:hAnsiTheme="minorHAnsi" w:cstheme="minorHAnsi"/>
          <w:sz w:val="22"/>
          <w:szCs w:val="22"/>
        </w:rPr>
        <w:t>5</w:t>
      </w:r>
      <w:r w:rsidRPr="00DE04F7">
        <w:rPr>
          <w:rFonts w:asciiTheme="minorHAnsi" w:hAnsiTheme="minorHAnsi" w:cstheme="minorHAnsi"/>
          <w:sz w:val="22"/>
          <w:szCs w:val="22"/>
        </w:rPr>
        <w:t xml:space="preserve">, </w:t>
      </w:r>
      <w:r w:rsidRPr="00DE04F7">
        <w:rPr>
          <w:rFonts w:asciiTheme="minorHAnsi" w:hAnsiTheme="minorHAnsi" w:cstheme="minorHAnsi"/>
          <w:b/>
          <w:sz w:val="22"/>
          <w:szCs w:val="22"/>
        </w:rPr>
        <w:t>and</w:t>
      </w:r>
    </w:p>
    <w:p w14:paraId="46711808" w14:textId="77777777" w:rsidR="00DE04F7" w:rsidRPr="00DE04F7" w:rsidRDefault="003F5488" w:rsidP="00DE04F7">
      <w:pPr>
        <w:numPr>
          <w:ilvl w:val="0"/>
          <w:numId w:val="5"/>
        </w:numPr>
        <w:tabs>
          <w:tab w:val="clear" w:pos="360"/>
          <w:tab w:val="num" w:pos="1080"/>
        </w:tabs>
        <w:spacing w:before="20" w:line="200" w:lineRule="exact"/>
        <w:ind w:left="1080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Completed  multidisciplinary Obstetrics simulation during 202</w:t>
      </w:r>
      <w:bookmarkStart w:id="1" w:name="_Hlk66209686"/>
      <w:r w:rsidRPr="00DE04F7">
        <w:rPr>
          <w:rFonts w:asciiTheme="minorHAnsi" w:hAnsiTheme="minorHAnsi" w:cstheme="minorHAnsi"/>
          <w:sz w:val="22"/>
          <w:szCs w:val="22"/>
        </w:rPr>
        <w:t>3</w:t>
      </w:r>
    </w:p>
    <w:p w14:paraId="5B3C5FD6" w14:textId="47464DB9" w:rsidR="00FE2D3E" w:rsidRPr="00FE2D3E" w:rsidRDefault="003F5488" w:rsidP="007A44CD">
      <w:pPr>
        <w:numPr>
          <w:ilvl w:val="0"/>
          <w:numId w:val="5"/>
        </w:numPr>
        <w:tabs>
          <w:tab w:val="clear" w:pos="360"/>
          <w:tab w:val="num" w:pos="1440"/>
        </w:tabs>
        <w:spacing w:before="20" w:after="160" w:line="259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FE2D3E">
        <w:rPr>
          <w:rFonts w:asciiTheme="minorHAnsi" w:hAnsiTheme="minorHAnsi" w:cstheme="minorHAnsi"/>
          <w:sz w:val="22"/>
          <w:szCs w:val="22"/>
        </w:rPr>
        <w:t>SMH</w:t>
      </w:r>
      <w:r w:rsidRPr="00FE2D3E">
        <w:rPr>
          <w:rFonts w:asciiTheme="minorHAnsi" w:hAnsiTheme="minorHAnsi" w:cstheme="minorHAnsi"/>
          <w:sz w:val="22"/>
          <w:szCs w:val="22"/>
        </w:rPr>
        <w:tab/>
        <w:t xml:space="preserve">Date: </w:t>
      </w:r>
      <w:r w:rsidRPr="00FE2D3E">
        <w:rPr>
          <w:rFonts w:asciiTheme="minorHAnsi" w:hAnsiTheme="minorHAnsi" w:cstheme="minorHAnsi"/>
          <w:sz w:val="22"/>
          <w:szCs w:val="22"/>
          <w:u w:val="single"/>
        </w:rPr>
        <w:t>__________</w:t>
      </w:r>
      <w:r w:rsidRPr="00FE2D3E">
        <w:rPr>
          <w:rFonts w:asciiTheme="minorHAnsi" w:hAnsiTheme="minorHAnsi" w:cstheme="minorHAnsi"/>
          <w:sz w:val="22"/>
          <w:szCs w:val="22"/>
        </w:rPr>
        <w:t xml:space="preserve"> , 202</w:t>
      </w:r>
      <w:r w:rsidR="008776EB" w:rsidRPr="00FE2D3E">
        <w:rPr>
          <w:rFonts w:asciiTheme="minorHAnsi" w:hAnsiTheme="minorHAnsi" w:cstheme="minorHAnsi"/>
          <w:sz w:val="22"/>
          <w:szCs w:val="22"/>
        </w:rPr>
        <w:t>5</w:t>
      </w:r>
      <w:r w:rsidRPr="00FE2D3E">
        <w:rPr>
          <w:rFonts w:asciiTheme="minorHAnsi" w:hAnsiTheme="minorHAnsi" w:cstheme="minorHAnsi"/>
          <w:sz w:val="22"/>
          <w:szCs w:val="22"/>
        </w:rPr>
        <w:t xml:space="preserve"> </w:t>
      </w:r>
      <w:r w:rsidRPr="00FE2D3E">
        <w:rPr>
          <w:rFonts w:asciiTheme="minorHAnsi" w:hAnsiTheme="minorHAnsi" w:cstheme="minorHAnsi"/>
          <w:sz w:val="22"/>
          <w:szCs w:val="22"/>
        </w:rPr>
        <w:tab/>
        <w:t xml:space="preserve">or </w:t>
      </w:r>
      <w:r w:rsidRPr="00FE2D3E">
        <w:rPr>
          <w:rFonts w:asciiTheme="minorHAnsi" w:hAnsiTheme="minorHAnsi" w:cstheme="minorHAnsi"/>
          <w:sz w:val="22"/>
          <w:szCs w:val="22"/>
        </w:rPr>
        <w:tab/>
        <w:t>HH</w:t>
      </w:r>
      <w:r w:rsidRPr="00FE2D3E">
        <w:rPr>
          <w:rFonts w:asciiTheme="minorHAnsi" w:hAnsiTheme="minorHAnsi" w:cstheme="minorHAnsi"/>
          <w:sz w:val="22"/>
          <w:szCs w:val="22"/>
        </w:rPr>
        <w:tab/>
        <w:t>Date:</w:t>
      </w:r>
      <w:r w:rsidRPr="00FE2D3E">
        <w:rPr>
          <w:rFonts w:asciiTheme="minorHAnsi" w:hAnsiTheme="minorHAnsi" w:cstheme="minorHAnsi"/>
          <w:sz w:val="22"/>
          <w:szCs w:val="22"/>
          <w:u w:val="single"/>
        </w:rPr>
        <w:t xml:space="preserve"> __________,</w:t>
      </w:r>
      <w:r w:rsidRPr="00FE2D3E">
        <w:rPr>
          <w:rFonts w:asciiTheme="minorHAnsi" w:hAnsiTheme="minorHAnsi" w:cstheme="minorHAnsi"/>
          <w:sz w:val="22"/>
          <w:szCs w:val="22"/>
        </w:rPr>
        <w:t xml:space="preserve"> 202</w:t>
      </w:r>
      <w:r w:rsidR="008776EB" w:rsidRPr="00FE2D3E">
        <w:rPr>
          <w:rFonts w:asciiTheme="minorHAnsi" w:hAnsiTheme="minorHAnsi" w:cstheme="minorHAnsi"/>
          <w:sz w:val="22"/>
          <w:szCs w:val="22"/>
        </w:rPr>
        <w:t>5</w:t>
      </w:r>
      <w:r w:rsidR="00FE2D3E" w:rsidRPr="00FE2D3E">
        <w:rPr>
          <w:rFonts w:asciiTheme="minorHAnsi" w:hAnsiTheme="minorHAnsi" w:cstheme="minorHAnsi"/>
          <w:sz w:val="22"/>
          <w:szCs w:val="22"/>
        </w:rPr>
        <w:br w:type="page"/>
      </w:r>
    </w:p>
    <w:p w14:paraId="79596A41" w14:textId="77E14EA8" w:rsidR="003F5488" w:rsidRPr="001A5704" w:rsidRDefault="001A5704" w:rsidP="001A5704">
      <w:pPr>
        <w:spacing w:after="160" w:line="259" w:lineRule="auto"/>
        <w:rPr>
          <w:b/>
          <w:sz w:val="28"/>
        </w:rPr>
      </w:pPr>
      <w:r w:rsidRPr="003F5488">
        <w:rPr>
          <w:b/>
          <w:sz w:val="28"/>
        </w:rPr>
        <w:lastRenderedPageBreak/>
        <w:t>URMC Malpractice Premium Differential Program Application</w:t>
      </w:r>
      <w:r>
        <w:rPr>
          <w:b/>
          <w:sz w:val="28"/>
        </w:rPr>
        <w:t xml:space="preserve"> (cont.)</w:t>
      </w:r>
    </w:p>
    <w:p w14:paraId="3B811A32" w14:textId="77777777" w:rsidR="00DE04F7" w:rsidRPr="00DE04F7" w:rsidRDefault="00DE04F7" w:rsidP="005330A6">
      <w:pPr>
        <w:spacing w:before="20" w:line="200" w:lineRule="exact"/>
        <w:ind w:left="1440"/>
        <w:rPr>
          <w:rFonts w:asciiTheme="minorHAnsi" w:hAnsiTheme="minorHAnsi" w:cstheme="minorHAnsi"/>
          <w:sz w:val="22"/>
          <w:szCs w:val="22"/>
        </w:rPr>
      </w:pPr>
    </w:p>
    <w:bookmarkEnd w:id="1"/>
    <w:p w14:paraId="62D6C8CD" w14:textId="4FBD6D9E" w:rsidR="003F5488" w:rsidRDefault="003318AF" w:rsidP="00DE04F7">
      <w:pPr>
        <w:spacing w:before="20" w:line="220" w:lineRule="exact"/>
        <w:rPr>
          <w:rFonts w:asciiTheme="minorHAnsi" w:hAnsiTheme="minorHAnsi" w:cstheme="minorHAnsi"/>
          <w:sz w:val="22"/>
          <w:szCs w:val="22"/>
        </w:rPr>
      </w:pPr>
      <w:r w:rsidRPr="001A5704">
        <w:rPr>
          <w:rFonts w:asciiTheme="minorHAnsi" w:hAnsiTheme="minorHAnsi" w:cstheme="minorHAnsi"/>
          <w:sz w:val="22"/>
          <w:szCs w:val="22"/>
        </w:rPr>
        <w:t>2</w:t>
      </w:r>
      <w:r w:rsidR="00FE2D3E">
        <w:rPr>
          <w:rFonts w:asciiTheme="minorHAnsi" w:hAnsiTheme="minorHAnsi" w:cstheme="minorHAnsi"/>
          <w:sz w:val="22"/>
          <w:szCs w:val="22"/>
        </w:rPr>
        <w:t>2</w:t>
      </w:r>
      <w:r w:rsidR="003F5488" w:rsidRPr="001A5704">
        <w:rPr>
          <w:rFonts w:asciiTheme="minorHAnsi" w:hAnsiTheme="minorHAnsi" w:cstheme="minorHAnsi"/>
          <w:sz w:val="22"/>
          <w:szCs w:val="22"/>
        </w:rPr>
        <w:t>)  Successful completion during 202</w:t>
      </w:r>
      <w:r w:rsidR="008776EB" w:rsidRPr="001A5704">
        <w:rPr>
          <w:rFonts w:asciiTheme="minorHAnsi" w:hAnsiTheme="minorHAnsi" w:cstheme="minorHAnsi"/>
          <w:sz w:val="22"/>
          <w:szCs w:val="22"/>
        </w:rPr>
        <w:t>5</w:t>
      </w:r>
      <w:r w:rsidR="003F5488" w:rsidRPr="001A5704">
        <w:rPr>
          <w:rFonts w:asciiTheme="minorHAnsi" w:hAnsiTheme="minorHAnsi" w:cstheme="minorHAnsi"/>
          <w:sz w:val="22"/>
          <w:szCs w:val="22"/>
        </w:rPr>
        <w:t xml:space="preserve"> of an equivalent face to face or online program of patient safety or risk management education, with approval based on submission of the program’s agenda, and confirmed through receipt of at least 4 hours of safety or risk management related AMA Category 1 CME credits or equivalent. (Attach copy of agenda and copy of CME credit certificate).</w:t>
      </w:r>
    </w:p>
    <w:p w14:paraId="714053BC" w14:textId="77777777" w:rsidR="001A5704" w:rsidRPr="001A5704" w:rsidRDefault="001A5704" w:rsidP="00DE04F7">
      <w:pPr>
        <w:spacing w:before="20" w:line="220" w:lineRule="exact"/>
        <w:rPr>
          <w:rFonts w:asciiTheme="minorHAnsi" w:hAnsiTheme="minorHAnsi" w:cstheme="minorHAnsi"/>
          <w:sz w:val="22"/>
          <w:szCs w:val="22"/>
        </w:rPr>
      </w:pPr>
    </w:p>
    <w:p w14:paraId="4980792B" w14:textId="435C5542" w:rsidR="001A5704" w:rsidRDefault="003F5488" w:rsidP="001A5704">
      <w:pPr>
        <w:numPr>
          <w:ilvl w:val="0"/>
          <w:numId w:val="6"/>
        </w:numPr>
        <w:spacing w:before="20" w:after="120" w:line="220" w:lineRule="exact"/>
        <w:rPr>
          <w:rFonts w:asciiTheme="minorHAnsi" w:hAnsiTheme="minorHAnsi" w:cstheme="minorHAnsi"/>
          <w:sz w:val="22"/>
          <w:szCs w:val="22"/>
        </w:rPr>
      </w:pPr>
      <w:r w:rsidRPr="00DE04F7">
        <w:rPr>
          <w:rFonts w:asciiTheme="minorHAnsi" w:hAnsiTheme="minorHAnsi" w:cstheme="minorHAnsi"/>
          <w:sz w:val="22"/>
          <w:szCs w:val="22"/>
        </w:rPr>
        <w:t>Program name:  ______________________________</w:t>
      </w:r>
      <w:r w:rsidR="00DE04F7">
        <w:rPr>
          <w:rFonts w:asciiTheme="minorHAnsi" w:hAnsiTheme="minorHAnsi" w:cstheme="minorHAnsi"/>
          <w:sz w:val="22"/>
          <w:szCs w:val="22"/>
        </w:rPr>
        <w:t>____________</w:t>
      </w:r>
      <w:r w:rsidR="001A5704">
        <w:rPr>
          <w:rFonts w:asciiTheme="minorHAnsi" w:hAnsiTheme="minorHAnsi" w:cstheme="minorHAnsi"/>
          <w:sz w:val="22"/>
          <w:szCs w:val="22"/>
        </w:rPr>
        <w:t>________</w:t>
      </w:r>
    </w:p>
    <w:p w14:paraId="4D65D4FD" w14:textId="77777777" w:rsidR="001A5704" w:rsidRPr="001A5704" w:rsidRDefault="001A5704" w:rsidP="001A5704">
      <w:pPr>
        <w:spacing w:before="20" w:after="120" w:line="220" w:lineRule="exact"/>
        <w:rPr>
          <w:rFonts w:asciiTheme="minorHAnsi" w:hAnsiTheme="minorHAnsi" w:cstheme="minorHAnsi"/>
          <w:sz w:val="22"/>
          <w:szCs w:val="22"/>
        </w:rPr>
      </w:pPr>
    </w:p>
    <w:p w14:paraId="5AF44668" w14:textId="77777777" w:rsidR="003F5488" w:rsidRPr="001A5704" w:rsidRDefault="003F5488" w:rsidP="00DE04F7">
      <w:pPr>
        <w:spacing w:before="20" w:after="120"/>
        <w:rPr>
          <w:rFonts w:asciiTheme="minorHAnsi" w:hAnsiTheme="minorHAnsi" w:cstheme="minorHAnsi"/>
          <w:b/>
          <w:sz w:val="22"/>
          <w:szCs w:val="22"/>
        </w:rPr>
      </w:pPr>
      <w:r w:rsidRPr="001A5704">
        <w:rPr>
          <w:rFonts w:asciiTheme="minorHAnsi" w:hAnsiTheme="minorHAnsi" w:cstheme="minorHAnsi"/>
          <w:b/>
          <w:sz w:val="22"/>
          <w:szCs w:val="22"/>
        </w:rPr>
        <w:t>Name (print or type):  ___________________</w:t>
      </w:r>
      <w:r w:rsidR="00DE04F7" w:rsidRPr="001A5704">
        <w:rPr>
          <w:rFonts w:asciiTheme="minorHAnsi" w:hAnsiTheme="minorHAnsi" w:cstheme="minorHAnsi"/>
          <w:b/>
          <w:sz w:val="22"/>
          <w:szCs w:val="22"/>
        </w:rPr>
        <w:t>___</w:t>
      </w:r>
      <w:r w:rsidRPr="001A5704">
        <w:rPr>
          <w:rFonts w:asciiTheme="minorHAnsi" w:hAnsiTheme="minorHAnsi" w:cstheme="minorHAnsi"/>
          <w:b/>
          <w:sz w:val="22"/>
          <w:szCs w:val="22"/>
        </w:rPr>
        <w:t xml:space="preserve">___    </w:t>
      </w:r>
      <w:r w:rsidRPr="001A5704">
        <w:rPr>
          <w:rFonts w:asciiTheme="minorHAnsi" w:hAnsiTheme="minorHAnsi" w:cstheme="minorHAnsi"/>
          <w:b/>
          <w:sz w:val="22"/>
          <w:szCs w:val="22"/>
        </w:rPr>
        <w:tab/>
        <w:t>Department:  _______________________</w:t>
      </w:r>
    </w:p>
    <w:p w14:paraId="2262F877" w14:textId="77777777" w:rsidR="001A5704" w:rsidRPr="001A5704" w:rsidRDefault="001A5704" w:rsidP="00DE04F7">
      <w:pPr>
        <w:spacing w:before="20" w:after="120"/>
        <w:rPr>
          <w:rFonts w:asciiTheme="minorHAnsi" w:hAnsiTheme="minorHAnsi" w:cstheme="minorHAnsi"/>
          <w:b/>
          <w:sz w:val="22"/>
          <w:szCs w:val="22"/>
        </w:rPr>
      </w:pPr>
    </w:p>
    <w:p w14:paraId="683DF260" w14:textId="42189D45" w:rsidR="003F5488" w:rsidRPr="001A5704" w:rsidRDefault="003F5488" w:rsidP="00DE04F7">
      <w:pPr>
        <w:spacing w:before="20"/>
        <w:rPr>
          <w:rFonts w:asciiTheme="minorHAnsi" w:hAnsiTheme="minorHAnsi" w:cstheme="minorHAnsi"/>
          <w:b/>
          <w:sz w:val="22"/>
          <w:szCs w:val="22"/>
        </w:rPr>
      </w:pPr>
      <w:r w:rsidRPr="001A5704">
        <w:rPr>
          <w:rFonts w:asciiTheme="minorHAnsi" w:hAnsiTheme="minorHAnsi" w:cstheme="minorHAnsi"/>
          <w:b/>
          <w:sz w:val="22"/>
          <w:szCs w:val="22"/>
        </w:rPr>
        <w:t>Signature</w:t>
      </w:r>
      <w:r w:rsidR="009002D2" w:rsidRPr="001A5704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B676CC">
        <w:rPr>
          <w:rFonts w:asciiTheme="minorHAnsi" w:hAnsiTheme="minorHAnsi" w:cstheme="minorHAnsi"/>
          <w:b/>
          <w:sz w:val="22"/>
          <w:szCs w:val="22"/>
        </w:rPr>
        <w:t>typed</w:t>
      </w:r>
      <w:r w:rsidR="009002D2" w:rsidRPr="001A5704">
        <w:rPr>
          <w:rFonts w:asciiTheme="minorHAnsi" w:hAnsiTheme="minorHAnsi" w:cstheme="minorHAnsi"/>
          <w:b/>
          <w:sz w:val="22"/>
          <w:szCs w:val="22"/>
        </w:rPr>
        <w:t xml:space="preserve"> or hand)</w:t>
      </w:r>
      <w:r w:rsidRPr="001A5704">
        <w:rPr>
          <w:rFonts w:asciiTheme="minorHAnsi" w:hAnsiTheme="minorHAnsi" w:cstheme="minorHAnsi"/>
          <w:b/>
          <w:sz w:val="22"/>
          <w:szCs w:val="22"/>
        </w:rPr>
        <w:t xml:space="preserve">:  _______________________________    </w:t>
      </w:r>
      <w:r w:rsidRPr="001A5704">
        <w:rPr>
          <w:rFonts w:asciiTheme="minorHAnsi" w:hAnsiTheme="minorHAnsi" w:cstheme="minorHAnsi"/>
          <w:b/>
          <w:sz w:val="22"/>
          <w:szCs w:val="22"/>
        </w:rPr>
        <w:tab/>
        <w:t>Date:  ____________________</w:t>
      </w:r>
    </w:p>
    <w:p w14:paraId="2B882A9D" w14:textId="77777777" w:rsidR="005330A6" w:rsidRPr="001A5704" w:rsidRDefault="005330A6" w:rsidP="00DE04F7">
      <w:pPr>
        <w:spacing w:before="20"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D7856E" w14:textId="27F8A4D8" w:rsidR="00F877ED" w:rsidRPr="001A5704" w:rsidRDefault="003F5488" w:rsidP="004F0AD0">
      <w:pPr>
        <w:spacing w:before="20" w:line="240" w:lineRule="exact"/>
        <w:rPr>
          <w:rFonts w:asciiTheme="minorHAnsi" w:hAnsiTheme="minorHAnsi" w:cstheme="minorHAnsi"/>
          <w:b/>
        </w:rPr>
      </w:pPr>
      <w:r w:rsidRPr="001A5704">
        <w:rPr>
          <w:rFonts w:asciiTheme="minorHAnsi" w:hAnsiTheme="minorHAnsi" w:cstheme="minorHAnsi"/>
          <w:b/>
        </w:rPr>
        <w:t xml:space="preserve">Please submit this form </w:t>
      </w:r>
      <w:r w:rsidR="005E75C3">
        <w:rPr>
          <w:rFonts w:asciiTheme="minorHAnsi" w:hAnsiTheme="minorHAnsi" w:cstheme="minorHAnsi"/>
          <w:b/>
        </w:rPr>
        <w:t xml:space="preserve">to Robert Panzer, Box 713, or </w:t>
      </w:r>
      <w:r w:rsidR="00B676CC">
        <w:rPr>
          <w:rFonts w:asciiTheme="minorHAnsi" w:hAnsiTheme="minorHAnsi" w:cstheme="minorHAnsi"/>
          <w:b/>
        </w:rPr>
        <w:t>email a copy</w:t>
      </w:r>
      <w:r w:rsidR="005E75C3">
        <w:rPr>
          <w:rFonts w:asciiTheme="minorHAnsi" w:hAnsiTheme="minorHAnsi" w:cstheme="minorHAnsi"/>
          <w:b/>
        </w:rPr>
        <w:t xml:space="preserve"> to </w:t>
      </w:r>
      <w:hyperlink r:id="rId8" w:history="1">
        <w:r w:rsidR="005E75C3" w:rsidRPr="007F3192">
          <w:rPr>
            <w:rStyle w:val="Hyperlink"/>
            <w:rFonts w:asciiTheme="minorHAnsi" w:hAnsiTheme="minorHAnsi" w:cstheme="minorHAnsi"/>
            <w:b/>
          </w:rPr>
          <w:t>Robert_Panzer@urmc.rochester.edu</w:t>
        </w:r>
      </w:hyperlink>
      <w:r w:rsidR="005E75C3">
        <w:rPr>
          <w:rFonts w:asciiTheme="minorHAnsi" w:hAnsiTheme="minorHAnsi" w:cstheme="minorHAnsi"/>
          <w:b/>
        </w:rPr>
        <w:t xml:space="preserve"> (</w:t>
      </w:r>
      <w:r w:rsidR="00B676CC">
        <w:rPr>
          <w:rFonts w:asciiTheme="minorHAnsi" w:hAnsiTheme="minorHAnsi" w:cstheme="minorHAnsi"/>
          <w:b/>
        </w:rPr>
        <w:t>typed</w:t>
      </w:r>
      <w:r w:rsidR="005E75C3">
        <w:rPr>
          <w:rFonts w:asciiTheme="minorHAnsi" w:hAnsiTheme="minorHAnsi" w:cstheme="minorHAnsi"/>
          <w:b/>
        </w:rPr>
        <w:t xml:space="preserve"> signature is acceptable)</w:t>
      </w:r>
      <w:r w:rsidRPr="001A5704">
        <w:rPr>
          <w:rFonts w:asciiTheme="minorHAnsi" w:hAnsiTheme="minorHAnsi" w:cstheme="minorHAnsi"/>
          <w:b/>
        </w:rPr>
        <w:t xml:space="preserve"> no later than January</w:t>
      </w:r>
      <w:r w:rsidR="001A5704">
        <w:rPr>
          <w:rFonts w:asciiTheme="minorHAnsi" w:hAnsiTheme="minorHAnsi" w:cstheme="minorHAnsi"/>
          <w:b/>
        </w:rPr>
        <w:t xml:space="preserve"> 7</w:t>
      </w:r>
      <w:r w:rsidR="00FE2D3E">
        <w:rPr>
          <w:rFonts w:asciiTheme="minorHAnsi" w:hAnsiTheme="minorHAnsi" w:cstheme="minorHAnsi"/>
          <w:b/>
        </w:rPr>
        <w:t>,</w:t>
      </w:r>
      <w:r w:rsidR="001A5704">
        <w:rPr>
          <w:rFonts w:asciiTheme="minorHAnsi" w:hAnsiTheme="minorHAnsi" w:cstheme="minorHAnsi"/>
          <w:b/>
        </w:rPr>
        <w:t xml:space="preserve"> 2026.</w:t>
      </w:r>
    </w:p>
    <w:p w14:paraId="6B754624" w14:textId="77777777" w:rsidR="001A5704" w:rsidRPr="001A5704" w:rsidRDefault="001A5704" w:rsidP="005330A6">
      <w:pPr>
        <w:spacing w:before="20"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268FDF" w14:textId="23107968" w:rsidR="001B561B" w:rsidRPr="001A5704" w:rsidRDefault="003F5488" w:rsidP="005330A6">
      <w:pPr>
        <w:spacing w:before="20" w:line="240" w:lineRule="exact"/>
        <w:jc w:val="center"/>
      </w:pPr>
      <w:r w:rsidRPr="001A5704">
        <w:rPr>
          <w:rFonts w:asciiTheme="minorHAnsi" w:hAnsiTheme="minorHAnsi" w:cstheme="minorHAnsi"/>
          <w:b/>
        </w:rPr>
        <w:t xml:space="preserve">Forward any questions to </w:t>
      </w:r>
      <w:hyperlink r:id="rId9" w:history="1">
        <w:r w:rsidR="00C35433" w:rsidRPr="001A5704">
          <w:rPr>
            <w:rStyle w:val="Hyperlink"/>
            <w:rFonts w:asciiTheme="minorHAnsi" w:hAnsiTheme="minorHAnsi" w:cstheme="minorHAnsi"/>
            <w:b/>
          </w:rPr>
          <w:t>Robert_Panzer@urmc.rochester.edu</w:t>
        </w:r>
      </w:hyperlink>
      <w:r w:rsidRPr="001A5704">
        <w:rPr>
          <w:rFonts w:asciiTheme="minorHAnsi" w:hAnsiTheme="minorHAnsi" w:cstheme="minorHAnsi"/>
          <w:b/>
        </w:rPr>
        <w:t xml:space="preserve">   </w:t>
      </w:r>
    </w:p>
    <w:sectPr w:rsidR="001B561B" w:rsidRPr="001A5704" w:rsidSect="00F877E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62D"/>
    <w:multiLevelType w:val="hybridMultilevel"/>
    <w:tmpl w:val="15387C8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5A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C1E1C99"/>
    <w:multiLevelType w:val="hybridMultilevel"/>
    <w:tmpl w:val="0DAE3AB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C6B87"/>
    <w:multiLevelType w:val="hybridMultilevel"/>
    <w:tmpl w:val="AA92426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4B23"/>
    <w:multiLevelType w:val="hybridMultilevel"/>
    <w:tmpl w:val="E9587040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EF5C3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2072F21"/>
    <w:multiLevelType w:val="hybridMultilevel"/>
    <w:tmpl w:val="62D8715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37207"/>
    <w:multiLevelType w:val="hybridMultilevel"/>
    <w:tmpl w:val="85E63582"/>
    <w:lvl w:ilvl="0" w:tplc="04090011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F20DF8"/>
    <w:multiLevelType w:val="hybridMultilevel"/>
    <w:tmpl w:val="C3F8B70C"/>
    <w:lvl w:ilvl="0" w:tplc="040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D63F81"/>
    <w:multiLevelType w:val="hybridMultilevel"/>
    <w:tmpl w:val="5520412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C11C5"/>
    <w:multiLevelType w:val="hybridMultilevel"/>
    <w:tmpl w:val="1898D52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7D7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E8B55D6"/>
    <w:multiLevelType w:val="hybridMultilevel"/>
    <w:tmpl w:val="578608F6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F7C9A"/>
    <w:multiLevelType w:val="hybridMultilevel"/>
    <w:tmpl w:val="08E21BFE"/>
    <w:lvl w:ilvl="0" w:tplc="43DEFB0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93ACE"/>
    <w:multiLevelType w:val="hybridMultilevel"/>
    <w:tmpl w:val="10B2C220"/>
    <w:lvl w:ilvl="0" w:tplc="152A385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D329B"/>
    <w:multiLevelType w:val="hybridMultilevel"/>
    <w:tmpl w:val="4B90372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418E9"/>
    <w:multiLevelType w:val="hybridMultilevel"/>
    <w:tmpl w:val="F5E037CE"/>
    <w:lvl w:ilvl="0" w:tplc="5D6E998C">
      <w:start w:val="17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043AB"/>
    <w:multiLevelType w:val="singleLevel"/>
    <w:tmpl w:val="24F8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6C3868"/>
    <w:multiLevelType w:val="hybridMultilevel"/>
    <w:tmpl w:val="2B90BFB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B394E"/>
    <w:multiLevelType w:val="hybridMultilevel"/>
    <w:tmpl w:val="3B34B5C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34122"/>
    <w:multiLevelType w:val="singleLevel"/>
    <w:tmpl w:val="24F8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111422">
    <w:abstractNumId w:val="11"/>
  </w:num>
  <w:num w:numId="2" w16cid:durableId="1173447284">
    <w:abstractNumId w:val="5"/>
  </w:num>
  <w:num w:numId="3" w16cid:durableId="1697848034">
    <w:abstractNumId w:val="20"/>
  </w:num>
  <w:num w:numId="4" w16cid:durableId="2046131082">
    <w:abstractNumId w:val="17"/>
  </w:num>
  <w:num w:numId="5" w16cid:durableId="2044164032">
    <w:abstractNumId w:val="1"/>
  </w:num>
  <w:num w:numId="6" w16cid:durableId="654603571">
    <w:abstractNumId w:val="4"/>
  </w:num>
  <w:num w:numId="7" w16cid:durableId="842865259">
    <w:abstractNumId w:val="13"/>
  </w:num>
  <w:num w:numId="8" w16cid:durableId="1904103034">
    <w:abstractNumId w:val="6"/>
  </w:num>
  <w:num w:numId="9" w16cid:durableId="563836153">
    <w:abstractNumId w:val="3"/>
  </w:num>
  <w:num w:numId="10" w16cid:durableId="1712340058">
    <w:abstractNumId w:val="0"/>
  </w:num>
  <w:num w:numId="11" w16cid:durableId="307976503">
    <w:abstractNumId w:val="15"/>
  </w:num>
  <w:num w:numId="12" w16cid:durableId="1506821161">
    <w:abstractNumId w:val="2"/>
  </w:num>
  <w:num w:numId="13" w16cid:durableId="2087724528">
    <w:abstractNumId w:val="18"/>
  </w:num>
  <w:num w:numId="14" w16cid:durableId="1959674621">
    <w:abstractNumId w:val="9"/>
  </w:num>
  <w:num w:numId="15" w16cid:durableId="1468475759">
    <w:abstractNumId w:val="19"/>
  </w:num>
  <w:num w:numId="16" w16cid:durableId="140774425">
    <w:abstractNumId w:val="10"/>
  </w:num>
  <w:num w:numId="17" w16cid:durableId="1600525586">
    <w:abstractNumId w:val="8"/>
  </w:num>
  <w:num w:numId="18" w16cid:durableId="1684477133">
    <w:abstractNumId w:val="14"/>
  </w:num>
  <w:num w:numId="19" w16cid:durableId="1764959315">
    <w:abstractNumId w:val="16"/>
  </w:num>
  <w:num w:numId="20" w16cid:durableId="20059126">
    <w:abstractNumId w:val="12"/>
  </w:num>
  <w:num w:numId="21" w16cid:durableId="1290667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88"/>
    <w:rsid w:val="00055F2E"/>
    <w:rsid w:val="000B045F"/>
    <w:rsid w:val="001A5704"/>
    <w:rsid w:val="001B28A1"/>
    <w:rsid w:val="001B561B"/>
    <w:rsid w:val="001E6E3A"/>
    <w:rsid w:val="001F0616"/>
    <w:rsid w:val="00214758"/>
    <w:rsid w:val="0024576C"/>
    <w:rsid w:val="00313314"/>
    <w:rsid w:val="003133F4"/>
    <w:rsid w:val="003318AF"/>
    <w:rsid w:val="003F5488"/>
    <w:rsid w:val="00484CD9"/>
    <w:rsid w:val="004A1F66"/>
    <w:rsid w:val="004F0AD0"/>
    <w:rsid w:val="005330A6"/>
    <w:rsid w:val="005E75C3"/>
    <w:rsid w:val="00665661"/>
    <w:rsid w:val="00794A24"/>
    <w:rsid w:val="007C0FDF"/>
    <w:rsid w:val="007C2A25"/>
    <w:rsid w:val="008776EB"/>
    <w:rsid w:val="00894F39"/>
    <w:rsid w:val="008C5247"/>
    <w:rsid w:val="009002D2"/>
    <w:rsid w:val="009749CD"/>
    <w:rsid w:val="009D5B69"/>
    <w:rsid w:val="009D7003"/>
    <w:rsid w:val="00A515F9"/>
    <w:rsid w:val="00A9077F"/>
    <w:rsid w:val="00A96F71"/>
    <w:rsid w:val="00AB574B"/>
    <w:rsid w:val="00B11EF2"/>
    <w:rsid w:val="00B676CC"/>
    <w:rsid w:val="00BE4BF0"/>
    <w:rsid w:val="00BF65A2"/>
    <w:rsid w:val="00C35433"/>
    <w:rsid w:val="00C45A55"/>
    <w:rsid w:val="00C90A26"/>
    <w:rsid w:val="00CE0668"/>
    <w:rsid w:val="00D53130"/>
    <w:rsid w:val="00DE04F7"/>
    <w:rsid w:val="00E852D9"/>
    <w:rsid w:val="00EA3A38"/>
    <w:rsid w:val="00F527F4"/>
    <w:rsid w:val="00F546F7"/>
    <w:rsid w:val="00F877ED"/>
    <w:rsid w:val="00F971E8"/>
    <w:rsid w:val="00F974FD"/>
    <w:rsid w:val="00FE2D3E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C78F"/>
  <w15:chartTrackingRefBased/>
  <w15:docId w15:val="{19DEF20C-78CB-45A2-9412-531C85C2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54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4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54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4F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_Panzer@urmc.rochester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bert_Panzer@urmc.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0EDE44A5D047B32275FB10D6D53C" ma:contentTypeVersion="4" ma:contentTypeDescription="Create a new document." ma:contentTypeScope="" ma:versionID="4eecb328adc00c766955b876b8add4cb">
  <xsd:schema xmlns:xsd="http://www.w3.org/2001/XMLSchema" xmlns:xs="http://www.w3.org/2001/XMLSchema" xmlns:p="http://schemas.microsoft.com/office/2006/metadata/properties" xmlns:ns3="8fdee506-1a3f-4d0f-9364-a323eacea603" targetNamespace="http://schemas.microsoft.com/office/2006/metadata/properties" ma:root="true" ma:fieldsID="d3e9fc2ab8fbb8c9047bdb402dd69338" ns3:_="">
    <xsd:import namespace="8fdee506-1a3f-4d0f-9364-a323eacea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e506-1a3f-4d0f-9364-a323eace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FD048-68D5-4804-854A-1DC444CBC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572F9-6F5F-4B61-A40E-C57A2126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AB184-748B-4CDA-84B8-5EB46DCE8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ee506-1a3f-4d0f-9364-a323eacea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Panzer, Robert</dc:creator>
  <cp:keywords/>
  <dc:description/>
  <cp:lastModifiedBy>Stein, Keith</cp:lastModifiedBy>
  <cp:revision>2</cp:revision>
  <dcterms:created xsi:type="dcterms:W3CDTF">2025-11-19T17:28:00Z</dcterms:created>
  <dcterms:modified xsi:type="dcterms:W3CDTF">2025-11-19T17:28:00Z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0x0101000F580EDE44A5D047B32275FB10D6D53C</vt:lpwstr>
  </property>
</Properties>
</file>