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72EA" w14:textId="1416DD69" w:rsidR="00B718C0" w:rsidRPr="00DA056A" w:rsidRDefault="0007656F" w:rsidP="00B718C0">
      <w:pPr>
        <w:rPr>
          <w:rFonts w:ascii="Calibri" w:hAnsi="Calibri" w:cs="Calibri"/>
          <w:b/>
          <w:sz w:val="16"/>
          <w:szCs w:val="16"/>
        </w:rPr>
      </w:pPr>
      <w:r w:rsidRPr="00DA056A">
        <w:rPr>
          <w:rFonts w:ascii="Calibri" w:hAnsi="Calibri" w:cs="Calibri"/>
          <w:noProof/>
        </w:rPr>
        <w:drawing>
          <wp:anchor distT="0" distB="0" distL="114300" distR="114300" simplePos="0" relativeHeight="251656192" behindDoc="1" locked="0" layoutInCell="1" allowOverlap="1" wp14:anchorId="01F1C3F3" wp14:editId="36CDCD68">
            <wp:simplePos x="0" y="0"/>
            <wp:positionH relativeFrom="column">
              <wp:posOffset>-291465</wp:posOffset>
            </wp:positionH>
            <wp:positionV relativeFrom="paragraph">
              <wp:posOffset>-408305</wp:posOffset>
            </wp:positionV>
            <wp:extent cx="2679700" cy="990600"/>
            <wp:effectExtent l="0" t="0" r="0" b="0"/>
            <wp:wrapNone/>
            <wp:docPr id="42" name="Picture 1" descr="UR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" descr="URMC 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A3AC6" w14:textId="77777777" w:rsidR="00B718C0" w:rsidRPr="00DA056A" w:rsidRDefault="00B718C0" w:rsidP="00B718C0">
      <w:pPr>
        <w:pStyle w:val="Heading1"/>
        <w:ind w:left="5400" w:firstLine="1800"/>
        <w:jc w:val="left"/>
        <w:rPr>
          <w:rFonts w:ascii="Calibri" w:hAnsi="Calibri" w:cs="Calibri"/>
          <w:b w:val="0"/>
          <w:u w:val="none"/>
        </w:rPr>
      </w:pPr>
      <w:r w:rsidRPr="00DA056A">
        <w:rPr>
          <w:rFonts w:ascii="Calibri" w:hAnsi="Calibri" w:cs="Calibri"/>
          <w:b w:val="0"/>
          <w:u w:val="none"/>
        </w:rPr>
        <w:t>STRONG MEMORIAL HOSPITAL</w:t>
      </w:r>
    </w:p>
    <w:p w14:paraId="34CD8783" w14:textId="77777777" w:rsidR="00B718C0" w:rsidRDefault="00B718C0" w:rsidP="00B718C0">
      <w:pPr>
        <w:ind w:left="5040" w:firstLine="720"/>
        <w:jc w:val="center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 xml:space="preserve">    </w:t>
      </w:r>
      <w:r>
        <w:rPr>
          <w:rFonts w:ascii="Calibri" w:hAnsi="Calibri" w:cs="Calibri"/>
          <w:caps/>
        </w:rPr>
        <w:tab/>
      </w:r>
      <w:r w:rsidRPr="00B718C0">
        <w:rPr>
          <w:rFonts w:ascii="Calibri" w:hAnsi="Calibri" w:cs="Calibri"/>
          <w:caps/>
        </w:rPr>
        <w:t>Social Work Division</w:t>
      </w:r>
    </w:p>
    <w:p w14:paraId="4BD46E4D" w14:textId="77777777" w:rsidR="00B718C0" w:rsidRPr="00B718C0" w:rsidRDefault="00B718C0" w:rsidP="00B718C0">
      <w:pPr>
        <w:ind w:left="5040" w:firstLine="720"/>
        <w:jc w:val="center"/>
        <w:rPr>
          <w:rFonts w:ascii="Calibri" w:hAnsi="Calibri" w:cs="Calibri"/>
          <w:caps/>
          <w:sz w:val="20"/>
        </w:rPr>
      </w:pPr>
    </w:p>
    <w:p w14:paraId="2F986547" w14:textId="77777777" w:rsidR="00B718C0" w:rsidRPr="00DA056A" w:rsidRDefault="00B718C0" w:rsidP="00B718C0">
      <w:pPr>
        <w:spacing w:line="360" w:lineRule="auto"/>
        <w:jc w:val="center"/>
        <w:rPr>
          <w:rFonts w:ascii="Calibri" w:hAnsi="Calibri" w:cs="Calibri"/>
          <w:b/>
          <w:bCs/>
          <w:caps/>
        </w:rPr>
      </w:pPr>
      <w:r w:rsidRPr="00DA056A">
        <w:rPr>
          <w:rFonts w:ascii="Calibri" w:hAnsi="Calibri" w:cs="Calibri"/>
          <w:b/>
          <w:bCs/>
          <w:caps/>
        </w:rPr>
        <w:t>Placement Patient Information Form</w:t>
      </w:r>
    </w:p>
    <w:p w14:paraId="04721E74" w14:textId="77777777" w:rsidR="00B718C0" w:rsidRPr="00DA056A" w:rsidRDefault="00B718C0" w:rsidP="00B718C0">
      <w:pPr>
        <w:spacing w:line="360" w:lineRule="auto"/>
        <w:rPr>
          <w:rFonts w:ascii="Calibri" w:hAnsi="Calibri" w:cs="Calibri"/>
          <w:u w:val="single"/>
        </w:rPr>
      </w:pPr>
      <w:r w:rsidRPr="00DA056A">
        <w:rPr>
          <w:rFonts w:ascii="Calibri" w:hAnsi="Calibri" w:cs="Calibri"/>
        </w:rPr>
        <w:t>Patient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</w:rPr>
        <w:t xml:space="preserve">    Admitted </w:t>
      </w:r>
      <w:proofErr w:type="gramStart"/>
      <w:r w:rsidRPr="00DA056A">
        <w:rPr>
          <w:rFonts w:ascii="Calibri" w:hAnsi="Calibri" w:cs="Calibri"/>
        </w:rPr>
        <w:t>from:_</w:t>
      </w:r>
      <w:proofErr w:type="gramEnd"/>
      <w:r w:rsidRPr="00DA056A">
        <w:rPr>
          <w:rFonts w:ascii="Calibri" w:hAnsi="Calibri" w:cs="Calibri"/>
        </w:rPr>
        <w:t>__________________________</w:t>
      </w:r>
      <w:r w:rsidRPr="00DA056A">
        <w:rPr>
          <w:rFonts w:ascii="Calibri" w:hAnsi="Calibri" w:cs="Calibri"/>
        </w:rPr>
        <w:tab/>
      </w:r>
    </w:p>
    <w:p w14:paraId="2906EA76" w14:textId="77777777" w:rsidR="00B718C0" w:rsidRPr="00DA056A" w:rsidRDefault="00B718C0" w:rsidP="00B718C0">
      <w:pPr>
        <w:pStyle w:val="NoSpacing"/>
        <w:ind w:left="1440" w:hanging="1440"/>
        <w:rPr>
          <w:rFonts w:ascii="Calibri" w:hAnsi="Calibri" w:cs="Calibri"/>
        </w:rPr>
      </w:pPr>
      <w:r w:rsidRPr="00DA056A">
        <w:rPr>
          <w:rFonts w:ascii="Calibri" w:hAnsi="Calibri" w:cs="Calibri"/>
        </w:rPr>
        <w:t>Social Worker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  <w:t xml:space="preserve">        </w:t>
      </w:r>
      <w:r w:rsidRPr="00DA056A">
        <w:rPr>
          <w:rFonts w:ascii="Calibri" w:hAnsi="Calibri" w:cs="Calibri"/>
        </w:rPr>
        <w:t xml:space="preserve">     </w:t>
      </w:r>
      <w:proofErr w:type="gramStart"/>
      <w:r w:rsidRPr="00DA056A">
        <w:rPr>
          <w:rFonts w:ascii="Calibri" w:hAnsi="Calibri" w:cs="Calibri"/>
        </w:rPr>
        <w:t xml:space="preserve">Unit  </w:t>
      </w:r>
      <w:r w:rsidRPr="00DA056A">
        <w:rPr>
          <w:rFonts w:ascii="Calibri" w:hAnsi="Calibri" w:cs="Calibri"/>
          <w:color w:val="000000"/>
        </w:rPr>
        <w:t>_</w:t>
      </w:r>
      <w:proofErr w:type="gramEnd"/>
      <w:r w:rsidRPr="00DA056A">
        <w:rPr>
          <w:rFonts w:ascii="Calibri" w:hAnsi="Calibri" w:cs="Calibri"/>
          <w:color w:val="000000"/>
        </w:rPr>
        <w:t>______</w:t>
      </w:r>
      <w:proofErr w:type="gramStart"/>
      <w:r w:rsidRPr="00DA056A">
        <w:rPr>
          <w:rFonts w:ascii="Calibri" w:hAnsi="Calibri" w:cs="Calibri"/>
          <w:color w:val="000000"/>
        </w:rPr>
        <w:t>_</w:t>
      </w:r>
      <w:r w:rsidRPr="00DA056A">
        <w:rPr>
          <w:rFonts w:ascii="Calibri" w:hAnsi="Calibri" w:cs="Calibri"/>
          <w:color w:val="000000"/>
          <w:szCs w:val="24"/>
        </w:rPr>
        <w:t xml:space="preserve">  </w:t>
      </w:r>
      <w:r w:rsidRPr="00DA056A">
        <w:rPr>
          <w:rFonts w:ascii="Calibri" w:hAnsi="Calibri" w:cs="Calibri"/>
          <w:color w:val="000000"/>
          <w:szCs w:val="24"/>
        </w:rPr>
        <w:tab/>
      </w:r>
      <w:proofErr w:type="gramEnd"/>
      <w:r w:rsidRPr="00DA056A">
        <w:rPr>
          <w:rFonts w:ascii="Calibri" w:hAnsi="Calibri" w:cs="Calibri"/>
          <w:szCs w:val="24"/>
        </w:rPr>
        <w:t>Expected D/C________________</w:t>
      </w:r>
      <w:r w:rsidRPr="00DA056A">
        <w:rPr>
          <w:rFonts w:ascii="Calibri" w:hAnsi="Calibri" w:cs="Calibri"/>
        </w:rPr>
        <w:tab/>
        <w:t xml:space="preserve">                                                           </w:t>
      </w:r>
    </w:p>
    <w:p w14:paraId="095D6BB1" w14:textId="77777777" w:rsidR="00B718C0" w:rsidRPr="00DA056A" w:rsidRDefault="00B718C0" w:rsidP="00B718C0">
      <w:pPr>
        <w:pStyle w:val="NoSpacing"/>
        <w:ind w:left="1440" w:hanging="1440"/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  <w:t>Date</w:t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sz w:val="20"/>
        </w:rPr>
        <w:tab/>
        <w:t>Date</w:t>
      </w:r>
    </w:p>
    <w:p w14:paraId="5FF908F7" w14:textId="77777777" w:rsidR="00B718C0" w:rsidRPr="00DA056A" w:rsidRDefault="00B718C0" w:rsidP="00B718C0">
      <w:pPr>
        <w:pStyle w:val="NoSpacing"/>
        <w:ind w:left="1440" w:hanging="1440"/>
        <w:rPr>
          <w:rFonts w:ascii="Calibri" w:hAnsi="Calibri" w:cs="Calibri"/>
          <w:u w:val="single"/>
        </w:rPr>
        <w:sectPr w:rsidR="00B718C0" w:rsidRPr="00DA056A" w:rsidSect="00B718C0">
          <w:headerReference w:type="even" r:id="rId14"/>
          <w:footerReference w:type="even" r:id="rId15"/>
          <w:footerReference w:type="default" r:id="rId16"/>
          <w:type w:val="continuous"/>
          <w:pgSz w:w="12240" w:h="15840" w:code="1"/>
          <w:pgMar w:top="1080" w:right="720" w:bottom="450" w:left="720" w:header="720" w:footer="432" w:gutter="0"/>
          <w:cols w:space="720"/>
        </w:sectPr>
      </w:pPr>
      <w:r w:rsidRPr="00DA056A">
        <w:rPr>
          <w:rFonts w:ascii="Calibri" w:hAnsi="Calibri" w:cs="Calibri"/>
        </w:rPr>
        <w:t xml:space="preserve">      </w:t>
      </w:r>
    </w:p>
    <w:p w14:paraId="6FD9D740" w14:textId="77777777" w:rsidR="00B718C0" w:rsidRPr="00DA056A" w:rsidRDefault="00B718C0" w:rsidP="00B718C0">
      <w:pPr>
        <w:rPr>
          <w:rFonts w:ascii="Calibri" w:hAnsi="Calibri" w:cs="Calibri"/>
          <w:szCs w:val="24"/>
        </w:rPr>
      </w:pPr>
      <w:r w:rsidRPr="00DA056A">
        <w:rPr>
          <w:rFonts w:ascii="Calibri" w:hAnsi="Calibri" w:cs="Calibri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16"/>
          <w:szCs w:val="16"/>
        </w:rPr>
        <w:instrText xml:space="preserve"> FORMCHECKBOX </w:instrText>
      </w:r>
      <w:r w:rsidRPr="00DA056A">
        <w:rPr>
          <w:rFonts w:ascii="Calibri" w:hAnsi="Calibri" w:cs="Calibri"/>
          <w:sz w:val="16"/>
          <w:szCs w:val="16"/>
        </w:rPr>
      </w:r>
      <w:r w:rsidRPr="00DA056A">
        <w:rPr>
          <w:rFonts w:ascii="Calibri" w:hAnsi="Calibri" w:cs="Calibri"/>
          <w:sz w:val="16"/>
          <w:szCs w:val="16"/>
        </w:rPr>
        <w:fldChar w:fldCharType="end"/>
      </w:r>
      <w:r w:rsidRPr="00DA056A">
        <w:rPr>
          <w:rFonts w:ascii="Calibri" w:hAnsi="Calibri" w:cs="Calibri"/>
          <w:sz w:val="16"/>
          <w:szCs w:val="16"/>
        </w:rPr>
        <w:t xml:space="preserve"> </w:t>
      </w:r>
      <w:r w:rsidRPr="00DA056A">
        <w:rPr>
          <w:rFonts w:ascii="Calibri" w:hAnsi="Calibri" w:cs="Calibri"/>
          <w:szCs w:val="24"/>
        </w:rPr>
        <w:t>Full Inpatient Admit_____________</w:t>
      </w:r>
      <w:r w:rsidRPr="00DA056A">
        <w:rPr>
          <w:rFonts w:ascii="Calibri" w:hAnsi="Calibri" w:cs="Calibri"/>
          <w:szCs w:val="24"/>
        </w:rPr>
        <w:tab/>
      </w:r>
      <w:r w:rsidRPr="00DA056A">
        <w:rPr>
          <w:rFonts w:ascii="Calibri" w:hAnsi="Calibri" w:cs="Calibri"/>
          <w:szCs w:val="24"/>
        </w:rPr>
        <w:tab/>
      </w:r>
      <w:r w:rsidRPr="00DA056A">
        <w:rPr>
          <w:rFonts w:ascii="Calibri" w:hAnsi="Calibri" w:cs="Calibri"/>
          <w:szCs w:val="24"/>
        </w:rPr>
        <w:tab/>
      </w:r>
      <w:r w:rsidRPr="00DA056A">
        <w:rPr>
          <w:rFonts w:ascii="Calibri" w:hAnsi="Calibri" w:cs="Calibri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16"/>
          <w:szCs w:val="16"/>
        </w:rPr>
        <w:instrText xml:space="preserve"> FORMCHECKBOX </w:instrText>
      </w:r>
      <w:r w:rsidRPr="00DA056A">
        <w:rPr>
          <w:rFonts w:ascii="Calibri" w:hAnsi="Calibri" w:cs="Calibri"/>
          <w:sz w:val="16"/>
          <w:szCs w:val="16"/>
        </w:rPr>
      </w:r>
      <w:r w:rsidRPr="00DA056A">
        <w:rPr>
          <w:rFonts w:ascii="Calibri" w:hAnsi="Calibri" w:cs="Calibri"/>
          <w:sz w:val="16"/>
          <w:szCs w:val="16"/>
        </w:rPr>
        <w:fldChar w:fldCharType="end"/>
      </w:r>
      <w:r w:rsidRPr="00DA056A">
        <w:rPr>
          <w:rFonts w:ascii="Calibri" w:hAnsi="Calibri" w:cs="Calibri"/>
          <w:sz w:val="16"/>
          <w:szCs w:val="16"/>
        </w:rPr>
        <w:t xml:space="preserve"> </w:t>
      </w:r>
      <w:r w:rsidRPr="00DA056A">
        <w:rPr>
          <w:rFonts w:ascii="Calibri" w:hAnsi="Calibri" w:cs="Calibri"/>
          <w:szCs w:val="24"/>
        </w:rPr>
        <w:t>OBS Status</w:t>
      </w:r>
      <w:r w:rsidRPr="00DA056A">
        <w:rPr>
          <w:rFonts w:ascii="Calibri" w:hAnsi="Calibri" w:cs="Calibri"/>
          <w:szCs w:val="24"/>
        </w:rPr>
        <w:tab/>
        <w:t xml:space="preserve">            _____________</w:t>
      </w:r>
    </w:p>
    <w:p w14:paraId="1323A531" w14:textId="77777777" w:rsidR="00B718C0" w:rsidRPr="00DA056A" w:rsidRDefault="00B718C0" w:rsidP="00B718C0">
      <w:pPr>
        <w:ind w:left="5040" w:firstLine="720"/>
        <w:rPr>
          <w:rFonts w:ascii="Calibri" w:hAnsi="Calibri" w:cs="Calibri"/>
        </w:rPr>
      </w:pPr>
      <w:r w:rsidRPr="00DA056A">
        <w:rPr>
          <w:rFonts w:ascii="Calibri" w:hAnsi="Calibri" w:cs="Calibri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16"/>
          <w:szCs w:val="16"/>
        </w:rPr>
        <w:instrText xml:space="preserve"> FORMCHECKBOX </w:instrText>
      </w:r>
      <w:r w:rsidRPr="00DA056A">
        <w:rPr>
          <w:rFonts w:ascii="Calibri" w:hAnsi="Calibri" w:cs="Calibri"/>
          <w:sz w:val="16"/>
          <w:szCs w:val="16"/>
        </w:rPr>
      </w:r>
      <w:r w:rsidRPr="00DA056A">
        <w:rPr>
          <w:rFonts w:ascii="Calibri" w:hAnsi="Calibri" w:cs="Calibri"/>
          <w:sz w:val="16"/>
          <w:szCs w:val="16"/>
        </w:rPr>
        <w:fldChar w:fldCharType="end"/>
      </w:r>
      <w:r w:rsidRPr="00DA056A">
        <w:rPr>
          <w:rFonts w:ascii="Calibri" w:hAnsi="Calibri" w:cs="Calibri"/>
        </w:rPr>
        <w:t xml:space="preserve"> </w:t>
      </w:r>
      <w:r w:rsidRPr="00DA056A">
        <w:rPr>
          <w:rFonts w:ascii="Calibri" w:hAnsi="Calibri" w:cs="Calibri"/>
          <w:szCs w:val="24"/>
        </w:rPr>
        <w:t>Outpatient Status</w:t>
      </w:r>
      <w:r w:rsidRPr="00DA056A">
        <w:rPr>
          <w:rFonts w:ascii="Calibri" w:hAnsi="Calibri" w:cs="Calibri"/>
          <w:szCs w:val="24"/>
        </w:rPr>
        <w:tab/>
      </w:r>
      <w:r w:rsidRPr="00DA056A">
        <w:rPr>
          <w:rFonts w:ascii="Calibri" w:hAnsi="Calibri" w:cs="Calibri"/>
        </w:rPr>
        <w:t>_____________</w:t>
      </w:r>
    </w:p>
    <w:p w14:paraId="598514DA" w14:textId="77777777" w:rsidR="00B718C0" w:rsidRPr="00DA056A" w:rsidRDefault="00B718C0" w:rsidP="00B718C0">
      <w:pPr>
        <w:spacing w:line="360" w:lineRule="auto"/>
        <w:rPr>
          <w:rFonts w:ascii="Calibri" w:hAnsi="Calibri" w:cs="Calibri"/>
        </w:rPr>
      </w:pPr>
      <w:r w:rsidRPr="00DA056A">
        <w:rPr>
          <w:rFonts w:ascii="Calibri" w:hAnsi="Calibri" w:cs="Calibri"/>
          <w:b/>
        </w:rPr>
        <w:t>Expected Discharge Disposition:</w:t>
      </w:r>
      <w:r w:rsidRPr="00DA056A">
        <w:rPr>
          <w:rFonts w:ascii="Calibri" w:hAnsi="Calibri" w:cs="Calibri"/>
        </w:rPr>
        <w:t xml:space="preserve">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SNF Rehab </w:t>
      </w:r>
      <w:r w:rsidRPr="00DA056A">
        <w:rPr>
          <w:rFonts w:ascii="Calibri" w:hAnsi="Calibri" w:cs="Calibri"/>
          <w:sz w:val="20"/>
          <w:u w:val="single"/>
        </w:rPr>
        <w:t>with D/C</w:t>
      </w:r>
      <w:r w:rsidRPr="00DA056A">
        <w:rPr>
          <w:rFonts w:ascii="Calibri" w:hAnsi="Calibri" w:cs="Calibri"/>
        </w:rPr>
        <w:t xml:space="preserve">: </w:t>
      </w:r>
      <w:r w:rsidRPr="00DA056A">
        <w:rPr>
          <w:rFonts w:ascii="Calibri" w:hAnsi="Calibri" w:cs="Calibri"/>
          <w:i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i/>
          <w:szCs w:val="24"/>
        </w:rPr>
        <w:instrText xml:space="preserve"> FORMCHECKBOX </w:instrText>
      </w:r>
      <w:r w:rsidRPr="00DA056A">
        <w:rPr>
          <w:rFonts w:ascii="Calibri" w:hAnsi="Calibri" w:cs="Calibri"/>
          <w:i/>
          <w:szCs w:val="24"/>
        </w:rPr>
      </w:r>
      <w:r w:rsidRPr="00DA056A">
        <w:rPr>
          <w:rFonts w:ascii="Calibri" w:hAnsi="Calibri" w:cs="Calibri"/>
          <w:i/>
          <w:szCs w:val="24"/>
        </w:rPr>
        <w:fldChar w:fldCharType="end"/>
      </w:r>
      <w:r w:rsidRPr="00DA056A">
        <w:rPr>
          <w:rFonts w:ascii="Calibri" w:hAnsi="Calibri" w:cs="Calibri"/>
          <w:i/>
          <w:szCs w:val="24"/>
        </w:rPr>
        <w:t xml:space="preserve"> Home </w:t>
      </w:r>
      <w:r w:rsidRPr="00DA056A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Cs w:val="24"/>
        </w:rPr>
        <w:instrText xml:space="preserve"> FORMCHECKBOX </w:instrText>
      </w:r>
      <w:r w:rsidRPr="00DA056A">
        <w:rPr>
          <w:rFonts w:ascii="Calibri" w:hAnsi="Calibri" w:cs="Calibri"/>
          <w:szCs w:val="24"/>
        </w:rPr>
      </w:r>
      <w:r w:rsidRPr="00DA056A">
        <w:rPr>
          <w:rFonts w:ascii="Calibri" w:hAnsi="Calibri" w:cs="Calibri"/>
          <w:szCs w:val="24"/>
        </w:rPr>
        <w:fldChar w:fldCharType="end"/>
      </w:r>
      <w:r w:rsidRPr="00DA056A">
        <w:rPr>
          <w:rFonts w:ascii="Calibri" w:hAnsi="Calibri" w:cs="Calibri"/>
          <w:szCs w:val="24"/>
        </w:rPr>
        <w:t xml:space="preserve"> </w:t>
      </w:r>
      <w:r w:rsidRPr="00DA056A">
        <w:rPr>
          <w:rFonts w:ascii="Calibri" w:hAnsi="Calibri" w:cs="Calibri"/>
          <w:i/>
          <w:szCs w:val="24"/>
        </w:rPr>
        <w:t xml:space="preserve">Adult Home/ALF_________________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Long Term w/ </w:t>
      </w:r>
      <w:r w:rsidRPr="00DA056A">
        <w:rPr>
          <w:rFonts w:ascii="Calibri" w:hAnsi="Calibri" w:cs="Calibri"/>
          <w:szCs w:val="24"/>
        </w:rPr>
        <w:t>therapy</w:t>
      </w:r>
      <w:r w:rsidRPr="00DA056A">
        <w:rPr>
          <w:rFonts w:ascii="Calibri" w:hAnsi="Calibri" w:cs="Calibri"/>
          <w:sz w:val="20"/>
        </w:rPr>
        <w:t xml:space="preserve"> 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Long Term 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Terminal 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Vent Unit 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Behavioral Unit</w:t>
      </w:r>
    </w:p>
    <w:p w14:paraId="617DD70B" w14:textId="77777777" w:rsidR="00B718C0" w:rsidRPr="00DA056A" w:rsidRDefault="00B718C0" w:rsidP="00B718C0">
      <w:pPr>
        <w:spacing w:line="360" w:lineRule="auto"/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Dementia </w:t>
      </w:r>
      <w:proofErr w:type="gramStart"/>
      <w:r w:rsidRPr="00DA056A">
        <w:rPr>
          <w:rFonts w:ascii="Calibri" w:hAnsi="Calibri" w:cs="Calibri"/>
        </w:rPr>
        <w:t>( )</w:t>
      </w:r>
      <w:proofErr w:type="gramEnd"/>
      <w:r w:rsidRPr="00DA056A">
        <w:rPr>
          <w:rFonts w:ascii="Calibri" w:hAnsi="Calibri" w:cs="Calibri"/>
        </w:rPr>
        <w:t xml:space="preserve"> Secured Unit </w:t>
      </w:r>
      <w:proofErr w:type="gramStart"/>
      <w:r w:rsidRPr="00DA056A">
        <w:rPr>
          <w:rFonts w:ascii="Calibri" w:hAnsi="Calibri" w:cs="Calibri"/>
        </w:rPr>
        <w:t>( )</w:t>
      </w:r>
      <w:proofErr w:type="gramEnd"/>
      <w:r w:rsidRPr="00DA056A">
        <w:rPr>
          <w:rFonts w:ascii="Calibri" w:hAnsi="Calibri" w:cs="Calibri"/>
        </w:rPr>
        <w:t xml:space="preserve"> Wander Guard  </w:t>
      </w: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Other ____________________________________</w:t>
      </w:r>
    </w:p>
    <w:p w14:paraId="33AFB7C2" w14:textId="77777777" w:rsidR="00B718C0" w:rsidRPr="00DA056A" w:rsidRDefault="00B718C0" w:rsidP="00B718C0">
      <w:pPr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</w:rPr>
        <w:t>Facility Choices</w:t>
      </w:r>
      <w:proofErr w:type="gramStart"/>
      <w:r w:rsidRPr="00DA056A">
        <w:rPr>
          <w:rFonts w:ascii="Calibri" w:hAnsi="Calibri" w:cs="Calibri"/>
          <w:b/>
        </w:rPr>
        <w:t>:  Please mark</w:t>
      </w:r>
      <w:proofErr w:type="gramEnd"/>
      <w:r w:rsidRPr="00DA056A">
        <w:rPr>
          <w:rFonts w:ascii="Calibri" w:hAnsi="Calibri" w:cs="Calibri"/>
          <w:b/>
        </w:rPr>
        <w:t xml:space="preserve"> select as many choices as possible (minimum of 10 facilities)</w:t>
      </w:r>
      <w:r w:rsidRPr="00DA056A">
        <w:rPr>
          <w:rFonts w:ascii="Calibri" w:hAnsi="Calibri" w:cs="Calibri"/>
        </w:rPr>
        <w:t xml:space="preserve"> </w:t>
      </w:r>
    </w:p>
    <w:tbl>
      <w:tblPr>
        <w:tblW w:w="11103" w:type="dxa"/>
        <w:tblBorders>
          <w:bottom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3870"/>
        <w:gridCol w:w="3615"/>
      </w:tblGrid>
      <w:tr w:rsidR="00B718C0" w:rsidRPr="00DA056A" w14:paraId="7CB0BB72" w14:textId="77777777" w:rsidTr="00D1791B">
        <w:trPr>
          <w:trHeight w:val="5328"/>
        </w:trPr>
        <w:tc>
          <w:tcPr>
            <w:tcW w:w="3618" w:type="dxa"/>
          </w:tcPr>
          <w:p w14:paraId="7729637E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DAC6B2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29056020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</w:rPr>
            </w:pP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___Aaron Manor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4E456DB6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proofErr w:type="spellStart"/>
            <w:r w:rsidRPr="00DA056A">
              <w:rPr>
                <w:rFonts w:ascii="Calibri" w:hAnsi="Calibri" w:cs="Calibri"/>
                <w:b/>
                <w:sz w:val="22"/>
                <w:szCs w:val="22"/>
              </w:rPr>
              <w:t>Brightonian</w:t>
            </w:r>
            <w:proofErr w:type="spellEnd"/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588EC0E6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0"/>
              </w:rPr>
            </w:pPr>
            <w:proofErr w:type="gramStart"/>
            <w:r w:rsidRPr="00DA056A">
              <w:rPr>
                <w:rFonts w:ascii="Calibri" w:hAnsi="Calibri" w:cs="Calibri"/>
                <w:sz w:val="22"/>
                <w:szCs w:val="22"/>
              </w:rPr>
              <w:t>__</w:t>
            </w:r>
            <w:r w:rsidRPr="00DA056A">
              <w:rPr>
                <w:rFonts w:ascii="Calibri" w:hAnsi="Calibri" w:cs="Calibri"/>
                <w:sz w:val="22"/>
                <w:szCs w:val="22"/>
              </w:rPr>
              <w:softHyphen/>
            </w:r>
            <w:proofErr w:type="gramEnd"/>
            <w:r w:rsidRPr="00DA056A">
              <w:rPr>
                <w:rFonts w:ascii="Calibri" w:hAnsi="Calibri" w:cs="Calibri"/>
                <w:sz w:val="22"/>
                <w:szCs w:val="22"/>
              </w:rPr>
              <w:t xml:space="preserve">_Blossom Health Care              </w:t>
            </w:r>
            <w:proofErr w:type="gramStart"/>
            <w:r w:rsidRPr="00DA056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DA056A">
              <w:rPr>
                <w:rFonts w:ascii="Calibri" w:hAnsi="Calibri" w:cs="Calibri"/>
                <w:sz w:val="20"/>
              </w:rPr>
              <w:t>(Rochester  Community</w:t>
            </w:r>
            <w:proofErr w:type="gramEnd"/>
            <w:r w:rsidRPr="00DA056A">
              <w:rPr>
                <w:rFonts w:ascii="Calibri" w:hAnsi="Calibri" w:cs="Calibri"/>
                <w:sz w:val="20"/>
              </w:rPr>
              <w:t>)</w:t>
            </w:r>
          </w:p>
          <w:p w14:paraId="778B12F7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Crest Manor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2D637EA6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___Edna Tina Wilson </w:t>
            </w:r>
          </w:p>
          <w:p w14:paraId="5CFE75F4" w14:textId="77777777" w:rsidR="00B718C0" w:rsidRPr="00DA056A" w:rsidRDefault="00B718C0" w:rsidP="00D1791B">
            <w:pPr>
              <w:tabs>
                <w:tab w:val="left" w:pos="360"/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i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Rochester Regional Health</w:t>
            </w:r>
          </w:p>
          <w:p w14:paraId="28FFEEB4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18"/>
                <w:szCs w:val="18"/>
              </w:rPr>
              <w:t>____</w:t>
            </w:r>
            <w:r w:rsidRPr="00DA056A">
              <w:rPr>
                <w:rFonts w:ascii="Calibri" w:hAnsi="Calibri" w:cs="Calibri"/>
                <w:sz w:val="20"/>
              </w:rPr>
              <w:t>Elderwood at Lakeside Brockpo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rt</w:t>
            </w:r>
          </w:p>
          <w:p w14:paraId="7D7539CA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___Episcopal Church Home</w:t>
            </w:r>
          </w:p>
          <w:p w14:paraId="153708C0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 xml:space="preserve">Fairport Rehabilitation and                     </w:t>
            </w:r>
          </w:p>
          <w:p w14:paraId="7B5765B8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b/>
                <w:sz w:val="22"/>
                <w:szCs w:val="22"/>
              </w:rPr>
              <w:t xml:space="preserve">      Nursing</w:t>
            </w:r>
          </w:p>
          <w:p w14:paraId="62E637FB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4FE8701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___Hamilton Manor</w:t>
            </w:r>
          </w:p>
          <w:p w14:paraId="238DFDA4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Highlands at Brighton</w:t>
            </w:r>
            <w:r w:rsidRPr="00DA056A">
              <w:rPr>
                <w:rFonts w:ascii="Calibri" w:hAnsi="Calibri" w:cs="Calibri"/>
                <w:sz w:val="22"/>
                <w:szCs w:val="22"/>
              </w:rPr>
              <w:t xml:space="preserve">* </w:t>
            </w:r>
          </w:p>
          <w:p w14:paraId="194852F9" w14:textId="77777777" w:rsidR="00B718C0" w:rsidRPr="00DA056A" w:rsidRDefault="00B718C0" w:rsidP="00D1791B">
            <w:pPr>
              <w:tabs>
                <w:tab w:val="left" w:pos="360"/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UR Medicine</w:t>
            </w:r>
          </w:p>
          <w:p w14:paraId="06A3DE7F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Highlands Living Center</w:t>
            </w:r>
            <w:r w:rsidRPr="00DA056A">
              <w:rPr>
                <w:rFonts w:ascii="Calibri" w:hAnsi="Calibri" w:cs="Calibri"/>
                <w:sz w:val="22"/>
                <w:szCs w:val="22"/>
              </w:rPr>
              <w:t xml:space="preserve">* </w:t>
            </w:r>
          </w:p>
          <w:p w14:paraId="579B5EEA" w14:textId="77777777" w:rsidR="00B718C0" w:rsidRPr="00DA056A" w:rsidRDefault="00B718C0" w:rsidP="00D1791B">
            <w:pPr>
              <w:tabs>
                <w:tab w:val="left" w:pos="420"/>
                <w:tab w:val="left" w:pos="3240"/>
                <w:tab w:val="left" w:pos="7020"/>
              </w:tabs>
              <w:rPr>
                <w:rFonts w:ascii="Calibri" w:hAnsi="Calibri" w:cs="Calibri"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UR Medicine</w:t>
            </w:r>
          </w:p>
          <w:p w14:paraId="7E951A5C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870" w:type="dxa"/>
          </w:tcPr>
          <w:p w14:paraId="39213615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jc w:val="center"/>
              <w:rPr>
                <w:rFonts w:ascii="Calibri" w:hAnsi="Calibri" w:cs="Calibri"/>
                <w:b/>
              </w:rPr>
            </w:pPr>
            <w:r w:rsidRPr="00DA056A">
              <w:rPr>
                <w:rFonts w:ascii="Calibri" w:hAnsi="Calibri" w:cs="Calibri"/>
                <w:b/>
              </w:rPr>
              <w:t>Monroe County:</w:t>
            </w:r>
          </w:p>
          <w:p w14:paraId="4A248471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Hurlbut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75F9C175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___Jewish Home</w:t>
            </w:r>
          </w:p>
          <w:p w14:paraId="097FA09D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proofErr w:type="spellStart"/>
            <w:r w:rsidRPr="00DA056A">
              <w:rPr>
                <w:rFonts w:ascii="Calibri" w:hAnsi="Calibri" w:cs="Calibri"/>
                <w:sz w:val="22"/>
                <w:szCs w:val="22"/>
              </w:rPr>
              <w:t>Kirkhaven</w:t>
            </w:r>
            <w:proofErr w:type="spellEnd"/>
          </w:p>
          <w:p w14:paraId="00416B4D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___Latta Road East</w:t>
            </w:r>
          </w:p>
          <w:p w14:paraId="68BE084A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___Latta Road West</w:t>
            </w:r>
          </w:p>
          <w:p w14:paraId="5D50FC3D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___Lilac Manor </w:t>
            </w:r>
            <w:r w:rsidRPr="00DA056A">
              <w:rPr>
                <w:rFonts w:ascii="Calibri" w:hAnsi="Calibri" w:cs="Calibri"/>
                <w:sz w:val="20"/>
              </w:rPr>
              <w:t>(Wesley Gardens)</w:t>
            </w:r>
          </w:p>
          <w:p w14:paraId="06E993F8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___Maplewood</w:t>
            </w:r>
          </w:p>
          <w:p w14:paraId="49DE4279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Monroe Community Hospital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6EA8EA54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___Park Ridge Living Center </w:t>
            </w:r>
          </w:p>
          <w:p w14:paraId="61329891" w14:textId="77777777" w:rsidR="00B718C0" w:rsidRPr="00DA056A" w:rsidRDefault="00B718C0" w:rsidP="00D1791B">
            <w:pPr>
              <w:tabs>
                <w:tab w:val="left" w:pos="420"/>
                <w:tab w:val="left" w:pos="3240"/>
                <w:tab w:val="left" w:pos="702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 xml:space="preserve">Rochester Regional Health </w:t>
            </w:r>
          </w:p>
          <w:p w14:paraId="6D13DCD9" w14:textId="77777777" w:rsidR="00B718C0" w:rsidRPr="00DA056A" w:rsidRDefault="00B718C0" w:rsidP="00D1791B">
            <w:pPr>
              <w:tabs>
                <w:tab w:val="left" w:pos="420"/>
                <w:tab w:val="left" w:pos="3240"/>
                <w:tab w:val="left" w:pos="702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1555 Long Pond Road</w:t>
            </w:r>
          </w:p>
          <w:p w14:paraId="2E0C596F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Penfield Place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2ACFC0AE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___Rochester Center</w:t>
            </w:r>
          </w:p>
          <w:p w14:paraId="7F1FA661" w14:textId="00B8FB8E" w:rsidR="00B718C0" w:rsidRPr="00DA056A" w:rsidRDefault="0007656F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6F534" wp14:editId="2065E96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197485</wp:posOffset>
                      </wp:positionV>
                      <wp:extent cx="1927860" cy="314325"/>
                      <wp:effectExtent l="0" t="0" r="0" b="0"/>
                      <wp:wrapNone/>
                      <wp:docPr id="18776720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786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56B07" w14:textId="77777777" w:rsidR="00B718C0" w:rsidRPr="00275F51" w:rsidRDefault="00B718C0" w:rsidP="00B718C0">
                                  <w:pPr>
                                    <w:rPr>
                                      <w:b/>
                                      <w:i/>
                                      <w:szCs w:val="24"/>
                                    </w:rPr>
                                  </w:pPr>
                                  <w:r w:rsidRPr="004C7FA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Pr="00275F51">
                                    <w:rPr>
                                      <w:b/>
                                      <w:i/>
                                      <w:szCs w:val="24"/>
                                    </w:rPr>
                                    <w:t>UR Medicine Providers</w:t>
                                  </w:r>
                                </w:p>
                                <w:p w14:paraId="5FE7D1E5" w14:textId="77777777" w:rsidR="00B718C0" w:rsidRDefault="00B718C0" w:rsidP="00B718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6F5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5pt;margin-top:15.55pt;width:151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" filled="f" stroked="f">
                      <v:textbox>
                        <w:txbxContent>
                          <w:p w14:paraId="79056B07" w14:textId="77777777" w:rsidR="00B718C0" w:rsidRPr="00275F51" w:rsidRDefault="00B718C0" w:rsidP="00B718C0">
                            <w:pPr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4C7FA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*</w:t>
                            </w:r>
                            <w:r w:rsidRPr="00275F51">
                              <w:rPr>
                                <w:b/>
                                <w:i/>
                                <w:szCs w:val="24"/>
                              </w:rPr>
                              <w:t>UR Medicine Providers</w:t>
                            </w:r>
                          </w:p>
                          <w:p w14:paraId="5FE7D1E5" w14:textId="77777777" w:rsidR="00B718C0" w:rsidRDefault="00B718C0" w:rsidP="00B718C0"/>
                        </w:txbxContent>
                      </v:textbox>
                    </v:shape>
                  </w:pict>
                </mc:Fallback>
              </mc:AlternateContent>
            </w:r>
          </w:p>
          <w:p w14:paraId="7C3EC8E7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3615" w:type="dxa"/>
          </w:tcPr>
          <w:p w14:paraId="0FAE34E4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92FC2C1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Rochester Friendly Home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284F3B3C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___St. Ann’s </w:t>
            </w:r>
            <w:r w:rsidRPr="00DA056A">
              <w:rPr>
                <w:rFonts w:ascii="Calibri" w:hAnsi="Calibri" w:cs="Calibri"/>
                <w:sz w:val="20"/>
              </w:rPr>
              <w:t>(Irondequoit)</w:t>
            </w:r>
          </w:p>
          <w:p w14:paraId="02A02D77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___St. Ann’s </w:t>
            </w:r>
            <w:r w:rsidRPr="00DA056A">
              <w:rPr>
                <w:rFonts w:ascii="Calibri" w:hAnsi="Calibri" w:cs="Calibri"/>
                <w:sz w:val="20"/>
              </w:rPr>
              <w:t>(Webster)- No rehab</w:t>
            </w:r>
          </w:p>
          <w:p w14:paraId="55FCD857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___St. John’s</w:t>
            </w:r>
          </w:p>
          <w:p w14:paraId="60045E98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___The Brook at High Falls</w:t>
            </w:r>
          </w:p>
          <w:p w14:paraId="22ADC7A9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b/>
                <w:sz w:val="22"/>
                <w:szCs w:val="22"/>
              </w:rPr>
              <w:t xml:space="preserve">      (</w:t>
            </w:r>
            <w:r w:rsidRPr="00DA056A">
              <w:rPr>
                <w:rFonts w:ascii="Calibri" w:hAnsi="Calibri" w:cs="Calibri"/>
                <w:sz w:val="20"/>
              </w:rPr>
              <w:t>Rehab only)</w:t>
            </w:r>
          </w:p>
          <w:p w14:paraId="7FD15B15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___The Pearl Nursing Center </w:t>
            </w:r>
          </w:p>
          <w:p w14:paraId="1DA039C7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___Unity Living Center </w:t>
            </w:r>
          </w:p>
          <w:p w14:paraId="26D55898" w14:textId="77777777" w:rsidR="00B718C0" w:rsidRPr="00DA056A" w:rsidRDefault="00B718C0" w:rsidP="00D1791B">
            <w:pPr>
              <w:tabs>
                <w:tab w:val="left" w:pos="450"/>
                <w:tab w:val="left" w:pos="3240"/>
                <w:tab w:val="left" w:pos="7020"/>
              </w:tabs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Rochester Regional Health</w:t>
            </w:r>
          </w:p>
          <w:p w14:paraId="61B475C4" w14:textId="77777777" w:rsidR="00B718C0" w:rsidRPr="00DA056A" w:rsidRDefault="00B718C0" w:rsidP="00D1791B">
            <w:pPr>
              <w:tabs>
                <w:tab w:val="left" w:pos="450"/>
                <w:tab w:val="left" w:pos="3240"/>
                <w:tab w:val="left" w:pos="702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8"/>
                <w:szCs w:val="18"/>
              </w:rPr>
              <w:tab/>
              <w:t>89 Genesee Street</w:t>
            </w:r>
          </w:p>
          <w:p w14:paraId="6316C308" w14:textId="77777777" w:rsidR="00B718C0" w:rsidRPr="00DA056A" w:rsidRDefault="00B718C0" w:rsidP="00D1791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</w:rPr>
              <w:t>___</w:t>
            </w:r>
            <w:r w:rsidRPr="00DA056A">
              <w:rPr>
                <w:rFonts w:ascii="Calibri" w:hAnsi="Calibri" w:cs="Calibri"/>
                <w:sz w:val="22"/>
                <w:szCs w:val="22"/>
              </w:rPr>
              <w:t xml:space="preserve">Waterview Heights Rehabilitation         </w:t>
            </w:r>
          </w:p>
          <w:p w14:paraId="7B44FA25" w14:textId="77777777" w:rsidR="00B718C0" w:rsidRPr="00DA056A" w:rsidRDefault="00B718C0" w:rsidP="00D1791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       and Nursing Center</w:t>
            </w:r>
          </w:p>
          <w:p w14:paraId="203D6164" w14:textId="77777777" w:rsidR="00B718C0" w:rsidRPr="00DA056A" w:rsidRDefault="00B718C0" w:rsidP="00D1791B">
            <w:pPr>
              <w:tabs>
                <w:tab w:val="left" w:pos="351"/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___Wedgewood Nursing </w:t>
            </w:r>
            <w:proofErr w:type="gramStart"/>
            <w:r w:rsidRPr="00DA056A">
              <w:rPr>
                <w:rFonts w:ascii="Calibri" w:hAnsi="Calibri" w:cs="Calibri"/>
                <w:sz w:val="22"/>
                <w:szCs w:val="22"/>
              </w:rPr>
              <w:t>Home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ab/>
              <w:t>(</w:t>
            </w:r>
            <w:proofErr w:type="gramEnd"/>
            <w:r w:rsidRPr="00DA056A">
              <w:rPr>
                <w:rFonts w:ascii="Calibri" w:hAnsi="Calibri" w:cs="Calibri"/>
                <w:sz w:val="20"/>
              </w:rPr>
              <w:t>Rehab only)</w:t>
            </w:r>
          </w:p>
          <w:p w14:paraId="6DCE0E38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>___</w:t>
            </w:r>
            <w:r w:rsidRPr="00DA056A">
              <w:rPr>
                <w:rFonts w:ascii="Calibri" w:hAnsi="Calibri" w:cs="Calibri"/>
                <w:b/>
                <w:sz w:val="22"/>
                <w:szCs w:val="22"/>
              </w:rPr>
              <w:t>Woodside Manor</w:t>
            </w:r>
            <w:r w:rsidRPr="00DA056A">
              <w:rPr>
                <w:rFonts w:ascii="Calibri" w:hAnsi="Calibri" w:cs="Calibri"/>
                <w:sz w:val="22"/>
                <w:szCs w:val="22"/>
              </w:rPr>
              <w:t>*</w:t>
            </w:r>
          </w:p>
          <w:p w14:paraId="150472D5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sz w:val="10"/>
                <w:szCs w:val="10"/>
              </w:rPr>
            </w:pPr>
          </w:p>
          <w:p w14:paraId="66B60BDA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spacing w:before="120"/>
              <w:rPr>
                <w:rFonts w:ascii="Calibri" w:hAnsi="Calibri" w:cs="Calibri"/>
                <w:i/>
                <w:sz w:val="22"/>
                <w:szCs w:val="22"/>
              </w:rPr>
            </w:pPr>
            <w:r w:rsidRPr="00DA056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A05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5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A056A">
              <w:rPr>
                <w:rFonts w:ascii="Calibri" w:hAnsi="Calibri" w:cs="Calibri"/>
                <w:sz w:val="22"/>
                <w:szCs w:val="22"/>
              </w:rPr>
            </w:r>
            <w:r w:rsidRPr="00DA05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A056A">
              <w:rPr>
                <w:rFonts w:ascii="Calibri" w:hAnsi="Calibri" w:cs="Calibri"/>
                <w:i/>
                <w:sz w:val="22"/>
                <w:szCs w:val="22"/>
              </w:rPr>
              <w:t xml:space="preserve">Surrounding Counties </w:t>
            </w:r>
          </w:p>
          <w:p w14:paraId="70F1860E" w14:textId="77777777" w:rsidR="00B718C0" w:rsidRPr="00DA056A" w:rsidRDefault="00B718C0" w:rsidP="00D1791B">
            <w:pPr>
              <w:tabs>
                <w:tab w:val="left" w:pos="3240"/>
                <w:tab w:val="left" w:pos="702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DA056A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</w:t>
            </w:r>
            <w:r w:rsidRPr="00DA056A">
              <w:rPr>
                <w:rFonts w:ascii="Calibri" w:hAnsi="Calibri" w:cs="Calibri"/>
                <w:i/>
                <w:sz w:val="18"/>
                <w:szCs w:val="18"/>
              </w:rPr>
              <w:t>(see next page)</w:t>
            </w:r>
          </w:p>
        </w:tc>
      </w:tr>
    </w:tbl>
    <w:p w14:paraId="23140811" w14:textId="46678C37" w:rsidR="00B718C0" w:rsidRPr="00DA056A" w:rsidRDefault="0007656F" w:rsidP="00B718C0">
      <w:pPr>
        <w:tabs>
          <w:tab w:val="left" w:pos="3240"/>
          <w:tab w:val="left" w:pos="3870"/>
          <w:tab w:val="left" w:pos="4680"/>
          <w:tab w:val="left" w:pos="7020"/>
        </w:tabs>
        <w:jc w:val="center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29A103" wp14:editId="16C2B35C">
                <wp:simplePos x="0" y="0"/>
                <wp:positionH relativeFrom="column">
                  <wp:posOffset>-119380</wp:posOffset>
                </wp:positionH>
                <wp:positionV relativeFrom="paragraph">
                  <wp:posOffset>148590</wp:posOffset>
                </wp:positionV>
                <wp:extent cx="7196455" cy="805180"/>
                <wp:effectExtent l="0" t="0" r="0" b="0"/>
                <wp:wrapNone/>
                <wp:docPr id="511779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5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B44D" w14:textId="77777777" w:rsidR="00B718C0" w:rsidRDefault="00B718C0" w:rsidP="00B718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SW/</w:t>
                            </w:r>
                            <w:r w:rsidRPr="009D4D90">
                              <w:rPr>
                                <w:b/>
                              </w:rPr>
                              <w:t>Placement Office</w:t>
                            </w:r>
                            <w:r>
                              <w:rPr>
                                <w:b/>
                              </w:rPr>
                              <w:t xml:space="preserve"> Notes</w:t>
                            </w:r>
                            <w:r w:rsidRPr="009D4D90">
                              <w:rPr>
                                <w:b/>
                              </w:rPr>
                              <w:t>:</w:t>
                            </w:r>
                          </w:p>
                          <w:p w14:paraId="1303CC29" w14:textId="77777777" w:rsidR="00B718C0" w:rsidRDefault="00B718C0" w:rsidP="00B718C0">
                            <w:pPr>
                              <w:rPr>
                                <w:b/>
                              </w:rPr>
                            </w:pPr>
                          </w:p>
                          <w:p w14:paraId="13BC00BD" w14:textId="77777777" w:rsidR="00B718C0" w:rsidRDefault="00B718C0" w:rsidP="00B718C0">
                            <w:pPr>
                              <w:rPr>
                                <w:b/>
                              </w:rPr>
                            </w:pPr>
                          </w:p>
                          <w:p w14:paraId="2E74FCD9" w14:textId="77777777" w:rsidR="00B718C0" w:rsidRDefault="00B718C0" w:rsidP="00B718C0">
                            <w:pPr>
                              <w:rPr>
                                <w:b/>
                              </w:rPr>
                            </w:pPr>
                          </w:p>
                          <w:p w14:paraId="5914CE6C" w14:textId="77777777" w:rsidR="00B718C0" w:rsidRDefault="00B718C0" w:rsidP="00B718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A103" id="_x0000_s1027" type="#_x0000_t202" style="position:absolute;left:0;text-align:left;margin-left:-9.4pt;margin-top:11.7pt;width:566.65pt;height:6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">
                <v:textbox>
                  <w:txbxContent>
                    <w:p w14:paraId="5D9AB44D" w14:textId="77777777" w:rsidR="00B718C0" w:rsidRDefault="00B718C0" w:rsidP="00B718C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SW/</w:t>
                      </w:r>
                      <w:r w:rsidRPr="009D4D90">
                        <w:rPr>
                          <w:b/>
                        </w:rPr>
                        <w:t>Placement Office</w:t>
                      </w:r>
                      <w:r>
                        <w:rPr>
                          <w:b/>
                        </w:rPr>
                        <w:t xml:space="preserve"> Notes</w:t>
                      </w:r>
                      <w:r w:rsidRPr="009D4D90">
                        <w:rPr>
                          <w:b/>
                        </w:rPr>
                        <w:t>:</w:t>
                      </w:r>
                    </w:p>
                    <w:p w14:paraId="1303CC29" w14:textId="77777777" w:rsidR="00B718C0" w:rsidRDefault="00B718C0" w:rsidP="00B718C0">
                      <w:pPr>
                        <w:rPr>
                          <w:b/>
                        </w:rPr>
                      </w:pPr>
                    </w:p>
                    <w:p w14:paraId="13BC00BD" w14:textId="77777777" w:rsidR="00B718C0" w:rsidRDefault="00B718C0" w:rsidP="00B718C0">
                      <w:pPr>
                        <w:rPr>
                          <w:b/>
                        </w:rPr>
                      </w:pPr>
                    </w:p>
                    <w:p w14:paraId="2E74FCD9" w14:textId="77777777" w:rsidR="00B718C0" w:rsidRDefault="00B718C0" w:rsidP="00B718C0">
                      <w:pPr>
                        <w:rPr>
                          <w:b/>
                        </w:rPr>
                      </w:pPr>
                    </w:p>
                    <w:p w14:paraId="5914CE6C" w14:textId="77777777" w:rsidR="00B718C0" w:rsidRDefault="00B718C0" w:rsidP="00B718C0"/>
                  </w:txbxContent>
                </v:textbox>
              </v:shape>
            </w:pict>
          </mc:Fallback>
        </mc:AlternateContent>
      </w:r>
      <w:r w:rsidR="00B718C0" w:rsidRPr="00DA056A">
        <w:rPr>
          <w:rFonts w:ascii="Calibri" w:hAnsi="Calibri" w:cs="Calibri"/>
          <w:i/>
          <w:iCs/>
          <w:sz w:val="22"/>
          <w:szCs w:val="22"/>
        </w:rPr>
        <w:t>For Placement Office Use Only</w:t>
      </w:r>
    </w:p>
    <w:p w14:paraId="52862D32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p w14:paraId="0080B9C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p w14:paraId="656395E7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p w14:paraId="387AA8DE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p w14:paraId="54AD2BCE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p w14:paraId="127671E7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>Dates Opened:</w:t>
      </w:r>
      <w:r w:rsidRPr="00DA056A">
        <w:rPr>
          <w:rFonts w:ascii="Calibri" w:hAnsi="Calibri" w:cs="Calibri"/>
          <w:sz w:val="22"/>
          <w:szCs w:val="22"/>
        </w:rPr>
        <w:tab/>
      </w:r>
      <w:proofErr w:type="gramStart"/>
      <w:r w:rsidRPr="00DA056A">
        <w:rPr>
          <w:rFonts w:ascii="Calibri" w:hAnsi="Calibri" w:cs="Calibri"/>
          <w:sz w:val="22"/>
          <w:szCs w:val="22"/>
        </w:rPr>
        <w:tab/>
        <w:t xml:space="preserve">  _</w:t>
      </w:r>
      <w:proofErr w:type="gramEnd"/>
      <w:r w:rsidRPr="00DA056A">
        <w:rPr>
          <w:rFonts w:ascii="Calibri" w:hAnsi="Calibri" w:cs="Calibri"/>
          <w:sz w:val="22"/>
          <w:szCs w:val="22"/>
        </w:rPr>
        <w:t>___________</w:t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  <w:t>Date Packet Received____________________________</w:t>
      </w:r>
    </w:p>
    <w:p w14:paraId="64FC6C41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 xml:space="preserve">     ____________</w:t>
      </w:r>
      <w:r w:rsidRPr="00DA056A">
        <w:rPr>
          <w:rFonts w:ascii="Calibri" w:hAnsi="Calibri" w:cs="Calibri"/>
          <w:sz w:val="22"/>
          <w:szCs w:val="22"/>
        </w:rPr>
        <w:tab/>
      </w:r>
      <w:proofErr w:type="gramStart"/>
      <w:r w:rsidRPr="00DA056A">
        <w:rPr>
          <w:rFonts w:ascii="Calibri" w:hAnsi="Calibri" w:cs="Calibri"/>
          <w:sz w:val="22"/>
          <w:szCs w:val="22"/>
        </w:rPr>
        <w:tab/>
        <w:t xml:space="preserve">  _</w:t>
      </w:r>
      <w:proofErr w:type="gramEnd"/>
      <w:r w:rsidRPr="00DA056A">
        <w:rPr>
          <w:rFonts w:ascii="Calibri" w:hAnsi="Calibri" w:cs="Calibri"/>
          <w:sz w:val="22"/>
          <w:szCs w:val="22"/>
        </w:rPr>
        <w:t xml:space="preserve">___________           </w:t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  <w:t>Discharge Date_________________________________</w:t>
      </w:r>
    </w:p>
    <w:p w14:paraId="42D1E270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 xml:space="preserve">     __________</w:t>
      </w:r>
      <w:proofErr w:type="gramStart"/>
      <w:r w:rsidRPr="00DA056A">
        <w:rPr>
          <w:rFonts w:ascii="Calibri" w:hAnsi="Calibri" w:cs="Calibri"/>
          <w:sz w:val="22"/>
          <w:szCs w:val="22"/>
        </w:rPr>
        <w:t>__</w:t>
      </w:r>
      <w:r w:rsidRPr="00DA056A">
        <w:rPr>
          <w:rFonts w:ascii="Calibri" w:hAnsi="Calibri" w:cs="Calibri"/>
          <w:sz w:val="22"/>
          <w:szCs w:val="22"/>
        </w:rPr>
        <w:tab/>
        <w:t xml:space="preserve">        _</w:t>
      </w:r>
      <w:proofErr w:type="gramEnd"/>
      <w:r w:rsidRPr="00DA056A">
        <w:rPr>
          <w:rFonts w:ascii="Calibri" w:hAnsi="Calibri" w:cs="Calibri"/>
          <w:sz w:val="22"/>
          <w:szCs w:val="22"/>
        </w:rPr>
        <w:t>__________</w:t>
      </w:r>
      <w:proofErr w:type="gramStart"/>
      <w:r w:rsidRPr="00DA056A">
        <w:rPr>
          <w:rFonts w:ascii="Calibri" w:hAnsi="Calibri" w:cs="Calibri"/>
          <w:sz w:val="22"/>
          <w:szCs w:val="22"/>
        </w:rPr>
        <w:t xml:space="preserve">_  </w:t>
      </w:r>
      <w:r w:rsidRPr="00DA056A">
        <w:rPr>
          <w:rFonts w:ascii="Calibri" w:hAnsi="Calibri" w:cs="Calibri"/>
          <w:sz w:val="22"/>
          <w:szCs w:val="22"/>
        </w:rPr>
        <w:tab/>
      </w:r>
      <w:proofErr w:type="gramEnd"/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18"/>
        </w:rPr>
        <w:instrText xml:space="preserve"> FORMCHECKBOX </w:instrText>
      </w:r>
      <w:r w:rsidRPr="00DA056A">
        <w:rPr>
          <w:rFonts w:ascii="Calibri" w:hAnsi="Calibri" w:cs="Calibri"/>
          <w:sz w:val="18"/>
        </w:rPr>
      </w:r>
      <w:r w:rsidRPr="00DA056A">
        <w:rPr>
          <w:rFonts w:ascii="Calibri" w:hAnsi="Calibri" w:cs="Calibri"/>
          <w:sz w:val="18"/>
        </w:rPr>
        <w:fldChar w:fldCharType="end"/>
      </w:r>
      <w:r w:rsidRPr="00DA056A">
        <w:rPr>
          <w:rFonts w:ascii="Calibri" w:hAnsi="Calibri" w:cs="Calibri"/>
          <w:sz w:val="22"/>
          <w:szCs w:val="22"/>
        </w:rPr>
        <w:t xml:space="preserve">Entered in e-Record  </w:t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</w:r>
    </w:p>
    <w:p w14:paraId="08E8C0F3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 xml:space="preserve">     ____________</w:t>
      </w:r>
      <w:r w:rsidRPr="00DA056A">
        <w:rPr>
          <w:rFonts w:ascii="Calibri" w:hAnsi="Calibri" w:cs="Calibri"/>
          <w:sz w:val="22"/>
          <w:szCs w:val="22"/>
        </w:rPr>
        <w:tab/>
        <w:t xml:space="preserve">  </w:t>
      </w:r>
      <w:r w:rsidRPr="00DA056A">
        <w:rPr>
          <w:rFonts w:ascii="Calibri" w:hAnsi="Calibri" w:cs="Calibri"/>
          <w:sz w:val="22"/>
          <w:szCs w:val="22"/>
        </w:rPr>
        <w:tab/>
        <w:t xml:space="preserve">  ____________</w:t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</w:r>
      <w:r w:rsidRPr="00DA056A">
        <w:rPr>
          <w:rFonts w:ascii="Calibri" w:hAnsi="Calibri" w:cs="Calibri"/>
          <w:sz w:val="22"/>
          <w:szCs w:val="22"/>
        </w:rPr>
        <w:tab/>
        <w:t xml:space="preserve">  </w:t>
      </w:r>
    </w:p>
    <w:p w14:paraId="643EF115" w14:textId="77777777" w:rsidR="00B718C0" w:rsidRPr="00DA056A" w:rsidRDefault="00B718C0" w:rsidP="00B718C0">
      <w:pPr>
        <w:tabs>
          <w:tab w:val="left" w:pos="1800"/>
        </w:tabs>
        <w:jc w:val="center"/>
        <w:rPr>
          <w:rFonts w:ascii="Calibri" w:hAnsi="Calibri" w:cs="Calibri"/>
          <w:b/>
          <w:sz w:val="28"/>
          <w:szCs w:val="28"/>
        </w:rPr>
      </w:pPr>
      <w:r w:rsidRPr="00DA056A">
        <w:rPr>
          <w:rFonts w:ascii="Calibri" w:hAnsi="Calibri" w:cs="Calibri"/>
          <w:b/>
          <w:sz w:val="28"/>
          <w:szCs w:val="28"/>
        </w:rPr>
        <w:lastRenderedPageBreak/>
        <w:t>Facilities Outside Monroe County</w:t>
      </w:r>
    </w:p>
    <w:p w14:paraId="5DB3A56B" w14:textId="77777777" w:rsidR="00B718C0" w:rsidRPr="00DA056A" w:rsidRDefault="00B718C0" w:rsidP="00B718C0">
      <w:pPr>
        <w:tabs>
          <w:tab w:val="left" w:pos="1800"/>
        </w:tabs>
        <w:jc w:val="center"/>
        <w:rPr>
          <w:rFonts w:ascii="Calibri" w:hAnsi="Calibri" w:cs="Calibri"/>
          <w:b/>
          <w:sz w:val="6"/>
          <w:szCs w:val="6"/>
        </w:rPr>
      </w:pPr>
    </w:p>
    <w:p w14:paraId="4FDDDE33" w14:textId="77777777" w:rsidR="00B718C0" w:rsidRPr="00DA056A" w:rsidRDefault="00B718C0" w:rsidP="00B718C0">
      <w:pPr>
        <w:tabs>
          <w:tab w:val="left" w:pos="1800"/>
        </w:tabs>
        <w:jc w:val="center"/>
        <w:rPr>
          <w:rFonts w:ascii="Calibri" w:hAnsi="Calibri" w:cs="Calibri"/>
          <w:sz w:val="6"/>
          <w:szCs w:val="6"/>
        </w:rPr>
        <w:sectPr w:rsidR="00B718C0" w:rsidRPr="00DA056A" w:rsidSect="00B718C0">
          <w:type w:val="continuous"/>
          <w:pgSz w:w="12240" w:h="15840" w:code="1"/>
          <w:pgMar w:top="432" w:right="432" w:bottom="432" w:left="432" w:header="720" w:footer="432" w:gutter="0"/>
          <w:cols w:space="720"/>
          <w:titlePg/>
          <w:docGrid w:linePitch="326"/>
        </w:sectPr>
      </w:pPr>
    </w:p>
    <w:p w14:paraId="0DA22CB0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6"/>
          <w:szCs w:val="6"/>
        </w:rPr>
        <w:sectPr w:rsidR="00B718C0" w:rsidRPr="00DA056A" w:rsidSect="00B718C0">
          <w:type w:val="continuous"/>
          <w:pgSz w:w="12240" w:h="15840" w:code="1"/>
          <w:pgMar w:top="1080" w:right="720" w:bottom="450" w:left="720" w:header="720" w:footer="432" w:gutter="0"/>
          <w:cols w:num="2" w:space="720"/>
        </w:sectPr>
      </w:pPr>
    </w:p>
    <w:p w14:paraId="21990D78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Cs w:val="22"/>
        </w:rPr>
        <w:tab/>
      </w:r>
      <w:r w:rsidRPr="00DA056A">
        <w:rPr>
          <w:rFonts w:ascii="Calibri" w:hAnsi="Calibri" w:cs="Calibri"/>
          <w:b/>
          <w:sz w:val="20"/>
        </w:rPr>
        <w:t>Allegany County</w:t>
      </w:r>
    </w:p>
    <w:p w14:paraId="07A66A8C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  <w:sz w:val="20"/>
        </w:rPr>
        <w:tab/>
      </w:r>
      <w:r w:rsidRPr="00DA056A">
        <w:rPr>
          <w:rFonts w:ascii="Calibri" w:hAnsi="Calibri" w:cs="Calibri"/>
          <w:sz w:val="20"/>
        </w:rPr>
        <w:t>___Houghton</w:t>
      </w:r>
    </w:p>
    <w:p w14:paraId="165227F2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___Cuba Memorial SNF</w:t>
      </w:r>
    </w:p>
    <w:p w14:paraId="68D33365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___Highland Park</w:t>
      </w:r>
    </w:p>
    <w:p w14:paraId="0967AAA6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___Jones Memorial Swing Bed Unit</w:t>
      </w:r>
    </w:p>
    <w:p w14:paraId="690A4691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___Wellsville Manor</w:t>
      </w:r>
    </w:p>
    <w:p w14:paraId="4A422595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66A89719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Cattaraugus County</w:t>
      </w:r>
    </w:p>
    <w:p w14:paraId="6CB98F58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___Absolut Care of Allegany</w:t>
      </w:r>
    </w:p>
    <w:p w14:paraId="25BD0713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___Gowanda Nursing Home</w:t>
      </w:r>
    </w:p>
    <w:p w14:paraId="5FC53127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___Olean General Swing Bed Unit</w:t>
      </w:r>
    </w:p>
    <w:p w14:paraId="2AFB896C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___Pines of Machias</w:t>
      </w:r>
    </w:p>
    <w:p w14:paraId="0ED3CF6D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___Pines of Olean</w:t>
      </w:r>
    </w:p>
    <w:p w14:paraId="6EC93E3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___Salamanca Nursing and Rehab Center</w:t>
      </w:r>
    </w:p>
    <w:p w14:paraId="3965D2D3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1255BDB3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Cayuga County</w:t>
      </w:r>
    </w:p>
    <w:p w14:paraId="7E5B35B8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___Auburn Rehabilitation &amp; Nursing Center</w:t>
      </w:r>
    </w:p>
    <w:p w14:paraId="0C28CEC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___Finger Lakes Center for Living</w:t>
      </w:r>
    </w:p>
    <w:p w14:paraId="14926B29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___Northwood Rehabilitation &amp; Nursing Center</w:t>
      </w:r>
    </w:p>
    <w:p w14:paraId="5025D1D2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___The Commons on St. Anthony</w:t>
      </w:r>
    </w:p>
    <w:p w14:paraId="55EF3B88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55CBACD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Chemung County</w:t>
      </w:r>
    </w:p>
    <w:p w14:paraId="01B3A009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___Bethany Manor</w:t>
      </w:r>
    </w:p>
    <w:p w14:paraId="630F3583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___Chemung County Nursing Facility</w:t>
      </w:r>
    </w:p>
    <w:p w14:paraId="5984BDE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</w:t>
      </w:r>
      <w:proofErr w:type="spellStart"/>
      <w:r w:rsidRPr="00DA056A">
        <w:rPr>
          <w:rFonts w:ascii="Calibri" w:hAnsi="Calibri" w:cs="Calibri"/>
          <w:sz w:val="20"/>
        </w:rPr>
        <w:t>Elcor</w:t>
      </w:r>
      <w:proofErr w:type="spellEnd"/>
      <w:r w:rsidRPr="00DA056A">
        <w:rPr>
          <w:rFonts w:ascii="Calibri" w:hAnsi="Calibri" w:cs="Calibri"/>
          <w:sz w:val="20"/>
        </w:rPr>
        <w:t xml:space="preserve"> Nursing Home</w:t>
      </w:r>
    </w:p>
    <w:p w14:paraId="54772E0C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___St. Joseph’s Hospital &amp; Nursing Home</w:t>
      </w:r>
    </w:p>
    <w:p w14:paraId="7B2E7359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400C1A3D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Genesee County</w:t>
      </w:r>
    </w:p>
    <w:p w14:paraId="2B576835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___The Grand Rehab and Nursing at Batavia</w:t>
      </w:r>
    </w:p>
    <w:p w14:paraId="53458F1F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___Batavia VA</w:t>
      </w:r>
    </w:p>
    <w:p w14:paraId="2E90783F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___Leroy Village Green</w:t>
      </w:r>
    </w:p>
    <w:p w14:paraId="7761D682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___NYS Veterans Home (SNF)</w:t>
      </w:r>
    </w:p>
    <w:p w14:paraId="7F6F4052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___Premier Genesee Health &amp; Rehab Center</w:t>
      </w:r>
    </w:p>
    <w:p w14:paraId="6A0376CF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21F1C821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Herkimer County</w:t>
      </w:r>
    </w:p>
    <w:p w14:paraId="5397672A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  <w:sz w:val="20"/>
        </w:rPr>
        <w:tab/>
      </w:r>
      <w:r w:rsidRPr="00DA056A">
        <w:rPr>
          <w:rFonts w:ascii="Calibri" w:hAnsi="Calibri" w:cs="Calibri"/>
          <w:sz w:val="20"/>
        </w:rPr>
        <w:t>___Alpine Rehabilitation and Nursing Center</w:t>
      </w:r>
    </w:p>
    <w:p w14:paraId="725D938A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</w:t>
      </w:r>
      <w:proofErr w:type="spellStart"/>
      <w:r w:rsidRPr="00DA056A">
        <w:rPr>
          <w:rFonts w:ascii="Calibri" w:hAnsi="Calibri" w:cs="Calibri"/>
          <w:sz w:val="20"/>
        </w:rPr>
        <w:t>Foltsbrook</w:t>
      </w:r>
      <w:proofErr w:type="spellEnd"/>
      <w:r w:rsidRPr="00DA056A">
        <w:rPr>
          <w:rFonts w:ascii="Calibri" w:hAnsi="Calibri" w:cs="Calibri"/>
          <w:sz w:val="20"/>
        </w:rPr>
        <w:t xml:space="preserve"> Center</w:t>
      </w:r>
    </w:p>
    <w:p w14:paraId="0AF21ACF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___Little Falls Hospital Short Term Rehab</w:t>
      </w:r>
    </w:p>
    <w:p w14:paraId="04FB2C7A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</w:t>
      </w:r>
      <w:r>
        <w:rPr>
          <w:rFonts w:ascii="Calibri" w:hAnsi="Calibri" w:cs="Calibri"/>
          <w:sz w:val="20"/>
        </w:rPr>
        <w:t xml:space="preserve">The </w:t>
      </w:r>
      <w:r w:rsidRPr="00DA056A">
        <w:rPr>
          <w:rFonts w:ascii="Calibri" w:hAnsi="Calibri" w:cs="Calibri"/>
          <w:sz w:val="20"/>
        </w:rPr>
        <w:t>Grand Rehabilitation &amp; Nursing at</w:t>
      </w:r>
      <w:r>
        <w:rPr>
          <w:rFonts w:ascii="Calibri" w:hAnsi="Calibri" w:cs="Calibri"/>
          <w:sz w:val="20"/>
        </w:rPr>
        <w:t xml:space="preserve"> </w:t>
      </w:r>
      <w:r w:rsidRPr="00DA056A">
        <w:rPr>
          <w:rFonts w:ascii="Calibri" w:hAnsi="Calibri" w:cs="Calibri"/>
          <w:sz w:val="20"/>
        </w:rPr>
        <w:t xml:space="preserve">Mohawk </w:t>
      </w:r>
      <w:r>
        <w:rPr>
          <w:rFonts w:ascii="Calibri" w:hAnsi="Calibri" w:cs="Calibri"/>
          <w:sz w:val="20"/>
        </w:rPr>
        <w:t>V</w:t>
      </w:r>
      <w:r w:rsidRPr="00DA056A">
        <w:rPr>
          <w:rFonts w:ascii="Calibri" w:hAnsi="Calibri" w:cs="Calibri"/>
          <w:sz w:val="20"/>
        </w:rPr>
        <w:t xml:space="preserve">alley </w:t>
      </w:r>
    </w:p>
    <w:p w14:paraId="32E5FD6B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___Valley Health Services Inc</w:t>
      </w:r>
    </w:p>
    <w:p w14:paraId="3C37B515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b/>
          <w:sz w:val="16"/>
          <w:szCs w:val="16"/>
        </w:rPr>
      </w:pPr>
    </w:p>
    <w:p w14:paraId="402ABDD9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ab/>
        <w:t>Livingston County</w:t>
      </w:r>
    </w:p>
    <w:p w14:paraId="42C1F1CB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  <w:sz w:val="20"/>
        </w:rPr>
        <w:tab/>
      </w:r>
      <w:r w:rsidRPr="00DA056A">
        <w:rPr>
          <w:rFonts w:ascii="Calibri" w:hAnsi="Calibri" w:cs="Calibri"/>
          <w:sz w:val="20"/>
        </w:rPr>
        <w:t>___Avon Nursing Home</w:t>
      </w:r>
    </w:p>
    <w:p w14:paraId="2565C8EC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___Conesus Lake SNF</w:t>
      </w:r>
    </w:p>
    <w:p w14:paraId="4CD9C6D9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___Livingston County Nursing &amp; Rehab</w:t>
      </w:r>
    </w:p>
    <w:p w14:paraId="59AE46C0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0DDD1E60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ab/>
        <w:t>Onondaga County</w:t>
      </w:r>
    </w:p>
    <w:p w14:paraId="76E30E8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  <w:sz w:val="20"/>
        </w:rPr>
        <w:tab/>
      </w:r>
      <w:r w:rsidRPr="00DA056A">
        <w:rPr>
          <w:rFonts w:ascii="Calibri" w:hAnsi="Calibri" w:cs="Calibri"/>
          <w:bCs/>
          <w:sz w:val="20"/>
        </w:rPr>
        <w:t>___</w:t>
      </w:r>
      <w:r w:rsidRPr="00DA056A">
        <w:rPr>
          <w:rFonts w:ascii="Calibri" w:hAnsi="Calibri" w:cs="Calibri"/>
          <w:sz w:val="20"/>
        </w:rPr>
        <w:t>Loretto</w:t>
      </w:r>
    </w:p>
    <w:p w14:paraId="7FB25AF0" w14:textId="77777777" w:rsidR="00B718C0" w:rsidRPr="00A1410F" w:rsidRDefault="00B718C0" w:rsidP="00B718C0">
      <w:pPr>
        <w:tabs>
          <w:tab w:val="left" w:pos="0"/>
        </w:tabs>
        <w:rPr>
          <w:rFonts w:ascii="Calibri" w:hAnsi="Calibri" w:cs="Calibri"/>
          <w:sz w:val="16"/>
          <w:szCs w:val="16"/>
        </w:rPr>
      </w:pPr>
    </w:p>
    <w:p w14:paraId="7857A50A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sz w:val="20"/>
        </w:rPr>
        <w:tab/>
      </w:r>
      <w:r w:rsidRPr="00DA056A">
        <w:rPr>
          <w:rFonts w:ascii="Calibri" w:hAnsi="Calibri" w:cs="Calibri"/>
          <w:b/>
          <w:sz w:val="20"/>
        </w:rPr>
        <w:t>Ontario County</w:t>
      </w:r>
    </w:p>
    <w:p w14:paraId="55637A93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b/>
          <w:sz w:val="20"/>
        </w:rPr>
        <w:tab/>
      </w:r>
      <w:r w:rsidRPr="00DA056A">
        <w:rPr>
          <w:rFonts w:ascii="Calibri" w:hAnsi="Calibri" w:cs="Calibri"/>
          <w:bCs/>
          <w:sz w:val="20"/>
        </w:rPr>
        <w:t>___</w:t>
      </w:r>
      <w:r w:rsidRPr="00DA056A">
        <w:rPr>
          <w:rFonts w:ascii="Calibri" w:hAnsi="Calibri" w:cs="Calibri"/>
          <w:sz w:val="20"/>
        </w:rPr>
        <w:t>Canandaigua VA</w:t>
      </w:r>
    </w:p>
    <w:p w14:paraId="646242AD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___Clifton Springs Hospital &amp; SNF</w:t>
      </w:r>
    </w:p>
    <w:p w14:paraId="28A4C88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___Elm Manor (rehab only)</w:t>
      </w:r>
    </w:p>
    <w:p w14:paraId="54AEC407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___Living Center at Geneva North &amp; South</w:t>
      </w:r>
    </w:p>
    <w:p w14:paraId="4FA33595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</w:t>
      </w:r>
      <w:r w:rsidRPr="00DA056A">
        <w:rPr>
          <w:rFonts w:ascii="Calibri" w:hAnsi="Calibri" w:cs="Calibri"/>
          <w:b/>
          <w:sz w:val="20"/>
        </w:rPr>
        <w:t>MM Ewing Continuing Care Center*</w:t>
      </w:r>
    </w:p>
    <w:p w14:paraId="434B6454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  <w:t>___Ontario Center</w:t>
      </w:r>
    </w:p>
    <w:p w14:paraId="3E54C421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Orleans County</w:t>
      </w:r>
    </w:p>
    <w:p w14:paraId="54F5091E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___Medina Hospital SNF</w:t>
      </w:r>
    </w:p>
    <w:p w14:paraId="576BA9A6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___Orchard Manor</w:t>
      </w:r>
    </w:p>
    <w:p w14:paraId="585838C5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 xml:space="preserve">___The Villages of Orleans </w:t>
      </w:r>
    </w:p>
    <w:p w14:paraId="4B86B3E2" w14:textId="77777777" w:rsidR="00B718C0" w:rsidRPr="00DA056A" w:rsidRDefault="00B718C0" w:rsidP="00B718C0">
      <w:pPr>
        <w:tabs>
          <w:tab w:val="left" w:pos="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ab/>
      </w:r>
    </w:p>
    <w:p w14:paraId="09AFC889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Oswego County</w:t>
      </w:r>
    </w:p>
    <w:p w14:paraId="37ACE4AB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___Morningstar Residential Care Center</w:t>
      </w:r>
    </w:p>
    <w:p w14:paraId="7ECD5719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___Pontiac Nursing Home</w:t>
      </w:r>
    </w:p>
    <w:p w14:paraId="26935843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___St. Luke’s Health Services</w:t>
      </w:r>
    </w:p>
    <w:p w14:paraId="7DADD7AE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___Seneca Hill Manor</w:t>
      </w:r>
    </w:p>
    <w:p w14:paraId="11382A25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32B591B4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Schuyler County</w:t>
      </w:r>
    </w:p>
    <w:p w14:paraId="7AA36C12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___Seneca View at Schuyler Hospital</w:t>
      </w:r>
    </w:p>
    <w:p w14:paraId="6A75EBE4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48E785AF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Seneca County</w:t>
      </w:r>
    </w:p>
    <w:p w14:paraId="75006E13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___Huntington Living Center</w:t>
      </w:r>
    </w:p>
    <w:p w14:paraId="2C8BD780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___Seneca Nursing &amp; Rehab</w:t>
      </w:r>
    </w:p>
    <w:p w14:paraId="0BD70213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52774BB2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Steuben County</w:t>
      </w:r>
    </w:p>
    <w:p w14:paraId="459FDFBA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___Absolut of Three Rivers</w:t>
      </w:r>
    </w:p>
    <w:p w14:paraId="2156CA4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___Bath VA</w:t>
      </w:r>
    </w:p>
    <w:p w14:paraId="199AA1E5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___Corning Center</w:t>
      </w:r>
    </w:p>
    <w:p w14:paraId="5C41861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___Elderwood at Hornell</w:t>
      </w:r>
    </w:p>
    <w:p w14:paraId="58C1E729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___Maple City Nursing &amp; Rehab</w:t>
      </w:r>
    </w:p>
    <w:p w14:paraId="21CE02B0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___Steuben Center for Rehab &amp; Healthcare</w:t>
      </w:r>
    </w:p>
    <w:p w14:paraId="7749D7E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___Taylor Health Center</w:t>
      </w:r>
    </w:p>
    <w:p w14:paraId="66EC9B12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1E05FFF2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Tioga County</w:t>
      </w:r>
    </w:p>
    <w:p w14:paraId="6738AACC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___Elderwood Health Care at Waverly</w:t>
      </w:r>
    </w:p>
    <w:p w14:paraId="03FD43AE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___Riverview Manor</w:t>
      </w:r>
    </w:p>
    <w:p w14:paraId="261A2F72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559AFBF5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Tompkins County</w:t>
      </w:r>
    </w:p>
    <w:p w14:paraId="35C0D42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___Beechtree Care Center</w:t>
      </w:r>
    </w:p>
    <w:p w14:paraId="41979018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___Cayuga Ridge</w:t>
      </w:r>
    </w:p>
    <w:p w14:paraId="6E7FBDD6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___Groton Community Health Care Center</w:t>
      </w:r>
    </w:p>
    <w:p w14:paraId="35A2A1C5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___Kendal at Ithaca (only accepts Life Care Residents)</w:t>
      </w:r>
    </w:p>
    <w:p w14:paraId="3B24D31D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___Oak Hill Rehabilitation &amp; Nursing Center</w:t>
      </w:r>
    </w:p>
    <w:p w14:paraId="0EC3E37E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0BFB1817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Wayne County</w:t>
      </w:r>
    </w:p>
    <w:p w14:paraId="3AD7F07D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___DeMay Living Center</w:t>
      </w:r>
    </w:p>
    <w:p w14:paraId="0931C5DA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___Newark Manor</w:t>
      </w:r>
    </w:p>
    <w:p w14:paraId="557FF8E3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___Sodus Rehab</w:t>
      </w:r>
    </w:p>
    <w:p w14:paraId="297BFB40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___Wayne County SNF</w:t>
      </w:r>
    </w:p>
    <w:p w14:paraId="1462977A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</w:p>
    <w:p w14:paraId="2559D2E7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Wyoming County</w:t>
      </w:r>
    </w:p>
    <w:p w14:paraId="01FCA883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___East Side Nursing Home</w:t>
      </w:r>
    </w:p>
    <w:p w14:paraId="54D94CBB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___Wyoming County SNF</w:t>
      </w:r>
    </w:p>
    <w:p w14:paraId="2F61830B" w14:textId="77777777" w:rsidR="00B718C0" w:rsidRPr="00A1410F" w:rsidRDefault="00B718C0" w:rsidP="00B718C0">
      <w:pPr>
        <w:tabs>
          <w:tab w:val="left" w:pos="1800"/>
        </w:tabs>
        <w:rPr>
          <w:rFonts w:ascii="Calibri" w:hAnsi="Calibri" w:cs="Calibri"/>
          <w:b/>
          <w:sz w:val="16"/>
          <w:szCs w:val="16"/>
        </w:rPr>
      </w:pPr>
    </w:p>
    <w:p w14:paraId="4AED170F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b/>
          <w:sz w:val="20"/>
        </w:rPr>
      </w:pPr>
      <w:r w:rsidRPr="00DA056A">
        <w:rPr>
          <w:rFonts w:ascii="Calibri" w:hAnsi="Calibri" w:cs="Calibri"/>
          <w:b/>
          <w:sz w:val="20"/>
        </w:rPr>
        <w:t>Yates County</w:t>
      </w:r>
    </w:p>
    <w:p w14:paraId="049A8108" w14:textId="77777777" w:rsidR="00B718C0" w:rsidRPr="00DA056A" w:rsidRDefault="00B718C0" w:rsidP="00B718C0">
      <w:pPr>
        <w:tabs>
          <w:tab w:val="left" w:pos="18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___Homestead SNF</w:t>
      </w:r>
    </w:p>
    <w:p w14:paraId="3654B692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>___Penn Yan Manor</w:t>
      </w:r>
    </w:p>
    <w:p w14:paraId="6AECCE63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  <w:sz w:val="20"/>
        </w:rPr>
        <w:t xml:space="preserve">___ </w:t>
      </w:r>
      <w:proofErr w:type="spellStart"/>
      <w:r w:rsidRPr="00DA056A">
        <w:rPr>
          <w:rFonts w:ascii="Calibri" w:hAnsi="Calibri" w:cs="Calibri"/>
          <w:sz w:val="20"/>
        </w:rPr>
        <w:t>Sodiers</w:t>
      </w:r>
      <w:proofErr w:type="spellEnd"/>
      <w:r w:rsidRPr="00DA056A">
        <w:rPr>
          <w:rFonts w:ascii="Calibri" w:hAnsi="Calibri" w:cs="Calibri"/>
          <w:sz w:val="20"/>
        </w:rPr>
        <w:t xml:space="preserve"> and Sailors Memorial/Swing Bed Unit</w:t>
      </w:r>
    </w:p>
    <w:p w14:paraId="19B69385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0"/>
        </w:rPr>
      </w:pPr>
    </w:p>
    <w:p w14:paraId="0C4609FF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0"/>
        </w:rPr>
      </w:pPr>
    </w:p>
    <w:p w14:paraId="75FA2359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0"/>
        </w:rPr>
      </w:pPr>
    </w:p>
    <w:p w14:paraId="182AF184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16"/>
          <w:szCs w:val="16"/>
        </w:rPr>
      </w:pPr>
      <w:r w:rsidRPr="00DA056A">
        <w:rPr>
          <w:rFonts w:ascii="Calibri" w:hAnsi="Calibri" w:cs="Calibri"/>
          <w:sz w:val="22"/>
          <w:szCs w:val="22"/>
        </w:rPr>
        <w:tab/>
      </w:r>
    </w:p>
    <w:p w14:paraId="428002E2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22"/>
          <w:szCs w:val="22"/>
        </w:rPr>
        <w:sectPr w:rsidR="00B718C0" w:rsidRPr="00DA056A" w:rsidSect="00B718C0">
          <w:type w:val="continuous"/>
          <w:pgSz w:w="12240" w:h="15840" w:code="1"/>
          <w:pgMar w:top="432" w:right="432" w:bottom="432" w:left="432" w:header="720" w:footer="432" w:gutter="0"/>
          <w:cols w:num="2" w:space="180"/>
          <w:docGrid w:linePitch="326"/>
        </w:sectPr>
      </w:pPr>
    </w:p>
    <w:p w14:paraId="43FB7F34" w14:textId="77777777" w:rsidR="00B718C0" w:rsidRPr="00DA056A" w:rsidRDefault="00B718C0" w:rsidP="00B718C0">
      <w:pPr>
        <w:tabs>
          <w:tab w:val="left" w:pos="3240"/>
          <w:tab w:val="left" w:pos="7020"/>
          <w:tab w:val="left" w:pos="7200"/>
        </w:tabs>
        <w:rPr>
          <w:rFonts w:ascii="Calibri" w:hAnsi="Calibri" w:cs="Calibri"/>
          <w:sz w:val="16"/>
          <w:szCs w:val="16"/>
        </w:rPr>
        <w:sectPr w:rsidR="00B718C0" w:rsidRPr="00DA056A" w:rsidSect="00B718C0">
          <w:type w:val="continuous"/>
          <w:pgSz w:w="12240" w:h="15840" w:code="1"/>
          <w:pgMar w:top="1080" w:right="720" w:bottom="450" w:left="720" w:header="720" w:footer="432" w:gutter="0"/>
          <w:cols w:num="2" w:space="720"/>
        </w:sectPr>
      </w:pPr>
    </w:p>
    <w:p w14:paraId="224BC556" w14:textId="659A3635" w:rsidR="00B718C0" w:rsidRPr="00DA056A" w:rsidRDefault="0007656F" w:rsidP="00B718C0">
      <w:pPr>
        <w:tabs>
          <w:tab w:val="left" w:pos="3240"/>
          <w:tab w:val="left" w:pos="7020"/>
          <w:tab w:val="left" w:pos="7200"/>
        </w:tabs>
        <w:jc w:val="center"/>
        <w:rPr>
          <w:rFonts w:ascii="Calibri" w:hAnsi="Calibri" w:cs="Calibri"/>
          <w:sz w:val="36"/>
          <w:szCs w:val="36"/>
        </w:rPr>
        <w:sectPr w:rsidR="00B718C0" w:rsidRPr="00DA056A" w:rsidSect="00B718C0">
          <w:type w:val="continuous"/>
          <w:pgSz w:w="12240" w:h="15840" w:code="1"/>
          <w:pgMar w:top="1080" w:right="720" w:bottom="450" w:left="720" w:header="720" w:footer="432" w:gutter="0"/>
          <w:cols w:space="720"/>
        </w:sectPr>
      </w:pPr>
      <w:r w:rsidRPr="00DA056A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2C7C2" wp14:editId="49769761">
                <wp:simplePos x="0" y="0"/>
                <wp:positionH relativeFrom="column">
                  <wp:posOffset>62230</wp:posOffset>
                </wp:positionH>
                <wp:positionV relativeFrom="paragraph">
                  <wp:posOffset>-320040</wp:posOffset>
                </wp:positionV>
                <wp:extent cx="1457325" cy="1047750"/>
                <wp:effectExtent l="0" t="0" r="0" b="0"/>
                <wp:wrapNone/>
                <wp:docPr id="1982190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D924" w14:textId="77777777" w:rsidR="00B718C0" w:rsidRPr="00605A78" w:rsidRDefault="00B718C0" w:rsidP="00B718C0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605A78">
                              <w:rPr>
                                <w:b/>
                              </w:rPr>
                              <w:t>Height/Weight:</w:t>
                            </w:r>
                          </w:p>
                          <w:p w14:paraId="0B4E1485" w14:textId="77777777" w:rsidR="00B718C0" w:rsidRPr="00605A78" w:rsidRDefault="00B718C0" w:rsidP="00B718C0">
                            <w:pPr>
                              <w:spacing w:before="120"/>
                            </w:pPr>
                            <w:r w:rsidRPr="00605A78">
                              <w:t>Height________</w:t>
                            </w:r>
                          </w:p>
                          <w:p w14:paraId="4D75EF02" w14:textId="77777777" w:rsidR="00B718C0" w:rsidRPr="00605A78" w:rsidRDefault="00B718C0" w:rsidP="00B718C0">
                            <w:pPr>
                              <w:spacing w:before="120"/>
                              <w:rPr>
                                <w:b/>
                              </w:rPr>
                            </w:pPr>
                            <w:r w:rsidRPr="00605A78">
                              <w:t>Weigh</w:t>
                            </w:r>
                            <w:r w:rsidRPr="000B6E0F">
                              <w:t>t________</w:t>
                            </w:r>
                            <w:proofErr w:type="spellStart"/>
                            <w:r w:rsidRPr="00605A78">
                              <w:t>lbs</w:t>
                            </w:r>
                            <w:proofErr w:type="spellEnd"/>
                          </w:p>
                          <w:p w14:paraId="405EFE83" w14:textId="77777777" w:rsidR="00B718C0" w:rsidRDefault="00B718C0" w:rsidP="00B718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C7C2" id="_x0000_s1028" type="#_x0000_t202" style="position:absolute;left:0;text-align:left;margin-left:4.9pt;margin-top:-25.2pt;width:114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">
                <v:textbox>
                  <w:txbxContent>
                    <w:p w14:paraId="4523D924" w14:textId="77777777" w:rsidR="00B718C0" w:rsidRPr="00605A78" w:rsidRDefault="00B718C0" w:rsidP="00B718C0">
                      <w:pPr>
                        <w:spacing w:before="120"/>
                        <w:rPr>
                          <w:b/>
                        </w:rPr>
                      </w:pPr>
                      <w:r w:rsidRPr="00605A78">
                        <w:rPr>
                          <w:b/>
                        </w:rPr>
                        <w:t>Height/Weight:</w:t>
                      </w:r>
                    </w:p>
                    <w:p w14:paraId="0B4E1485" w14:textId="77777777" w:rsidR="00B718C0" w:rsidRPr="00605A78" w:rsidRDefault="00B718C0" w:rsidP="00B718C0">
                      <w:pPr>
                        <w:spacing w:before="120"/>
                      </w:pPr>
                      <w:r w:rsidRPr="00605A78">
                        <w:t>Height________</w:t>
                      </w:r>
                    </w:p>
                    <w:p w14:paraId="4D75EF02" w14:textId="77777777" w:rsidR="00B718C0" w:rsidRPr="00605A78" w:rsidRDefault="00B718C0" w:rsidP="00B718C0">
                      <w:pPr>
                        <w:spacing w:before="120"/>
                        <w:rPr>
                          <w:b/>
                        </w:rPr>
                      </w:pPr>
                      <w:r w:rsidRPr="00605A78">
                        <w:t>Weigh</w:t>
                      </w:r>
                      <w:r w:rsidRPr="000B6E0F">
                        <w:t>t________</w:t>
                      </w:r>
                      <w:proofErr w:type="spellStart"/>
                      <w:r w:rsidRPr="00605A78">
                        <w:t>lbs</w:t>
                      </w:r>
                      <w:proofErr w:type="spellEnd"/>
                    </w:p>
                    <w:p w14:paraId="405EFE83" w14:textId="77777777" w:rsidR="00B718C0" w:rsidRDefault="00B718C0" w:rsidP="00B718C0"/>
                  </w:txbxContent>
                </v:textbox>
              </v:shape>
            </w:pict>
          </mc:Fallback>
        </mc:AlternateContent>
      </w:r>
      <w:r w:rsidR="00B718C0" w:rsidRPr="00DA056A">
        <w:rPr>
          <w:rFonts w:ascii="Calibri" w:hAnsi="Calibri" w:cs="Calibri"/>
          <w:sz w:val="36"/>
          <w:szCs w:val="36"/>
        </w:rPr>
        <w:t>Discharge Needs- Not Faxed to SNF</w:t>
      </w:r>
    </w:p>
    <w:p w14:paraId="4FDE26BE" w14:textId="77777777" w:rsidR="00B718C0" w:rsidRPr="00DA056A" w:rsidRDefault="00B718C0" w:rsidP="00B718C0">
      <w:pPr>
        <w:rPr>
          <w:rFonts w:ascii="Calibri" w:hAnsi="Calibri" w:cs="Calibri"/>
          <w:b/>
        </w:rPr>
      </w:pPr>
    </w:p>
    <w:p w14:paraId="18813133" w14:textId="77777777" w:rsidR="00B718C0" w:rsidRPr="00DA056A" w:rsidRDefault="00B718C0" w:rsidP="00B718C0">
      <w:pPr>
        <w:rPr>
          <w:rFonts w:ascii="Calibri" w:hAnsi="Calibri" w:cs="Calibri"/>
          <w:b/>
        </w:rPr>
      </w:pPr>
    </w:p>
    <w:p w14:paraId="2F4933C4" w14:textId="77777777" w:rsidR="00B718C0" w:rsidRPr="00DA056A" w:rsidRDefault="00B718C0" w:rsidP="00B718C0">
      <w:pPr>
        <w:rPr>
          <w:rFonts w:ascii="Calibri" w:hAnsi="Calibri" w:cs="Calibri"/>
          <w:b/>
        </w:rPr>
      </w:pPr>
    </w:p>
    <w:p w14:paraId="2653AF8F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Contact Precautions:</w:t>
      </w:r>
    </w:p>
    <w:p w14:paraId="7382D41E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ESBL</w:t>
      </w:r>
    </w:p>
    <w:p w14:paraId="7D107490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proofErr w:type="gramStart"/>
      <w:r w:rsidRPr="00DA056A">
        <w:rPr>
          <w:rFonts w:ascii="Calibri" w:hAnsi="Calibri" w:cs="Calibri"/>
        </w:rPr>
        <w:t>VRE  Site</w:t>
      </w:r>
      <w:proofErr w:type="gramEnd"/>
      <w:r w:rsidRPr="00DA056A">
        <w:rPr>
          <w:rFonts w:ascii="Calibri" w:hAnsi="Calibri" w:cs="Calibri"/>
        </w:rPr>
        <w:t xml:space="preserve">:_______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Colonized</w:t>
      </w:r>
      <w:r w:rsidRPr="00DA056A">
        <w:rPr>
          <w:rFonts w:ascii="Calibri" w:hAnsi="Calibri" w:cs="Calibri"/>
        </w:rPr>
        <w:tab/>
      </w:r>
    </w:p>
    <w:p w14:paraId="7B54A747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proofErr w:type="gramStart"/>
      <w:r w:rsidRPr="00DA056A">
        <w:rPr>
          <w:rFonts w:ascii="Calibri" w:hAnsi="Calibri" w:cs="Calibri"/>
        </w:rPr>
        <w:t>CRE  Site</w:t>
      </w:r>
      <w:proofErr w:type="gramEnd"/>
      <w:r w:rsidRPr="00DA056A">
        <w:rPr>
          <w:rFonts w:ascii="Calibri" w:hAnsi="Calibri" w:cs="Calibri"/>
        </w:rPr>
        <w:t xml:space="preserve">:_______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Colonized</w:t>
      </w:r>
      <w:r w:rsidRPr="00DA056A">
        <w:rPr>
          <w:rFonts w:ascii="Calibri" w:hAnsi="Calibri" w:cs="Calibri"/>
        </w:rPr>
        <w:tab/>
      </w:r>
    </w:p>
    <w:p w14:paraId="79A24F71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proofErr w:type="gramStart"/>
      <w:r w:rsidRPr="00DA056A">
        <w:rPr>
          <w:rFonts w:ascii="Calibri" w:hAnsi="Calibri" w:cs="Calibri"/>
        </w:rPr>
        <w:t>ORSA  Site</w:t>
      </w:r>
      <w:proofErr w:type="gramEnd"/>
      <w:r w:rsidRPr="00DA056A">
        <w:rPr>
          <w:rFonts w:ascii="Calibri" w:hAnsi="Calibri" w:cs="Calibri"/>
        </w:rPr>
        <w:t xml:space="preserve">:_______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Colonized</w:t>
      </w:r>
      <w:r w:rsidRPr="00DA056A">
        <w:rPr>
          <w:rFonts w:ascii="Calibri" w:hAnsi="Calibri" w:cs="Calibri"/>
        </w:rPr>
        <w:tab/>
      </w:r>
      <w:r w:rsidRPr="00DA056A">
        <w:rPr>
          <w:rFonts w:ascii="Calibri" w:hAnsi="Calibri" w:cs="Calibri"/>
        </w:rPr>
        <w:tab/>
        <w:t xml:space="preserve">     </w:t>
      </w:r>
    </w:p>
    <w:p w14:paraId="62CE9D9B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MRSA </w:t>
      </w:r>
      <w:proofErr w:type="gramStart"/>
      <w:r w:rsidRPr="00DA056A">
        <w:rPr>
          <w:rFonts w:ascii="Calibri" w:hAnsi="Calibri" w:cs="Calibri"/>
        </w:rPr>
        <w:t>Site:_</w:t>
      </w:r>
      <w:proofErr w:type="gramEnd"/>
      <w:r w:rsidRPr="00DA056A">
        <w:rPr>
          <w:rFonts w:ascii="Calibri" w:hAnsi="Calibri" w:cs="Calibri"/>
        </w:rPr>
        <w:t xml:space="preserve">______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Colonized</w:t>
      </w:r>
      <w:r w:rsidRPr="00DA056A">
        <w:rPr>
          <w:rFonts w:ascii="Calibri" w:hAnsi="Calibri" w:cs="Calibri"/>
        </w:rPr>
        <w:tab/>
      </w:r>
    </w:p>
    <w:p w14:paraId="2B813161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C-diff   </w:t>
      </w:r>
      <w:r w:rsidRPr="00DA056A">
        <w:rPr>
          <w:rFonts w:ascii="Calibri" w:hAnsi="Calibri" w:cs="Calibri"/>
          <w:b/>
        </w:rPr>
        <w:t>Last Day of Tx</w:t>
      </w:r>
      <w:r w:rsidRPr="00DA056A">
        <w:rPr>
          <w:rFonts w:ascii="Calibri" w:hAnsi="Calibri" w:cs="Calibri"/>
        </w:rPr>
        <w:t>_____________</w:t>
      </w:r>
    </w:p>
    <w:p w14:paraId="16502990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Neutropenic</w:t>
      </w:r>
    </w:p>
    <w:p w14:paraId="1C572C31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  <w:r w:rsidRPr="00DA056A">
        <w:rPr>
          <w:rFonts w:ascii="Calibri" w:hAnsi="Calibri" w:cs="Calibri"/>
        </w:rPr>
        <w:tab/>
      </w:r>
    </w:p>
    <w:p w14:paraId="57471417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Bariatric:</w:t>
      </w:r>
    </w:p>
    <w:p w14:paraId="5CDA8A59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In Bariatric bed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YES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NO</w:t>
      </w:r>
    </w:p>
    <w:p w14:paraId="46FA69EC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Other equipment needs_______________________</w:t>
      </w:r>
    </w:p>
    <w:p w14:paraId="0FBE6AAA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170EACC4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Social:</w:t>
      </w:r>
    </w:p>
    <w:p w14:paraId="290686BD" w14:textId="77777777" w:rsidR="00B718C0" w:rsidRPr="00DA056A" w:rsidRDefault="00B718C0" w:rsidP="00B718C0">
      <w:pPr>
        <w:rPr>
          <w:rFonts w:ascii="Calibri" w:hAnsi="Calibri" w:cs="Calibri"/>
          <w:b/>
          <w:sz w:val="22"/>
          <w:szCs w:val="22"/>
        </w:rPr>
      </w:pPr>
      <w:proofErr w:type="spellStart"/>
      <w:proofErr w:type="gramStart"/>
      <w:r w:rsidRPr="00DA056A">
        <w:rPr>
          <w:rFonts w:ascii="Calibri" w:hAnsi="Calibri" w:cs="Calibri"/>
        </w:rPr>
        <w:t>Guardian:</w:t>
      </w:r>
      <w:r w:rsidRPr="00DA056A">
        <w:rPr>
          <w:rFonts w:ascii="Calibri" w:hAnsi="Calibri" w:cs="Calibri"/>
          <w:sz w:val="22"/>
          <w:szCs w:val="22"/>
        </w:rPr>
        <w:t>_</w:t>
      </w:r>
      <w:proofErr w:type="gramEnd"/>
      <w:r w:rsidRPr="00DA056A">
        <w:rPr>
          <w:rFonts w:ascii="Calibri" w:hAnsi="Calibri" w:cs="Calibri"/>
          <w:sz w:val="22"/>
          <w:szCs w:val="22"/>
        </w:rPr>
        <w:t>___________________________________</w:t>
      </w:r>
      <w:r w:rsidRPr="00DA056A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2"/>
          <w:szCs w:val="22"/>
        </w:rPr>
        <w:instrText xml:space="preserve"> FORMCHECKBOX </w:instrText>
      </w:r>
      <w:r w:rsidRPr="00DA056A">
        <w:rPr>
          <w:rFonts w:ascii="Calibri" w:hAnsi="Calibri" w:cs="Calibri"/>
          <w:sz w:val="22"/>
          <w:szCs w:val="22"/>
        </w:rPr>
      </w:r>
      <w:r w:rsidRPr="00DA056A">
        <w:rPr>
          <w:rFonts w:ascii="Calibri" w:hAnsi="Calibri" w:cs="Calibri"/>
          <w:sz w:val="22"/>
          <w:szCs w:val="22"/>
        </w:rPr>
        <w:fldChar w:fldCharType="end"/>
      </w:r>
      <w:r w:rsidRPr="00DA056A">
        <w:rPr>
          <w:rFonts w:ascii="Calibri" w:hAnsi="Calibri" w:cs="Calibri"/>
          <w:sz w:val="22"/>
          <w:szCs w:val="22"/>
        </w:rPr>
        <w:t>Needed</w:t>
      </w:r>
      <w:proofErr w:type="spellEnd"/>
      <w:r w:rsidRPr="00DA056A">
        <w:rPr>
          <w:rFonts w:ascii="Calibri" w:hAnsi="Calibri" w:cs="Calibri"/>
          <w:sz w:val="22"/>
          <w:szCs w:val="22"/>
        </w:rPr>
        <w:t xml:space="preserve"> </w:t>
      </w:r>
      <w:r w:rsidRPr="00DA056A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2"/>
          <w:szCs w:val="22"/>
        </w:rPr>
        <w:instrText xml:space="preserve"> FORMCHECKBOX </w:instrText>
      </w:r>
      <w:r w:rsidRPr="00DA056A">
        <w:rPr>
          <w:rFonts w:ascii="Calibri" w:hAnsi="Calibri" w:cs="Calibri"/>
          <w:sz w:val="22"/>
          <w:szCs w:val="22"/>
        </w:rPr>
      </w:r>
      <w:r w:rsidRPr="00DA056A">
        <w:rPr>
          <w:rFonts w:ascii="Calibri" w:hAnsi="Calibri" w:cs="Calibri"/>
          <w:sz w:val="22"/>
          <w:szCs w:val="22"/>
        </w:rPr>
        <w:fldChar w:fldCharType="end"/>
      </w:r>
      <w:r w:rsidRPr="00DA056A">
        <w:rPr>
          <w:rFonts w:ascii="Calibri" w:hAnsi="Calibri" w:cs="Calibri"/>
          <w:sz w:val="22"/>
          <w:szCs w:val="22"/>
        </w:rPr>
        <w:t>Pending: Court Date_________________</w:t>
      </w:r>
    </w:p>
    <w:p w14:paraId="7A6BC897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Smoker 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Active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Remote history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Patch</w:t>
      </w:r>
    </w:p>
    <w:p w14:paraId="13FB3115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Drug Use 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Active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Remote history</w:t>
      </w:r>
    </w:p>
    <w:p w14:paraId="2696BF95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Alcohol Use  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Active </w:t>
      </w:r>
      <w:r w:rsidRPr="00DA056A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Remote history </w:t>
      </w:r>
    </w:p>
    <w:p w14:paraId="00407F84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456889E6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Ostomy/ Drains:</w:t>
      </w:r>
    </w:p>
    <w:p w14:paraId="567F1712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Drain type_________________________________</w:t>
      </w:r>
    </w:p>
    <w:p w14:paraId="64A4DF95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Ostomy type_______________________________</w:t>
      </w:r>
    </w:p>
    <w:p w14:paraId="2422535D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53E4D067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Wound Care:</w:t>
      </w:r>
    </w:p>
    <w:p w14:paraId="0C1BF369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Yes (see chart notes)</w:t>
      </w:r>
    </w:p>
    <w:p w14:paraId="2755BD84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VAC dressing:</w:t>
      </w:r>
    </w:p>
    <w:p w14:paraId="1F54378A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duration if known___________________________</w:t>
      </w:r>
    </w:p>
    <w:p w14:paraId="7CE360A7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39FFD75C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 xml:space="preserve">Safety/ Behavior: </w:t>
      </w:r>
    </w:p>
    <w:p w14:paraId="26F5C575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</w:rPr>
        <w:t xml:space="preserve">Reason for restraints: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fall risk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wander risk </w:t>
      </w:r>
    </w:p>
    <w:p w14:paraId="3DA4D599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                                  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aggression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confusion</w:t>
      </w:r>
    </w:p>
    <w:p w14:paraId="77A31BFB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Type of restraint: </w:t>
      </w:r>
    </w:p>
    <w:p w14:paraId="47755E60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Canopy bed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1:1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Mitts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Posey</w:t>
      </w:r>
    </w:p>
    <w:p w14:paraId="7CB25BD1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6179640C" w14:textId="77777777" w:rsidR="00B718C0" w:rsidRPr="00DA056A" w:rsidRDefault="00B718C0" w:rsidP="00B718C0">
      <w:pPr>
        <w:rPr>
          <w:rFonts w:ascii="Calibri" w:hAnsi="Calibri" w:cs="Calibri"/>
          <w:b/>
        </w:rPr>
      </w:pPr>
    </w:p>
    <w:p w14:paraId="09001BC5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Cancer treatment:</w:t>
      </w:r>
    </w:p>
    <w:p w14:paraId="64360E42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Chemo 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Radiation</w:t>
      </w:r>
    </w:p>
    <w:p w14:paraId="08CDF4F0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Medication:_</w:t>
      </w:r>
      <w:proofErr w:type="gramEnd"/>
      <w:r w:rsidRPr="00DA056A">
        <w:rPr>
          <w:rFonts w:ascii="Calibri" w:hAnsi="Calibri" w:cs="Calibri"/>
        </w:rPr>
        <w:t>_______________________________</w:t>
      </w:r>
    </w:p>
    <w:p w14:paraId="603A516F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Frequency:_</w:t>
      </w:r>
      <w:proofErr w:type="gramEnd"/>
      <w:r w:rsidRPr="00DA056A">
        <w:rPr>
          <w:rFonts w:ascii="Calibri" w:hAnsi="Calibri" w:cs="Calibri"/>
        </w:rPr>
        <w:t>________________________________</w:t>
      </w:r>
      <w:proofErr w:type="gramStart"/>
      <w:r w:rsidRPr="00DA056A">
        <w:rPr>
          <w:rFonts w:ascii="Calibri" w:hAnsi="Calibri" w:cs="Calibri"/>
        </w:rPr>
        <w:t>Duration:_</w:t>
      </w:r>
      <w:proofErr w:type="gramEnd"/>
      <w:r w:rsidRPr="00DA056A">
        <w:rPr>
          <w:rFonts w:ascii="Calibri" w:hAnsi="Calibri" w:cs="Calibri"/>
        </w:rPr>
        <w:t>________________________________</w:t>
      </w:r>
    </w:p>
    <w:p w14:paraId="3852FCA5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Other:_</w:t>
      </w:r>
      <w:proofErr w:type="gramEnd"/>
      <w:r w:rsidRPr="00DA056A">
        <w:rPr>
          <w:rFonts w:ascii="Calibri" w:hAnsi="Calibri" w:cs="Calibri"/>
        </w:rPr>
        <w:t>_________________________________</w:t>
      </w:r>
    </w:p>
    <w:p w14:paraId="62B3204E" w14:textId="77777777" w:rsidR="00B718C0" w:rsidRPr="00DA056A" w:rsidRDefault="00B718C0" w:rsidP="00B718C0">
      <w:pPr>
        <w:rPr>
          <w:rFonts w:ascii="Calibri" w:hAnsi="Calibri" w:cs="Calibri"/>
          <w:b/>
          <w:sz w:val="6"/>
          <w:szCs w:val="6"/>
        </w:rPr>
      </w:pPr>
    </w:p>
    <w:p w14:paraId="0CEB2C6D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Feeding:</w:t>
      </w:r>
    </w:p>
    <w:p w14:paraId="35140E24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PEG  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TPN </w:t>
      </w:r>
    </w:p>
    <w:p w14:paraId="5D6F4BED" w14:textId="77777777" w:rsidR="00B718C0" w:rsidRPr="00DA056A" w:rsidRDefault="00B718C0" w:rsidP="00B718C0">
      <w:pPr>
        <w:rPr>
          <w:rFonts w:ascii="Calibri" w:hAnsi="Calibri" w:cs="Calibri"/>
          <w:u w:val="single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</w:t>
      </w:r>
      <w:r w:rsidRPr="00DA056A">
        <w:rPr>
          <w:rFonts w:ascii="Calibri" w:hAnsi="Calibri" w:cs="Calibri"/>
          <w:u w:val="single"/>
        </w:rPr>
        <w:t>_________________________________________</w:t>
      </w:r>
    </w:p>
    <w:p w14:paraId="11C09C91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Respiratory:</w:t>
      </w:r>
    </w:p>
    <w:p w14:paraId="25431582" w14:textId="77777777" w:rsidR="00B718C0" w:rsidRPr="00DA056A" w:rsidRDefault="00B718C0" w:rsidP="00B718C0">
      <w:pPr>
        <w:rPr>
          <w:rFonts w:ascii="Calibri" w:hAnsi="Calibri" w:cs="Calibri"/>
          <w:sz w:val="20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bi-pap </w:t>
      </w: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c-pap </w:t>
      </w:r>
      <w:r w:rsidRPr="00DA056A">
        <w:rPr>
          <w:rFonts w:ascii="Calibri" w:hAnsi="Calibri" w:cs="Calibr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0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  <w:sz w:val="20"/>
        </w:rPr>
        <w:fldChar w:fldCharType="end"/>
      </w:r>
      <w:r w:rsidRPr="00DA056A">
        <w:rPr>
          <w:rFonts w:ascii="Calibri" w:hAnsi="Calibri" w:cs="Calibri"/>
          <w:sz w:val="20"/>
        </w:rPr>
        <w:t xml:space="preserve">Own and </w:t>
      </w:r>
      <w:r w:rsidRPr="00DA056A">
        <w:rPr>
          <w:rFonts w:ascii="Calibri" w:hAnsi="Calibri" w:cs="Calibri"/>
          <w:sz w:val="20"/>
          <w:u w:val="single"/>
        </w:rPr>
        <w:t>can bring to SNF</w:t>
      </w:r>
      <w:r w:rsidRPr="00DA056A">
        <w:rPr>
          <w:rFonts w:ascii="Calibri" w:hAnsi="Calibri" w:cs="Calibri"/>
          <w:sz w:val="20"/>
        </w:rPr>
        <w:t xml:space="preserve"> </w:t>
      </w:r>
      <w:r w:rsidRPr="00DA056A">
        <w:rPr>
          <w:rFonts w:ascii="Calibri" w:hAnsi="Calibri" w:cs="Calibr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0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  <w:sz w:val="20"/>
        </w:rPr>
        <w:fldChar w:fldCharType="end"/>
      </w:r>
      <w:r w:rsidRPr="00DA056A">
        <w:rPr>
          <w:rFonts w:ascii="Calibri" w:hAnsi="Calibri" w:cs="Calibri"/>
          <w:sz w:val="20"/>
        </w:rPr>
        <w:t>Need</w:t>
      </w:r>
    </w:p>
    <w:p w14:paraId="199CE3DC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  <w:sz w:val="20"/>
        </w:rPr>
        <w:t xml:space="preserve">                                       </w:t>
      </w:r>
      <w:r w:rsidRPr="00DA056A">
        <w:rPr>
          <w:rFonts w:ascii="Calibri" w:hAnsi="Calibri" w:cs="Calibr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0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  <w:sz w:val="20"/>
        </w:rPr>
        <w:fldChar w:fldCharType="end"/>
      </w:r>
      <w:r w:rsidRPr="00DA056A">
        <w:rPr>
          <w:rFonts w:ascii="Calibri" w:hAnsi="Calibri" w:cs="Calibri"/>
          <w:sz w:val="20"/>
        </w:rPr>
        <w:t xml:space="preserve">Nasal </w:t>
      </w:r>
      <w:r w:rsidRPr="00DA056A">
        <w:rPr>
          <w:rFonts w:ascii="Calibri" w:hAnsi="Calibri" w:cs="Calibri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  <w:sz w:val="20"/>
        </w:rPr>
        <w:instrText xml:space="preserve"> FORMCHECKBOX </w:instrText>
      </w:r>
      <w:r w:rsidRPr="00DA056A">
        <w:rPr>
          <w:rFonts w:ascii="Calibri" w:hAnsi="Calibri" w:cs="Calibri"/>
          <w:sz w:val="20"/>
        </w:rPr>
      </w:r>
      <w:r w:rsidRPr="00DA056A">
        <w:rPr>
          <w:rFonts w:ascii="Calibri" w:hAnsi="Calibri" w:cs="Calibri"/>
          <w:sz w:val="20"/>
        </w:rPr>
        <w:fldChar w:fldCharType="end"/>
      </w:r>
      <w:r w:rsidRPr="00DA056A">
        <w:rPr>
          <w:rFonts w:ascii="Calibri" w:hAnsi="Calibri" w:cs="Calibri"/>
          <w:sz w:val="20"/>
        </w:rPr>
        <w:t>Full Face Mask</w:t>
      </w:r>
      <w:r w:rsidRPr="00DA056A">
        <w:rPr>
          <w:rFonts w:ascii="Calibri" w:hAnsi="Calibri" w:cs="Calibri"/>
        </w:rPr>
        <w:tab/>
      </w:r>
      <w:r w:rsidRPr="00DA056A">
        <w:rPr>
          <w:rFonts w:ascii="Calibri" w:hAnsi="Calibri" w:cs="Calibri"/>
        </w:rPr>
        <w:tab/>
      </w:r>
    </w:p>
    <w:p w14:paraId="32DE3B46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O</w:t>
      </w:r>
      <w:r w:rsidRPr="00DA056A">
        <w:rPr>
          <w:rFonts w:ascii="Calibri" w:hAnsi="Calibri" w:cs="Calibri"/>
          <w:vertAlign w:val="subscript"/>
        </w:rPr>
        <w:t>2</w:t>
      </w:r>
      <w:r w:rsidRPr="00DA056A">
        <w:rPr>
          <w:rFonts w:ascii="Calibri" w:hAnsi="Calibri" w:cs="Calibri"/>
          <w:u w:val="single"/>
          <w:vertAlign w:val="subscript"/>
        </w:rPr>
        <w:t xml:space="preserve">   _________</w:t>
      </w:r>
      <w:r w:rsidRPr="00DA056A">
        <w:rPr>
          <w:rFonts w:ascii="Calibri" w:hAnsi="Calibri" w:cs="Calibri"/>
        </w:rPr>
        <w:t xml:space="preserve"> Liters</w:t>
      </w:r>
      <w:r w:rsidRPr="00DA056A">
        <w:rPr>
          <w:rFonts w:ascii="Calibri" w:hAnsi="Calibri" w:cs="Calibri"/>
        </w:rPr>
        <w:tab/>
      </w:r>
      <w:r w:rsidRPr="00DA056A">
        <w:rPr>
          <w:rFonts w:ascii="Calibri" w:hAnsi="Calibri" w:cs="Calibri"/>
          <w:u w:val="single"/>
        </w:rPr>
        <w:t xml:space="preserve"> 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1294C9CB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Trach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Cuffed </w:t>
      </w: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Cuffless </w:t>
      </w:r>
    </w:p>
    <w:p w14:paraId="710E30A8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Suctioning: how often______________</w:t>
      </w:r>
    </w:p>
    <w:p w14:paraId="486D9AE9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Vent</w:t>
      </w:r>
    </w:p>
    <w:p w14:paraId="2FDCBC7B" w14:textId="77777777" w:rsidR="00B718C0" w:rsidRPr="00DA056A" w:rsidRDefault="00B718C0" w:rsidP="00B718C0">
      <w:pPr>
        <w:rPr>
          <w:rFonts w:ascii="Calibri" w:hAnsi="Calibri" w:cs="Calibri"/>
          <w:szCs w:val="24"/>
          <w:u w:val="single"/>
        </w:rPr>
      </w:pPr>
      <w:r w:rsidRPr="00DA056A">
        <w:rPr>
          <w:rFonts w:ascii="Calibri" w:hAnsi="Calibri" w:cs="Calibri"/>
        </w:rPr>
        <w:t>Updates: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  <w:t xml:space="preserve"> </w:t>
      </w:r>
    </w:p>
    <w:p w14:paraId="42377A5F" w14:textId="77777777" w:rsidR="00B718C0" w:rsidRPr="00DA056A" w:rsidRDefault="00B718C0" w:rsidP="00B718C0">
      <w:pPr>
        <w:rPr>
          <w:rFonts w:ascii="Calibri" w:hAnsi="Calibri" w:cs="Calibri"/>
          <w:szCs w:val="24"/>
          <w:u w:val="single"/>
        </w:rPr>
      </w:pP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  <w:r w:rsidRPr="00DA056A">
        <w:rPr>
          <w:rFonts w:ascii="Calibri" w:hAnsi="Calibri" w:cs="Calibri"/>
          <w:sz w:val="16"/>
          <w:szCs w:val="16"/>
          <w:u w:val="single"/>
        </w:rPr>
        <w:tab/>
      </w:r>
    </w:p>
    <w:p w14:paraId="655E777C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  <w:b/>
        </w:rPr>
        <w:t>Communication:</w:t>
      </w:r>
    </w:p>
    <w:p w14:paraId="741ABC3E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Interpreter needed</w:t>
      </w:r>
    </w:p>
    <w:p w14:paraId="40B47B74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Primary language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66F0DE64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 xml:space="preserve">Dialysis: </w:t>
      </w:r>
    </w:p>
    <w:p w14:paraId="41908695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Hemodialysis</w:t>
      </w:r>
    </w:p>
    <w:p w14:paraId="6087DD51" w14:textId="77777777" w:rsidR="00B718C0" w:rsidRPr="00A1410F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Days: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____________________________________</w:t>
      </w:r>
    </w:p>
    <w:p w14:paraId="57424870" w14:textId="77777777" w:rsidR="00B718C0" w:rsidRPr="00DA056A" w:rsidRDefault="00B718C0" w:rsidP="00B718C0">
      <w:pPr>
        <w:rPr>
          <w:rFonts w:ascii="Calibri" w:hAnsi="Calibri" w:cs="Calibri"/>
        </w:rPr>
      </w:pPr>
      <w:proofErr w:type="gramStart"/>
      <w:r w:rsidRPr="00DA056A">
        <w:rPr>
          <w:rFonts w:ascii="Calibri" w:hAnsi="Calibri" w:cs="Calibri"/>
        </w:rPr>
        <w:t>Time</w:t>
      </w:r>
      <w:r w:rsidRPr="00A1410F">
        <w:rPr>
          <w:rFonts w:ascii="Calibri" w:hAnsi="Calibri" w:cs="Calibri"/>
        </w:rPr>
        <w:t>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</w:t>
      </w:r>
      <w:r w:rsidRPr="00A1410F">
        <w:rPr>
          <w:rFonts w:ascii="Calibri" w:hAnsi="Calibri" w:cs="Calibri"/>
        </w:rPr>
        <w:t>__________________</w:t>
      </w:r>
    </w:p>
    <w:p w14:paraId="24E1CCA0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>Where:</w:t>
      </w:r>
      <w:r>
        <w:rPr>
          <w:rFonts w:ascii="Calibri" w:hAnsi="Calibri" w:cs="Calibri"/>
        </w:rPr>
        <w:t xml:space="preserve"> ___________________________________</w:t>
      </w:r>
    </w:p>
    <w:p w14:paraId="0573EB19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 Peritoneal dialysis</w:t>
      </w:r>
    </w:p>
    <w:p w14:paraId="4B0ED0CF" w14:textId="77777777" w:rsidR="00B718C0" w:rsidRPr="00DA056A" w:rsidRDefault="00B718C0" w:rsidP="00B718C0">
      <w:pPr>
        <w:spacing w:before="100" w:beforeAutospacing="1" w:after="100" w:afterAutospacing="1"/>
        <w:rPr>
          <w:rFonts w:ascii="Calibri" w:hAnsi="Calibri" w:cs="Calibri"/>
          <w:sz w:val="16"/>
          <w:szCs w:val="16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__________________________________________________________________________</w:t>
      </w:r>
    </w:p>
    <w:p w14:paraId="126D6DEB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IV’S</w:t>
      </w:r>
    </w:p>
    <w:p w14:paraId="0B1E8640" w14:textId="77777777" w:rsidR="00B718C0" w:rsidRPr="00DA056A" w:rsidRDefault="00B718C0" w:rsidP="00B718C0">
      <w:pPr>
        <w:rPr>
          <w:rFonts w:ascii="Calibri" w:hAnsi="Calibri" w:cs="Calibri"/>
          <w:u w:val="single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proofErr w:type="gramStart"/>
      <w:r w:rsidRPr="00DA056A">
        <w:rPr>
          <w:rFonts w:ascii="Calibri" w:hAnsi="Calibri" w:cs="Calibri"/>
        </w:rPr>
        <w:t>IV’s</w:t>
      </w:r>
      <w:proofErr w:type="gramEnd"/>
      <w:r w:rsidRPr="00DA056A">
        <w:rPr>
          <w:rFonts w:ascii="Calibri" w:hAnsi="Calibri" w:cs="Calibri"/>
        </w:rPr>
        <w:t xml:space="preserve"> at discharge: Type of line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2D10E95E" w14:textId="77777777" w:rsidR="00B718C0" w:rsidRPr="00DA056A" w:rsidRDefault="00B718C0" w:rsidP="00B718C0">
      <w:pPr>
        <w:rPr>
          <w:rFonts w:ascii="Calibri" w:hAnsi="Calibri" w:cs="Calibri"/>
          <w:u w:val="single"/>
        </w:rPr>
      </w:pPr>
      <w:r w:rsidRPr="00DA056A">
        <w:rPr>
          <w:rFonts w:ascii="Calibri" w:hAnsi="Calibri" w:cs="Calibri"/>
        </w:rPr>
        <w:t xml:space="preserve">                                  Medication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7CD583C0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                                  Frequency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262C5D54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tab/>
      </w:r>
      <w:r w:rsidRPr="00DA056A">
        <w:rPr>
          <w:rFonts w:ascii="Calibri" w:hAnsi="Calibri" w:cs="Calibri"/>
        </w:rPr>
        <w:tab/>
        <w:t xml:space="preserve">          Duration_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0F052DAB" w14:textId="77777777" w:rsidR="00B718C0" w:rsidRPr="00DA056A" w:rsidRDefault="00B718C0" w:rsidP="00B718C0">
      <w:pPr>
        <w:rPr>
          <w:rFonts w:ascii="Calibri" w:hAnsi="Calibri" w:cs="Calibri"/>
          <w:u w:val="single"/>
        </w:rPr>
      </w:pPr>
      <w:proofErr w:type="gramStart"/>
      <w:r w:rsidRPr="00DA056A">
        <w:rPr>
          <w:rFonts w:ascii="Calibri" w:hAnsi="Calibri" w:cs="Calibri"/>
        </w:rPr>
        <w:t>Updates:_</w:t>
      </w:r>
      <w:proofErr w:type="gramEnd"/>
      <w:r w:rsidRPr="00DA056A">
        <w:rPr>
          <w:rFonts w:ascii="Calibri" w:hAnsi="Calibri" w:cs="Calibri"/>
        </w:rPr>
        <w:t>__________________________________</w:t>
      </w:r>
      <w:r w:rsidRPr="00A1410F">
        <w:rPr>
          <w:rFonts w:ascii="Calibri" w:hAnsi="Calibri" w:cs="Calibri"/>
        </w:rPr>
        <w:t>________________________________________</w:t>
      </w:r>
    </w:p>
    <w:p w14:paraId="54B5BDE8" w14:textId="77777777" w:rsidR="00B718C0" w:rsidRPr="00DA056A" w:rsidRDefault="00B718C0" w:rsidP="00B718C0">
      <w:pPr>
        <w:rPr>
          <w:rFonts w:ascii="Calibri" w:hAnsi="Calibri" w:cs="Calibri"/>
          <w:b/>
        </w:rPr>
      </w:pPr>
      <w:r w:rsidRPr="00DA056A">
        <w:rPr>
          <w:rFonts w:ascii="Calibri" w:hAnsi="Calibri" w:cs="Calibri"/>
          <w:b/>
        </w:rPr>
        <w:t>Other Needs:</w:t>
      </w:r>
    </w:p>
    <w:p w14:paraId="5B433D61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LVAD</w:t>
      </w:r>
    </w:p>
    <w:p w14:paraId="3D9692BF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 xml:space="preserve">Life </w:t>
      </w:r>
      <w:proofErr w:type="gramStart"/>
      <w:r w:rsidRPr="00DA056A">
        <w:rPr>
          <w:rFonts w:ascii="Calibri" w:hAnsi="Calibri" w:cs="Calibri"/>
        </w:rPr>
        <w:t>vest</w:t>
      </w:r>
      <w:proofErr w:type="gramEnd"/>
    </w:p>
    <w:p w14:paraId="5488816D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HF Bundle</w:t>
      </w:r>
    </w:p>
    <w:p w14:paraId="13DA1CD9" w14:textId="77777777" w:rsidR="00B718C0" w:rsidRPr="00DA056A" w:rsidRDefault="00B718C0" w:rsidP="00B718C0">
      <w:pPr>
        <w:rPr>
          <w:rFonts w:ascii="Calibri" w:hAnsi="Calibri" w:cs="Calibri"/>
          <w:u w:val="single"/>
        </w:rPr>
      </w:pPr>
      <w:r w:rsidRPr="00DA056A"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056A">
        <w:rPr>
          <w:rFonts w:ascii="Calibri" w:hAnsi="Calibri" w:cs="Calibri"/>
        </w:rPr>
        <w:instrText xml:space="preserve"> FORMCHECKBOX </w:instrText>
      </w:r>
      <w:r w:rsidRPr="00DA056A">
        <w:rPr>
          <w:rFonts w:ascii="Calibri" w:hAnsi="Calibri" w:cs="Calibri"/>
        </w:rPr>
      </w:r>
      <w:r w:rsidRPr="00DA056A">
        <w:rPr>
          <w:rFonts w:ascii="Calibri" w:hAnsi="Calibri" w:cs="Calibri"/>
        </w:rPr>
        <w:fldChar w:fldCharType="end"/>
      </w:r>
      <w:r w:rsidRPr="00DA056A">
        <w:rPr>
          <w:rFonts w:ascii="Calibri" w:hAnsi="Calibri" w:cs="Calibri"/>
        </w:rPr>
        <w:t>Other:</w:t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31917A0A" w14:textId="77777777" w:rsidR="00B718C0" w:rsidRPr="00DA056A" w:rsidRDefault="00B718C0" w:rsidP="00B718C0">
      <w:pPr>
        <w:rPr>
          <w:rFonts w:ascii="Calibri" w:hAnsi="Calibri" w:cs="Calibri"/>
        </w:rPr>
      </w:pP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  <w:r w:rsidRPr="00DA056A">
        <w:rPr>
          <w:rFonts w:ascii="Calibri" w:hAnsi="Calibri" w:cs="Calibri"/>
          <w:u w:val="single"/>
        </w:rPr>
        <w:tab/>
      </w:r>
    </w:p>
    <w:p w14:paraId="350396DE" w14:textId="77777777" w:rsidR="00B718C0" w:rsidRPr="00DA056A" w:rsidRDefault="00B718C0" w:rsidP="00B718C0">
      <w:pPr>
        <w:tabs>
          <w:tab w:val="left" w:pos="3240"/>
          <w:tab w:val="left" w:pos="3870"/>
          <w:tab w:val="left" w:pos="4680"/>
          <w:tab w:val="left" w:pos="6840"/>
        </w:tabs>
        <w:rPr>
          <w:rFonts w:ascii="Calibri" w:hAnsi="Calibri" w:cs="Calibri"/>
        </w:rPr>
        <w:sectPr w:rsidR="00B718C0" w:rsidRPr="00DA056A" w:rsidSect="00B718C0">
          <w:type w:val="continuous"/>
          <w:pgSz w:w="12240" w:h="15840" w:code="1"/>
          <w:pgMar w:top="1080" w:right="720" w:bottom="450" w:left="720" w:header="720" w:footer="432" w:gutter="0"/>
          <w:cols w:num="2" w:space="720"/>
        </w:sectPr>
      </w:pPr>
    </w:p>
    <w:p w14:paraId="65BF9631" w14:textId="77777777" w:rsidR="009C731B" w:rsidRPr="00B718C0" w:rsidRDefault="009C731B" w:rsidP="00471037">
      <w:pPr>
        <w:ind w:left="7920"/>
        <w:rPr>
          <w:rFonts w:ascii="Calibri" w:hAnsi="Calibri" w:cs="Calibri"/>
          <w:sz w:val="22"/>
          <w:szCs w:val="22"/>
        </w:rPr>
      </w:pPr>
    </w:p>
    <w:sectPr w:rsidR="009C731B" w:rsidRPr="00B718C0" w:rsidSect="00471037">
      <w:headerReference w:type="even" r:id="rId17"/>
      <w:headerReference w:type="default" r:id="rId18"/>
      <w:footerReference w:type="default" r:id="rId19"/>
      <w:type w:val="continuous"/>
      <w:pgSz w:w="12240" w:h="15840" w:code="1"/>
      <w:pgMar w:top="1080" w:right="720" w:bottom="45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1BBF" w14:textId="77777777" w:rsidR="00D1791B" w:rsidRDefault="00D1791B">
      <w:r>
        <w:separator/>
      </w:r>
    </w:p>
  </w:endnote>
  <w:endnote w:type="continuationSeparator" w:id="0">
    <w:p w14:paraId="210D2B73" w14:textId="77777777" w:rsidR="00D1791B" w:rsidRDefault="00D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A26E" w14:textId="77777777" w:rsidR="00B718C0" w:rsidRPr="00B718C0" w:rsidRDefault="00B718C0" w:rsidP="00D1791B">
    <w:pPr>
      <w:jc w:val="right"/>
      <w:rPr>
        <w:rFonts w:ascii="Calibri" w:hAnsi="Calibri" w:cs="Calibri"/>
        <w:bCs/>
        <w:i/>
        <w:iCs/>
        <w:sz w:val="16"/>
        <w:szCs w:val="16"/>
      </w:rPr>
    </w:pPr>
    <w:r w:rsidRPr="00B718C0">
      <w:rPr>
        <w:rFonts w:ascii="Calibri" w:hAnsi="Calibri" w:cs="Calibri"/>
        <w:bCs/>
        <w:i/>
        <w:iCs/>
        <w:sz w:val="16"/>
        <w:szCs w:val="16"/>
      </w:rPr>
      <w:t>Revised 4/26</w:t>
    </w:r>
  </w:p>
  <w:p w14:paraId="06931BDF" w14:textId="77777777" w:rsidR="00B718C0" w:rsidRDefault="00B7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66EA" w14:textId="77777777" w:rsidR="00B718C0" w:rsidRPr="002D2652" w:rsidRDefault="00B718C0" w:rsidP="00D1791B">
    <w:pPr>
      <w:pStyle w:val="Footer"/>
      <w:jc w:val="right"/>
      <w:rPr>
        <w:i/>
        <w:iCs/>
        <w:sz w:val="16"/>
        <w:szCs w:val="16"/>
      </w:rPr>
    </w:pPr>
    <w:r w:rsidRPr="002D2652">
      <w:rPr>
        <w:i/>
        <w:iCs/>
        <w:sz w:val="16"/>
        <w:szCs w:val="16"/>
      </w:rPr>
      <w:t>Revised 4/26</w:t>
    </w:r>
  </w:p>
  <w:p w14:paraId="0910FCAC" w14:textId="77777777" w:rsidR="00B718C0" w:rsidRDefault="00B71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ED51" w14:textId="77777777" w:rsidR="00003027" w:rsidRPr="008E54EB" w:rsidRDefault="00003027" w:rsidP="00003027">
    <w:pPr>
      <w:pStyle w:val="Footer"/>
      <w:tabs>
        <w:tab w:val="clear" w:pos="8640"/>
        <w:tab w:val="left" w:pos="104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CFEA" w14:textId="77777777" w:rsidR="00D1791B" w:rsidRDefault="00D1791B">
      <w:r>
        <w:separator/>
      </w:r>
    </w:p>
  </w:footnote>
  <w:footnote w:type="continuationSeparator" w:id="0">
    <w:p w14:paraId="1671864E" w14:textId="77777777" w:rsidR="00D1791B" w:rsidRDefault="00D1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1DA" w14:textId="77777777" w:rsidR="00B718C0" w:rsidRDefault="00B718C0" w:rsidP="008014F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3CAD" w14:textId="77777777" w:rsidR="008014F2" w:rsidRDefault="008014F2" w:rsidP="008014F2">
    <w:pPr>
      <w:pStyle w:val="Header"/>
      <w:jc w:val="center"/>
    </w:pPr>
    <w:r w:rsidRPr="008014F2">
      <w:rPr>
        <w:b/>
      </w:rPr>
      <w:t>Facilities Outside Monroe County: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AEAE" w14:textId="77777777" w:rsidR="00373CA0" w:rsidRPr="00373CA0" w:rsidRDefault="00373CA0" w:rsidP="00373CA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1E62"/>
    <w:multiLevelType w:val="hybridMultilevel"/>
    <w:tmpl w:val="4CD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18AA"/>
    <w:multiLevelType w:val="hybridMultilevel"/>
    <w:tmpl w:val="67C0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2314"/>
    <w:multiLevelType w:val="hybridMultilevel"/>
    <w:tmpl w:val="FE8AB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6520"/>
    <w:multiLevelType w:val="hybridMultilevel"/>
    <w:tmpl w:val="8DA44EC8"/>
    <w:lvl w:ilvl="0" w:tplc="A59266E0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ED84A9E"/>
    <w:multiLevelType w:val="hybridMultilevel"/>
    <w:tmpl w:val="B632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686"/>
    <w:multiLevelType w:val="hybridMultilevel"/>
    <w:tmpl w:val="9DAA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03E47"/>
    <w:multiLevelType w:val="hybridMultilevel"/>
    <w:tmpl w:val="EACC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16B2"/>
    <w:multiLevelType w:val="hybridMultilevel"/>
    <w:tmpl w:val="BB68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676E"/>
    <w:multiLevelType w:val="hybridMultilevel"/>
    <w:tmpl w:val="48AAF356"/>
    <w:lvl w:ilvl="0" w:tplc="A59266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4726">
    <w:abstractNumId w:val="3"/>
  </w:num>
  <w:num w:numId="2" w16cid:durableId="1718167552">
    <w:abstractNumId w:val="8"/>
  </w:num>
  <w:num w:numId="3" w16cid:durableId="925723600">
    <w:abstractNumId w:val="0"/>
  </w:num>
  <w:num w:numId="4" w16cid:durableId="1423531339">
    <w:abstractNumId w:val="2"/>
  </w:num>
  <w:num w:numId="5" w16cid:durableId="1230964483">
    <w:abstractNumId w:val="1"/>
  </w:num>
  <w:num w:numId="6" w16cid:durableId="802775274">
    <w:abstractNumId w:val="4"/>
  </w:num>
  <w:num w:numId="7" w16cid:durableId="817571684">
    <w:abstractNumId w:val="6"/>
  </w:num>
  <w:num w:numId="8" w16cid:durableId="1329674913">
    <w:abstractNumId w:val="5"/>
  </w:num>
  <w:num w:numId="9" w16cid:durableId="1779830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2D"/>
    <w:rsid w:val="00003027"/>
    <w:rsid w:val="00014D85"/>
    <w:rsid w:val="00017377"/>
    <w:rsid w:val="00041661"/>
    <w:rsid w:val="00044528"/>
    <w:rsid w:val="0005116F"/>
    <w:rsid w:val="00063FCF"/>
    <w:rsid w:val="00073845"/>
    <w:rsid w:val="00075A11"/>
    <w:rsid w:val="0007656F"/>
    <w:rsid w:val="00076BDF"/>
    <w:rsid w:val="00097948"/>
    <w:rsid w:val="000A7799"/>
    <w:rsid w:val="000B6E0F"/>
    <w:rsid w:val="00115FDE"/>
    <w:rsid w:val="001266DF"/>
    <w:rsid w:val="001268E9"/>
    <w:rsid w:val="001308B1"/>
    <w:rsid w:val="00137B42"/>
    <w:rsid w:val="00150346"/>
    <w:rsid w:val="00152ED2"/>
    <w:rsid w:val="00163119"/>
    <w:rsid w:val="001803A9"/>
    <w:rsid w:val="00182C12"/>
    <w:rsid w:val="001A14D1"/>
    <w:rsid w:val="001B5019"/>
    <w:rsid w:val="001B5829"/>
    <w:rsid w:val="001B6C82"/>
    <w:rsid w:val="001C6936"/>
    <w:rsid w:val="001F239A"/>
    <w:rsid w:val="0020100E"/>
    <w:rsid w:val="0022103D"/>
    <w:rsid w:val="00237DA6"/>
    <w:rsid w:val="00260188"/>
    <w:rsid w:val="00261D5F"/>
    <w:rsid w:val="00266A54"/>
    <w:rsid w:val="0029601A"/>
    <w:rsid w:val="002B39F8"/>
    <w:rsid w:val="002C44CE"/>
    <w:rsid w:val="002D42BA"/>
    <w:rsid w:val="002E1527"/>
    <w:rsid w:val="002E2E4D"/>
    <w:rsid w:val="002F034B"/>
    <w:rsid w:val="00331F80"/>
    <w:rsid w:val="0034012C"/>
    <w:rsid w:val="003408EC"/>
    <w:rsid w:val="00354516"/>
    <w:rsid w:val="003670CA"/>
    <w:rsid w:val="00373CA0"/>
    <w:rsid w:val="0039254C"/>
    <w:rsid w:val="00397106"/>
    <w:rsid w:val="00397854"/>
    <w:rsid w:val="003A464C"/>
    <w:rsid w:val="003C2E6E"/>
    <w:rsid w:val="003D1E86"/>
    <w:rsid w:val="003D42D4"/>
    <w:rsid w:val="003E1872"/>
    <w:rsid w:val="003F66E8"/>
    <w:rsid w:val="004268D5"/>
    <w:rsid w:val="00440342"/>
    <w:rsid w:val="00451F76"/>
    <w:rsid w:val="00471037"/>
    <w:rsid w:val="00474310"/>
    <w:rsid w:val="004763AA"/>
    <w:rsid w:val="00476F14"/>
    <w:rsid w:val="004C0386"/>
    <w:rsid w:val="004C1DFE"/>
    <w:rsid w:val="004D4268"/>
    <w:rsid w:val="004F1232"/>
    <w:rsid w:val="0053615A"/>
    <w:rsid w:val="0053689B"/>
    <w:rsid w:val="00542A8E"/>
    <w:rsid w:val="005474D3"/>
    <w:rsid w:val="005737CD"/>
    <w:rsid w:val="00580C66"/>
    <w:rsid w:val="00591A3B"/>
    <w:rsid w:val="00596D78"/>
    <w:rsid w:val="005A0F43"/>
    <w:rsid w:val="005B0AB7"/>
    <w:rsid w:val="005B7871"/>
    <w:rsid w:val="005C31C0"/>
    <w:rsid w:val="005C44A3"/>
    <w:rsid w:val="005D6986"/>
    <w:rsid w:val="005E6B58"/>
    <w:rsid w:val="005F0493"/>
    <w:rsid w:val="005F6404"/>
    <w:rsid w:val="005F6A0E"/>
    <w:rsid w:val="00602717"/>
    <w:rsid w:val="00605A78"/>
    <w:rsid w:val="00606551"/>
    <w:rsid w:val="00606C08"/>
    <w:rsid w:val="00607A82"/>
    <w:rsid w:val="006131F8"/>
    <w:rsid w:val="00615BB2"/>
    <w:rsid w:val="00631FD7"/>
    <w:rsid w:val="00636CBD"/>
    <w:rsid w:val="006A4EFF"/>
    <w:rsid w:val="006C7474"/>
    <w:rsid w:val="006E0741"/>
    <w:rsid w:val="006E49CA"/>
    <w:rsid w:val="0070013E"/>
    <w:rsid w:val="00711D9B"/>
    <w:rsid w:val="00716C15"/>
    <w:rsid w:val="00751881"/>
    <w:rsid w:val="00757A03"/>
    <w:rsid w:val="00787B36"/>
    <w:rsid w:val="00795232"/>
    <w:rsid w:val="007B049D"/>
    <w:rsid w:val="007C238E"/>
    <w:rsid w:val="007E0B6D"/>
    <w:rsid w:val="008014F2"/>
    <w:rsid w:val="008157FE"/>
    <w:rsid w:val="00820923"/>
    <w:rsid w:val="00826C5E"/>
    <w:rsid w:val="00831ECE"/>
    <w:rsid w:val="00836C5C"/>
    <w:rsid w:val="00845A03"/>
    <w:rsid w:val="008632E0"/>
    <w:rsid w:val="00871BC3"/>
    <w:rsid w:val="0087444D"/>
    <w:rsid w:val="00882602"/>
    <w:rsid w:val="00892A2D"/>
    <w:rsid w:val="008A12DD"/>
    <w:rsid w:val="008B2419"/>
    <w:rsid w:val="008B3ECE"/>
    <w:rsid w:val="008B678F"/>
    <w:rsid w:val="008D11D3"/>
    <w:rsid w:val="008D1BDE"/>
    <w:rsid w:val="008D498E"/>
    <w:rsid w:val="008E54EB"/>
    <w:rsid w:val="00900B47"/>
    <w:rsid w:val="00951E06"/>
    <w:rsid w:val="00955671"/>
    <w:rsid w:val="009660DC"/>
    <w:rsid w:val="00974BEF"/>
    <w:rsid w:val="00975C4B"/>
    <w:rsid w:val="009827B5"/>
    <w:rsid w:val="009838BF"/>
    <w:rsid w:val="00984EE9"/>
    <w:rsid w:val="009A08DF"/>
    <w:rsid w:val="009A56DD"/>
    <w:rsid w:val="009B014C"/>
    <w:rsid w:val="009C45C7"/>
    <w:rsid w:val="009C731B"/>
    <w:rsid w:val="009D4C5E"/>
    <w:rsid w:val="009D4D90"/>
    <w:rsid w:val="009D7FB7"/>
    <w:rsid w:val="009F2DA6"/>
    <w:rsid w:val="009F78C6"/>
    <w:rsid w:val="00A122D1"/>
    <w:rsid w:val="00A161BD"/>
    <w:rsid w:val="00A47492"/>
    <w:rsid w:val="00A55914"/>
    <w:rsid w:val="00A5593B"/>
    <w:rsid w:val="00A61D7D"/>
    <w:rsid w:val="00A84AB9"/>
    <w:rsid w:val="00A96866"/>
    <w:rsid w:val="00AA0629"/>
    <w:rsid w:val="00AA2276"/>
    <w:rsid w:val="00AB35F1"/>
    <w:rsid w:val="00AC1F6A"/>
    <w:rsid w:val="00AD274F"/>
    <w:rsid w:val="00B507BE"/>
    <w:rsid w:val="00B64AE3"/>
    <w:rsid w:val="00B718C0"/>
    <w:rsid w:val="00B9150D"/>
    <w:rsid w:val="00BA08BA"/>
    <w:rsid w:val="00BD6550"/>
    <w:rsid w:val="00C12E00"/>
    <w:rsid w:val="00C17102"/>
    <w:rsid w:val="00C23624"/>
    <w:rsid w:val="00C3275B"/>
    <w:rsid w:val="00C36229"/>
    <w:rsid w:val="00C520AA"/>
    <w:rsid w:val="00C55D0B"/>
    <w:rsid w:val="00C62668"/>
    <w:rsid w:val="00C77B29"/>
    <w:rsid w:val="00CA4CBE"/>
    <w:rsid w:val="00CB0BFF"/>
    <w:rsid w:val="00CC0756"/>
    <w:rsid w:val="00CC76F9"/>
    <w:rsid w:val="00CE1A81"/>
    <w:rsid w:val="00D04256"/>
    <w:rsid w:val="00D05B71"/>
    <w:rsid w:val="00D12D37"/>
    <w:rsid w:val="00D1791B"/>
    <w:rsid w:val="00D17988"/>
    <w:rsid w:val="00D24A60"/>
    <w:rsid w:val="00D277C1"/>
    <w:rsid w:val="00D35E26"/>
    <w:rsid w:val="00D37D74"/>
    <w:rsid w:val="00D423D9"/>
    <w:rsid w:val="00D607DA"/>
    <w:rsid w:val="00D71B29"/>
    <w:rsid w:val="00D81DFB"/>
    <w:rsid w:val="00D9647C"/>
    <w:rsid w:val="00DA2283"/>
    <w:rsid w:val="00DB569A"/>
    <w:rsid w:val="00DB5DFD"/>
    <w:rsid w:val="00DB5F22"/>
    <w:rsid w:val="00DC3432"/>
    <w:rsid w:val="00DD1CBC"/>
    <w:rsid w:val="00DD39BA"/>
    <w:rsid w:val="00DD3BEA"/>
    <w:rsid w:val="00DD5CAB"/>
    <w:rsid w:val="00E0530E"/>
    <w:rsid w:val="00E37A4D"/>
    <w:rsid w:val="00E54F41"/>
    <w:rsid w:val="00E55E0F"/>
    <w:rsid w:val="00E569C3"/>
    <w:rsid w:val="00E80D43"/>
    <w:rsid w:val="00E833FE"/>
    <w:rsid w:val="00E86EC1"/>
    <w:rsid w:val="00E90F77"/>
    <w:rsid w:val="00EB326F"/>
    <w:rsid w:val="00EB339B"/>
    <w:rsid w:val="00EC1494"/>
    <w:rsid w:val="00EC2F8B"/>
    <w:rsid w:val="00EC549F"/>
    <w:rsid w:val="00ED3D49"/>
    <w:rsid w:val="00ED3FC9"/>
    <w:rsid w:val="00EF434F"/>
    <w:rsid w:val="00EF5DB6"/>
    <w:rsid w:val="00EF6306"/>
    <w:rsid w:val="00F02136"/>
    <w:rsid w:val="00F12357"/>
    <w:rsid w:val="00F16582"/>
    <w:rsid w:val="00F216C7"/>
    <w:rsid w:val="00F23A51"/>
    <w:rsid w:val="00F24A8B"/>
    <w:rsid w:val="00F26D67"/>
    <w:rsid w:val="00F34C87"/>
    <w:rsid w:val="00F34E33"/>
    <w:rsid w:val="00F3510A"/>
    <w:rsid w:val="00F557B2"/>
    <w:rsid w:val="00F602BC"/>
    <w:rsid w:val="00F77A29"/>
    <w:rsid w:val="00F85CB3"/>
    <w:rsid w:val="00FB4513"/>
    <w:rsid w:val="00FC1B4B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C5EEB95"/>
  <w15:chartTrackingRefBased/>
  <w15:docId w15:val="{F66CC867-081B-4233-85D4-13609359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800"/>
      </w:tabs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18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23A51"/>
    <w:rPr>
      <w:sz w:val="24"/>
    </w:rPr>
  </w:style>
  <w:style w:type="table" w:styleId="TableGrid">
    <w:name w:val="Table Grid"/>
    <w:basedOn w:val="TableNormal"/>
    <w:rsid w:val="00F02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157FE"/>
    <w:rPr>
      <w:sz w:val="24"/>
    </w:rPr>
  </w:style>
  <w:style w:type="paragraph" w:styleId="NoSpacing">
    <w:name w:val="No Spacing"/>
    <w:uiPriority w:val="1"/>
    <w:qFormat/>
    <w:rsid w:val="00A161BD"/>
    <w:rPr>
      <w:sz w:val="24"/>
    </w:rPr>
  </w:style>
  <w:style w:type="character" w:customStyle="1" w:styleId="Heading2Char">
    <w:name w:val="Heading 2 Char"/>
    <w:link w:val="Heading2"/>
    <w:semiHidden/>
    <w:rsid w:val="00B718C0"/>
    <w:rPr>
      <w:rFonts w:ascii="Cambria" w:hAnsi="Cambria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B718C0"/>
    <w:rPr>
      <w:b/>
      <w:sz w:val="24"/>
      <w:u w:val="single"/>
    </w:rPr>
  </w:style>
  <w:style w:type="character" w:customStyle="1" w:styleId="BalloonTextChar">
    <w:name w:val="Balloon Text Char"/>
    <w:link w:val="BalloonText"/>
    <w:semiHidden/>
    <w:rsid w:val="00B718C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7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7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B7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7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18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B718C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7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urmc.monigle2.net/images/foi/b.jp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EB0AAFF11CF44AC8051640D85AC7B" ma:contentTypeVersion="32" ma:contentTypeDescription="Create a new document." ma:contentTypeScope="" ma:versionID="156dc0fa4b5c40d7bf84c7a98896f266">
  <xsd:schema xmlns:xsd="http://www.w3.org/2001/XMLSchema" xmlns:xs="http://www.w3.org/2001/XMLSchema" xmlns:p="http://schemas.microsoft.com/office/2006/metadata/properties" xmlns:ns2="b7d2c59c-7fb6-4907-ba7b-e67ce8cc55df" targetNamespace="http://schemas.microsoft.com/office/2006/metadata/properties" ma:root="true" ma:fieldsID="a588d5cd4f97213df746b31c3bd53613" ns2:_="">
    <xsd:import namespace="b7d2c59c-7fb6-4907-ba7b-e67ce8cc55df"/>
    <xsd:element name="properties">
      <xsd:complexType>
        <xsd:sequence>
          <xsd:element name="documentManagement">
            <xsd:complexType>
              <xsd:all>
                <xsd:element ref="ns2:Category1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2c59c-7fb6-4907-ba7b-e67ce8cc55df" elementFormDefault="qualified">
    <xsd:import namespace="http://schemas.microsoft.com/office/2006/documentManagement/types"/>
    <xsd:import namespace="http://schemas.microsoft.com/office/infopath/2007/PartnerControls"/>
    <xsd:element name="Category1" ma:index="8" nillable="true" ma:displayName="Category" ma:format="Dropdown" ma:internalName="Category1" ma:readOnly="false">
      <xsd:simpleType>
        <xsd:union memberTypes="dms:Text">
          <xsd:simpleType>
            <xsd:restriction base="dms:Choice">
              <xsd:enumeration value="Category"/>
              <xsd:enumeration value="Acute Rehab/Brain Injury/Spinal Cord Injury"/>
              <xsd:enumeration value="APS/Elder Abuse"/>
              <xsd:enumeration value="Baby Love"/>
              <xsd:enumeration value="Bereavement"/>
              <xsd:enumeration value="Cancer Center"/>
              <xsd:enumeration value="Care Givers"/>
              <xsd:enumeration value="CDPAS"/>
              <xsd:enumeration value="Community Resources"/>
              <xsd:enumeration value="CPS"/>
              <xsd:enumeration value="Deaf and Hard of Hearing"/>
              <xsd:enumeration value="DSRIP Housing"/>
              <xsd:enumeration value="DSRIP ED TRIAGE"/>
              <xsd:enumeration value="DSRIP PAM"/>
              <xsd:enumeration value="Dialysis"/>
              <xsd:enumeration value="Eating Disorder"/>
              <xsd:enumeration value="Elder Care"/>
              <xsd:enumeration value="Family Notification Protocol"/>
              <xsd:enumeration value="FOOD"/>
              <xsd:enumeration value="Funds"/>
              <xsd:enumeration value="Global Resources"/>
              <xsd:enumeration value="Guardianship"/>
              <xsd:enumeration value="Health Care"/>
              <xsd:enumeration value="HEALTH HOME"/>
              <xsd:enumeration value="Home Care"/>
              <xsd:enumeration value="Home Services and DME"/>
              <xsd:enumeration value="Hospice and Palliative Care"/>
              <xsd:enumeration value="Housing"/>
              <xsd:enumeration value="Housing - Accessible"/>
              <xsd:enumeration value="Housing - Elderly"/>
              <xsd:enumeration value="Housing - Emergency"/>
              <xsd:enumeration value="Housing - Low Income/Accessible"/>
              <xsd:enumeration value="Housing - Out of County"/>
              <xsd:enumeration value="Housing - Shelter Cove/Sanctuary House/Francis Center"/>
              <xsd:enumeration value="Housing - Temporary Guest Services"/>
              <xsd:enumeration value="ID Clinic"/>
              <xsd:enumeration value="Insurance/Finances"/>
              <xsd:enumeration value="Insurance Information"/>
              <xsd:enumeration value="Integrative Oncology Resources"/>
              <xsd:enumeration value="Joint Commission"/>
              <xsd:enumeration value="LGBTQIA+ Community Resources"/>
              <xsd:enumeration value="Level of Care"/>
              <xsd:enumeration value="Misc"/>
              <xsd:enumeration value="Monroe County DSS"/>
              <xsd:enumeration value="NASW/License"/>
              <xsd:enumeration value="New"/>
              <xsd:enumeration value="Nursing Home"/>
              <xsd:enumeration value="Nursing Home - Applications/Brochures"/>
              <xsd:enumeration value="Nursing Home - Insurance"/>
              <xsd:enumeration value="Nursing Home - Level II Forms"/>
              <xsd:enumeration value="Nursing Home - Misc. Information and Forms"/>
              <xsd:enumeration value="Nursing Home - NH Letters"/>
              <xsd:enumeration value="Nursing Home - Nursing Home Lists"/>
              <xsd:enumeration value="Nursing Home - Out of County Lists"/>
              <xsd:enumeration value="Nursing Home - Pediatric Nursing Homes"/>
              <xsd:enumeration value="Nursing Home - Pennsylvania"/>
              <xsd:enumeration value="Nursing Home - SNF Packet Forms"/>
              <xsd:enumeration value="Office of People with Developmental Disabilities"/>
              <xsd:enumeration value="Orientation"/>
              <xsd:enumeration value="Parking"/>
              <xsd:enumeration value="Payroll/Staff forms"/>
              <xsd:enumeration value="Pediatric Psychiatry"/>
              <xsd:enumeration value="Pediatrics"/>
              <xsd:enumeration value="Pediatrics - CompassionNET"/>
              <xsd:enumeration value="Pediatrics – Fitness Center"/>
              <xsd:enumeration value="Pediatrics - IACKids"/>
              <xsd:enumeration value="Pediatrics - REACH"/>
              <xsd:enumeration value="Pediatrics - WIC"/>
              <xsd:enumeration value="Pharmacy"/>
              <xsd:enumeration value="Pharmacy - Merck"/>
              <xsd:enumeration value="Pharmacy - Pfizer"/>
              <xsd:enumeration value="Pharmacy - RX Outreach"/>
              <xsd:enumeration value="Pharmacy - Walmart"/>
              <xsd:enumeration value="POA/Health Care Proxy"/>
              <xsd:enumeration value="Protocol Discharge - Jail and Generic"/>
              <xsd:enumeration value="Protocol Transfer"/>
              <xsd:enumeration value="Psychiatry"/>
              <xsd:enumeration value="Psychiatry Referrals"/>
              <xsd:enumeration value="Release &amp; Spokesperson"/>
              <xsd:enumeration value="School Based Health Centers"/>
              <xsd:enumeration value="Staff Lists"/>
              <xsd:enumeration value="Strong Memorial Hospital forms"/>
              <xsd:enumeration value="Substance Abuse Info"/>
              <xsd:enumeration value="Supervised/Supported Living"/>
              <xsd:enumeration value="Supervisory Tools"/>
              <xsd:enumeration value="SW Internship Committee"/>
              <xsd:enumeration value="SWD Community Outreach Programs"/>
              <xsd:enumeration value="TBI"/>
              <xsd:enumeration value="Telephone Lists"/>
              <xsd:enumeration value="Training"/>
              <xsd:enumeration value="Transplant"/>
              <xsd:enumeration value="Transportation"/>
              <xsd:enumeration value="VA"/>
              <xsd:enumeration value="Violence"/>
              <xsd:enumeration value="Waivered Programs"/>
            </xsd:restriction>
          </xsd:simpleType>
        </xsd:union>
      </xsd:simpleType>
    </xsd:element>
    <xsd:element name="Category" ma:index="9" nillable="true" ma:displayName="Category List" ma:hidden="true" ma:list="{6f12f319-26b0-4b20-a71d-74e9fb733da0}" ma:internalName="Category" ma:readOnly="false" ma:showField="Title" ma:web="4bcc56b1-9143-4cb2-b207-dd72e39b424f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d2c59c-7fb6-4907-ba7b-e67ce8cc55df" xsi:nil="true"/>
    <Category1 xmlns="b7d2c59c-7fb6-4907-ba7b-e67ce8cc55df">Nursing Home - SNF Packet Forms</Category1>
  </documentManagement>
</p:properties>
</file>

<file path=customXml/itemProps1.xml><?xml version="1.0" encoding="utf-8"?>
<ds:datastoreItem xmlns:ds="http://schemas.openxmlformats.org/officeDocument/2006/customXml" ds:itemID="{68FCBC94-4368-4E50-A1FC-57DC00D56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7FFB6-6995-476F-A535-41F7FBE36D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14E25A-4CFB-4961-8C18-434327E642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7D367-04A6-4341-B435-B84106B8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2c59c-7fb6-4907-ba7b-e67ce8cc5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AD02B5-36B6-4398-B147-FCBE88EE5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7694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with Patient Information and Facility Choices</vt:lpstr>
    </vt:vector>
  </TitlesOfParts>
  <Company>URMC</Company>
  <LinksUpToDate>false</LinksUpToDate>
  <CharactersWithSpaces>8416</CharactersWithSpaces>
  <SharedDoc>false</SharedDoc>
  <HLinks>
    <vt:vector size="6" baseType="variant">
      <vt:variant>
        <vt:i4>196611</vt:i4>
      </vt:variant>
      <vt:variant>
        <vt:i4>-1</vt:i4>
      </vt:variant>
      <vt:variant>
        <vt:i4>2090</vt:i4>
      </vt:variant>
      <vt:variant>
        <vt:i4>1</vt:i4>
      </vt:variant>
      <vt:variant>
        <vt:lpwstr>http://urmc.monigle2.net/images/foi/b.jpg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with Patient Information and Facility Choices</dc:title>
  <dc:subject/>
  <dc:creator>Lauren K. Jabbour</dc:creator>
  <cp:keywords/>
  <cp:lastModifiedBy>Smalley, Marc</cp:lastModifiedBy>
  <cp:revision>2</cp:revision>
  <cp:lastPrinted>2020-04-30T15:35:00Z</cp:lastPrinted>
  <dcterms:created xsi:type="dcterms:W3CDTF">2026-04-29T16:05:00Z</dcterms:created>
  <dcterms:modified xsi:type="dcterms:W3CDTF">2026-04-29T16:05:00Z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URL">
    <vt:lpwstr/>
  </property>
  <property fmtid="{D5CDD505-2E9C-101B-9397-08002B2CF9AE}" pid="4" name="display_urn:schemas-microsoft-com:office:office#Editor">
    <vt:lpwstr>Graham, Jessica G (Cardiology)</vt:lpwstr>
  </property>
  <property fmtid="{D5CDD505-2E9C-101B-9397-08002B2CF9AE}" pid="5" name="TemplateUrl">
    <vt:lpwstr/>
  </property>
  <property fmtid="{D5CDD505-2E9C-101B-9397-08002B2CF9AE}" pid="6" name="Order">
    <vt:lpwstr>340600.000000000</vt:lpwstr>
  </property>
  <property fmtid="{D5CDD505-2E9C-101B-9397-08002B2CF9AE}" pid="7" name="xd_ProgID">
    <vt:lpwstr/>
  </property>
  <property fmtid="{D5CDD505-2E9C-101B-9397-08002B2CF9AE}" pid="8" name="display_urn:schemas-microsoft-com:office:office#Author">
    <vt:lpwstr>Graham, Jessica G (Cardiology)</vt:lpwstr>
  </property>
  <property fmtid="{D5CDD505-2E9C-101B-9397-08002B2CF9AE}" pid="9" name="IconOverlay">
    <vt:lpwstr/>
  </property>
  <property fmtid="{D5CDD505-2E9C-101B-9397-08002B2CF9AE}" pid="10" name="Display Order">
    <vt:lpwstr/>
  </property>
</Properties>
</file>