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0"/>
        <w:ind w:left="100"/>
      </w:pPr>
      <w:r>
        <w:rPr>
          <w:spacing w:val="-6"/>
        </w:rPr>
        <w:t>Private</w:t>
      </w:r>
      <w:r>
        <w:rPr>
          <w:spacing w:val="-15"/>
        </w:rPr>
        <w:t> </w:t>
      </w:r>
      <w:r>
        <w:rPr>
          <w:spacing w:val="-6"/>
        </w:rPr>
        <w:t>Pay</w:t>
      </w:r>
      <w:r>
        <w:rPr>
          <w:spacing w:val="-12"/>
        </w:rPr>
        <w:t> </w:t>
      </w:r>
      <w:r>
        <w:rPr>
          <w:spacing w:val="-6"/>
        </w:rPr>
        <w:t>Rates</w:t>
      </w:r>
      <w:r>
        <w:rPr>
          <w:spacing w:val="-15"/>
        </w:rPr>
        <w:t> </w:t>
      </w:r>
      <w:r>
        <w:rPr>
          <w:spacing w:val="-6"/>
        </w:rPr>
        <w:t>for</w:t>
      </w:r>
      <w:r>
        <w:rPr>
          <w:spacing w:val="-14"/>
        </w:rPr>
        <w:t> </w:t>
      </w:r>
      <w:r>
        <w:rPr>
          <w:spacing w:val="-6"/>
        </w:rPr>
        <w:t>Highlands</w:t>
      </w:r>
      <w:r>
        <w:rPr>
          <w:spacing w:val="-15"/>
        </w:rPr>
        <w:t> </w:t>
      </w:r>
      <w:r>
        <w:rPr>
          <w:spacing w:val="-6"/>
        </w:rPr>
        <w:t>of</w:t>
      </w:r>
      <w:r>
        <w:rPr>
          <w:spacing w:val="-16"/>
        </w:rPr>
        <w:t> </w:t>
      </w:r>
      <w:r>
        <w:rPr>
          <w:spacing w:val="-6"/>
        </w:rPr>
        <w:t>Brighton</w:t>
      </w:r>
      <w:r>
        <w:rPr>
          <w:spacing w:val="-16"/>
        </w:rPr>
        <w:t> </w:t>
      </w:r>
      <w:r>
        <w:rPr>
          <w:spacing w:val="-6"/>
        </w:rPr>
        <w:t>as</w:t>
      </w:r>
      <w:r>
        <w:rPr>
          <w:spacing w:val="-15"/>
        </w:rPr>
        <w:t> </w:t>
      </w:r>
      <w:r>
        <w:rPr>
          <w:spacing w:val="-6"/>
        </w:rPr>
        <w:t>of</w:t>
      </w:r>
      <w:r>
        <w:rPr>
          <w:spacing w:val="-16"/>
        </w:rPr>
        <w:t> </w:t>
      </w:r>
      <w:r>
        <w:rPr>
          <w:spacing w:val="-6"/>
        </w:rPr>
        <w:t>January</w:t>
      </w:r>
      <w:r>
        <w:rPr>
          <w:spacing w:val="-17"/>
        </w:rPr>
        <w:t> </w:t>
      </w:r>
      <w:r>
        <w:rPr>
          <w:spacing w:val="-6"/>
        </w:rPr>
        <w:t>1,</w:t>
      </w:r>
      <w:r>
        <w:rPr>
          <w:spacing w:val="-17"/>
        </w:rPr>
        <w:t> </w:t>
      </w:r>
      <w:r>
        <w:rPr>
          <w:spacing w:val="-6"/>
        </w:rPr>
        <w:t>2025</w:t>
      </w: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10" w:type="dxa"/>
        <w:tblBorders>
          <w:top w:val="single" w:sz="4" w:space="0" w:color="0E9ED4"/>
          <w:left w:val="single" w:sz="4" w:space="0" w:color="0E9ED4"/>
          <w:bottom w:val="single" w:sz="4" w:space="0" w:color="0E9ED4"/>
          <w:right w:val="single" w:sz="4" w:space="0" w:color="0E9ED4"/>
          <w:insideH w:val="single" w:sz="4" w:space="0" w:color="0E9ED4"/>
          <w:insideV w:val="single" w:sz="4" w:space="0" w:color="0E9ED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7"/>
        <w:gridCol w:w="3122"/>
        <w:gridCol w:w="3118"/>
      </w:tblGrid>
      <w:tr>
        <w:trPr>
          <w:trHeight w:val="315" w:hRule="atLeast"/>
        </w:trPr>
        <w:tc>
          <w:tcPr>
            <w:tcW w:w="3117" w:type="dxa"/>
            <w:tcBorders>
              <w:top w:val="nil"/>
              <w:bottom w:val="nil"/>
              <w:right w:val="nil"/>
            </w:tcBorders>
            <w:shd w:val="clear" w:color="auto" w:fill="0E9ED4"/>
          </w:tcPr>
          <w:p>
            <w:pPr>
              <w:pStyle w:val="TableParagraph"/>
              <w:spacing w:line="240" w:lineRule="auto" w:before="10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Unit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0E9ED4"/>
          </w:tcPr>
          <w:p>
            <w:pPr>
              <w:pStyle w:val="TableParagraph"/>
              <w:spacing w:line="240" w:lineRule="auto" w:before="10"/>
              <w:ind w:left="114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>Room</w:t>
            </w:r>
            <w:r>
              <w:rPr>
                <w:b/>
                <w:color w:val="FFFFFF"/>
                <w:spacing w:val="4"/>
                <w:sz w:val="24"/>
              </w:rPr>
              <w:t> </w:t>
            </w:r>
            <w:r>
              <w:rPr>
                <w:b/>
                <w:color w:val="FFFFFF"/>
                <w:spacing w:val="-4"/>
                <w:sz w:val="24"/>
              </w:rPr>
              <w:t>Type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shd w:val="clear" w:color="auto" w:fill="0E9ED4"/>
          </w:tcPr>
          <w:p>
            <w:pPr>
              <w:pStyle w:val="TableParagraph"/>
              <w:spacing w:line="240" w:lineRule="auto" w:before="10"/>
              <w:ind w:left="108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Rate</w:t>
            </w:r>
          </w:p>
        </w:tc>
      </w:tr>
      <w:tr>
        <w:trPr>
          <w:trHeight w:val="290" w:hRule="atLeast"/>
        </w:trPr>
        <w:tc>
          <w:tcPr>
            <w:tcW w:w="3117" w:type="dxa"/>
            <w:tcBorders>
              <w:top w:val="nil"/>
              <w:left w:val="single" w:sz="4" w:space="0" w:color="5FC9F3"/>
              <w:bottom w:val="single" w:sz="4" w:space="0" w:color="5FC9F3"/>
              <w:right w:val="single" w:sz="4" w:space="0" w:color="5FC9F3"/>
            </w:tcBorders>
            <w:shd w:val="clear" w:color="auto" w:fill="C9ECFA"/>
          </w:tcPr>
          <w:p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A</w:t>
            </w:r>
            <w:r>
              <w:rPr>
                <w:b/>
                <w:spacing w:val="-7"/>
                <w:w w:val="8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Unit</w:t>
            </w:r>
          </w:p>
        </w:tc>
        <w:tc>
          <w:tcPr>
            <w:tcW w:w="3122" w:type="dxa"/>
            <w:tcBorders>
              <w:top w:val="nil"/>
              <w:left w:val="single" w:sz="4" w:space="0" w:color="5FC9F3"/>
              <w:bottom w:val="single" w:sz="4" w:space="0" w:color="5FC9F3"/>
              <w:right w:val="single" w:sz="4" w:space="0" w:color="5FC9F3"/>
            </w:tcBorders>
            <w:shd w:val="clear" w:color="auto" w:fill="C9ECF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Double</w:t>
            </w:r>
          </w:p>
        </w:tc>
        <w:tc>
          <w:tcPr>
            <w:tcW w:w="3118" w:type="dxa"/>
            <w:tcBorders>
              <w:top w:val="nil"/>
              <w:left w:val="single" w:sz="4" w:space="0" w:color="5FC9F3"/>
              <w:bottom w:val="single" w:sz="4" w:space="0" w:color="5FC9F3"/>
              <w:right w:val="single" w:sz="4" w:space="0" w:color="5FC9F3"/>
            </w:tcBorders>
            <w:shd w:val="clear" w:color="auto" w:fill="C9ECF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</w:tr>
      <w:tr>
        <w:trPr>
          <w:trHeight w:val="295" w:hRule="atLeast"/>
        </w:trPr>
        <w:tc>
          <w:tcPr>
            <w:tcW w:w="3117" w:type="dxa"/>
            <w:tcBorders>
              <w:top w:val="single" w:sz="4" w:space="0" w:color="5FC9F3"/>
              <w:left w:val="single" w:sz="4" w:space="0" w:color="5FC9F3"/>
              <w:bottom w:val="single" w:sz="4" w:space="0" w:color="5FC9F3"/>
              <w:right w:val="single" w:sz="4" w:space="0" w:color="5FC9F3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122" w:type="dxa"/>
            <w:tcBorders>
              <w:top w:val="single" w:sz="4" w:space="0" w:color="5FC9F3"/>
              <w:left w:val="single" w:sz="4" w:space="0" w:color="5FC9F3"/>
              <w:bottom w:val="single" w:sz="4" w:space="0" w:color="5FC9F3"/>
              <w:right w:val="single" w:sz="4" w:space="0" w:color="5FC9F3"/>
            </w:tcBorders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Single</w:t>
            </w:r>
          </w:p>
        </w:tc>
        <w:tc>
          <w:tcPr>
            <w:tcW w:w="3118" w:type="dxa"/>
            <w:tcBorders>
              <w:top w:val="single" w:sz="4" w:space="0" w:color="5FC9F3"/>
              <w:left w:val="single" w:sz="4" w:space="0" w:color="5FC9F3"/>
              <w:bottom w:val="single" w:sz="4" w:space="0" w:color="5FC9F3"/>
              <w:right w:val="single" w:sz="4" w:space="0" w:color="5FC9F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520</w:t>
            </w:r>
          </w:p>
        </w:tc>
      </w:tr>
      <w:tr>
        <w:trPr>
          <w:trHeight w:val="295" w:hRule="atLeast"/>
        </w:trPr>
        <w:tc>
          <w:tcPr>
            <w:tcW w:w="3117" w:type="dxa"/>
            <w:tcBorders>
              <w:top w:val="single" w:sz="4" w:space="0" w:color="5FC9F3"/>
              <w:left w:val="single" w:sz="4" w:space="0" w:color="5FC9F3"/>
              <w:bottom w:val="single" w:sz="4" w:space="0" w:color="5FC9F3"/>
              <w:right w:val="single" w:sz="4" w:space="0" w:color="5FC9F3"/>
            </w:tcBorders>
            <w:shd w:val="clear" w:color="auto" w:fill="C9ECFA"/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B</w:t>
            </w:r>
            <w:r>
              <w:rPr>
                <w:b/>
                <w:spacing w:val="-6"/>
                <w:w w:val="8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Unit</w:t>
            </w:r>
          </w:p>
        </w:tc>
        <w:tc>
          <w:tcPr>
            <w:tcW w:w="3122" w:type="dxa"/>
            <w:tcBorders>
              <w:top w:val="single" w:sz="4" w:space="0" w:color="5FC9F3"/>
              <w:left w:val="single" w:sz="4" w:space="0" w:color="5FC9F3"/>
              <w:bottom w:val="single" w:sz="4" w:space="0" w:color="5FC9F3"/>
              <w:right w:val="single" w:sz="4" w:space="0" w:color="5FC9F3"/>
            </w:tcBorders>
            <w:shd w:val="clear" w:color="auto" w:fill="C9ECF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Double</w:t>
            </w:r>
          </w:p>
        </w:tc>
        <w:tc>
          <w:tcPr>
            <w:tcW w:w="3118" w:type="dxa"/>
            <w:tcBorders>
              <w:top w:val="single" w:sz="4" w:space="0" w:color="5FC9F3"/>
              <w:left w:val="single" w:sz="4" w:space="0" w:color="5FC9F3"/>
              <w:bottom w:val="single" w:sz="4" w:space="0" w:color="5FC9F3"/>
              <w:right w:val="single" w:sz="4" w:space="0" w:color="5FC9F3"/>
            </w:tcBorders>
            <w:shd w:val="clear" w:color="auto" w:fill="C9ECF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</w:tr>
      <w:tr>
        <w:trPr>
          <w:trHeight w:val="290" w:hRule="atLeast"/>
        </w:trPr>
        <w:tc>
          <w:tcPr>
            <w:tcW w:w="3117" w:type="dxa"/>
            <w:tcBorders>
              <w:top w:val="single" w:sz="4" w:space="0" w:color="5FC9F3"/>
              <w:left w:val="single" w:sz="4" w:space="0" w:color="5FC9F3"/>
              <w:bottom w:val="single" w:sz="4" w:space="0" w:color="5FC9F3"/>
              <w:right w:val="single" w:sz="4" w:space="0" w:color="5FC9F3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22" w:type="dxa"/>
            <w:tcBorders>
              <w:top w:val="single" w:sz="4" w:space="0" w:color="5FC9F3"/>
              <w:left w:val="single" w:sz="4" w:space="0" w:color="5FC9F3"/>
              <w:bottom w:val="single" w:sz="4" w:space="0" w:color="5FC9F3"/>
              <w:right w:val="single" w:sz="4" w:space="0" w:color="5FC9F3"/>
            </w:tcBorders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Single</w:t>
            </w:r>
          </w:p>
        </w:tc>
        <w:tc>
          <w:tcPr>
            <w:tcW w:w="3118" w:type="dxa"/>
            <w:tcBorders>
              <w:top w:val="single" w:sz="4" w:space="0" w:color="5FC9F3"/>
              <w:left w:val="single" w:sz="4" w:space="0" w:color="5FC9F3"/>
              <w:bottom w:val="single" w:sz="4" w:space="0" w:color="5FC9F3"/>
              <w:right w:val="single" w:sz="4" w:space="0" w:color="5FC9F3"/>
            </w:tcBorders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520</w:t>
            </w:r>
          </w:p>
        </w:tc>
      </w:tr>
      <w:tr>
        <w:trPr>
          <w:trHeight w:val="295" w:hRule="atLeast"/>
        </w:trPr>
        <w:tc>
          <w:tcPr>
            <w:tcW w:w="3117" w:type="dxa"/>
            <w:tcBorders>
              <w:top w:val="single" w:sz="4" w:space="0" w:color="5FC9F3"/>
              <w:left w:val="single" w:sz="4" w:space="0" w:color="5FC9F3"/>
              <w:bottom w:val="single" w:sz="4" w:space="0" w:color="5FC9F3"/>
              <w:right w:val="single" w:sz="4" w:space="0" w:color="5FC9F3"/>
            </w:tcBorders>
            <w:shd w:val="clear" w:color="auto" w:fill="C9ECFA"/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C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Unit</w:t>
            </w:r>
          </w:p>
        </w:tc>
        <w:tc>
          <w:tcPr>
            <w:tcW w:w="3122" w:type="dxa"/>
            <w:tcBorders>
              <w:top w:val="single" w:sz="4" w:space="0" w:color="5FC9F3"/>
              <w:left w:val="single" w:sz="4" w:space="0" w:color="5FC9F3"/>
              <w:bottom w:val="single" w:sz="4" w:space="0" w:color="5FC9F3"/>
              <w:right w:val="single" w:sz="4" w:space="0" w:color="5FC9F3"/>
            </w:tcBorders>
            <w:shd w:val="clear" w:color="auto" w:fill="C9ECF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Double</w:t>
            </w:r>
          </w:p>
        </w:tc>
        <w:tc>
          <w:tcPr>
            <w:tcW w:w="3118" w:type="dxa"/>
            <w:tcBorders>
              <w:top w:val="single" w:sz="4" w:space="0" w:color="5FC9F3"/>
              <w:left w:val="single" w:sz="4" w:space="0" w:color="5FC9F3"/>
              <w:bottom w:val="single" w:sz="4" w:space="0" w:color="5FC9F3"/>
              <w:right w:val="single" w:sz="4" w:space="0" w:color="5FC9F3"/>
            </w:tcBorders>
            <w:shd w:val="clear" w:color="auto" w:fill="C9ECF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</w:tr>
      <w:tr>
        <w:trPr>
          <w:trHeight w:val="290" w:hRule="atLeast"/>
        </w:trPr>
        <w:tc>
          <w:tcPr>
            <w:tcW w:w="3117" w:type="dxa"/>
            <w:tcBorders>
              <w:top w:val="single" w:sz="4" w:space="0" w:color="5FC9F3"/>
              <w:left w:val="single" w:sz="4" w:space="0" w:color="5FC9F3"/>
              <w:bottom w:val="single" w:sz="4" w:space="0" w:color="5FC9F3"/>
              <w:right w:val="single" w:sz="4" w:space="0" w:color="5FC9F3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22" w:type="dxa"/>
            <w:tcBorders>
              <w:top w:val="single" w:sz="4" w:space="0" w:color="5FC9F3"/>
              <w:left w:val="single" w:sz="4" w:space="0" w:color="5FC9F3"/>
              <w:bottom w:val="single" w:sz="4" w:space="0" w:color="5FC9F3"/>
              <w:right w:val="single" w:sz="4" w:space="0" w:color="5FC9F3"/>
            </w:tcBorders>
          </w:tcPr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Single</w:t>
            </w:r>
          </w:p>
        </w:tc>
        <w:tc>
          <w:tcPr>
            <w:tcW w:w="3118" w:type="dxa"/>
            <w:tcBorders>
              <w:top w:val="single" w:sz="4" w:space="0" w:color="5FC9F3"/>
              <w:left w:val="single" w:sz="4" w:space="0" w:color="5FC9F3"/>
              <w:bottom w:val="single" w:sz="4" w:space="0" w:color="5FC9F3"/>
              <w:right w:val="single" w:sz="4" w:space="0" w:color="5FC9F3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520</w:t>
            </w:r>
          </w:p>
        </w:tc>
      </w:tr>
      <w:tr>
        <w:trPr>
          <w:trHeight w:val="295" w:hRule="atLeast"/>
        </w:trPr>
        <w:tc>
          <w:tcPr>
            <w:tcW w:w="3117" w:type="dxa"/>
            <w:tcBorders>
              <w:top w:val="single" w:sz="4" w:space="0" w:color="5FC9F3"/>
              <w:left w:val="single" w:sz="4" w:space="0" w:color="5FC9F3"/>
              <w:bottom w:val="single" w:sz="4" w:space="0" w:color="5FC9F3"/>
              <w:right w:val="single" w:sz="4" w:space="0" w:color="5FC9F3"/>
            </w:tcBorders>
            <w:shd w:val="clear" w:color="auto" w:fill="C9ECFA"/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>Traditional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Units</w:t>
            </w:r>
          </w:p>
        </w:tc>
        <w:tc>
          <w:tcPr>
            <w:tcW w:w="3122" w:type="dxa"/>
            <w:tcBorders>
              <w:top w:val="single" w:sz="4" w:space="0" w:color="5FC9F3"/>
              <w:left w:val="single" w:sz="4" w:space="0" w:color="5FC9F3"/>
              <w:bottom w:val="single" w:sz="4" w:space="0" w:color="5FC9F3"/>
              <w:right w:val="single" w:sz="4" w:space="0" w:color="5FC9F3"/>
            </w:tcBorders>
            <w:shd w:val="clear" w:color="auto" w:fill="C9ECF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5FC9F3"/>
              <w:left w:val="single" w:sz="4" w:space="0" w:color="5FC9F3"/>
              <w:bottom w:val="single" w:sz="4" w:space="0" w:color="5FC9F3"/>
              <w:right w:val="single" w:sz="4" w:space="0" w:color="5FC9F3"/>
            </w:tcBorders>
            <w:shd w:val="clear" w:color="auto" w:fill="C9ECF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5" w:hRule="atLeast"/>
        </w:trPr>
        <w:tc>
          <w:tcPr>
            <w:tcW w:w="3117" w:type="dxa"/>
            <w:tcBorders>
              <w:top w:val="single" w:sz="4" w:space="0" w:color="5FC9F3"/>
              <w:left w:val="single" w:sz="4" w:space="0" w:color="5FC9F3"/>
              <w:bottom w:val="single" w:sz="4" w:space="0" w:color="5FC9F3"/>
              <w:right w:val="single" w:sz="4" w:space="0" w:color="5FC9F3"/>
            </w:tcBorders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D</w:t>
            </w:r>
            <w:r>
              <w:rPr>
                <w:b/>
                <w:spacing w:val="-1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Unit</w:t>
            </w:r>
          </w:p>
        </w:tc>
        <w:tc>
          <w:tcPr>
            <w:tcW w:w="3122" w:type="dxa"/>
            <w:tcBorders>
              <w:top w:val="single" w:sz="4" w:space="0" w:color="5FC9F3"/>
              <w:left w:val="single" w:sz="4" w:space="0" w:color="5FC9F3"/>
              <w:bottom w:val="single" w:sz="4" w:space="0" w:color="5FC9F3"/>
              <w:right w:val="single" w:sz="4" w:space="0" w:color="5FC9F3"/>
            </w:tcBorders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Double</w:t>
            </w:r>
          </w:p>
        </w:tc>
        <w:tc>
          <w:tcPr>
            <w:tcW w:w="3118" w:type="dxa"/>
            <w:tcBorders>
              <w:top w:val="single" w:sz="4" w:space="0" w:color="5FC9F3"/>
              <w:left w:val="single" w:sz="4" w:space="0" w:color="5FC9F3"/>
              <w:bottom w:val="single" w:sz="4" w:space="0" w:color="5FC9F3"/>
              <w:right w:val="single" w:sz="4" w:space="0" w:color="5FC9F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805</w:t>
            </w:r>
          </w:p>
        </w:tc>
      </w:tr>
      <w:tr>
        <w:trPr>
          <w:trHeight w:val="290" w:hRule="atLeast"/>
        </w:trPr>
        <w:tc>
          <w:tcPr>
            <w:tcW w:w="3117" w:type="dxa"/>
            <w:tcBorders>
              <w:top w:val="single" w:sz="4" w:space="0" w:color="5FC9F3"/>
              <w:left w:val="single" w:sz="4" w:space="0" w:color="5FC9F3"/>
              <w:bottom w:val="single" w:sz="4" w:space="0" w:color="5FC9F3"/>
              <w:right w:val="single" w:sz="4" w:space="0" w:color="5FC9F3"/>
            </w:tcBorders>
            <w:shd w:val="clear" w:color="auto" w:fill="C9ECF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22" w:type="dxa"/>
            <w:tcBorders>
              <w:top w:val="single" w:sz="4" w:space="0" w:color="5FC9F3"/>
              <w:left w:val="single" w:sz="4" w:space="0" w:color="5FC9F3"/>
              <w:bottom w:val="single" w:sz="4" w:space="0" w:color="5FC9F3"/>
              <w:right w:val="single" w:sz="4" w:space="0" w:color="5FC9F3"/>
            </w:tcBorders>
            <w:shd w:val="clear" w:color="auto" w:fill="C9ECF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Single</w:t>
            </w:r>
          </w:p>
        </w:tc>
        <w:tc>
          <w:tcPr>
            <w:tcW w:w="3118" w:type="dxa"/>
            <w:tcBorders>
              <w:top w:val="single" w:sz="4" w:space="0" w:color="5FC9F3"/>
              <w:left w:val="single" w:sz="4" w:space="0" w:color="5FC9F3"/>
              <w:bottom w:val="single" w:sz="4" w:space="0" w:color="5FC9F3"/>
              <w:right w:val="single" w:sz="4" w:space="0" w:color="5FC9F3"/>
            </w:tcBorders>
            <w:shd w:val="clear" w:color="auto" w:fill="C9ECF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830</w:t>
            </w:r>
          </w:p>
        </w:tc>
      </w:tr>
      <w:tr>
        <w:trPr>
          <w:trHeight w:val="295" w:hRule="atLeast"/>
        </w:trPr>
        <w:tc>
          <w:tcPr>
            <w:tcW w:w="3117" w:type="dxa"/>
            <w:tcBorders>
              <w:top w:val="single" w:sz="4" w:space="0" w:color="5FC9F3"/>
              <w:left w:val="single" w:sz="4" w:space="0" w:color="5FC9F3"/>
              <w:bottom w:val="single" w:sz="4" w:space="0" w:color="5FC9F3"/>
              <w:right w:val="single" w:sz="4" w:space="0" w:color="5FC9F3"/>
            </w:tcBorders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E</w:t>
            </w:r>
            <w:r>
              <w:rPr>
                <w:b/>
                <w:spacing w:val="-5"/>
                <w:w w:val="85"/>
                <w:sz w:val="24"/>
              </w:rPr>
              <w:t> </w:t>
            </w:r>
            <w:r>
              <w:rPr>
                <w:b/>
                <w:spacing w:val="-4"/>
                <w:w w:val="95"/>
                <w:sz w:val="24"/>
              </w:rPr>
              <w:t>Unit</w:t>
            </w:r>
          </w:p>
        </w:tc>
        <w:tc>
          <w:tcPr>
            <w:tcW w:w="3122" w:type="dxa"/>
            <w:tcBorders>
              <w:top w:val="single" w:sz="4" w:space="0" w:color="5FC9F3"/>
              <w:left w:val="single" w:sz="4" w:space="0" w:color="5FC9F3"/>
              <w:bottom w:val="single" w:sz="4" w:space="0" w:color="5FC9F3"/>
              <w:right w:val="single" w:sz="4" w:space="0" w:color="5FC9F3"/>
            </w:tcBorders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Single</w:t>
            </w:r>
          </w:p>
        </w:tc>
        <w:tc>
          <w:tcPr>
            <w:tcW w:w="3118" w:type="dxa"/>
            <w:tcBorders>
              <w:top w:val="single" w:sz="4" w:space="0" w:color="5FC9F3"/>
              <w:left w:val="single" w:sz="4" w:space="0" w:color="5FC9F3"/>
              <w:bottom w:val="single" w:sz="4" w:space="0" w:color="5FC9F3"/>
              <w:right w:val="single" w:sz="4" w:space="0" w:color="5FC9F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765</w:t>
            </w:r>
          </w:p>
        </w:tc>
      </w:tr>
    </w:tbl>
    <w:sectPr>
      <w:type w:val="continuous"/>
      <w:pgSz w:w="12240" w:h="15840"/>
      <w:pgMar w:top="136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75" w:lineRule="exact"/>
      <w:ind w:left="103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Hazard, Michael</dc:creator>
  <dcterms:created xsi:type="dcterms:W3CDTF">2026-05-12T20:02:29Z</dcterms:created>
  <dcterms:modified xsi:type="dcterms:W3CDTF">2026-05-12T20:02:29Z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2026-05-12T00:00:00Z</vt:filetime>
  </property>
</Properties>
</file>